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2F" w:rsidRPr="00ED22C8" w:rsidRDefault="00D02F77">
      <w:pPr>
        <w:rPr>
          <w:rFonts w:ascii="Times New Roman" w:hAnsi="Times New Roman" w:cs="Times New Roman"/>
          <w:sz w:val="26"/>
          <w:szCs w:val="26"/>
        </w:rPr>
      </w:pPr>
      <w:r w:rsidRPr="00ED22C8">
        <w:rPr>
          <w:rFonts w:ascii="Times New Roman" w:hAnsi="Times New Roman" w:cs="Times New Roman"/>
          <w:sz w:val="26"/>
          <w:szCs w:val="26"/>
        </w:rPr>
        <w:t>С</w:t>
      </w:r>
      <w:r w:rsidR="00875DE8" w:rsidRPr="00ED22C8">
        <w:rPr>
          <w:rFonts w:ascii="Times New Roman" w:hAnsi="Times New Roman" w:cs="Times New Roman"/>
          <w:sz w:val="26"/>
          <w:szCs w:val="26"/>
        </w:rPr>
        <w:t>ОГЛАСОВАНА</w:t>
      </w:r>
      <w:r w:rsidR="00B33ECD"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 xml:space="preserve">                            </w:t>
      </w:r>
      <w:r w:rsidR="00B33ECD" w:rsidRPr="00ED22C8">
        <w:rPr>
          <w:rFonts w:ascii="Times New Roman" w:hAnsi="Times New Roman" w:cs="Times New Roman"/>
          <w:sz w:val="26"/>
          <w:szCs w:val="26"/>
        </w:rPr>
        <w:t>УТВЕРЖДЕНА</w:t>
      </w:r>
    </w:p>
    <w:p w:rsidR="00B33ECD" w:rsidRPr="00ED22C8" w:rsidRDefault="00B33ECD">
      <w:pPr>
        <w:rPr>
          <w:rFonts w:ascii="Times New Roman" w:hAnsi="Times New Roman" w:cs="Times New Roman"/>
          <w:sz w:val="26"/>
          <w:szCs w:val="26"/>
        </w:rPr>
      </w:pPr>
      <w:r w:rsidRPr="00ED22C8">
        <w:rPr>
          <w:rFonts w:ascii="Times New Roman" w:hAnsi="Times New Roman" w:cs="Times New Roman"/>
          <w:sz w:val="26"/>
          <w:szCs w:val="26"/>
        </w:rPr>
        <w:t xml:space="preserve">на заседании тренерского совета </w:t>
      </w:r>
      <w:r w:rsidR="00424F88" w:rsidRPr="00ED22C8">
        <w:rPr>
          <w:rFonts w:ascii="Times New Roman" w:hAnsi="Times New Roman" w:cs="Times New Roman"/>
          <w:sz w:val="26"/>
          <w:szCs w:val="26"/>
        </w:rPr>
        <w:t xml:space="preserve">                             </w:t>
      </w:r>
      <w:r w:rsidRPr="00ED22C8">
        <w:rPr>
          <w:rFonts w:ascii="Times New Roman" w:hAnsi="Times New Roman" w:cs="Times New Roman"/>
          <w:sz w:val="26"/>
          <w:szCs w:val="26"/>
        </w:rPr>
        <w:t>приказом</w:t>
      </w:r>
    </w:p>
    <w:p w:rsidR="00B33ECD" w:rsidRPr="00ED22C8" w:rsidRDefault="00B267EE">
      <w:pPr>
        <w:rPr>
          <w:rFonts w:ascii="Times New Roman" w:hAnsi="Times New Roman" w:cs="Times New Roman"/>
          <w:sz w:val="26"/>
          <w:szCs w:val="26"/>
        </w:rPr>
      </w:pPr>
      <w:r w:rsidRPr="00ED22C8">
        <w:rPr>
          <w:rFonts w:ascii="Times New Roman" w:hAnsi="Times New Roman" w:cs="Times New Roman"/>
          <w:sz w:val="26"/>
          <w:szCs w:val="26"/>
        </w:rPr>
        <w:t>протокол №</w:t>
      </w:r>
      <w:r w:rsidR="00ED22C8">
        <w:rPr>
          <w:rFonts w:ascii="Times New Roman" w:hAnsi="Times New Roman" w:cs="Times New Roman"/>
          <w:sz w:val="26"/>
          <w:szCs w:val="26"/>
        </w:rPr>
        <w:t>2</w:t>
      </w:r>
      <w:r w:rsidR="00B33ECD"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 xml:space="preserve">                         </w:t>
      </w:r>
      <w:r w:rsidR="00B010EB" w:rsidRPr="00ED22C8">
        <w:rPr>
          <w:rFonts w:ascii="Times New Roman" w:hAnsi="Times New Roman" w:cs="Times New Roman"/>
          <w:sz w:val="26"/>
          <w:szCs w:val="26"/>
        </w:rPr>
        <w:t xml:space="preserve">МАУ </w:t>
      </w:r>
      <w:r w:rsidR="00B33ECD" w:rsidRPr="00ED22C8">
        <w:rPr>
          <w:rFonts w:ascii="Times New Roman" w:hAnsi="Times New Roman" w:cs="Times New Roman"/>
          <w:sz w:val="26"/>
          <w:szCs w:val="26"/>
        </w:rPr>
        <w:t>СШ</w:t>
      </w:r>
      <w:r w:rsidR="00B010EB" w:rsidRPr="00ED22C8">
        <w:rPr>
          <w:rFonts w:ascii="Times New Roman" w:hAnsi="Times New Roman" w:cs="Times New Roman"/>
          <w:sz w:val="26"/>
          <w:szCs w:val="26"/>
        </w:rPr>
        <w:t>ОР</w:t>
      </w:r>
      <w:r w:rsidR="00B33ECD" w:rsidRPr="00ED22C8">
        <w:rPr>
          <w:rFonts w:ascii="Times New Roman" w:hAnsi="Times New Roman" w:cs="Times New Roman"/>
          <w:sz w:val="26"/>
          <w:szCs w:val="26"/>
        </w:rPr>
        <w:t xml:space="preserve"> «Виктория»</w:t>
      </w:r>
    </w:p>
    <w:p w:rsidR="00B33ECD" w:rsidRPr="00ED799F" w:rsidRDefault="00B33ECD">
      <w:pPr>
        <w:rPr>
          <w:rFonts w:ascii="Times New Roman" w:hAnsi="Times New Roman" w:cs="Times New Roman"/>
          <w:sz w:val="26"/>
          <w:szCs w:val="26"/>
        </w:rPr>
      </w:pPr>
      <w:r w:rsidRPr="00ED22C8">
        <w:rPr>
          <w:rFonts w:ascii="Times New Roman" w:hAnsi="Times New Roman" w:cs="Times New Roman"/>
          <w:sz w:val="26"/>
          <w:szCs w:val="26"/>
        </w:rPr>
        <w:t xml:space="preserve">от </w:t>
      </w:r>
      <w:r w:rsidR="00ED22C8">
        <w:rPr>
          <w:rFonts w:ascii="Times New Roman" w:hAnsi="Times New Roman" w:cs="Times New Roman"/>
          <w:sz w:val="26"/>
          <w:szCs w:val="26"/>
        </w:rPr>
        <w:t>«06</w:t>
      </w:r>
      <w:r w:rsidRPr="00ED22C8">
        <w:rPr>
          <w:rFonts w:ascii="Times New Roman" w:hAnsi="Times New Roman" w:cs="Times New Roman"/>
          <w:sz w:val="26"/>
          <w:szCs w:val="26"/>
        </w:rPr>
        <w:t xml:space="preserve">» </w:t>
      </w:r>
      <w:r w:rsidR="003451F0" w:rsidRPr="00ED22C8">
        <w:rPr>
          <w:rFonts w:ascii="Times New Roman" w:hAnsi="Times New Roman" w:cs="Times New Roman"/>
          <w:sz w:val="26"/>
          <w:szCs w:val="26"/>
        </w:rPr>
        <w:t>августа</w:t>
      </w:r>
      <w:r w:rsidRPr="00ED22C8">
        <w:rPr>
          <w:rFonts w:ascii="Times New Roman" w:hAnsi="Times New Roman" w:cs="Times New Roman"/>
          <w:sz w:val="26"/>
          <w:szCs w:val="26"/>
        </w:rPr>
        <w:t xml:space="preserve"> 201</w:t>
      </w:r>
      <w:r w:rsidR="00ED22C8">
        <w:rPr>
          <w:rFonts w:ascii="Times New Roman" w:hAnsi="Times New Roman" w:cs="Times New Roman"/>
          <w:sz w:val="26"/>
          <w:szCs w:val="26"/>
        </w:rPr>
        <w:t>9</w:t>
      </w:r>
      <w:r w:rsidR="003451F0" w:rsidRPr="00ED22C8">
        <w:rPr>
          <w:rFonts w:ascii="Times New Roman" w:hAnsi="Times New Roman" w:cs="Times New Roman"/>
          <w:sz w:val="26"/>
          <w:szCs w:val="26"/>
        </w:rPr>
        <w:t xml:space="preserve"> года                     </w:t>
      </w:r>
      <w:r w:rsidRPr="00ED22C8">
        <w:rPr>
          <w:rFonts w:ascii="Times New Roman" w:hAnsi="Times New Roman" w:cs="Times New Roman"/>
          <w:sz w:val="26"/>
          <w:szCs w:val="26"/>
        </w:rPr>
        <w:t xml:space="preserve">                     </w:t>
      </w:r>
      <w:r w:rsidR="00ED22C8">
        <w:rPr>
          <w:rFonts w:ascii="Times New Roman" w:hAnsi="Times New Roman" w:cs="Times New Roman"/>
          <w:sz w:val="26"/>
          <w:szCs w:val="26"/>
        </w:rPr>
        <w:t>от «13</w:t>
      </w:r>
      <w:r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августа 201</w:t>
      </w:r>
      <w:r w:rsidR="00ED22C8">
        <w:rPr>
          <w:rFonts w:ascii="Times New Roman" w:hAnsi="Times New Roman" w:cs="Times New Roman"/>
          <w:sz w:val="26"/>
          <w:szCs w:val="26"/>
        </w:rPr>
        <w:t>9</w:t>
      </w:r>
      <w:r w:rsidRPr="00ED22C8">
        <w:rPr>
          <w:rFonts w:ascii="Times New Roman" w:hAnsi="Times New Roman" w:cs="Times New Roman"/>
          <w:sz w:val="26"/>
          <w:szCs w:val="26"/>
        </w:rPr>
        <w:t xml:space="preserve"> года № 01-01/</w:t>
      </w:r>
      <w:r w:rsidR="00424F88" w:rsidRPr="00ED22C8">
        <w:rPr>
          <w:rFonts w:ascii="Times New Roman" w:hAnsi="Times New Roman" w:cs="Times New Roman"/>
          <w:sz w:val="26"/>
          <w:szCs w:val="26"/>
        </w:rPr>
        <w:t>7</w:t>
      </w:r>
      <w:r w:rsidR="00ED22C8">
        <w:rPr>
          <w:rFonts w:ascii="Times New Roman" w:hAnsi="Times New Roman" w:cs="Times New Roman"/>
          <w:sz w:val="26"/>
          <w:szCs w:val="26"/>
        </w:rPr>
        <w:t>4</w:t>
      </w:r>
      <w:bookmarkStart w:id="0" w:name="_GoBack"/>
      <w:bookmarkEnd w:id="0"/>
    </w:p>
    <w:p w:rsidR="00B33ECD" w:rsidRPr="00ED799F" w:rsidRDefault="00B33ECD">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B33ECD" w:rsidRPr="00624467" w:rsidRDefault="00B33ECD" w:rsidP="00B33ECD">
      <w:pPr>
        <w:jc w:val="center"/>
        <w:rPr>
          <w:rFonts w:ascii="Times New Roman" w:hAnsi="Times New Roman" w:cs="Times New Roman"/>
          <w:sz w:val="48"/>
          <w:szCs w:val="48"/>
        </w:rPr>
      </w:pPr>
      <w:r w:rsidRPr="00624467">
        <w:rPr>
          <w:rFonts w:ascii="Times New Roman" w:hAnsi="Times New Roman" w:cs="Times New Roman"/>
          <w:sz w:val="48"/>
          <w:szCs w:val="48"/>
        </w:rPr>
        <w:t>Прыжки на батуте</w:t>
      </w:r>
    </w:p>
    <w:p w:rsidR="00F243B2" w:rsidRPr="00624467" w:rsidRDefault="00B33ECD" w:rsidP="00F243B2">
      <w:pPr>
        <w:spacing w:after="0" w:line="240" w:lineRule="auto"/>
        <w:jc w:val="center"/>
        <w:rPr>
          <w:rFonts w:ascii="Times New Roman" w:hAnsi="Times New Roman" w:cs="Times New Roman"/>
          <w:sz w:val="26"/>
          <w:szCs w:val="26"/>
        </w:rPr>
      </w:pPr>
      <w:r w:rsidRPr="00624467">
        <w:rPr>
          <w:rFonts w:ascii="Times New Roman" w:hAnsi="Times New Roman" w:cs="Times New Roman"/>
          <w:sz w:val="26"/>
          <w:szCs w:val="26"/>
        </w:rPr>
        <w:t>Муниц</w:t>
      </w:r>
      <w:r w:rsidR="00F243B2" w:rsidRPr="00624467">
        <w:rPr>
          <w:rFonts w:ascii="Times New Roman" w:hAnsi="Times New Roman" w:cs="Times New Roman"/>
          <w:sz w:val="26"/>
          <w:szCs w:val="26"/>
        </w:rPr>
        <w:t xml:space="preserve">ипальное автономное учреждение </w:t>
      </w:r>
    </w:p>
    <w:p w:rsidR="00B33ECD" w:rsidRPr="00624467" w:rsidRDefault="003E0FBA" w:rsidP="00F243B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B33ECD" w:rsidRPr="00624467">
        <w:rPr>
          <w:rFonts w:ascii="Times New Roman" w:hAnsi="Times New Roman" w:cs="Times New Roman"/>
          <w:sz w:val="26"/>
          <w:szCs w:val="26"/>
        </w:rPr>
        <w:t>Спортивная школа</w:t>
      </w:r>
      <w:r w:rsidR="00F243B2" w:rsidRPr="00624467">
        <w:rPr>
          <w:rFonts w:ascii="Times New Roman" w:hAnsi="Times New Roman" w:cs="Times New Roman"/>
          <w:sz w:val="26"/>
          <w:szCs w:val="26"/>
        </w:rPr>
        <w:t xml:space="preserve"> олимпийского резерва</w:t>
      </w:r>
      <w:r w:rsidR="00B33ECD" w:rsidRPr="00624467">
        <w:rPr>
          <w:rFonts w:ascii="Times New Roman" w:hAnsi="Times New Roman" w:cs="Times New Roman"/>
          <w:sz w:val="26"/>
          <w:szCs w:val="26"/>
        </w:rPr>
        <w:t xml:space="preserve"> «Виктория»</w:t>
      </w:r>
    </w:p>
    <w:p w:rsidR="00B33ECD" w:rsidRPr="00624467" w:rsidRDefault="00B33ECD" w:rsidP="00B33ECD">
      <w:pPr>
        <w:jc w:val="center"/>
        <w:rPr>
          <w:rFonts w:ascii="Times New Roman" w:hAnsi="Times New Roman" w:cs="Times New Roman"/>
          <w:sz w:val="26"/>
          <w:szCs w:val="26"/>
        </w:rPr>
      </w:pPr>
    </w:p>
    <w:p w:rsidR="00B33ECD" w:rsidRPr="00624467" w:rsidRDefault="00B33ECD" w:rsidP="00B33ECD">
      <w:pPr>
        <w:jc w:val="center"/>
        <w:rPr>
          <w:rFonts w:ascii="Times New Roman" w:hAnsi="Times New Roman" w:cs="Times New Roman"/>
          <w:b/>
          <w:sz w:val="40"/>
          <w:szCs w:val="40"/>
        </w:rPr>
      </w:pPr>
      <w:r w:rsidRPr="00624467">
        <w:rPr>
          <w:rFonts w:ascii="Times New Roman" w:hAnsi="Times New Roman" w:cs="Times New Roman"/>
          <w:b/>
          <w:sz w:val="40"/>
          <w:szCs w:val="40"/>
        </w:rPr>
        <w:t xml:space="preserve">ПРОГРАММА СПОРТИВНОЙ ПОДГОТОВКИ </w:t>
      </w:r>
    </w:p>
    <w:p w:rsidR="00B33ECD" w:rsidRPr="00624467" w:rsidRDefault="00B33ECD" w:rsidP="00B33ECD">
      <w:pPr>
        <w:jc w:val="center"/>
        <w:rPr>
          <w:rFonts w:ascii="Times New Roman" w:hAnsi="Times New Roman" w:cs="Times New Roman"/>
          <w:b/>
          <w:sz w:val="40"/>
          <w:szCs w:val="40"/>
        </w:rPr>
      </w:pPr>
      <w:r w:rsidRPr="00624467">
        <w:rPr>
          <w:rFonts w:ascii="Times New Roman" w:hAnsi="Times New Roman" w:cs="Times New Roman"/>
          <w:b/>
          <w:sz w:val="40"/>
          <w:szCs w:val="40"/>
        </w:rPr>
        <w:t xml:space="preserve">ПО ВИДУ СПОРТА </w:t>
      </w:r>
      <w:r w:rsidR="003B3B5E">
        <w:rPr>
          <w:rFonts w:ascii="Times New Roman" w:hAnsi="Times New Roman" w:cs="Times New Roman"/>
          <w:b/>
          <w:sz w:val="40"/>
          <w:szCs w:val="40"/>
        </w:rPr>
        <w:t>«</w:t>
      </w:r>
      <w:r w:rsidRPr="00624467">
        <w:rPr>
          <w:rFonts w:ascii="Times New Roman" w:hAnsi="Times New Roman" w:cs="Times New Roman"/>
          <w:b/>
          <w:sz w:val="40"/>
          <w:szCs w:val="40"/>
        </w:rPr>
        <w:t>ПРЫЖКИ НА БАТУТЕ</w:t>
      </w:r>
      <w:r w:rsidR="003B3B5E">
        <w:rPr>
          <w:rFonts w:ascii="Times New Roman" w:hAnsi="Times New Roman" w:cs="Times New Roman"/>
          <w:b/>
          <w:sz w:val="40"/>
          <w:szCs w:val="40"/>
        </w:rPr>
        <w:t>»</w:t>
      </w:r>
    </w:p>
    <w:p w:rsidR="00B33ECD" w:rsidRPr="00624467" w:rsidRDefault="00B0412A" w:rsidP="00B33ECD">
      <w:pPr>
        <w:jc w:val="center"/>
        <w:rPr>
          <w:rFonts w:ascii="Times New Roman" w:hAnsi="Times New Roman" w:cs="Times New Roman"/>
          <w:sz w:val="26"/>
          <w:szCs w:val="26"/>
        </w:rPr>
      </w:pPr>
      <w:r w:rsidRPr="00624467">
        <w:rPr>
          <w:rFonts w:ascii="Times New Roman" w:hAnsi="Times New Roman" w:cs="Times New Roman"/>
          <w:sz w:val="26"/>
          <w:szCs w:val="26"/>
        </w:rPr>
        <w:t>р</w:t>
      </w:r>
      <w:r w:rsidR="00B33ECD" w:rsidRPr="00624467">
        <w:rPr>
          <w:rFonts w:ascii="Times New Roman" w:hAnsi="Times New Roman" w:cs="Times New Roman"/>
          <w:sz w:val="26"/>
          <w:szCs w:val="26"/>
        </w:rPr>
        <w:t xml:space="preserve">азработана на основе федерального стандарта спортивной подготовки по виду спорта </w:t>
      </w:r>
      <w:r w:rsidR="0093108B">
        <w:rPr>
          <w:rFonts w:ascii="Times New Roman" w:hAnsi="Times New Roman" w:cs="Times New Roman"/>
          <w:sz w:val="26"/>
          <w:szCs w:val="26"/>
        </w:rPr>
        <w:t>«</w:t>
      </w:r>
      <w:r w:rsidR="00B33ECD" w:rsidRPr="00624467">
        <w:rPr>
          <w:rFonts w:ascii="Times New Roman" w:hAnsi="Times New Roman" w:cs="Times New Roman"/>
          <w:sz w:val="26"/>
          <w:szCs w:val="26"/>
        </w:rPr>
        <w:t>прыжки на батуте</w:t>
      </w:r>
      <w:r w:rsidR="0093108B">
        <w:rPr>
          <w:rFonts w:ascii="Times New Roman" w:hAnsi="Times New Roman" w:cs="Times New Roman"/>
          <w:sz w:val="26"/>
          <w:szCs w:val="26"/>
        </w:rPr>
        <w:t>»</w:t>
      </w:r>
      <w:r w:rsidR="00B33ECD" w:rsidRPr="00624467">
        <w:rPr>
          <w:rFonts w:ascii="Times New Roman" w:hAnsi="Times New Roman" w:cs="Times New Roman"/>
          <w:sz w:val="26"/>
          <w:szCs w:val="26"/>
        </w:rPr>
        <w:t xml:space="preserve"> (утвержден приказом</w:t>
      </w:r>
      <w:r w:rsidRPr="00624467">
        <w:rPr>
          <w:rFonts w:ascii="Times New Roman" w:hAnsi="Times New Roman" w:cs="Times New Roman"/>
          <w:sz w:val="26"/>
          <w:szCs w:val="26"/>
        </w:rPr>
        <w:t xml:space="preserve"> Мин</w:t>
      </w:r>
      <w:r w:rsidR="0093108B">
        <w:rPr>
          <w:rFonts w:ascii="Times New Roman" w:hAnsi="Times New Roman" w:cs="Times New Roman"/>
          <w:sz w:val="26"/>
          <w:szCs w:val="26"/>
        </w:rPr>
        <w:t xml:space="preserve">истерства </w:t>
      </w:r>
      <w:r w:rsidRPr="00624467">
        <w:rPr>
          <w:rFonts w:ascii="Times New Roman" w:hAnsi="Times New Roman" w:cs="Times New Roman"/>
          <w:sz w:val="26"/>
          <w:szCs w:val="26"/>
        </w:rPr>
        <w:t>спорта Р</w:t>
      </w:r>
      <w:r w:rsidR="0093108B">
        <w:rPr>
          <w:rFonts w:ascii="Times New Roman" w:hAnsi="Times New Roman" w:cs="Times New Roman"/>
          <w:sz w:val="26"/>
          <w:szCs w:val="26"/>
        </w:rPr>
        <w:t xml:space="preserve">оссийской </w:t>
      </w:r>
      <w:r w:rsidRPr="00624467">
        <w:rPr>
          <w:rFonts w:ascii="Times New Roman" w:hAnsi="Times New Roman" w:cs="Times New Roman"/>
          <w:sz w:val="26"/>
          <w:szCs w:val="26"/>
        </w:rPr>
        <w:t>Ф</w:t>
      </w:r>
      <w:r w:rsidR="0093108B">
        <w:rPr>
          <w:rFonts w:ascii="Times New Roman" w:hAnsi="Times New Roman" w:cs="Times New Roman"/>
          <w:sz w:val="26"/>
          <w:szCs w:val="26"/>
        </w:rPr>
        <w:t>едерации</w:t>
      </w:r>
      <w:r w:rsidRPr="00624467">
        <w:rPr>
          <w:rFonts w:ascii="Times New Roman" w:hAnsi="Times New Roman" w:cs="Times New Roman"/>
          <w:sz w:val="26"/>
          <w:szCs w:val="26"/>
        </w:rPr>
        <w:t xml:space="preserve"> от </w:t>
      </w:r>
      <w:r w:rsidR="0093108B">
        <w:rPr>
          <w:rFonts w:ascii="Times New Roman" w:hAnsi="Times New Roman" w:cs="Times New Roman"/>
          <w:sz w:val="26"/>
          <w:szCs w:val="26"/>
        </w:rPr>
        <w:t>19.01.2018</w:t>
      </w:r>
      <w:r w:rsidRPr="00624467">
        <w:rPr>
          <w:rFonts w:ascii="Times New Roman" w:hAnsi="Times New Roman" w:cs="Times New Roman"/>
          <w:sz w:val="26"/>
          <w:szCs w:val="26"/>
        </w:rPr>
        <w:t xml:space="preserve"> г. №</w:t>
      </w:r>
      <w:r w:rsidR="003451F0" w:rsidRPr="00624467">
        <w:rPr>
          <w:rFonts w:ascii="Times New Roman" w:hAnsi="Times New Roman" w:cs="Times New Roman"/>
          <w:sz w:val="26"/>
          <w:szCs w:val="26"/>
        </w:rPr>
        <w:t xml:space="preserve"> </w:t>
      </w:r>
      <w:r w:rsidR="0093108B">
        <w:rPr>
          <w:rFonts w:ascii="Times New Roman" w:hAnsi="Times New Roman" w:cs="Times New Roman"/>
          <w:sz w:val="26"/>
          <w:szCs w:val="26"/>
        </w:rPr>
        <w:t>20</w:t>
      </w:r>
      <w:r w:rsidR="00B33ECD" w:rsidRPr="00624467">
        <w:rPr>
          <w:rFonts w:ascii="Times New Roman" w:hAnsi="Times New Roman" w:cs="Times New Roman"/>
          <w:sz w:val="26"/>
          <w:szCs w:val="26"/>
        </w:rPr>
        <w:t>)</w:t>
      </w: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93108B">
      <w:pPr>
        <w:rPr>
          <w:rFonts w:ascii="Times New Roman" w:hAnsi="Times New Roman" w:cs="Times New Roman"/>
          <w:sz w:val="26"/>
          <w:szCs w:val="26"/>
        </w:rPr>
      </w:pPr>
    </w:p>
    <w:p w:rsidR="00B0412A" w:rsidRPr="00624467" w:rsidRDefault="00D02F77" w:rsidP="00B33ECD">
      <w:pPr>
        <w:jc w:val="center"/>
        <w:rPr>
          <w:rFonts w:ascii="Times New Roman" w:hAnsi="Times New Roman" w:cs="Times New Roman"/>
          <w:sz w:val="26"/>
          <w:szCs w:val="26"/>
        </w:rPr>
      </w:pPr>
      <w:r>
        <w:rPr>
          <w:rFonts w:ascii="Times New Roman" w:hAnsi="Times New Roman" w:cs="Times New Roman"/>
          <w:sz w:val="26"/>
          <w:szCs w:val="26"/>
        </w:rPr>
        <w:t>2019</w:t>
      </w:r>
      <w:r w:rsidR="00B0412A" w:rsidRPr="00624467">
        <w:rPr>
          <w:rFonts w:ascii="Times New Roman" w:hAnsi="Times New Roman" w:cs="Times New Roman"/>
          <w:sz w:val="26"/>
          <w:szCs w:val="26"/>
        </w:rPr>
        <w:t xml:space="preserve"> год</w:t>
      </w:r>
    </w:p>
    <w:p w:rsidR="00683C7B" w:rsidRPr="00624467" w:rsidRDefault="00B0412A" w:rsidP="00683C7B">
      <w:pPr>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СОДЕРЖАНИЕ</w:t>
      </w:r>
    </w:p>
    <w:p w:rsidR="00B0412A"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1.Пояснительная запи</w:t>
      </w:r>
      <w:r w:rsidR="00990465" w:rsidRPr="00624467">
        <w:rPr>
          <w:rFonts w:ascii="Times New Roman" w:hAnsi="Times New Roman" w:cs="Times New Roman"/>
          <w:sz w:val="26"/>
          <w:szCs w:val="26"/>
        </w:rPr>
        <w:t>ска………………………………………………………...………стр.4</w:t>
      </w:r>
    </w:p>
    <w:p w:rsidR="00D65AF4" w:rsidRPr="00F223D6" w:rsidRDefault="00D65AF4" w:rsidP="00206E36">
      <w:pPr>
        <w:spacing w:after="0" w:line="360" w:lineRule="auto"/>
        <w:jc w:val="both"/>
        <w:rPr>
          <w:rFonts w:ascii="Times New Roman" w:hAnsi="Times New Roman" w:cs="Times New Roman"/>
          <w:sz w:val="26"/>
          <w:szCs w:val="26"/>
        </w:rPr>
      </w:pPr>
      <w:r w:rsidRPr="00D65AF4">
        <w:rPr>
          <w:rFonts w:ascii="Times New Roman" w:hAnsi="Times New Roman" w:cs="Times New Roman"/>
          <w:sz w:val="26"/>
          <w:szCs w:val="26"/>
        </w:rPr>
        <w:t>1</w:t>
      </w:r>
      <w:r>
        <w:rPr>
          <w:rFonts w:ascii="Times New Roman" w:hAnsi="Times New Roman" w:cs="Times New Roman"/>
          <w:sz w:val="26"/>
          <w:szCs w:val="26"/>
        </w:rPr>
        <w:t xml:space="preserve">.1. </w:t>
      </w:r>
      <w:r w:rsidRPr="00F223D6">
        <w:rPr>
          <w:rFonts w:ascii="Times New Roman" w:hAnsi="Times New Roman" w:cs="Times New Roman"/>
          <w:sz w:val="26"/>
          <w:szCs w:val="26"/>
        </w:rPr>
        <w:t>Характеристика вида спорта и его отличительные особенности…………………стр.4</w:t>
      </w:r>
    </w:p>
    <w:p w:rsidR="00D65AF4" w:rsidRPr="00F223D6" w:rsidRDefault="00D65AF4" w:rsidP="00206E36">
      <w:pPr>
        <w:spacing w:after="0" w:line="360" w:lineRule="auto"/>
        <w:jc w:val="both"/>
        <w:rPr>
          <w:rFonts w:ascii="Times New Roman" w:hAnsi="Times New Roman" w:cs="Times New Roman"/>
          <w:sz w:val="26"/>
          <w:szCs w:val="26"/>
        </w:rPr>
      </w:pPr>
      <w:r w:rsidRPr="00F223D6">
        <w:rPr>
          <w:rFonts w:ascii="Times New Roman" w:hAnsi="Times New Roman" w:cs="Times New Roman"/>
          <w:sz w:val="26"/>
          <w:szCs w:val="26"/>
        </w:rPr>
        <w:t>1.2. Специфика организации тренирово</w:t>
      </w:r>
      <w:r w:rsidR="00F223D6" w:rsidRPr="00F223D6">
        <w:rPr>
          <w:rFonts w:ascii="Times New Roman" w:hAnsi="Times New Roman" w:cs="Times New Roman"/>
          <w:sz w:val="26"/>
          <w:szCs w:val="26"/>
        </w:rPr>
        <w:t>чного процесса……………………………….стр.6</w:t>
      </w:r>
    </w:p>
    <w:p w:rsidR="00D65AF4" w:rsidRPr="00D65AF4" w:rsidRDefault="00D65AF4" w:rsidP="00206E36">
      <w:pPr>
        <w:spacing w:after="0" w:line="360" w:lineRule="auto"/>
        <w:jc w:val="both"/>
        <w:rPr>
          <w:rFonts w:ascii="Times New Roman" w:hAnsi="Times New Roman" w:cs="Times New Roman"/>
          <w:sz w:val="26"/>
          <w:szCs w:val="26"/>
        </w:rPr>
      </w:pPr>
      <w:r w:rsidRPr="00F223D6">
        <w:rPr>
          <w:rFonts w:ascii="Times New Roman" w:hAnsi="Times New Roman" w:cs="Times New Roman"/>
          <w:sz w:val="26"/>
          <w:szCs w:val="26"/>
        </w:rPr>
        <w:t>1.3. Структура системы многолетней подготовки (этапы, уровни, дисциплины)…</w:t>
      </w:r>
      <w:r w:rsidR="00F223D6">
        <w:rPr>
          <w:rFonts w:ascii="Times New Roman" w:hAnsi="Times New Roman" w:cs="Times New Roman"/>
          <w:sz w:val="26"/>
          <w:szCs w:val="26"/>
        </w:rPr>
        <w:t>..стр.10</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2.Нормативная час</w:t>
      </w:r>
      <w:r w:rsidR="00990465" w:rsidRPr="00624467">
        <w:rPr>
          <w:rFonts w:ascii="Times New Roman" w:hAnsi="Times New Roman" w:cs="Times New Roman"/>
          <w:sz w:val="26"/>
          <w:szCs w:val="26"/>
        </w:rPr>
        <w:t>ть</w:t>
      </w:r>
      <w:r w:rsidR="00017512" w:rsidRPr="00624467">
        <w:rPr>
          <w:rFonts w:ascii="Times New Roman" w:hAnsi="Times New Roman" w:cs="Times New Roman"/>
          <w:sz w:val="26"/>
          <w:szCs w:val="26"/>
        </w:rPr>
        <w:t>…</w:t>
      </w:r>
      <w:r w:rsidR="00F223D6">
        <w:rPr>
          <w:rFonts w:ascii="Times New Roman" w:hAnsi="Times New Roman" w:cs="Times New Roman"/>
          <w:sz w:val="26"/>
          <w:szCs w:val="26"/>
        </w:rPr>
        <w:t>…………………………………………………………………стр.12</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z w:val="26"/>
          <w:szCs w:val="26"/>
        </w:rPr>
        <w:t>2.1.</w:t>
      </w:r>
      <w:r w:rsidRPr="00624467">
        <w:rPr>
          <w:rFonts w:ascii="Times New Roman" w:hAnsi="Times New Roman" w:cs="Times New Roman"/>
          <w:spacing w:val="3"/>
          <w:sz w:val="26"/>
          <w:szCs w:val="26"/>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sidR="00513FB6">
        <w:rPr>
          <w:rFonts w:ascii="Times New Roman" w:hAnsi="Times New Roman" w:cs="Times New Roman"/>
          <w:spacing w:val="3"/>
          <w:sz w:val="26"/>
          <w:szCs w:val="26"/>
        </w:rPr>
        <w:t>«</w:t>
      </w:r>
      <w:r w:rsidRPr="00624467">
        <w:rPr>
          <w:rFonts w:ascii="Times New Roman" w:hAnsi="Times New Roman" w:cs="Times New Roman"/>
          <w:spacing w:val="3"/>
          <w:sz w:val="26"/>
          <w:szCs w:val="26"/>
        </w:rPr>
        <w:t>прыж</w:t>
      </w:r>
      <w:r w:rsidR="00990465" w:rsidRPr="00624467">
        <w:rPr>
          <w:rFonts w:ascii="Times New Roman" w:hAnsi="Times New Roman" w:cs="Times New Roman"/>
          <w:spacing w:val="3"/>
          <w:sz w:val="26"/>
          <w:szCs w:val="26"/>
        </w:rPr>
        <w:t>ки на батуте</w:t>
      </w:r>
      <w:r w:rsidR="00513FB6">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w:t>
      </w:r>
      <w:r w:rsidRPr="00624467">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w:t>
      </w:r>
      <w:r w:rsidR="00F223D6">
        <w:rPr>
          <w:rFonts w:ascii="Times New Roman" w:hAnsi="Times New Roman" w:cs="Times New Roman"/>
          <w:spacing w:val="3"/>
          <w:sz w:val="26"/>
          <w:szCs w:val="26"/>
        </w:rPr>
        <w:t>…..</w:t>
      </w:r>
      <w:r w:rsidR="00990465" w:rsidRPr="00624467">
        <w:rPr>
          <w:rFonts w:ascii="Times New Roman" w:hAnsi="Times New Roman" w:cs="Times New Roman"/>
          <w:sz w:val="26"/>
          <w:szCs w:val="26"/>
        </w:rPr>
        <w:t xml:space="preserve"> </w:t>
      </w:r>
      <w:r w:rsidR="00F223D6">
        <w:rPr>
          <w:rFonts w:ascii="Times New Roman" w:hAnsi="Times New Roman" w:cs="Times New Roman"/>
          <w:sz w:val="26"/>
          <w:szCs w:val="26"/>
        </w:rPr>
        <w:t>стр.12</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2.2.</w:t>
      </w:r>
      <w:r w:rsidRPr="00624467">
        <w:rPr>
          <w:rFonts w:ascii="Arial" w:hAnsi="Arial" w:cs="Arial"/>
          <w:spacing w:val="3"/>
        </w:rPr>
        <w:t xml:space="preserve"> </w:t>
      </w:r>
      <w:r w:rsidRPr="00624467">
        <w:rPr>
          <w:rFonts w:ascii="Times New Roman" w:hAnsi="Times New Roman" w:cs="Times New Roman"/>
          <w:spacing w:val="3"/>
          <w:sz w:val="26"/>
          <w:szCs w:val="26"/>
        </w:rPr>
        <w:t xml:space="preserve">Соотношение объемов тренировочного процесса по видам спортивной подготовки на этапах спортивной подготовки по виду </w:t>
      </w:r>
      <w:r w:rsidR="00990465" w:rsidRPr="00624467">
        <w:rPr>
          <w:rFonts w:ascii="Times New Roman" w:hAnsi="Times New Roman" w:cs="Times New Roman"/>
          <w:spacing w:val="3"/>
          <w:sz w:val="26"/>
          <w:szCs w:val="26"/>
        </w:rPr>
        <w:t>спорт</w:t>
      </w:r>
      <w:r w:rsidR="00017512" w:rsidRPr="00624467">
        <w:rPr>
          <w:rFonts w:ascii="Times New Roman" w:hAnsi="Times New Roman" w:cs="Times New Roman"/>
          <w:spacing w:val="3"/>
          <w:sz w:val="26"/>
          <w:szCs w:val="26"/>
        </w:rPr>
        <w:t xml:space="preserve">а </w:t>
      </w:r>
      <w:r w:rsidR="00513FB6">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прыжки на батуте</w:t>
      </w:r>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…………...стр.14</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 xml:space="preserve">2.3.Планируемые показатели соревновательной деятельности по виду спорта </w:t>
      </w:r>
      <w:r w:rsidR="00513FB6">
        <w:rPr>
          <w:rFonts w:ascii="Times New Roman" w:hAnsi="Times New Roman" w:cs="Times New Roman"/>
          <w:spacing w:val="3"/>
          <w:sz w:val="26"/>
          <w:szCs w:val="26"/>
        </w:rPr>
        <w:t>«</w:t>
      </w:r>
      <w:r w:rsidRPr="00624467">
        <w:rPr>
          <w:rFonts w:ascii="Times New Roman" w:hAnsi="Times New Roman" w:cs="Times New Roman"/>
          <w:spacing w:val="3"/>
          <w:sz w:val="26"/>
          <w:szCs w:val="26"/>
        </w:rPr>
        <w:t>прыжки на батуте</w:t>
      </w:r>
      <w:r w:rsidR="00513FB6">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w:t>
      </w:r>
      <w:r w:rsidR="00250310">
        <w:rPr>
          <w:rFonts w:ascii="Times New Roman" w:hAnsi="Times New Roman" w:cs="Times New Roman"/>
          <w:spacing w:val="3"/>
          <w:sz w:val="26"/>
          <w:szCs w:val="26"/>
        </w:rPr>
        <w:t>..</w:t>
      </w:r>
      <w:r w:rsidR="00F223D6">
        <w:rPr>
          <w:rFonts w:ascii="Times New Roman" w:hAnsi="Times New Roman" w:cs="Times New Roman"/>
          <w:spacing w:val="3"/>
          <w:sz w:val="26"/>
          <w:szCs w:val="26"/>
        </w:rPr>
        <w:t>………………..стр.16</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2.4.Режимы тренировоч</w:t>
      </w:r>
      <w:r w:rsidR="00990465" w:rsidRPr="00624467">
        <w:rPr>
          <w:rFonts w:ascii="Times New Roman" w:hAnsi="Times New Roman" w:cs="Times New Roman"/>
          <w:spacing w:val="3"/>
          <w:sz w:val="26"/>
          <w:szCs w:val="26"/>
        </w:rPr>
        <w:t xml:space="preserve">ной </w:t>
      </w:r>
      <w:r w:rsidR="00F223D6">
        <w:rPr>
          <w:rFonts w:ascii="Times New Roman" w:hAnsi="Times New Roman" w:cs="Times New Roman"/>
          <w:spacing w:val="3"/>
          <w:sz w:val="26"/>
          <w:szCs w:val="26"/>
        </w:rPr>
        <w:t>работы…………………………………………….……стр.17</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2.5.Медицинские, возрастные и психофизические требования к лицам, проходящим спортивную подготовку…………………</w:t>
      </w:r>
      <w:r w:rsidR="00F223D6">
        <w:rPr>
          <w:rFonts w:ascii="Times New Roman" w:hAnsi="Times New Roman" w:cs="Times New Roman"/>
          <w:spacing w:val="3"/>
          <w:sz w:val="26"/>
          <w:szCs w:val="26"/>
        </w:rPr>
        <w:t>……………………………………………стр.17</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2.6.Предельные тренировоч</w:t>
      </w:r>
      <w:r w:rsidR="00990465" w:rsidRPr="00624467">
        <w:rPr>
          <w:rFonts w:ascii="Times New Roman" w:hAnsi="Times New Roman" w:cs="Times New Roman"/>
          <w:spacing w:val="3"/>
          <w:sz w:val="26"/>
          <w:szCs w:val="26"/>
        </w:rPr>
        <w:t>ные н</w:t>
      </w:r>
      <w:r w:rsidR="00F223D6">
        <w:rPr>
          <w:rFonts w:ascii="Times New Roman" w:hAnsi="Times New Roman" w:cs="Times New Roman"/>
          <w:spacing w:val="3"/>
          <w:sz w:val="26"/>
          <w:szCs w:val="26"/>
        </w:rPr>
        <w:t>агрузки…………………………………………...стр.20</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2.7.</w:t>
      </w:r>
      <w:r w:rsidR="00513FB6">
        <w:rPr>
          <w:rFonts w:ascii="Times New Roman" w:hAnsi="Times New Roman" w:cs="Times New Roman"/>
          <w:spacing w:val="3"/>
          <w:sz w:val="26"/>
          <w:szCs w:val="26"/>
        </w:rPr>
        <w:t>О</w:t>
      </w:r>
      <w:r w:rsidRPr="00624467">
        <w:rPr>
          <w:rFonts w:ascii="Times New Roman" w:hAnsi="Times New Roman" w:cs="Times New Roman"/>
          <w:spacing w:val="3"/>
          <w:sz w:val="26"/>
          <w:szCs w:val="26"/>
        </w:rPr>
        <w:t>бъем соре</w:t>
      </w:r>
      <w:r w:rsidR="00990465" w:rsidRPr="00624467">
        <w:rPr>
          <w:rFonts w:ascii="Times New Roman" w:hAnsi="Times New Roman" w:cs="Times New Roman"/>
          <w:spacing w:val="3"/>
          <w:sz w:val="26"/>
          <w:szCs w:val="26"/>
        </w:rPr>
        <w:t>внова</w:t>
      </w:r>
      <w:r w:rsidR="00017512" w:rsidRPr="00624467">
        <w:rPr>
          <w:rFonts w:ascii="Times New Roman" w:hAnsi="Times New Roman" w:cs="Times New Roman"/>
          <w:spacing w:val="3"/>
          <w:sz w:val="26"/>
          <w:szCs w:val="26"/>
        </w:rPr>
        <w:t>тельной деятельности…</w:t>
      </w:r>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..……стр.20</w:t>
      </w:r>
      <w:r w:rsidR="00206E36" w:rsidRPr="00624467">
        <w:rPr>
          <w:rFonts w:ascii="Times New Roman" w:hAnsi="Times New Roman" w:cs="Times New Roman"/>
          <w:spacing w:val="3"/>
          <w:sz w:val="26"/>
          <w:szCs w:val="26"/>
        </w:rPr>
        <w:br/>
        <w:t>2.8.Т</w:t>
      </w:r>
      <w:r w:rsidRPr="00624467">
        <w:rPr>
          <w:rFonts w:ascii="Times New Roman" w:hAnsi="Times New Roman" w:cs="Times New Roman"/>
          <w:spacing w:val="3"/>
          <w:sz w:val="26"/>
          <w:szCs w:val="26"/>
        </w:rPr>
        <w:t>ребования к экипировке, спорт</w:t>
      </w:r>
      <w:r w:rsidR="00206E36" w:rsidRPr="00624467">
        <w:rPr>
          <w:rFonts w:ascii="Times New Roman" w:hAnsi="Times New Roman" w:cs="Times New Roman"/>
          <w:spacing w:val="3"/>
          <w:sz w:val="26"/>
          <w:szCs w:val="26"/>
        </w:rPr>
        <w:t>ив</w:t>
      </w:r>
      <w:r w:rsidR="00990465" w:rsidRPr="00624467">
        <w:rPr>
          <w:rFonts w:ascii="Times New Roman" w:hAnsi="Times New Roman" w:cs="Times New Roman"/>
          <w:spacing w:val="3"/>
          <w:sz w:val="26"/>
          <w:szCs w:val="26"/>
        </w:rPr>
        <w:t>ному инвентарю и оборудованию……</w:t>
      </w:r>
      <w:r w:rsidR="00206E36" w:rsidRPr="00624467">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 xml:space="preserve"> ст</w:t>
      </w:r>
      <w:r w:rsidR="00F223D6">
        <w:rPr>
          <w:rFonts w:ascii="Times New Roman" w:hAnsi="Times New Roman" w:cs="Times New Roman"/>
          <w:spacing w:val="3"/>
          <w:sz w:val="26"/>
          <w:szCs w:val="26"/>
        </w:rPr>
        <w:t>р.26</w:t>
      </w:r>
      <w:r w:rsidR="00206E36" w:rsidRPr="00624467">
        <w:rPr>
          <w:rFonts w:ascii="Times New Roman" w:hAnsi="Times New Roman" w:cs="Times New Roman"/>
          <w:spacing w:val="3"/>
          <w:sz w:val="26"/>
          <w:szCs w:val="26"/>
        </w:rPr>
        <w:br/>
        <w:t>2.9.Т</w:t>
      </w:r>
      <w:r w:rsidRPr="00624467">
        <w:rPr>
          <w:rFonts w:ascii="Times New Roman" w:hAnsi="Times New Roman" w:cs="Times New Roman"/>
          <w:spacing w:val="3"/>
          <w:sz w:val="26"/>
          <w:szCs w:val="26"/>
        </w:rPr>
        <w:t>ребования к количественному и качеств</w:t>
      </w:r>
      <w:r w:rsidR="00990465" w:rsidRPr="00624467">
        <w:rPr>
          <w:rFonts w:ascii="Times New Roman" w:hAnsi="Times New Roman" w:cs="Times New Roman"/>
          <w:spacing w:val="3"/>
          <w:sz w:val="26"/>
          <w:szCs w:val="26"/>
        </w:rPr>
        <w:t xml:space="preserve">енному составу групп </w:t>
      </w:r>
      <w:r w:rsidR="00513FB6">
        <w:rPr>
          <w:rFonts w:ascii="Times New Roman" w:hAnsi="Times New Roman" w:cs="Times New Roman"/>
          <w:spacing w:val="3"/>
          <w:sz w:val="26"/>
          <w:szCs w:val="26"/>
        </w:rPr>
        <w:t xml:space="preserve">на этапах спортивной </w:t>
      </w:r>
      <w:r w:rsidR="006049A6" w:rsidRPr="00624467">
        <w:rPr>
          <w:rFonts w:ascii="Times New Roman" w:hAnsi="Times New Roman" w:cs="Times New Roman"/>
          <w:spacing w:val="3"/>
          <w:sz w:val="26"/>
          <w:szCs w:val="26"/>
        </w:rPr>
        <w:t>подготовки</w:t>
      </w:r>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стр.29</w:t>
      </w:r>
      <w:r w:rsidR="00206E36" w:rsidRPr="00624467">
        <w:rPr>
          <w:rFonts w:ascii="Times New Roman" w:hAnsi="Times New Roman" w:cs="Times New Roman"/>
          <w:spacing w:val="3"/>
          <w:sz w:val="26"/>
          <w:szCs w:val="26"/>
        </w:rPr>
        <w:br/>
        <w:t>2.10.О</w:t>
      </w:r>
      <w:r w:rsidRPr="00624467">
        <w:rPr>
          <w:rFonts w:ascii="Times New Roman" w:hAnsi="Times New Roman" w:cs="Times New Roman"/>
          <w:spacing w:val="3"/>
          <w:sz w:val="26"/>
          <w:szCs w:val="26"/>
        </w:rPr>
        <w:t>бъем индив</w:t>
      </w:r>
      <w:r w:rsidR="00206E36" w:rsidRPr="00624467">
        <w:rPr>
          <w:rFonts w:ascii="Times New Roman" w:hAnsi="Times New Roman" w:cs="Times New Roman"/>
          <w:spacing w:val="3"/>
          <w:sz w:val="26"/>
          <w:szCs w:val="26"/>
        </w:rPr>
        <w:t>идуально</w:t>
      </w:r>
      <w:r w:rsidR="00990465" w:rsidRPr="00624467">
        <w:rPr>
          <w:rFonts w:ascii="Times New Roman" w:hAnsi="Times New Roman" w:cs="Times New Roman"/>
          <w:spacing w:val="3"/>
          <w:sz w:val="26"/>
          <w:szCs w:val="26"/>
        </w:rPr>
        <w:t>й спортивной подготовки…………………..</w:t>
      </w:r>
      <w:r w:rsidR="00206E36" w:rsidRPr="00624467">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стр.32</w:t>
      </w:r>
      <w:r w:rsidR="00206E36" w:rsidRPr="00624467">
        <w:rPr>
          <w:rFonts w:ascii="Times New Roman" w:hAnsi="Times New Roman" w:cs="Times New Roman"/>
          <w:spacing w:val="3"/>
          <w:sz w:val="26"/>
          <w:szCs w:val="26"/>
        </w:rPr>
        <w:br/>
        <w:t>2.11.Структура</w:t>
      </w:r>
      <w:r w:rsidRPr="00624467">
        <w:rPr>
          <w:rFonts w:ascii="Times New Roman" w:hAnsi="Times New Roman" w:cs="Times New Roman"/>
          <w:spacing w:val="3"/>
          <w:sz w:val="26"/>
          <w:szCs w:val="26"/>
        </w:rPr>
        <w:t xml:space="preserve"> годичного цикла (название и продолжительность периодов, этапов, мезоциклов)</w:t>
      </w:r>
      <w:r w:rsidR="00990465" w:rsidRPr="00624467">
        <w:rPr>
          <w:rFonts w:ascii="Times New Roman" w:hAnsi="Times New Roman" w:cs="Times New Roman"/>
          <w:spacing w:val="3"/>
          <w:sz w:val="26"/>
          <w:szCs w:val="26"/>
        </w:rPr>
        <w:t>……………………………………</w:t>
      </w:r>
      <w:r w:rsidR="00206E36" w:rsidRPr="00624467">
        <w:rPr>
          <w:rFonts w:ascii="Times New Roman" w:hAnsi="Times New Roman" w:cs="Times New Roman"/>
          <w:spacing w:val="3"/>
          <w:sz w:val="26"/>
          <w:szCs w:val="26"/>
        </w:rPr>
        <w:t>……………………………………</w:t>
      </w:r>
      <w:r w:rsidR="00F223D6">
        <w:rPr>
          <w:rFonts w:ascii="Times New Roman" w:hAnsi="Times New Roman" w:cs="Times New Roman"/>
          <w:spacing w:val="3"/>
          <w:sz w:val="26"/>
          <w:szCs w:val="26"/>
        </w:rPr>
        <w:t>…стр.34</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3.Методиче</w:t>
      </w:r>
      <w:r w:rsidR="00736DFD" w:rsidRPr="00624467">
        <w:rPr>
          <w:rFonts w:ascii="Times New Roman" w:hAnsi="Times New Roman" w:cs="Times New Roman"/>
          <w:sz w:val="26"/>
          <w:szCs w:val="26"/>
        </w:rPr>
        <w:t>ская часть……………………………………………………….</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стр.38</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3.1.Рекомендации по про</w:t>
      </w:r>
      <w:r w:rsidR="00513FB6">
        <w:rPr>
          <w:rFonts w:ascii="Times New Roman" w:hAnsi="Times New Roman" w:cs="Times New Roman"/>
          <w:sz w:val="26"/>
          <w:szCs w:val="26"/>
        </w:rPr>
        <w:t>ведению тренировочных занятий, а также т</w:t>
      </w:r>
      <w:r w:rsidRPr="00624467">
        <w:rPr>
          <w:rFonts w:ascii="Times New Roman" w:hAnsi="Times New Roman" w:cs="Times New Roman"/>
          <w:sz w:val="26"/>
          <w:szCs w:val="26"/>
        </w:rPr>
        <w:t>ребования к технике безопас</w:t>
      </w:r>
      <w:r w:rsidR="001E7DA5" w:rsidRPr="00624467">
        <w:rPr>
          <w:rFonts w:ascii="Times New Roman" w:hAnsi="Times New Roman" w:cs="Times New Roman"/>
          <w:sz w:val="26"/>
          <w:szCs w:val="26"/>
        </w:rPr>
        <w:t>ности в условиях тренировоч</w:t>
      </w:r>
      <w:r w:rsidR="00736DFD" w:rsidRPr="00624467">
        <w:rPr>
          <w:rFonts w:ascii="Times New Roman" w:hAnsi="Times New Roman" w:cs="Times New Roman"/>
          <w:sz w:val="26"/>
          <w:szCs w:val="26"/>
        </w:rPr>
        <w:t xml:space="preserve">ных занятий и </w:t>
      </w:r>
      <w:r w:rsidR="00513FB6">
        <w:rPr>
          <w:rFonts w:ascii="Times New Roman" w:hAnsi="Times New Roman" w:cs="Times New Roman"/>
          <w:sz w:val="26"/>
          <w:szCs w:val="26"/>
        </w:rPr>
        <w:t xml:space="preserve">спортивных </w:t>
      </w:r>
      <w:r w:rsidR="00736DFD" w:rsidRPr="00624467">
        <w:rPr>
          <w:rFonts w:ascii="Times New Roman" w:hAnsi="Times New Roman" w:cs="Times New Roman"/>
          <w:sz w:val="26"/>
          <w:szCs w:val="26"/>
        </w:rPr>
        <w:t>соревнований……</w:t>
      </w:r>
      <w:r w:rsidR="00513FB6">
        <w:rPr>
          <w:rFonts w:ascii="Times New Roman" w:hAnsi="Times New Roman" w:cs="Times New Roman"/>
          <w:sz w:val="26"/>
          <w:szCs w:val="26"/>
        </w:rPr>
        <w:t>…………………………………………………………...</w:t>
      </w:r>
      <w:r w:rsidR="00736DFD" w:rsidRPr="00624467">
        <w:rPr>
          <w:rFonts w:ascii="Times New Roman" w:hAnsi="Times New Roman" w:cs="Times New Roman"/>
          <w:sz w:val="26"/>
          <w:szCs w:val="26"/>
        </w:rPr>
        <w:t>……</w:t>
      </w:r>
      <w:r w:rsidR="001E7DA5"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3.2.Рекомендуемые объемы тренировочн</w:t>
      </w:r>
      <w:r w:rsidR="00736DFD" w:rsidRPr="00624467">
        <w:rPr>
          <w:rFonts w:ascii="Times New Roman" w:hAnsi="Times New Roman" w:cs="Times New Roman"/>
          <w:sz w:val="26"/>
          <w:szCs w:val="26"/>
        </w:rPr>
        <w:t>ых и соревновательных нагрузок</w:t>
      </w:r>
      <w:r w:rsidRPr="00624467">
        <w:rPr>
          <w:rFonts w:ascii="Times New Roman" w:hAnsi="Times New Roman" w:cs="Times New Roman"/>
          <w:sz w:val="26"/>
          <w:szCs w:val="26"/>
        </w:rPr>
        <w:t>………</w:t>
      </w:r>
      <w:r w:rsidR="00F223D6">
        <w:rPr>
          <w:rFonts w:ascii="Times New Roman" w:hAnsi="Times New Roman" w:cs="Times New Roman"/>
          <w:spacing w:val="3"/>
          <w:sz w:val="26"/>
          <w:szCs w:val="26"/>
        </w:rPr>
        <w:t>.стр.46</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3.3.Рекомендации по планир</w:t>
      </w:r>
      <w:r w:rsidR="00736DFD" w:rsidRPr="00624467">
        <w:rPr>
          <w:rFonts w:ascii="Times New Roman" w:hAnsi="Times New Roman" w:cs="Times New Roman"/>
          <w:sz w:val="26"/>
          <w:szCs w:val="26"/>
        </w:rPr>
        <w:t>ованию спортивных результатов……..</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стр.47</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lastRenderedPageBreak/>
        <w:t>3.4.Требования к организации и проведению врачебно-педагогического, психологического и биохи</w:t>
      </w:r>
      <w:r w:rsidR="00736DFD" w:rsidRPr="00624467">
        <w:rPr>
          <w:rFonts w:ascii="Times New Roman" w:hAnsi="Times New Roman" w:cs="Times New Roman"/>
          <w:sz w:val="26"/>
          <w:szCs w:val="26"/>
        </w:rPr>
        <w:t>мического контроля………………………………...</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стр.</w:t>
      </w:r>
      <w:r w:rsidR="00B25F63">
        <w:rPr>
          <w:rFonts w:ascii="Times New Roman" w:hAnsi="Times New Roman" w:cs="Times New Roman"/>
          <w:spacing w:val="3"/>
          <w:sz w:val="26"/>
          <w:szCs w:val="26"/>
        </w:rPr>
        <w:t>48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3.5.Программный материал для</w:t>
      </w:r>
      <w:r w:rsidR="00736DFD" w:rsidRPr="00624467">
        <w:rPr>
          <w:rFonts w:ascii="Times New Roman" w:hAnsi="Times New Roman" w:cs="Times New Roman"/>
          <w:sz w:val="26"/>
          <w:szCs w:val="26"/>
        </w:rPr>
        <w:t xml:space="preserve"> практических занятий</w:t>
      </w:r>
      <w:r w:rsidR="00513FB6">
        <w:rPr>
          <w:rFonts w:ascii="Times New Roman" w:hAnsi="Times New Roman" w:cs="Times New Roman"/>
          <w:sz w:val="26"/>
          <w:szCs w:val="26"/>
        </w:rPr>
        <w:t xml:space="preserve"> по каждому этапу спортивной подготовки с разбивкой на периоды подготовки</w:t>
      </w:r>
      <w:r w:rsidR="00736DFD" w:rsidRPr="00624467">
        <w:rPr>
          <w:rFonts w:ascii="Times New Roman" w:hAnsi="Times New Roman" w:cs="Times New Roman"/>
          <w:sz w:val="26"/>
          <w:szCs w:val="26"/>
        </w:rPr>
        <w:t>…</w:t>
      </w:r>
      <w:r w:rsidR="00513FB6">
        <w:rPr>
          <w:rFonts w:ascii="Times New Roman" w:hAnsi="Times New Roman" w:cs="Times New Roman"/>
          <w:sz w:val="26"/>
          <w:szCs w:val="26"/>
        </w:rPr>
        <w:t>…………</w:t>
      </w:r>
      <w:r w:rsidR="00736DFD" w:rsidRPr="00624467">
        <w:rPr>
          <w:rFonts w:ascii="Times New Roman" w:hAnsi="Times New Roman" w:cs="Times New Roman"/>
          <w:sz w:val="26"/>
          <w:szCs w:val="26"/>
        </w:rPr>
        <w:t>……………………..</w:t>
      </w:r>
      <w:r w:rsidRPr="00624467">
        <w:rPr>
          <w:rFonts w:ascii="Times New Roman" w:hAnsi="Times New Roman" w:cs="Times New Roman"/>
          <w:sz w:val="26"/>
          <w:szCs w:val="26"/>
        </w:rPr>
        <w:t>…</w:t>
      </w:r>
      <w:r w:rsidR="000B18C1">
        <w:rPr>
          <w:rFonts w:ascii="Times New Roman" w:hAnsi="Times New Roman" w:cs="Times New Roman"/>
          <w:spacing w:val="3"/>
          <w:sz w:val="26"/>
          <w:szCs w:val="26"/>
        </w:rPr>
        <w:t>.с</w:t>
      </w:r>
      <w:r w:rsidR="00B25F63">
        <w:rPr>
          <w:rFonts w:ascii="Times New Roman" w:hAnsi="Times New Roman" w:cs="Times New Roman"/>
          <w:spacing w:val="3"/>
          <w:sz w:val="26"/>
          <w:szCs w:val="26"/>
        </w:rPr>
        <w:t>тр.51</w:t>
      </w:r>
    </w:p>
    <w:p w:rsidR="001E7DA5" w:rsidRPr="00624467" w:rsidRDefault="00513FB6" w:rsidP="00206E3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3.6.Рекомендации по организации психологической подготовки…………………...</w:t>
      </w:r>
      <w:r w:rsidR="00B25F63">
        <w:rPr>
          <w:rFonts w:ascii="Times New Roman" w:hAnsi="Times New Roman" w:cs="Times New Roman"/>
          <w:sz w:val="26"/>
          <w:szCs w:val="26"/>
        </w:rPr>
        <w:t>стр.68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3.7.Планы применения восс</w:t>
      </w:r>
      <w:r w:rsidR="00736DFD" w:rsidRPr="00624467">
        <w:rPr>
          <w:rFonts w:ascii="Times New Roman" w:hAnsi="Times New Roman" w:cs="Times New Roman"/>
          <w:sz w:val="26"/>
          <w:szCs w:val="26"/>
        </w:rPr>
        <w:t>тановительных средств…………………………</w:t>
      </w:r>
      <w:r w:rsidRPr="00624467">
        <w:rPr>
          <w:rFonts w:ascii="Times New Roman" w:hAnsi="Times New Roman" w:cs="Times New Roman"/>
          <w:sz w:val="26"/>
          <w:szCs w:val="26"/>
        </w:rPr>
        <w:t>………</w:t>
      </w:r>
      <w:r w:rsidR="00B25F63">
        <w:rPr>
          <w:rFonts w:ascii="Times New Roman" w:hAnsi="Times New Roman" w:cs="Times New Roman"/>
          <w:spacing w:val="3"/>
          <w:sz w:val="26"/>
          <w:szCs w:val="26"/>
        </w:rPr>
        <w:t>.стр.69</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3.8.Планы антидопи</w:t>
      </w:r>
      <w:r w:rsidR="00736DFD" w:rsidRPr="00624467">
        <w:rPr>
          <w:rFonts w:ascii="Times New Roman" w:hAnsi="Times New Roman" w:cs="Times New Roman"/>
          <w:sz w:val="26"/>
          <w:szCs w:val="26"/>
        </w:rPr>
        <w:t>нговых мероприятий…………………………………</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.с</w:t>
      </w:r>
      <w:r w:rsidR="00B25F63">
        <w:rPr>
          <w:rFonts w:ascii="Times New Roman" w:hAnsi="Times New Roman" w:cs="Times New Roman"/>
          <w:spacing w:val="3"/>
          <w:sz w:val="26"/>
          <w:szCs w:val="26"/>
        </w:rPr>
        <w:t>тр.71</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3.9.Планы инструкторской и судейск</w:t>
      </w:r>
      <w:r w:rsidR="00736DFD" w:rsidRPr="00624467">
        <w:rPr>
          <w:rFonts w:ascii="Times New Roman" w:hAnsi="Times New Roman" w:cs="Times New Roman"/>
          <w:sz w:val="26"/>
          <w:szCs w:val="26"/>
        </w:rPr>
        <w:t>ой практики……………………………………</w:t>
      </w:r>
      <w:r w:rsidR="00B25F63">
        <w:rPr>
          <w:rFonts w:ascii="Times New Roman" w:hAnsi="Times New Roman" w:cs="Times New Roman"/>
          <w:spacing w:val="3"/>
          <w:sz w:val="26"/>
          <w:szCs w:val="26"/>
        </w:rPr>
        <w:t>стр.73</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4.Система контроля и зачетны</w:t>
      </w:r>
      <w:r w:rsidR="00736DFD" w:rsidRPr="00624467">
        <w:rPr>
          <w:rFonts w:ascii="Times New Roman" w:hAnsi="Times New Roman" w:cs="Times New Roman"/>
          <w:sz w:val="26"/>
          <w:szCs w:val="26"/>
        </w:rPr>
        <w:t>е требования………………………………………</w:t>
      </w:r>
      <w:r w:rsidR="00B25F63">
        <w:rPr>
          <w:rFonts w:ascii="Times New Roman" w:hAnsi="Times New Roman" w:cs="Times New Roman"/>
          <w:spacing w:val="3"/>
          <w:sz w:val="26"/>
          <w:szCs w:val="26"/>
        </w:rPr>
        <w:t>…..стр.75</w:t>
      </w:r>
    </w:p>
    <w:p w:rsidR="00206E36" w:rsidRPr="00624467" w:rsidRDefault="00206E36"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4.1.</w:t>
      </w:r>
      <w:r w:rsidR="00736DFD" w:rsidRPr="00624467">
        <w:rPr>
          <w:rFonts w:ascii="Times New Roman" w:hAnsi="Times New Roman" w:cs="Times New Roman"/>
          <w:spacing w:val="3"/>
          <w:sz w:val="26"/>
          <w:szCs w:val="26"/>
        </w:rPr>
        <w:t>К</w:t>
      </w:r>
      <w:r w:rsidR="00513FB6">
        <w:rPr>
          <w:rFonts w:ascii="Times New Roman" w:hAnsi="Times New Roman" w:cs="Times New Roman"/>
          <w:spacing w:val="3"/>
          <w:sz w:val="26"/>
          <w:szCs w:val="26"/>
        </w:rPr>
        <w:t>онкретизация критериев</w:t>
      </w:r>
      <w:r w:rsidRPr="00624467">
        <w:rPr>
          <w:rFonts w:ascii="Times New Roman" w:hAnsi="Times New Roman" w:cs="Times New Roman"/>
          <w:spacing w:val="3"/>
          <w:sz w:val="26"/>
          <w:szCs w:val="26"/>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2F18A4">
        <w:rPr>
          <w:rFonts w:ascii="Times New Roman" w:hAnsi="Times New Roman" w:cs="Times New Roman"/>
          <w:spacing w:val="3"/>
          <w:sz w:val="26"/>
          <w:szCs w:val="26"/>
        </w:rPr>
        <w:t>«</w:t>
      </w:r>
      <w:r w:rsidRPr="00624467">
        <w:rPr>
          <w:rFonts w:ascii="Times New Roman" w:hAnsi="Times New Roman" w:cs="Times New Roman"/>
          <w:spacing w:val="3"/>
          <w:sz w:val="26"/>
          <w:szCs w:val="26"/>
        </w:rPr>
        <w:t>прыжки на батут</w:t>
      </w:r>
      <w:r w:rsidR="000B18C1">
        <w:rPr>
          <w:rFonts w:ascii="Times New Roman" w:hAnsi="Times New Roman" w:cs="Times New Roman"/>
          <w:spacing w:val="3"/>
          <w:sz w:val="26"/>
          <w:szCs w:val="26"/>
        </w:rPr>
        <w:t>е</w:t>
      </w:r>
      <w:r w:rsidR="002F18A4">
        <w:rPr>
          <w:rFonts w:ascii="Times New Roman" w:hAnsi="Times New Roman" w:cs="Times New Roman"/>
          <w:spacing w:val="3"/>
          <w:sz w:val="26"/>
          <w:szCs w:val="26"/>
        </w:rPr>
        <w:t>»……………………………………………………………………………….</w:t>
      </w:r>
      <w:r w:rsidR="00B25F63">
        <w:rPr>
          <w:rFonts w:ascii="Times New Roman" w:hAnsi="Times New Roman" w:cs="Times New Roman"/>
          <w:spacing w:val="3"/>
          <w:sz w:val="26"/>
          <w:szCs w:val="26"/>
        </w:rPr>
        <w:t>...стр.75</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4.2.Т</w:t>
      </w:r>
      <w:r w:rsidRPr="00624467">
        <w:rPr>
          <w:rFonts w:ascii="Times New Roman" w:hAnsi="Times New Roman" w:cs="Times New Roman"/>
          <w:spacing w:val="3"/>
          <w:sz w:val="26"/>
          <w:szCs w:val="26"/>
        </w:rPr>
        <w:t>ребо</w:t>
      </w:r>
      <w:r w:rsidR="002F18A4">
        <w:rPr>
          <w:rFonts w:ascii="Times New Roman" w:hAnsi="Times New Roman" w:cs="Times New Roman"/>
          <w:spacing w:val="3"/>
          <w:sz w:val="26"/>
          <w:szCs w:val="26"/>
        </w:rPr>
        <w:t>вания к результатам реализации П</w:t>
      </w:r>
      <w:r w:rsidRPr="00624467">
        <w:rPr>
          <w:rFonts w:ascii="Times New Roman" w:hAnsi="Times New Roman" w:cs="Times New Roman"/>
          <w:spacing w:val="3"/>
          <w:sz w:val="26"/>
          <w:szCs w:val="26"/>
        </w:rPr>
        <w:t>рограммы на кажд</w:t>
      </w:r>
      <w:r w:rsidR="002F18A4">
        <w:rPr>
          <w:rFonts w:ascii="Times New Roman" w:hAnsi="Times New Roman" w:cs="Times New Roman"/>
          <w:spacing w:val="3"/>
          <w:sz w:val="26"/>
          <w:szCs w:val="26"/>
        </w:rPr>
        <w:t>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B25F63">
        <w:rPr>
          <w:rFonts w:ascii="Times New Roman" w:hAnsi="Times New Roman" w:cs="Times New Roman"/>
          <w:spacing w:val="3"/>
          <w:sz w:val="26"/>
          <w:szCs w:val="26"/>
        </w:rPr>
        <w:t>.стр.76</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4.3.В</w:t>
      </w:r>
      <w:r w:rsidRPr="00624467">
        <w:rPr>
          <w:rFonts w:ascii="Times New Roman" w:hAnsi="Times New Roman" w:cs="Times New Roman"/>
          <w:spacing w:val="3"/>
          <w:sz w:val="26"/>
          <w:szCs w:val="26"/>
        </w:rPr>
        <w:t>иды контроля общей и специальной физической, технической и тактической подготовки, комплекс контрольных испытаний и контрольно-переводные нормативы по годам и этапам</w:t>
      </w:r>
      <w:r w:rsidR="002F18A4">
        <w:rPr>
          <w:rFonts w:ascii="Times New Roman" w:hAnsi="Times New Roman" w:cs="Times New Roman"/>
          <w:spacing w:val="3"/>
          <w:sz w:val="26"/>
          <w:szCs w:val="26"/>
        </w:rPr>
        <w:t xml:space="preserve"> спортивной</w:t>
      </w:r>
      <w:r w:rsidRPr="00624467">
        <w:rPr>
          <w:rFonts w:ascii="Times New Roman" w:hAnsi="Times New Roman" w:cs="Times New Roman"/>
          <w:spacing w:val="3"/>
          <w:sz w:val="26"/>
          <w:szCs w:val="26"/>
        </w:rPr>
        <w:t xml:space="preserve"> подготовки, сроки проведения контроля</w:t>
      </w:r>
      <w:r w:rsidR="00332AC7" w:rsidRPr="00624467">
        <w:rPr>
          <w:rFonts w:ascii="Times New Roman" w:hAnsi="Times New Roman" w:cs="Times New Roman"/>
          <w:spacing w:val="3"/>
          <w:sz w:val="26"/>
          <w:szCs w:val="26"/>
        </w:rPr>
        <w:t>…………</w:t>
      </w:r>
      <w:r w:rsidR="00736DFD" w:rsidRPr="00624467">
        <w:rPr>
          <w:rFonts w:ascii="Times New Roman" w:hAnsi="Times New Roman" w:cs="Times New Roman"/>
          <w:spacing w:val="3"/>
          <w:sz w:val="26"/>
          <w:szCs w:val="26"/>
        </w:rPr>
        <w:t xml:space="preserve"> </w:t>
      </w:r>
      <w:r w:rsidR="00B25F63">
        <w:rPr>
          <w:rFonts w:ascii="Times New Roman" w:hAnsi="Times New Roman" w:cs="Times New Roman"/>
          <w:spacing w:val="3"/>
          <w:sz w:val="26"/>
          <w:szCs w:val="26"/>
        </w:rPr>
        <w:t>стр.77</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4.4.К</w:t>
      </w:r>
      <w:r w:rsidRPr="00624467">
        <w:rPr>
          <w:rFonts w:ascii="Times New Roman" w:hAnsi="Times New Roman" w:cs="Times New Roman"/>
          <w:spacing w:val="3"/>
          <w:sz w:val="26"/>
          <w:szCs w:val="26"/>
        </w:rPr>
        <w:t>омплексы контрольн</w:t>
      </w:r>
      <w:r w:rsidR="002F18A4">
        <w:rPr>
          <w:rFonts w:ascii="Times New Roman" w:hAnsi="Times New Roman" w:cs="Times New Roman"/>
          <w:spacing w:val="3"/>
          <w:sz w:val="26"/>
          <w:szCs w:val="26"/>
        </w:rPr>
        <w:t xml:space="preserve">ых упражнений для оценки общей </w:t>
      </w:r>
      <w:r w:rsidRPr="00624467">
        <w:rPr>
          <w:rFonts w:ascii="Times New Roman" w:hAnsi="Times New Roman" w:cs="Times New Roman"/>
          <w:spacing w:val="3"/>
          <w:sz w:val="26"/>
          <w:szCs w:val="26"/>
        </w:rPr>
        <w:t>физической,</w:t>
      </w:r>
      <w:r w:rsidR="002F18A4">
        <w:rPr>
          <w:rFonts w:ascii="Times New Roman" w:hAnsi="Times New Roman" w:cs="Times New Roman"/>
          <w:spacing w:val="3"/>
          <w:sz w:val="26"/>
          <w:szCs w:val="26"/>
        </w:rPr>
        <w:t xml:space="preserve"> специальной физической, технической, </w:t>
      </w:r>
      <w:r w:rsidRPr="00624467">
        <w:rPr>
          <w:rFonts w:ascii="Times New Roman" w:hAnsi="Times New Roman" w:cs="Times New Roman"/>
          <w:spacing w:val="3"/>
          <w:sz w:val="26"/>
          <w:szCs w:val="26"/>
        </w:rPr>
        <w:t>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00B25F63">
        <w:rPr>
          <w:rFonts w:ascii="Times New Roman" w:hAnsi="Times New Roman" w:cs="Times New Roman"/>
          <w:spacing w:val="3"/>
          <w:sz w:val="26"/>
          <w:szCs w:val="26"/>
        </w:rPr>
        <w:t>……………………………….стр.82</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5.Перечень информационног</w:t>
      </w:r>
      <w:r w:rsidR="00736DFD" w:rsidRPr="00624467">
        <w:rPr>
          <w:rFonts w:ascii="Times New Roman" w:hAnsi="Times New Roman" w:cs="Times New Roman"/>
          <w:sz w:val="26"/>
          <w:szCs w:val="26"/>
        </w:rPr>
        <w:t>о обесп</w:t>
      </w:r>
      <w:r w:rsidR="00B25F63">
        <w:rPr>
          <w:rFonts w:ascii="Times New Roman" w:hAnsi="Times New Roman" w:cs="Times New Roman"/>
          <w:sz w:val="26"/>
          <w:szCs w:val="26"/>
        </w:rPr>
        <w:t>ечения…………………………………………..стр.90</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6.</w:t>
      </w:r>
      <w:r w:rsidR="006B5BCA" w:rsidRPr="00624467">
        <w:rPr>
          <w:rFonts w:ascii="Times New Roman" w:hAnsi="Times New Roman" w:cs="Times New Roman"/>
          <w:sz w:val="26"/>
          <w:szCs w:val="26"/>
          <w:shd w:val="clear" w:color="auto" w:fill="FFFFFF"/>
        </w:rPr>
        <w:t>План физкультурных мероприятий и спор</w:t>
      </w:r>
      <w:r w:rsidR="00B25F63">
        <w:rPr>
          <w:rFonts w:ascii="Times New Roman" w:hAnsi="Times New Roman" w:cs="Times New Roman"/>
          <w:sz w:val="26"/>
          <w:szCs w:val="26"/>
          <w:shd w:val="clear" w:color="auto" w:fill="FFFFFF"/>
        </w:rPr>
        <w:t>тивных мероприятий………………….стр.93</w:t>
      </w:r>
    </w:p>
    <w:p w:rsidR="001E7DA5" w:rsidRPr="00624467" w:rsidRDefault="001E7DA5" w:rsidP="00B0412A">
      <w:pPr>
        <w:jc w:val="both"/>
        <w:rPr>
          <w:rFonts w:ascii="Times New Roman" w:hAnsi="Times New Roman" w:cs="Times New Roman"/>
          <w:sz w:val="26"/>
          <w:szCs w:val="26"/>
        </w:rPr>
      </w:pPr>
    </w:p>
    <w:p w:rsidR="001E7DA5" w:rsidRDefault="001E7DA5" w:rsidP="00B0412A">
      <w:pPr>
        <w:jc w:val="both"/>
        <w:rPr>
          <w:rFonts w:ascii="Times New Roman" w:hAnsi="Times New Roman" w:cs="Times New Roman"/>
          <w:sz w:val="26"/>
          <w:szCs w:val="26"/>
        </w:rPr>
      </w:pPr>
    </w:p>
    <w:p w:rsidR="00B25F63" w:rsidRPr="00624467" w:rsidRDefault="00B25F63" w:rsidP="00B0412A">
      <w:pPr>
        <w:jc w:val="both"/>
        <w:rPr>
          <w:rFonts w:ascii="Times New Roman" w:hAnsi="Times New Roman" w:cs="Times New Roman"/>
          <w:sz w:val="26"/>
          <w:szCs w:val="26"/>
        </w:rPr>
      </w:pPr>
    </w:p>
    <w:p w:rsidR="001E7DA5" w:rsidRPr="00624467" w:rsidRDefault="001E7DA5" w:rsidP="00B0412A">
      <w:pPr>
        <w:jc w:val="both"/>
        <w:rPr>
          <w:rFonts w:ascii="Times New Roman" w:hAnsi="Times New Roman" w:cs="Times New Roman"/>
          <w:sz w:val="26"/>
          <w:szCs w:val="26"/>
        </w:rPr>
      </w:pPr>
    </w:p>
    <w:p w:rsidR="001E7DA5" w:rsidRPr="00624467" w:rsidRDefault="001E7DA5" w:rsidP="00B0412A">
      <w:pPr>
        <w:jc w:val="both"/>
        <w:rPr>
          <w:rFonts w:ascii="Times New Roman" w:hAnsi="Times New Roman" w:cs="Times New Roman"/>
          <w:sz w:val="26"/>
          <w:szCs w:val="26"/>
        </w:rPr>
      </w:pPr>
    </w:p>
    <w:p w:rsidR="002F18A4" w:rsidRDefault="002F18A4" w:rsidP="002F18A4">
      <w:pPr>
        <w:spacing w:after="0" w:line="360" w:lineRule="auto"/>
        <w:rPr>
          <w:rFonts w:ascii="Times New Roman" w:hAnsi="Times New Roman" w:cs="Times New Roman"/>
          <w:sz w:val="26"/>
          <w:szCs w:val="26"/>
        </w:rPr>
      </w:pPr>
    </w:p>
    <w:p w:rsidR="00430C18" w:rsidRPr="00624467" w:rsidRDefault="00482675" w:rsidP="002F18A4">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ПОЯСНИТЕЛЬНАЯ ЗАПИСКА</w:t>
      </w:r>
    </w:p>
    <w:p w:rsidR="00C15C46" w:rsidRPr="00A73E1A" w:rsidRDefault="00C77EA4" w:rsidP="00430C18">
      <w:pPr>
        <w:spacing w:after="0" w:line="360" w:lineRule="auto"/>
        <w:jc w:val="center"/>
        <w:rPr>
          <w:rFonts w:ascii="Times New Roman" w:hAnsi="Times New Roman" w:cs="Times New Roman"/>
          <w:b/>
          <w:sz w:val="26"/>
          <w:szCs w:val="26"/>
        </w:rPr>
      </w:pPr>
      <w:r w:rsidRPr="00A73E1A">
        <w:rPr>
          <w:rFonts w:ascii="Times New Roman" w:hAnsi="Times New Roman" w:cs="Times New Roman"/>
          <w:b/>
          <w:sz w:val="26"/>
          <w:szCs w:val="26"/>
        </w:rPr>
        <w:t>1.1. Характеристика вида спорта и</w:t>
      </w:r>
      <w:r w:rsidR="002F18A4" w:rsidRPr="00A73E1A">
        <w:rPr>
          <w:rFonts w:ascii="Times New Roman" w:hAnsi="Times New Roman" w:cs="Times New Roman"/>
          <w:b/>
          <w:sz w:val="26"/>
          <w:szCs w:val="26"/>
        </w:rPr>
        <w:t xml:space="preserve"> его</w:t>
      </w:r>
      <w:r w:rsidR="00C15C46" w:rsidRPr="00A73E1A">
        <w:rPr>
          <w:rFonts w:ascii="Times New Roman" w:hAnsi="Times New Roman" w:cs="Times New Roman"/>
          <w:b/>
          <w:sz w:val="26"/>
          <w:szCs w:val="26"/>
        </w:rPr>
        <w:t xml:space="preserve"> отличительные особенности </w:t>
      </w:r>
    </w:p>
    <w:p w:rsidR="00C77EA4" w:rsidRDefault="00C77EA4"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Программа спортивной подготовки по виду спорта прыжки на батуте (далее – Программа) разработана в соответствии с Федеральным законом от 4 декабря 2007 года №329-ФЗ «О физической культуре и спорте в Российской Федерации», на основе Федерального стандарта спортивной подготовки по виду спорта прыжки на батуте, утвержденного приказом Министерства спорта Российской Федерации</w:t>
      </w:r>
      <w:r w:rsidR="009C18A2">
        <w:rPr>
          <w:rFonts w:ascii="Times New Roman" w:hAnsi="Times New Roman" w:cs="Times New Roman"/>
          <w:sz w:val="26"/>
          <w:szCs w:val="26"/>
        </w:rPr>
        <w:t xml:space="preserve"> от 19 января 2018 года №20.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отбор одаренных спортсменов для дальней</w:t>
      </w:r>
      <w:r w:rsidR="005A26D6">
        <w:rPr>
          <w:rFonts w:ascii="Times New Roman" w:hAnsi="Times New Roman" w:cs="Times New Roman"/>
          <w:sz w:val="26"/>
          <w:szCs w:val="26"/>
        </w:rPr>
        <w:t>шей</w:t>
      </w:r>
      <w:r>
        <w:rPr>
          <w:rFonts w:ascii="Times New Roman" w:hAnsi="Times New Roman" w:cs="Times New Roman"/>
          <w:sz w:val="26"/>
          <w:szCs w:val="26"/>
        </w:rPr>
        <w:t xml:space="preserve"> специализации и прохождения спортивной подготовки по виду спорта прыжки на батуте;</w:t>
      </w:r>
    </w:p>
    <w:p w:rsidR="009C18A2"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ознакомление спортсменов с принципами здорового образа жизни, основами гигиены;</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овладение методами определения уровня физического развития батутиста и корректировки уровня физической готовности;</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получение спортсменами знаний в области прыжков на батуте, освоение правил вида спорта, изучение истории прыжков на батуте, опыта мастеров прошлых лет;</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систематическое повышение мастерства за счёт </w:t>
      </w:r>
      <w:r w:rsidR="008A6E98">
        <w:rPr>
          <w:rFonts w:ascii="Times New Roman" w:hAnsi="Times New Roman" w:cs="Times New Roman"/>
          <w:sz w:val="26"/>
          <w:szCs w:val="26"/>
        </w:rPr>
        <w:t>овладения техническим и тактическим арсеналом во время регулярных тренировочных занятий и спортивных соревнований;</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lastRenderedPageBreak/>
        <w:t>- воспитание морально-волевых качеств, привитие патриотизма и общекультурных ценностей;</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осуществление подготовки всесторонне развитых юных спортсменов высокой квалификации для пополнения сборных команд области, страны;</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Нормативная часть Программы определяет задачи деятельности </w:t>
      </w:r>
      <w:r w:rsidR="00D16319">
        <w:rPr>
          <w:rFonts w:ascii="Times New Roman" w:hAnsi="Times New Roman" w:cs="Times New Roman"/>
          <w:sz w:val="26"/>
          <w:szCs w:val="26"/>
        </w:rPr>
        <w:t>учреждения</w:t>
      </w:r>
      <w:r>
        <w:rPr>
          <w:rFonts w:ascii="Times New Roman" w:hAnsi="Times New Roman" w:cs="Times New Roman"/>
          <w:sz w:val="26"/>
          <w:szCs w:val="26"/>
        </w:rPr>
        <w:t>,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w:t>
      </w:r>
      <w:r w:rsidR="00D16319">
        <w:rPr>
          <w:rFonts w:ascii="Times New Roman" w:hAnsi="Times New Roman" w:cs="Times New Roman"/>
          <w:sz w:val="26"/>
          <w:szCs w:val="26"/>
        </w:rPr>
        <w:t>ё</w:t>
      </w:r>
      <w:r>
        <w:rPr>
          <w:rFonts w:ascii="Times New Roman" w:hAnsi="Times New Roman" w:cs="Times New Roman"/>
          <w:sz w:val="26"/>
          <w:szCs w:val="26"/>
        </w:rPr>
        <w:t>м индивидуальной спортивной подготовки, структуру годичного цикла.</w:t>
      </w:r>
    </w:p>
    <w:p w:rsidR="00D16319" w:rsidRDefault="00D16319"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6D41EA" w:rsidRDefault="00C960C7" w:rsidP="00C15C46">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Прыжки на батуте - </w:t>
      </w:r>
      <w:r w:rsidR="00AD2350" w:rsidRPr="00624467">
        <w:rPr>
          <w:rFonts w:ascii="Times New Roman" w:hAnsi="Times New Roman" w:cs="Times New Roman"/>
          <w:sz w:val="26"/>
          <w:szCs w:val="26"/>
        </w:rPr>
        <w:t>зрелищный вид спорта,</w:t>
      </w:r>
      <w:r w:rsidRPr="00624467">
        <w:rPr>
          <w:rFonts w:ascii="Times New Roman" w:hAnsi="Times New Roman" w:cs="Times New Roman"/>
          <w:sz w:val="26"/>
          <w:szCs w:val="26"/>
        </w:rPr>
        <w:t xml:space="preserve"> входящий в программу летних Олимпийских игр, предусматривающий подготовку и участие в индивидуальных и командных соревнованиях с выявлением сильнейших спортсменов на специальных снарядах, посредством использования упругой деформации опоры и выполнения серии, высоких сложно</w:t>
      </w:r>
      <w:r w:rsidR="008448DE" w:rsidRPr="00624467">
        <w:rPr>
          <w:rFonts w:ascii="Times New Roman" w:hAnsi="Times New Roman" w:cs="Times New Roman"/>
          <w:sz w:val="26"/>
          <w:szCs w:val="26"/>
        </w:rPr>
        <w:t>-</w:t>
      </w:r>
      <w:r w:rsidRPr="00624467">
        <w:rPr>
          <w:rFonts w:ascii="Times New Roman" w:hAnsi="Times New Roman" w:cs="Times New Roman"/>
          <w:sz w:val="26"/>
          <w:szCs w:val="26"/>
        </w:rPr>
        <w:t xml:space="preserve">координационных прыжков с многократными вращениями вокруг поперечной и продольной осей тела. </w:t>
      </w:r>
    </w:p>
    <w:p w:rsidR="00004DD1" w:rsidRPr="00624467" w:rsidRDefault="00004DD1"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Цель занятия прыжками на батуте – гармоническое развитие занимающихся, всестороннее совершенствование их двигательных способностей, совершенствование их двигательных способностей, совершенствование психических познавательных процессов, укрепление здоровья, обеспечение творческого долголетия. В процессе занятий формируется жизненно важные двигательные навыки и умения, приобретаются специальные знания, воспитываются моральные и волевые качества.</w:t>
      </w:r>
    </w:p>
    <w:p w:rsidR="006D41EA" w:rsidRDefault="00A363A2" w:rsidP="006D41EA">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Как вид спорта прыжки на батуте выделяет свои спортивные дисциплины. Перечень спортивных дисциплин по прыжкам на батуте представлен в таблице.</w:t>
      </w:r>
    </w:p>
    <w:p w:rsidR="00A363A2" w:rsidRPr="00004DD1" w:rsidRDefault="00A363A2" w:rsidP="00A363A2">
      <w:pPr>
        <w:spacing w:after="0" w:line="360" w:lineRule="auto"/>
        <w:ind w:firstLine="902"/>
        <w:jc w:val="center"/>
        <w:rPr>
          <w:rFonts w:ascii="Times New Roman" w:hAnsi="Times New Roman" w:cs="Times New Roman"/>
          <w:sz w:val="26"/>
          <w:szCs w:val="26"/>
        </w:rPr>
      </w:pPr>
      <w:r w:rsidRPr="00004DD1">
        <w:rPr>
          <w:rFonts w:ascii="Times New Roman" w:hAnsi="Times New Roman" w:cs="Times New Roman"/>
          <w:sz w:val="26"/>
          <w:szCs w:val="26"/>
        </w:rPr>
        <w:lastRenderedPageBreak/>
        <w:t>Дисциплины вида спорта: прыжки на батуте</w:t>
      </w:r>
    </w:p>
    <w:p w:rsidR="00A363A2" w:rsidRPr="00004DD1" w:rsidRDefault="00A363A2" w:rsidP="00A363A2">
      <w:pPr>
        <w:spacing w:after="0" w:line="360" w:lineRule="auto"/>
        <w:ind w:firstLine="902"/>
        <w:jc w:val="center"/>
        <w:rPr>
          <w:rFonts w:ascii="Times New Roman" w:hAnsi="Times New Roman" w:cs="Times New Roman"/>
          <w:sz w:val="26"/>
          <w:szCs w:val="26"/>
        </w:rPr>
      </w:pPr>
      <w:r w:rsidRPr="00004DD1">
        <w:rPr>
          <w:rFonts w:ascii="Times New Roman" w:hAnsi="Times New Roman" w:cs="Times New Roman"/>
          <w:sz w:val="26"/>
          <w:szCs w:val="26"/>
        </w:rPr>
        <w:t>(номер – код – 021 000 1611Я)</w:t>
      </w:r>
    </w:p>
    <w:tbl>
      <w:tblPr>
        <w:tblStyle w:val="af3"/>
        <w:tblW w:w="0" w:type="auto"/>
        <w:tblLayout w:type="fixed"/>
        <w:tblLook w:val="04A0" w:firstRow="1" w:lastRow="0" w:firstColumn="1" w:lastColumn="0" w:noHBand="0" w:noVBand="1"/>
      </w:tblPr>
      <w:tblGrid>
        <w:gridCol w:w="6232"/>
        <w:gridCol w:w="3554"/>
      </w:tblGrid>
      <w:tr w:rsidR="00A363A2" w:rsidTr="00A363A2">
        <w:tc>
          <w:tcPr>
            <w:tcW w:w="6232" w:type="dxa"/>
          </w:tcPr>
          <w:p w:rsidR="00A363A2" w:rsidRPr="00A363A2" w:rsidRDefault="00A363A2" w:rsidP="00A363A2">
            <w:pPr>
              <w:spacing w:line="360" w:lineRule="auto"/>
              <w:jc w:val="center"/>
              <w:rPr>
                <w:rFonts w:ascii="Times New Roman" w:hAnsi="Times New Roman" w:cs="Times New Roman"/>
                <w:b/>
                <w:sz w:val="26"/>
                <w:szCs w:val="26"/>
              </w:rPr>
            </w:pPr>
            <w:r w:rsidRPr="00A363A2">
              <w:rPr>
                <w:rFonts w:ascii="Times New Roman" w:hAnsi="Times New Roman" w:cs="Times New Roman"/>
                <w:b/>
                <w:sz w:val="26"/>
                <w:szCs w:val="26"/>
              </w:rPr>
              <w:t>Дисциплины</w:t>
            </w:r>
          </w:p>
        </w:tc>
        <w:tc>
          <w:tcPr>
            <w:tcW w:w="3554" w:type="dxa"/>
          </w:tcPr>
          <w:p w:rsidR="00A363A2" w:rsidRPr="00A363A2" w:rsidRDefault="00A363A2" w:rsidP="00A363A2">
            <w:pPr>
              <w:spacing w:line="360" w:lineRule="auto"/>
              <w:jc w:val="center"/>
              <w:rPr>
                <w:rFonts w:ascii="Times New Roman" w:hAnsi="Times New Roman" w:cs="Times New Roman"/>
                <w:b/>
                <w:sz w:val="26"/>
                <w:szCs w:val="26"/>
              </w:rPr>
            </w:pPr>
            <w:r w:rsidRPr="00A363A2">
              <w:rPr>
                <w:rFonts w:ascii="Times New Roman" w:hAnsi="Times New Roman" w:cs="Times New Roman"/>
                <w:b/>
                <w:sz w:val="26"/>
                <w:szCs w:val="26"/>
              </w:rPr>
              <w:t>Номер-код</w:t>
            </w:r>
          </w:p>
        </w:tc>
      </w:tr>
      <w:tr w:rsidR="00A363A2" w:rsidTr="00A363A2">
        <w:tc>
          <w:tcPr>
            <w:tcW w:w="6232" w:type="dxa"/>
          </w:tcPr>
          <w:p w:rsidR="00A363A2" w:rsidRDefault="00A363A2" w:rsidP="00A363A2">
            <w:pPr>
              <w:jc w:val="both"/>
              <w:rPr>
                <w:rFonts w:ascii="Times New Roman" w:hAnsi="Times New Roman" w:cs="Times New Roman"/>
                <w:i/>
                <w:sz w:val="26"/>
                <w:szCs w:val="26"/>
              </w:rPr>
            </w:pPr>
            <w:r>
              <w:rPr>
                <w:rFonts w:ascii="Times New Roman" w:hAnsi="Times New Roman" w:cs="Times New Roman"/>
                <w:sz w:val="26"/>
                <w:szCs w:val="26"/>
              </w:rPr>
              <w:t>акробатическая дорожка</w:t>
            </w:r>
          </w:p>
        </w:tc>
        <w:tc>
          <w:tcPr>
            <w:tcW w:w="3554" w:type="dxa"/>
          </w:tcPr>
          <w:p w:rsidR="00A363A2" w:rsidRPr="00A363A2" w:rsidRDefault="00A363A2" w:rsidP="00A363A2">
            <w:pPr>
              <w:jc w:val="center"/>
              <w:rPr>
                <w:rFonts w:ascii="Times New Roman" w:hAnsi="Times New Roman" w:cs="Times New Roman"/>
                <w:sz w:val="26"/>
                <w:szCs w:val="26"/>
              </w:rPr>
            </w:pPr>
            <w:r w:rsidRPr="00A363A2">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i/>
                <w:sz w:val="26"/>
                <w:szCs w:val="26"/>
              </w:rPr>
            </w:pPr>
            <w:r>
              <w:rPr>
                <w:rFonts w:ascii="Times New Roman" w:hAnsi="Times New Roman" w:cs="Times New Roman"/>
                <w:sz w:val="26"/>
                <w:szCs w:val="26"/>
              </w:rPr>
              <w:t>акробатическая дорожка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двойной минитрамп</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двойной минитрамп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индивидуальные прыжки</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индивидуальные прыжки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синхронные прыжки</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bl>
    <w:p w:rsidR="00A363A2" w:rsidRDefault="00A363A2" w:rsidP="00A363A2">
      <w:pPr>
        <w:spacing w:after="0" w:line="360" w:lineRule="auto"/>
        <w:jc w:val="both"/>
        <w:rPr>
          <w:rFonts w:ascii="Times New Roman" w:hAnsi="Times New Roman" w:cs="Times New Roman"/>
          <w:i/>
          <w:sz w:val="26"/>
          <w:szCs w:val="26"/>
        </w:rPr>
      </w:pPr>
    </w:p>
    <w:p w:rsidR="00B0344F" w:rsidRPr="00624467" w:rsidRDefault="000C4709" w:rsidP="00A363A2">
      <w:pPr>
        <w:spacing w:after="0" w:line="360" w:lineRule="auto"/>
        <w:ind w:firstLine="851"/>
        <w:jc w:val="both"/>
        <w:rPr>
          <w:rFonts w:ascii="Times New Roman" w:hAnsi="Times New Roman" w:cs="Times New Roman"/>
          <w:sz w:val="26"/>
          <w:szCs w:val="26"/>
        </w:rPr>
      </w:pPr>
      <w:r w:rsidRPr="00624467">
        <w:rPr>
          <w:rFonts w:ascii="Times New Roman" w:hAnsi="Times New Roman" w:cs="Times New Roman"/>
          <w:sz w:val="26"/>
          <w:szCs w:val="26"/>
          <w:shd w:val="clear" w:color="auto" w:fill="FFFFFF"/>
        </w:rPr>
        <w:t>Прыжки на батуте - вид спорта, признанный в Российской Федерации и включен во Всероссийский реестр видов спорта.</w:t>
      </w:r>
      <w:r w:rsidRPr="00624467">
        <w:rPr>
          <w:rFonts w:ascii="Times New Roman" w:hAnsi="Times New Roman" w:cs="Times New Roman"/>
          <w:sz w:val="26"/>
          <w:szCs w:val="26"/>
        </w:rPr>
        <w:t xml:space="preserve"> Отличительные </w:t>
      </w:r>
      <w:r w:rsidR="00B0344F" w:rsidRPr="00624467">
        <w:rPr>
          <w:rFonts w:ascii="Times New Roman" w:hAnsi="Times New Roman" w:cs="Times New Roman"/>
          <w:sz w:val="26"/>
          <w:szCs w:val="26"/>
        </w:rPr>
        <w:t xml:space="preserve">особенности </w:t>
      </w:r>
      <w:r w:rsidRPr="00624467">
        <w:rPr>
          <w:rFonts w:ascii="Times New Roman" w:hAnsi="Times New Roman" w:cs="Times New Roman"/>
          <w:sz w:val="26"/>
          <w:szCs w:val="26"/>
        </w:rPr>
        <w:t>тренировочного процесса</w:t>
      </w:r>
      <w:r w:rsidR="00B0344F" w:rsidRPr="00624467">
        <w:rPr>
          <w:rFonts w:ascii="Times New Roman" w:hAnsi="Times New Roman" w:cs="Times New Roman"/>
          <w:sz w:val="26"/>
          <w:szCs w:val="26"/>
        </w:rPr>
        <w:t xml:space="preserve">: </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это различные движения, связанные с переворачиванием тела без опоры (в полете), с сохранением равновесия (</w:t>
      </w:r>
      <w:r w:rsidR="00C15C46" w:rsidRPr="00624467">
        <w:rPr>
          <w:rFonts w:ascii="Times New Roman" w:eastAsia="Times New Roman" w:hAnsi="Times New Roman" w:cs="Times New Roman"/>
          <w:sz w:val="26"/>
          <w:szCs w:val="26"/>
          <w:lang w:eastAsia="ru-RU"/>
        </w:rPr>
        <w:t>балансированием) самостоятельно;</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элементы акробатики, такие как вращения тела, сохранение равновесия в необычных, разнообр</w:t>
      </w:r>
      <w:r w:rsidR="00C15C46" w:rsidRPr="00624467">
        <w:rPr>
          <w:rFonts w:ascii="Times New Roman" w:eastAsia="Times New Roman" w:hAnsi="Times New Roman" w:cs="Times New Roman"/>
          <w:sz w:val="26"/>
          <w:szCs w:val="26"/>
          <w:lang w:eastAsia="ru-RU"/>
        </w:rPr>
        <w:t>азных условиях опоры;</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xml:space="preserve">- потребность ребенка в активных движениях полностью удовлетворяются занятиями по прыжкам на батуте и помогают сформировать из него </w:t>
      </w:r>
      <w:r w:rsidR="00C15C46" w:rsidRPr="00624467">
        <w:rPr>
          <w:rFonts w:ascii="Times New Roman" w:eastAsia="Times New Roman" w:hAnsi="Times New Roman" w:cs="Times New Roman"/>
          <w:sz w:val="26"/>
          <w:szCs w:val="26"/>
          <w:lang w:eastAsia="ru-RU"/>
        </w:rPr>
        <w:t>физически полноценного человека;</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даже если в результате занятий прыжками на батуте ребенок не станет чемпионом, то результатом упражнений будет ни с чем несравнимое ощущ</w:t>
      </w:r>
      <w:r w:rsidR="00C15C46" w:rsidRPr="00624467">
        <w:rPr>
          <w:rFonts w:ascii="Times New Roman" w:eastAsia="Times New Roman" w:hAnsi="Times New Roman" w:cs="Times New Roman"/>
          <w:sz w:val="26"/>
          <w:szCs w:val="26"/>
          <w:lang w:eastAsia="ru-RU"/>
        </w:rPr>
        <w:t>ение владения собственным телом;</w:t>
      </w:r>
    </w:p>
    <w:p w:rsidR="00B0344F" w:rsidRPr="00624467" w:rsidRDefault="00B0344F" w:rsidP="00C15C4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поиск новых сложных упражнений; </w:t>
      </w:r>
    </w:p>
    <w:p w:rsidR="00B0344F" w:rsidRDefault="00B0344F" w:rsidP="00C15C4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ускорение процесса подготовки вследствие постоянного совершенствования методик </w:t>
      </w:r>
      <w:r w:rsidR="003B3B5E">
        <w:rPr>
          <w:rFonts w:ascii="Times New Roman" w:hAnsi="Times New Roman" w:cs="Times New Roman"/>
          <w:sz w:val="26"/>
          <w:szCs w:val="26"/>
        </w:rPr>
        <w:t>тренировок</w:t>
      </w:r>
      <w:r w:rsidRPr="00624467">
        <w:rPr>
          <w:rFonts w:ascii="Times New Roman" w:hAnsi="Times New Roman" w:cs="Times New Roman"/>
          <w:sz w:val="26"/>
          <w:szCs w:val="26"/>
        </w:rPr>
        <w:t xml:space="preserve"> с быстрой потерей уникальности</w:t>
      </w:r>
      <w:r w:rsidR="00C15C46" w:rsidRPr="00624467">
        <w:rPr>
          <w:rFonts w:ascii="Times New Roman" w:hAnsi="Times New Roman" w:cs="Times New Roman"/>
          <w:sz w:val="26"/>
          <w:szCs w:val="26"/>
        </w:rPr>
        <w:t xml:space="preserve"> сложнейших элементов и связок.</w:t>
      </w:r>
    </w:p>
    <w:p w:rsidR="00C61222" w:rsidRPr="00624467" w:rsidRDefault="00C61222" w:rsidP="00C15C46">
      <w:pPr>
        <w:spacing w:after="0" w:line="360" w:lineRule="auto"/>
        <w:ind w:firstLine="900"/>
        <w:jc w:val="both"/>
        <w:rPr>
          <w:rFonts w:ascii="Times New Roman" w:hAnsi="Times New Roman" w:cs="Times New Roman"/>
          <w:sz w:val="26"/>
          <w:szCs w:val="26"/>
        </w:rPr>
      </w:pPr>
    </w:p>
    <w:p w:rsidR="00C15C46" w:rsidRPr="00A73E1A" w:rsidRDefault="00004DD1" w:rsidP="00C15C46">
      <w:pPr>
        <w:spacing w:after="0" w:line="360" w:lineRule="auto"/>
        <w:ind w:firstLine="900"/>
        <w:jc w:val="center"/>
        <w:rPr>
          <w:rFonts w:ascii="Times New Roman" w:hAnsi="Times New Roman" w:cs="Times New Roman"/>
          <w:b/>
          <w:sz w:val="26"/>
          <w:szCs w:val="26"/>
        </w:rPr>
      </w:pPr>
      <w:r w:rsidRPr="00A73E1A">
        <w:rPr>
          <w:rFonts w:ascii="Times New Roman" w:hAnsi="Times New Roman" w:cs="Times New Roman"/>
          <w:b/>
          <w:sz w:val="26"/>
          <w:szCs w:val="26"/>
        </w:rPr>
        <w:t xml:space="preserve">1.2. </w:t>
      </w:r>
      <w:r w:rsidR="00C960C7" w:rsidRPr="00A73E1A">
        <w:rPr>
          <w:rFonts w:ascii="Times New Roman" w:hAnsi="Times New Roman" w:cs="Times New Roman"/>
          <w:b/>
          <w:sz w:val="26"/>
          <w:szCs w:val="26"/>
        </w:rPr>
        <w:t>Специфика организации тренировочного процесса</w:t>
      </w:r>
    </w:p>
    <w:p w:rsidR="00AD2350" w:rsidRPr="00624467" w:rsidRDefault="00901EE4"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Спортивная подготов</w:t>
      </w:r>
      <w:r w:rsidR="00004DD1">
        <w:rPr>
          <w:rFonts w:ascii="Times New Roman" w:hAnsi="Times New Roman" w:cs="Times New Roman"/>
          <w:sz w:val="26"/>
          <w:szCs w:val="26"/>
        </w:rPr>
        <w:t>ка ведется на основе настоящей П</w:t>
      </w:r>
      <w:r w:rsidRPr="00624467">
        <w:rPr>
          <w:rFonts w:ascii="Times New Roman" w:hAnsi="Times New Roman" w:cs="Times New Roman"/>
          <w:sz w:val="26"/>
          <w:szCs w:val="26"/>
        </w:rPr>
        <w:t xml:space="preserve">рограммы спортивной подготовки, разработанной и утвержденной </w:t>
      </w:r>
      <w:r w:rsidR="007E356C">
        <w:rPr>
          <w:rFonts w:ascii="Times New Roman" w:hAnsi="Times New Roman" w:cs="Times New Roman"/>
          <w:sz w:val="26"/>
          <w:szCs w:val="26"/>
        </w:rPr>
        <w:t>муниципальным автономным учреждением «Спортивная школа олимпийского резерва «Виктория» (далее – Учреждение)</w:t>
      </w:r>
      <w:r w:rsidRPr="00624467">
        <w:rPr>
          <w:rFonts w:ascii="Times New Roman" w:hAnsi="Times New Roman" w:cs="Times New Roman"/>
          <w:sz w:val="26"/>
          <w:szCs w:val="26"/>
        </w:rPr>
        <w:t>, осуществляющей спортивную подготовк</w:t>
      </w:r>
      <w:r w:rsidR="00F243B2" w:rsidRPr="00624467">
        <w:rPr>
          <w:rFonts w:ascii="Times New Roman" w:hAnsi="Times New Roman" w:cs="Times New Roman"/>
          <w:sz w:val="26"/>
          <w:szCs w:val="26"/>
        </w:rPr>
        <w:t xml:space="preserve">у, в соответствии с федеральным </w:t>
      </w:r>
      <w:r w:rsidRPr="00624467">
        <w:rPr>
          <w:rFonts w:ascii="Times New Roman" w:hAnsi="Times New Roman" w:cs="Times New Roman"/>
          <w:sz w:val="26"/>
          <w:szCs w:val="26"/>
        </w:rPr>
        <w:t>стандарт</w:t>
      </w:r>
      <w:r w:rsidR="00F243B2" w:rsidRPr="00624467">
        <w:rPr>
          <w:rFonts w:ascii="Times New Roman" w:hAnsi="Times New Roman" w:cs="Times New Roman"/>
          <w:sz w:val="26"/>
          <w:szCs w:val="26"/>
        </w:rPr>
        <w:t>ом</w:t>
      </w:r>
      <w:r w:rsidRPr="00624467">
        <w:rPr>
          <w:rFonts w:ascii="Times New Roman" w:hAnsi="Times New Roman" w:cs="Times New Roman"/>
          <w:sz w:val="26"/>
          <w:szCs w:val="26"/>
        </w:rPr>
        <w:t xml:space="preserve"> спортивной подготовки. </w:t>
      </w:r>
    </w:p>
    <w:p w:rsidR="00901EE4" w:rsidRPr="00624467" w:rsidRDefault="00901EE4" w:rsidP="00AD2350">
      <w:pPr>
        <w:spacing w:after="0" w:line="360" w:lineRule="auto"/>
        <w:ind w:firstLine="900"/>
        <w:jc w:val="both"/>
        <w:rPr>
          <w:rFonts w:ascii="Times New Roman" w:hAnsi="Times New Roman" w:cs="Times New Roman"/>
          <w:b/>
          <w:sz w:val="26"/>
          <w:szCs w:val="26"/>
        </w:rPr>
      </w:pPr>
      <w:r w:rsidRPr="00624467">
        <w:rPr>
          <w:rFonts w:ascii="Times New Roman" w:hAnsi="Times New Roman" w:cs="Times New Roman"/>
          <w:sz w:val="26"/>
          <w:szCs w:val="26"/>
        </w:rPr>
        <w:lastRenderedPageBreak/>
        <w:t>Спортивная подготовка -</w:t>
      </w:r>
      <w:r w:rsidR="00AD2350" w:rsidRPr="00624467">
        <w:rPr>
          <w:rFonts w:ascii="Times New Roman" w:hAnsi="Times New Roman" w:cs="Times New Roman"/>
          <w:sz w:val="26"/>
          <w:szCs w:val="26"/>
        </w:rPr>
        <w:t xml:space="preserve"> тренировочный процесс, который </w:t>
      </w:r>
      <w:r w:rsidRPr="00624467">
        <w:rPr>
          <w:rFonts w:ascii="Times New Roman" w:hAnsi="Times New Roman" w:cs="Times New Roman"/>
          <w:sz w:val="26"/>
          <w:szCs w:val="26"/>
        </w:rPr>
        <w:t>направлен на физическое воспитание и совершенствование спортивного мастерства лиц, п</w:t>
      </w:r>
      <w:r w:rsidR="00C15C46" w:rsidRPr="00624467">
        <w:rPr>
          <w:rFonts w:ascii="Times New Roman" w:hAnsi="Times New Roman" w:cs="Times New Roman"/>
          <w:sz w:val="26"/>
          <w:szCs w:val="26"/>
        </w:rPr>
        <w:t>роходящих спортивную подго</w:t>
      </w:r>
      <w:r w:rsidR="00AD2350" w:rsidRPr="00624467">
        <w:rPr>
          <w:rFonts w:ascii="Times New Roman" w:hAnsi="Times New Roman" w:cs="Times New Roman"/>
          <w:sz w:val="26"/>
          <w:szCs w:val="26"/>
        </w:rPr>
        <w:t xml:space="preserve">товку, </w:t>
      </w:r>
      <w:r w:rsidRPr="00624467">
        <w:rPr>
          <w:rFonts w:ascii="Times New Roman" w:hAnsi="Times New Roman" w:cs="Times New Roman"/>
          <w:sz w:val="26"/>
          <w:szCs w:val="26"/>
        </w:rPr>
        <w:t>включает в себя обязательное систематическое участие в спортивных с</w:t>
      </w:r>
      <w:r w:rsidR="00AD2350" w:rsidRPr="00624467">
        <w:rPr>
          <w:rFonts w:ascii="Times New Roman" w:hAnsi="Times New Roman" w:cs="Times New Roman"/>
          <w:sz w:val="26"/>
          <w:szCs w:val="26"/>
        </w:rPr>
        <w:t xml:space="preserve">оревнованиях, подлежит планированию, </w:t>
      </w:r>
      <w:r w:rsidRPr="00624467">
        <w:rPr>
          <w:rFonts w:ascii="Times New Roman" w:hAnsi="Times New Roman" w:cs="Times New Roman"/>
          <w:sz w:val="26"/>
          <w:szCs w:val="26"/>
        </w:rPr>
        <w:t xml:space="preserve">осуществляется на основании </w:t>
      </w:r>
      <w:r w:rsidR="00AD2350" w:rsidRPr="00624467">
        <w:rPr>
          <w:rFonts w:ascii="Times New Roman" w:hAnsi="Times New Roman" w:cs="Times New Roman"/>
          <w:sz w:val="26"/>
          <w:szCs w:val="26"/>
        </w:rPr>
        <w:t xml:space="preserve">муниципального </w:t>
      </w:r>
      <w:r w:rsidRPr="00624467">
        <w:rPr>
          <w:rFonts w:ascii="Times New Roman" w:hAnsi="Times New Roman" w:cs="Times New Roman"/>
          <w:sz w:val="26"/>
          <w:szCs w:val="26"/>
        </w:rPr>
        <w:t xml:space="preserve">задания на оказание услуг по спортивной подготовке </w:t>
      </w:r>
      <w:r w:rsidR="00AD2350" w:rsidRPr="00624467">
        <w:rPr>
          <w:rFonts w:ascii="Times New Roman" w:hAnsi="Times New Roman" w:cs="Times New Roman"/>
          <w:sz w:val="26"/>
          <w:szCs w:val="26"/>
        </w:rPr>
        <w:t>в соответствии с программой</w:t>
      </w:r>
      <w:r w:rsidRPr="00624467">
        <w:rPr>
          <w:rFonts w:ascii="Times New Roman" w:hAnsi="Times New Roman" w:cs="Times New Roman"/>
          <w:sz w:val="26"/>
          <w:szCs w:val="26"/>
        </w:rPr>
        <w:t xml:space="preserve"> спортивной подготовки. </w:t>
      </w:r>
    </w:p>
    <w:p w:rsidR="003811F0" w:rsidRPr="00624467" w:rsidRDefault="00901EE4" w:rsidP="003811F0">
      <w:pPr>
        <w:spacing w:after="0" w:line="360" w:lineRule="auto"/>
        <w:ind w:firstLine="902"/>
        <w:jc w:val="both"/>
        <w:rPr>
          <w:rFonts w:ascii="Times New Roman" w:hAnsi="Times New Roman" w:cs="Times New Roman"/>
          <w:sz w:val="26"/>
          <w:szCs w:val="26"/>
        </w:rPr>
      </w:pPr>
      <w:r w:rsidRPr="003B3B5E">
        <w:rPr>
          <w:rFonts w:ascii="Times New Roman" w:hAnsi="Times New Roman" w:cs="Times New Roman"/>
          <w:sz w:val="26"/>
          <w:szCs w:val="26"/>
        </w:rPr>
        <w:t>Тренировочный процесс</w:t>
      </w:r>
      <w:r w:rsidR="008E3F1B">
        <w:rPr>
          <w:rFonts w:ascii="Times New Roman" w:hAnsi="Times New Roman" w:cs="Times New Roman"/>
          <w:sz w:val="26"/>
          <w:szCs w:val="26"/>
        </w:rPr>
        <w:t xml:space="preserve"> в </w:t>
      </w:r>
      <w:r w:rsidR="007E356C">
        <w:rPr>
          <w:rFonts w:ascii="Times New Roman" w:hAnsi="Times New Roman" w:cs="Times New Roman"/>
          <w:sz w:val="26"/>
          <w:szCs w:val="26"/>
        </w:rPr>
        <w:t>Учреждении</w:t>
      </w:r>
      <w:r w:rsidR="008E3F1B">
        <w:rPr>
          <w:rFonts w:ascii="Times New Roman" w:hAnsi="Times New Roman" w:cs="Times New Roman"/>
          <w:sz w:val="26"/>
          <w:szCs w:val="26"/>
        </w:rPr>
        <w:t xml:space="preserve"> </w:t>
      </w:r>
      <w:r w:rsidRPr="003B3B5E">
        <w:rPr>
          <w:rFonts w:ascii="Times New Roman" w:hAnsi="Times New Roman" w:cs="Times New Roman"/>
          <w:sz w:val="26"/>
          <w:szCs w:val="26"/>
        </w:rPr>
        <w:t>ведется в соответствии с годовым тренировочным планом, рассчитанным на 52 недели</w:t>
      </w:r>
      <w:r w:rsidR="008E3F1B">
        <w:rPr>
          <w:rFonts w:ascii="Times New Roman" w:hAnsi="Times New Roman" w:cs="Times New Roman"/>
          <w:sz w:val="26"/>
          <w:szCs w:val="26"/>
        </w:rPr>
        <w:t xml:space="preserve"> и не должен превышать нормативы </w:t>
      </w:r>
      <w:r w:rsidR="008E3F1B" w:rsidRPr="00F05688">
        <w:rPr>
          <w:rFonts w:ascii="Times New Roman" w:hAnsi="Times New Roman" w:cs="Times New Roman"/>
          <w:sz w:val="26"/>
          <w:szCs w:val="26"/>
        </w:rPr>
        <w:t>максимального объема тренировочной нагрузки</w:t>
      </w:r>
      <w:r w:rsidRPr="00F05688">
        <w:rPr>
          <w:rFonts w:ascii="Times New Roman" w:hAnsi="Times New Roman" w:cs="Times New Roman"/>
          <w:sz w:val="26"/>
          <w:szCs w:val="26"/>
        </w:rPr>
        <w:t>.</w:t>
      </w:r>
      <w:r w:rsidRPr="003B3B5E">
        <w:rPr>
          <w:rFonts w:ascii="Times New Roman" w:hAnsi="Times New Roman" w:cs="Times New Roman"/>
          <w:sz w:val="26"/>
          <w:szCs w:val="26"/>
        </w:rPr>
        <w:t xml:space="preserve"> </w:t>
      </w:r>
      <w:r w:rsidRPr="00624467">
        <w:rPr>
          <w:rFonts w:ascii="Times New Roman" w:hAnsi="Times New Roman" w:cs="Times New Roman"/>
          <w:sz w:val="26"/>
          <w:szCs w:val="26"/>
        </w:rPr>
        <w:t>Для обеспечения круглогодичности спортивной подготовки, подготовки к спортивным соревнованиям</w:t>
      </w:r>
      <w:r w:rsidR="008E3F1B">
        <w:rPr>
          <w:rFonts w:ascii="Times New Roman" w:hAnsi="Times New Roman" w:cs="Times New Roman"/>
          <w:sz w:val="26"/>
          <w:szCs w:val="26"/>
        </w:rPr>
        <w:t xml:space="preserve"> лиц, проходящих спортивную подготовку, </w:t>
      </w:r>
      <w:r w:rsidRPr="00624467">
        <w:rPr>
          <w:rFonts w:ascii="Times New Roman" w:hAnsi="Times New Roman" w:cs="Times New Roman"/>
          <w:sz w:val="26"/>
          <w:szCs w:val="26"/>
        </w:rPr>
        <w:t xml:space="preserve">организуются тренировочные сборы, являющиеся </w:t>
      </w:r>
      <w:r w:rsidR="00107C87" w:rsidRPr="00624467">
        <w:rPr>
          <w:rFonts w:ascii="Times New Roman" w:hAnsi="Times New Roman" w:cs="Times New Roman"/>
          <w:sz w:val="26"/>
          <w:szCs w:val="26"/>
        </w:rPr>
        <w:t xml:space="preserve">составной частью </w:t>
      </w:r>
      <w:r w:rsidR="008E3F1B">
        <w:rPr>
          <w:rFonts w:ascii="Times New Roman" w:hAnsi="Times New Roman" w:cs="Times New Roman"/>
          <w:sz w:val="26"/>
          <w:szCs w:val="26"/>
        </w:rPr>
        <w:t xml:space="preserve">(продолжением) </w:t>
      </w:r>
      <w:r w:rsidRPr="00624467">
        <w:rPr>
          <w:rFonts w:ascii="Times New Roman" w:hAnsi="Times New Roman" w:cs="Times New Roman"/>
          <w:sz w:val="26"/>
          <w:szCs w:val="26"/>
        </w:rPr>
        <w:t xml:space="preserve">тренировочного процесса в соответствии с перечнем тренировочных сборов. </w:t>
      </w:r>
    </w:p>
    <w:p w:rsidR="00C15C46" w:rsidRPr="00624467" w:rsidRDefault="00901EE4" w:rsidP="003811F0">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Расп</w:t>
      </w:r>
      <w:r w:rsidR="00C15C46" w:rsidRPr="00624467">
        <w:rPr>
          <w:rFonts w:ascii="Times New Roman" w:hAnsi="Times New Roman" w:cs="Times New Roman"/>
          <w:sz w:val="26"/>
          <w:szCs w:val="26"/>
        </w:rPr>
        <w:t xml:space="preserve">исание </w:t>
      </w:r>
      <w:r w:rsidR="007E356C">
        <w:rPr>
          <w:rFonts w:ascii="Times New Roman" w:hAnsi="Times New Roman" w:cs="Times New Roman"/>
          <w:sz w:val="26"/>
          <w:szCs w:val="26"/>
        </w:rPr>
        <w:t>тренировочных занятий</w:t>
      </w:r>
      <w:r w:rsidR="00C15C46"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утверждается </w:t>
      </w:r>
      <w:r w:rsidR="007E356C">
        <w:rPr>
          <w:rFonts w:ascii="Times New Roman" w:hAnsi="Times New Roman" w:cs="Times New Roman"/>
          <w:sz w:val="26"/>
          <w:szCs w:val="26"/>
        </w:rPr>
        <w:t>приказом Учреждения</w:t>
      </w:r>
      <w:r w:rsidRPr="00624467">
        <w:rPr>
          <w:rFonts w:ascii="Times New Roman" w:hAnsi="Times New Roman" w:cs="Times New Roman"/>
          <w:sz w:val="26"/>
          <w:szCs w:val="26"/>
        </w:rPr>
        <w:t xml:space="preserve"> после согласования с тренерским составом в целях установления более благоприятного режима тренировок, отдыха спортсменов, с учетом их обучен</w:t>
      </w:r>
      <w:r w:rsidR="003811F0" w:rsidRPr="00624467">
        <w:rPr>
          <w:rFonts w:ascii="Times New Roman" w:hAnsi="Times New Roman" w:cs="Times New Roman"/>
          <w:sz w:val="26"/>
          <w:szCs w:val="26"/>
        </w:rPr>
        <w:t xml:space="preserve">ия в </w:t>
      </w:r>
      <w:r w:rsidR="007E356C">
        <w:rPr>
          <w:rFonts w:ascii="Times New Roman" w:hAnsi="Times New Roman" w:cs="Times New Roman"/>
          <w:sz w:val="26"/>
          <w:szCs w:val="26"/>
        </w:rPr>
        <w:t>обще</w:t>
      </w:r>
      <w:r w:rsidR="003811F0" w:rsidRPr="00624467">
        <w:rPr>
          <w:rFonts w:ascii="Times New Roman" w:hAnsi="Times New Roman" w:cs="Times New Roman"/>
          <w:sz w:val="26"/>
          <w:szCs w:val="26"/>
        </w:rPr>
        <w:t>образовательных организациях</w:t>
      </w:r>
      <w:r w:rsidRPr="00624467">
        <w:rPr>
          <w:rFonts w:ascii="Times New Roman" w:hAnsi="Times New Roman" w:cs="Times New Roman"/>
          <w:sz w:val="26"/>
          <w:szCs w:val="26"/>
        </w:rPr>
        <w:t xml:space="preserve">.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Основными формами осуществления спортивной подготовки являются: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групповые и индивидуальные тренировочные и теоретические занятия;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работа по индивидуальным планам;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тренировочные сборы;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участие в спортивных соревнованиях и мероприятиях;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инструкторская и судейская практика;  </w:t>
      </w:r>
    </w:p>
    <w:p w:rsidR="00901EE4" w:rsidRPr="00624467" w:rsidRDefault="00FE43FC" w:rsidP="00B0344F">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w:t>
      </w:r>
      <w:r w:rsidR="00901EE4" w:rsidRPr="00624467">
        <w:rPr>
          <w:rFonts w:ascii="Times New Roman" w:hAnsi="Times New Roman" w:cs="Times New Roman"/>
          <w:sz w:val="26"/>
          <w:szCs w:val="26"/>
        </w:rPr>
        <w:t xml:space="preserve">восстановительные мероприятия;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тестирование и контроль.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Обучение по данной программе включает прыжки на батуте наряду с освоением основ прыжков на акробатической дорожке, </w:t>
      </w:r>
      <w:r w:rsidR="00E8227F" w:rsidRPr="00624467">
        <w:rPr>
          <w:rFonts w:ascii="Times New Roman" w:hAnsi="Times New Roman" w:cs="Times New Roman"/>
          <w:sz w:val="26"/>
          <w:szCs w:val="26"/>
        </w:rPr>
        <w:t>двойном минитрампе</w:t>
      </w:r>
      <w:r w:rsidRPr="00624467">
        <w:rPr>
          <w:rFonts w:ascii="Times New Roman" w:hAnsi="Times New Roman" w:cs="Times New Roman"/>
          <w:sz w:val="26"/>
          <w:szCs w:val="26"/>
        </w:rPr>
        <w:t>. Физические нагрузки в отношении лиц, проходящих спортивную подготовку,</w:t>
      </w:r>
      <w:r w:rsidR="0038141F" w:rsidRPr="00624467">
        <w:rPr>
          <w:rFonts w:ascii="Times New Roman" w:hAnsi="Times New Roman" w:cs="Times New Roman"/>
          <w:sz w:val="26"/>
          <w:szCs w:val="26"/>
        </w:rPr>
        <w:t xml:space="preserve"> назначаются тренером,</w:t>
      </w:r>
      <w:r w:rsidRPr="00624467">
        <w:rPr>
          <w:rFonts w:ascii="Times New Roman" w:hAnsi="Times New Roman" w:cs="Times New Roman"/>
          <w:sz w:val="26"/>
          <w:szCs w:val="26"/>
        </w:rPr>
        <w:t xml:space="preserve">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Особенности осуществления спортивной подготовки в спортивных дисциплинах вида спорта прыжки на батуте определяется в настоящей программе и учитывается при: </w:t>
      </w:r>
    </w:p>
    <w:p w:rsidR="00901EE4" w:rsidRPr="00624467" w:rsidRDefault="00387326"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w:t>
      </w:r>
      <w:r w:rsidR="00F243B2" w:rsidRPr="00624467">
        <w:rPr>
          <w:rFonts w:ascii="Times New Roman" w:hAnsi="Times New Roman" w:cs="Times New Roman"/>
          <w:sz w:val="26"/>
          <w:szCs w:val="26"/>
        </w:rPr>
        <w:t xml:space="preserve">составлении </w:t>
      </w:r>
      <w:r w:rsidR="00566786" w:rsidRPr="00624467">
        <w:rPr>
          <w:rFonts w:ascii="Times New Roman" w:hAnsi="Times New Roman" w:cs="Times New Roman"/>
          <w:sz w:val="26"/>
          <w:szCs w:val="26"/>
        </w:rPr>
        <w:t xml:space="preserve">годовых </w:t>
      </w:r>
      <w:r w:rsidR="00F243B2" w:rsidRPr="00624467">
        <w:rPr>
          <w:rFonts w:ascii="Times New Roman" w:hAnsi="Times New Roman" w:cs="Times New Roman"/>
          <w:sz w:val="26"/>
          <w:szCs w:val="26"/>
        </w:rPr>
        <w:t xml:space="preserve">планов-графиков </w:t>
      </w:r>
      <w:r w:rsidR="00901EE4" w:rsidRPr="00624467">
        <w:rPr>
          <w:rFonts w:ascii="Times New Roman" w:hAnsi="Times New Roman" w:cs="Times New Roman"/>
          <w:sz w:val="26"/>
          <w:szCs w:val="26"/>
        </w:rPr>
        <w:t>спортивной подг</w:t>
      </w:r>
      <w:r w:rsidR="00566786" w:rsidRPr="00624467">
        <w:rPr>
          <w:rFonts w:ascii="Times New Roman" w:hAnsi="Times New Roman" w:cs="Times New Roman"/>
          <w:sz w:val="26"/>
          <w:szCs w:val="26"/>
        </w:rPr>
        <w:t>отовки</w:t>
      </w:r>
      <w:r w:rsidR="00901EE4" w:rsidRPr="00624467">
        <w:rPr>
          <w:rFonts w:ascii="Times New Roman" w:hAnsi="Times New Roman" w:cs="Times New Roman"/>
          <w:sz w:val="26"/>
          <w:szCs w:val="26"/>
        </w:rPr>
        <w:t xml:space="preserve">; </w:t>
      </w:r>
    </w:p>
    <w:p w:rsidR="00E8227F" w:rsidRPr="00624467" w:rsidRDefault="00901EE4"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составлении плана физкультурных мероприятий и спортивных мероприятий.</w:t>
      </w:r>
      <w:r w:rsidR="00E8227F" w:rsidRPr="00624467">
        <w:rPr>
          <w:rFonts w:ascii="Times New Roman" w:hAnsi="Times New Roman" w:cs="Times New Roman"/>
          <w:sz w:val="26"/>
          <w:szCs w:val="26"/>
        </w:rPr>
        <w:t xml:space="preserve"> </w:t>
      </w:r>
    </w:p>
    <w:p w:rsidR="0038141F" w:rsidRPr="00624467" w:rsidRDefault="00901EE4"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Работа по индивидуальным планам спортивной подготовки осуществляется на этапах совершенствования спортивного мастерства и </w:t>
      </w:r>
      <w:r w:rsidR="0038141F" w:rsidRPr="00624467">
        <w:rPr>
          <w:rFonts w:ascii="Times New Roman" w:hAnsi="Times New Roman" w:cs="Times New Roman"/>
          <w:sz w:val="26"/>
          <w:szCs w:val="26"/>
        </w:rPr>
        <w:t>высшего спортивного мастерства.</w:t>
      </w:r>
      <w:r w:rsidR="00AD2350" w:rsidRPr="00624467">
        <w:rPr>
          <w:rFonts w:ascii="Times New Roman" w:hAnsi="Times New Roman" w:cs="Times New Roman"/>
          <w:sz w:val="26"/>
          <w:szCs w:val="26"/>
        </w:rPr>
        <w:t xml:space="preserve"> </w:t>
      </w:r>
    </w:p>
    <w:p w:rsidR="0038141F" w:rsidRPr="00624467" w:rsidRDefault="00AD2350"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Принадлежность лица, проходящего спортивную подготовку в </w:t>
      </w:r>
      <w:r w:rsidR="003E0FBA">
        <w:rPr>
          <w:rFonts w:ascii="Times New Roman" w:hAnsi="Times New Roman" w:cs="Times New Roman"/>
          <w:sz w:val="26"/>
          <w:szCs w:val="26"/>
        </w:rPr>
        <w:t>Учреждении,</w:t>
      </w:r>
      <w:r w:rsidR="00901EE4" w:rsidRPr="00624467">
        <w:rPr>
          <w:rFonts w:ascii="Times New Roman" w:hAnsi="Times New Roman" w:cs="Times New Roman"/>
          <w:sz w:val="26"/>
          <w:szCs w:val="26"/>
        </w:rPr>
        <w:t xml:space="preserve"> определяется на основании приказа о зачислении в </w:t>
      </w:r>
      <w:r w:rsidR="003E0FBA">
        <w:rPr>
          <w:rFonts w:ascii="Times New Roman" w:hAnsi="Times New Roman" w:cs="Times New Roman"/>
          <w:sz w:val="26"/>
          <w:szCs w:val="26"/>
        </w:rPr>
        <w:t>Учреждение</w:t>
      </w:r>
      <w:r w:rsidR="00901EE4" w:rsidRPr="00624467">
        <w:rPr>
          <w:rFonts w:ascii="Times New Roman" w:hAnsi="Times New Roman" w:cs="Times New Roman"/>
          <w:sz w:val="26"/>
          <w:szCs w:val="26"/>
        </w:rPr>
        <w:t xml:space="preserve"> для пр</w:t>
      </w:r>
      <w:r w:rsidR="003811F0" w:rsidRPr="00624467">
        <w:rPr>
          <w:rFonts w:ascii="Times New Roman" w:hAnsi="Times New Roman" w:cs="Times New Roman"/>
          <w:sz w:val="26"/>
          <w:szCs w:val="26"/>
        </w:rPr>
        <w:t xml:space="preserve">охождения спортивной подготовки. </w:t>
      </w:r>
      <w:r w:rsidR="00901EE4" w:rsidRPr="00624467">
        <w:rPr>
          <w:rFonts w:ascii="Times New Roman" w:hAnsi="Times New Roman" w:cs="Times New Roman"/>
          <w:sz w:val="26"/>
          <w:szCs w:val="26"/>
        </w:rPr>
        <w:t xml:space="preserve">Зачисление на определенный этап спортивной подготовки, перевод лиц, проходящих спортивную подготовку, в группу следующего </w:t>
      </w:r>
      <w:r w:rsidR="003E0FBA">
        <w:rPr>
          <w:rFonts w:ascii="Times New Roman" w:hAnsi="Times New Roman" w:cs="Times New Roman"/>
          <w:sz w:val="26"/>
          <w:szCs w:val="26"/>
        </w:rPr>
        <w:t xml:space="preserve">тренировочного года </w:t>
      </w:r>
      <w:r w:rsidR="00901EE4" w:rsidRPr="00624467">
        <w:rPr>
          <w:rFonts w:ascii="Times New Roman" w:hAnsi="Times New Roman" w:cs="Times New Roman"/>
          <w:sz w:val="26"/>
          <w:szCs w:val="26"/>
        </w:rPr>
        <w:t>этапа спортивной подготовки произв</w:t>
      </w:r>
      <w:r w:rsidR="0038141F" w:rsidRPr="00624467">
        <w:rPr>
          <w:rFonts w:ascii="Times New Roman" w:hAnsi="Times New Roman" w:cs="Times New Roman"/>
          <w:sz w:val="26"/>
          <w:szCs w:val="26"/>
        </w:rPr>
        <w:t xml:space="preserve">одится по приказу </w:t>
      </w:r>
      <w:r w:rsidR="006B72C6">
        <w:rPr>
          <w:rFonts w:ascii="Times New Roman" w:hAnsi="Times New Roman" w:cs="Times New Roman"/>
          <w:sz w:val="26"/>
          <w:szCs w:val="26"/>
        </w:rPr>
        <w:t>Учреждения</w:t>
      </w:r>
      <w:r w:rsidR="00566786" w:rsidRPr="00624467">
        <w:rPr>
          <w:rFonts w:ascii="Times New Roman" w:hAnsi="Times New Roman" w:cs="Times New Roman"/>
          <w:sz w:val="26"/>
          <w:szCs w:val="26"/>
        </w:rPr>
        <w:t xml:space="preserve"> и при </w:t>
      </w:r>
      <w:r w:rsidR="00901EE4" w:rsidRPr="00624467">
        <w:rPr>
          <w:rFonts w:ascii="Times New Roman" w:hAnsi="Times New Roman" w:cs="Times New Roman"/>
          <w:sz w:val="26"/>
          <w:szCs w:val="26"/>
        </w:rPr>
        <w:t>выпол</w:t>
      </w:r>
      <w:r w:rsidR="00566786" w:rsidRPr="00624467">
        <w:rPr>
          <w:rFonts w:ascii="Times New Roman" w:hAnsi="Times New Roman" w:cs="Times New Roman"/>
          <w:sz w:val="26"/>
          <w:szCs w:val="26"/>
        </w:rPr>
        <w:t>нении</w:t>
      </w:r>
      <w:r w:rsidR="00901EE4" w:rsidRPr="00624467">
        <w:rPr>
          <w:rFonts w:ascii="Times New Roman" w:hAnsi="Times New Roman" w:cs="Times New Roman"/>
          <w:sz w:val="26"/>
          <w:szCs w:val="26"/>
        </w:rPr>
        <w:t xml:space="preserve"> контрольно</w:t>
      </w:r>
      <w:r w:rsidR="00901EE4" w:rsidRPr="00624467">
        <w:rPr>
          <w:rFonts w:ascii="Times New Roman" w:hAnsi="Times New Roman" w:cs="Times New Roman"/>
          <w:sz w:val="26"/>
          <w:szCs w:val="26"/>
        </w:rPr>
        <w:softHyphen/>
        <w:t>-переводных нормативов</w:t>
      </w:r>
      <w:r w:rsidR="006B72C6">
        <w:rPr>
          <w:rFonts w:ascii="Times New Roman" w:hAnsi="Times New Roman" w:cs="Times New Roman"/>
          <w:sz w:val="26"/>
          <w:szCs w:val="26"/>
        </w:rPr>
        <w:t xml:space="preserve"> или контрольных испытаний</w:t>
      </w:r>
      <w:r w:rsidR="00901EE4" w:rsidRPr="00624467">
        <w:rPr>
          <w:rFonts w:ascii="Times New Roman" w:hAnsi="Times New Roman" w:cs="Times New Roman"/>
          <w:sz w:val="26"/>
          <w:szCs w:val="26"/>
        </w:rPr>
        <w:t xml:space="preserve">. </w:t>
      </w:r>
    </w:p>
    <w:p w:rsidR="003451F0" w:rsidRPr="00624467" w:rsidRDefault="003451F0"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Максимальный возраст, занимающихся по программе спортивной подготовки</w:t>
      </w:r>
      <w:r w:rsidR="006B72C6">
        <w:rPr>
          <w:rFonts w:ascii="Times New Roman" w:hAnsi="Times New Roman" w:cs="Times New Roman"/>
          <w:sz w:val="26"/>
          <w:szCs w:val="26"/>
        </w:rPr>
        <w:t xml:space="preserve"> в Учреждении </w:t>
      </w:r>
      <w:r w:rsidRPr="00624467">
        <w:rPr>
          <w:rFonts w:ascii="Times New Roman" w:hAnsi="Times New Roman" w:cs="Times New Roman"/>
          <w:sz w:val="26"/>
          <w:szCs w:val="26"/>
        </w:rPr>
        <w:t>не ограничивается. Лица старше 17 лет, по решению тренерского совета, зачисляются для прохождения спортивной подготовки на этап высшего спортивного мастерства или этап совершенствования спортивного мастерства</w:t>
      </w:r>
      <w:r w:rsidR="00263A28" w:rsidRPr="00624467">
        <w:rPr>
          <w:rFonts w:ascii="Times New Roman" w:hAnsi="Times New Roman" w:cs="Times New Roman"/>
          <w:sz w:val="26"/>
          <w:szCs w:val="26"/>
        </w:rPr>
        <w:t xml:space="preserve">. Порядок финансирования расходов на подготовку данных спортсменов определяется решением учредителя. </w:t>
      </w:r>
      <w:r w:rsidR="007E356C">
        <w:rPr>
          <w:rFonts w:ascii="Times New Roman" w:hAnsi="Times New Roman" w:cs="Times New Roman"/>
          <w:sz w:val="26"/>
          <w:szCs w:val="26"/>
        </w:rPr>
        <w:t>Учреждение</w:t>
      </w:r>
      <w:r w:rsidR="00263A28" w:rsidRPr="00624467">
        <w:rPr>
          <w:rFonts w:ascii="Times New Roman" w:hAnsi="Times New Roman" w:cs="Times New Roman"/>
          <w:sz w:val="26"/>
          <w:szCs w:val="26"/>
        </w:rPr>
        <w:t xml:space="preserve"> вправе осуществлять прием поступающих сверх установленного муниципального задания на оказание муниципальных услуг на спортивную подготовку на платной основе.</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 учетом специфики вида спорта определяются следующие особенности спортивной подготовки: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в зависимости от условий и организации занятий, а также условий проведения спортивных соревнований</w:t>
      </w:r>
      <w:r w:rsidR="000019F8">
        <w:rPr>
          <w:rFonts w:ascii="Times New Roman" w:hAnsi="Times New Roman" w:cs="Times New Roman"/>
          <w:sz w:val="26"/>
          <w:szCs w:val="26"/>
        </w:rPr>
        <w:t>, спортивная</w:t>
      </w:r>
      <w:r w:rsidRPr="00624467">
        <w:rPr>
          <w:rFonts w:ascii="Times New Roman" w:hAnsi="Times New Roman" w:cs="Times New Roman"/>
          <w:sz w:val="26"/>
          <w:szCs w:val="26"/>
        </w:rPr>
        <w:t xml:space="preserve">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38141F"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Группы комплектуются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w:t>
      </w:r>
      <w:r w:rsidR="00566786" w:rsidRPr="00624467">
        <w:rPr>
          <w:rFonts w:ascii="Times New Roman" w:hAnsi="Times New Roman" w:cs="Times New Roman"/>
          <w:sz w:val="26"/>
          <w:szCs w:val="26"/>
        </w:rPr>
        <w:t>Белгородской области</w:t>
      </w:r>
      <w:r w:rsidRPr="00624467">
        <w:rPr>
          <w:rFonts w:ascii="Times New Roman" w:hAnsi="Times New Roman" w:cs="Times New Roman"/>
          <w:sz w:val="26"/>
          <w:szCs w:val="26"/>
        </w:rPr>
        <w:t>. Перевод лиц, проходящих спортивную подготовку, в том числе досрочно, на следующий этап подготовки (в другую группу подготовки) осуществляется п</w:t>
      </w:r>
      <w:r w:rsidR="0038141F" w:rsidRPr="00624467">
        <w:rPr>
          <w:rFonts w:ascii="Times New Roman" w:hAnsi="Times New Roman" w:cs="Times New Roman"/>
          <w:sz w:val="26"/>
          <w:szCs w:val="26"/>
        </w:rPr>
        <w:t xml:space="preserve">риказом </w:t>
      </w:r>
      <w:r w:rsidR="007E356C">
        <w:rPr>
          <w:rFonts w:ascii="Times New Roman" w:hAnsi="Times New Roman" w:cs="Times New Roman"/>
          <w:sz w:val="26"/>
          <w:szCs w:val="26"/>
        </w:rPr>
        <w:t>Учреждения</w:t>
      </w:r>
      <w:r w:rsidRPr="00624467">
        <w:rPr>
          <w:rFonts w:ascii="Times New Roman" w:hAnsi="Times New Roman" w:cs="Times New Roman"/>
          <w:sz w:val="26"/>
          <w:szCs w:val="26"/>
        </w:rPr>
        <w:t xml:space="preserve"> с учетом решения тренерского совета на основании выполнения объема спортивной подготовки, установленных контрольно-переводных нормативов, а также при отсутствии медицинских противопоказаний. Лицам, проходящим спортивную подготовку</w:t>
      </w:r>
      <w:r w:rsidR="008E3F1B">
        <w:rPr>
          <w:rFonts w:ascii="Times New Roman" w:hAnsi="Times New Roman" w:cs="Times New Roman"/>
          <w:sz w:val="26"/>
          <w:szCs w:val="26"/>
        </w:rPr>
        <w:t>, не выполнившим предъявляемые П</w:t>
      </w:r>
      <w:r w:rsidRPr="00624467">
        <w:rPr>
          <w:rFonts w:ascii="Times New Roman" w:hAnsi="Times New Roman" w:cs="Times New Roman"/>
          <w:sz w:val="26"/>
          <w:szCs w:val="26"/>
        </w:rPr>
        <w:t xml:space="preserve">рограммой требования, </w:t>
      </w:r>
      <w:r w:rsidR="008E3F1B">
        <w:rPr>
          <w:rFonts w:ascii="Times New Roman" w:hAnsi="Times New Roman" w:cs="Times New Roman"/>
          <w:sz w:val="26"/>
          <w:szCs w:val="26"/>
        </w:rPr>
        <w:t>предоставляется</w:t>
      </w:r>
      <w:r w:rsidRPr="00624467">
        <w:rPr>
          <w:rFonts w:ascii="Times New Roman" w:hAnsi="Times New Roman" w:cs="Times New Roman"/>
          <w:sz w:val="26"/>
          <w:szCs w:val="26"/>
        </w:rPr>
        <w:t xml:space="preserve"> возможность продолжить спортивную подготовку на том же этапе спортивной подготовки. Такие лица могут решением тренерского совета продолжить спортивную подготовку повторно, но не более одного раза на данном этапе. 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w:t>
      </w:r>
      <w:r w:rsidR="006B72C6">
        <w:rPr>
          <w:rFonts w:ascii="Times New Roman" w:hAnsi="Times New Roman" w:cs="Times New Roman"/>
          <w:sz w:val="26"/>
          <w:szCs w:val="26"/>
        </w:rPr>
        <w:t>овки не может быть отчислен из У</w:t>
      </w:r>
      <w:r w:rsidRPr="00624467">
        <w:rPr>
          <w:rFonts w:ascii="Times New Roman" w:hAnsi="Times New Roman" w:cs="Times New Roman"/>
          <w:sz w:val="26"/>
          <w:szCs w:val="26"/>
        </w:rPr>
        <w:t>чре</w:t>
      </w:r>
      <w:r w:rsidR="0038141F" w:rsidRPr="00624467">
        <w:rPr>
          <w:rFonts w:ascii="Times New Roman" w:hAnsi="Times New Roman" w:cs="Times New Roman"/>
          <w:sz w:val="26"/>
          <w:szCs w:val="26"/>
        </w:rPr>
        <w:t>ждения по возрастному критерию.</w:t>
      </w:r>
    </w:p>
    <w:p w:rsidR="004F4B3B"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w:t>
      </w:r>
    </w:p>
    <w:p w:rsidR="002E50C2"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При разработке </w:t>
      </w:r>
      <w:r w:rsidR="00AD2350" w:rsidRPr="00624467">
        <w:rPr>
          <w:rFonts w:ascii="Times New Roman" w:hAnsi="Times New Roman" w:cs="Times New Roman"/>
          <w:sz w:val="26"/>
          <w:szCs w:val="26"/>
        </w:rPr>
        <w:t xml:space="preserve">данной программы </w:t>
      </w:r>
      <w:r w:rsidRPr="00624467">
        <w:rPr>
          <w:rFonts w:ascii="Times New Roman" w:hAnsi="Times New Roman" w:cs="Times New Roman"/>
          <w:sz w:val="26"/>
          <w:szCs w:val="26"/>
        </w:rPr>
        <w:t>соблюдались следующие принципы:</w:t>
      </w:r>
    </w:p>
    <w:p w:rsidR="00B0344F" w:rsidRPr="00624467" w:rsidRDefault="0038141F"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направленности</w:t>
      </w:r>
      <w:r w:rsidR="002E50C2" w:rsidRPr="00624467">
        <w:rPr>
          <w:rFonts w:ascii="Times New Roman" w:hAnsi="Times New Roman" w:cs="Times New Roman"/>
          <w:sz w:val="26"/>
          <w:szCs w:val="26"/>
        </w:rPr>
        <w:t>;</w:t>
      </w:r>
    </w:p>
    <w:p w:rsidR="002E50C2" w:rsidRPr="00624467" w:rsidRDefault="0038141F"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динамичности</w:t>
      </w:r>
      <w:r w:rsidR="002E50C2"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B0344F"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индивидуализации</w:t>
      </w:r>
      <w:r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2E50C2"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оптимальности</w:t>
      </w:r>
      <w:r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2E50C2" w:rsidRPr="00624467" w:rsidRDefault="002E50C2" w:rsidP="002E50C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п</w:t>
      </w:r>
      <w:r w:rsidR="00B0344F" w:rsidRPr="00624467">
        <w:rPr>
          <w:rFonts w:ascii="Times New Roman" w:hAnsi="Times New Roman" w:cs="Times New Roman"/>
          <w:sz w:val="26"/>
          <w:szCs w:val="26"/>
        </w:rPr>
        <w:t>ринцип соответствия структур подготовленности и соревновательной деятельности</w:t>
      </w:r>
      <w:r w:rsidRPr="00624467">
        <w:rPr>
          <w:rFonts w:ascii="Times New Roman" w:hAnsi="Times New Roman" w:cs="Times New Roman"/>
          <w:sz w:val="26"/>
          <w:szCs w:val="26"/>
        </w:rPr>
        <w:t>;</w:t>
      </w:r>
    </w:p>
    <w:p w:rsidR="00B0344F" w:rsidRDefault="002E50C2" w:rsidP="002E50C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 xml:space="preserve">ринцип </w:t>
      </w:r>
      <w:r w:rsidR="007E356C">
        <w:rPr>
          <w:rFonts w:ascii="Times New Roman" w:hAnsi="Times New Roman" w:cs="Times New Roman"/>
          <w:sz w:val="26"/>
          <w:szCs w:val="26"/>
        </w:rPr>
        <w:t>тренировочной</w:t>
      </w:r>
      <w:r w:rsidR="00B0344F" w:rsidRPr="00624467">
        <w:rPr>
          <w:rFonts w:ascii="Times New Roman" w:hAnsi="Times New Roman" w:cs="Times New Roman"/>
          <w:sz w:val="26"/>
          <w:szCs w:val="26"/>
        </w:rPr>
        <w:t xml:space="preserve"> управляемости. </w:t>
      </w:r>
    </w:p>
    <w:p w:rsidR="00C61222" w:rsidRPr="00624467" w:rsidRDefault="00C61222" w:rsidP="002E50C2">
      <w:pPr>
        <w:spacing w:after="0" w:line="360" w:lineRule="auto"/>
        <w:ind w:firstLine="902"/>
        <w:jc w:val="both"/>
        <w:rPr>
          <w:rFonts w:ascii="Times New Roman" w:hAnsi="Times New Roman" w:cs="Times New Roman"/>
          <w:sz w:val="26"/>
          <w:szCs w:val="26"/>
        </w:rPr>
      </w:pPr>
    </w:p>
    <w:p w:rsidR="004F4B3B" w:rsidRPr="00A73E1A" w:rsidRDefault="005F22AA" w:rsidP="004F4B3B">
      <w:pPr>
        <w:spacing w:after="0" w:line="360" w:lineRule="auto"/>
        <w:jc w:val="center"/>
        <w:rPr>
          <w:rFonts w:ascii="Times New Roman" w:hAnsi="Times New Roman" w:cs="Times New Roman"/>
          <w:b/>
          <w:sz w:val="26"/>
          <w:szCs w:val="26"/>
        </w:rPr>
      </w:pPr>
      <w:r w:rsidRPr="00A73E1A">
        <w:rPr>
          <w:rFonts w:ascii="Times New Roman" w:hAnsi="Times New Roman" w:cs="Times New Roman"/>
          <w:b/>
          <w:sz w:val="26"/>
          <w:szCs w:val="26"/>
        </w:rPr>
        <w:t xml:space="preserve">1.3. </w:t>
      </w:r>
      <w:r w:rsidR="004F4B3B" w:rsidRPr="00A73E1A">
        <w:rPr>
          <w:rFonts w:ascii="Times New Roman" w:hAnsi="Times New Roman" w:cs="Times New Roman"/>
          <w:b/>
          <w:sz w:val="26"/>
          <w:szCs w:val="26"/>
        </w:rPr>
        <w:t>Структура системы многолетней подготовки</w:t>
      </w:r>
    </w:p>
    <w:p w:rsidR="00264499" w:rsidRPr="00624467" w:rsidRDefault="00B8361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 xml:space="preserve">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 xml:space="preserve">рост объема средств общей и специальной физической подготовки, соотношение между которыми постоянно изменяется;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строгое соблюдение постепенности в</w:t>
      </w:r>
      <w:r w:rsidRPr="00624467">
        <w:rPr>
          <w:rFonts w:ascii="Times New Roman" w:hAnsi="Times New Roman" w:cs="Times New Roman"/>
          <w:sz w:val="26"/>
          <w:szCs w:val="26"/>
        </w:rPr>
        <w:t xml:space="preserve"> процессе наращивания нагрузок;</w:t>
      </w:r>
    </w:p>
    <w:p w:rsidR="00B8361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одновременное развитие отдельных качеств в возрастные периоды, наиболее благоприятные для этого.</w:t>
      </w:r>
    </w:p>
    <w:p w:rsidR="00B83619" w:rsidRPr="00624467" w:rsidRDefault="00B8361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Система многолетней спортивной подготовки включает: </w:t>
      </w:r>
    </w:p>
    <w:p w:rsidR="00B83619" w:rsidRDefault="005F22A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организационно-управленческий процесс построения спортивной подготовки по этапам и периодам спортивной подготовки по прыжкам на батуте;</w:t>
      </w:r>
    </w:p>
    <w:p w:rsidR="005F22AA" w:rsidRDefault="005F22A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по прыжкам на батуте и выявления индивидуальных возможностей в этом виде </w:t>
      </w:r>
      <w:r w:rsidR="00C516D1">
        <w:rPr>
          <w:rFonts w:ascii="Times New Roman" w:hAnsi="Times New Roman" w:cs="Times New Roman"/>
          <w:sz w:val="26"/>
          <w:szCs w:val="26"/>
        </w:rPr>
        <w:t>деятельности.</w:t>
      </w:r>
    </w:p>
    <w:p w:rsidR="00C516D1" w:rsidRDefault="00C516D1"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тренировочный процесс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C516D1" w:rsidRDefault="00C516D1"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lastRenderedPageBreak/>
        <w:t>- соревновательный процесс, 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w:t>
      </w:r>
      <w:r w:rsidR="00A73E1A">
        <w:rPr>
          <w:rFonts w:ascii="Times New Roman" w:hAnsi="Times New Roman" w:cs="Times New Roman"/>
          <w:sz w:val="26"/>
          <w:szCs w:val="26"/>
        </w:rPr>
        <w:t xml:space="preserve"> средств специализированной тренировки, позволяющей сравнивать и повышать уровень подготовленности спортсменов;</w:t>
      </w:r>
      <w:r>
        <w:rPr>
          <w:rFonts w:ascii="Times New Roman" w:hAnsi="Times New Roman" w:cs="Times New Roman"/>
          <w:sz w:val="26"/>
          <w:szCs w:val="26"/>
        </w:rPr>
        <w:t xml:space="preserve"> </w:t>
      </w:r>
    </w:p>
    <w:p w:rsidR="00A73E1A" w:rsidRDefault="00A73E1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процесс медико-биологического сопровождения, под которым понимается медицинское обеспечение, восстановительные и реабилитационные мероприятия;</w:t>
      </w:r>
    </w:p>
    <w:p w:rsidR="00A73E1A" w:rsidRPr="00624467" w:rsidRDefault="00A73E1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процесс ресурсного обеспечения,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64499"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Современная концепция многолетней подготовки </w:t>
      </w:r>
      <w:r w:rsidR="00EB5090">
        <w:rPr>
          <w:rFonts w:ascii="Times New Roman" w:hAnsi="Times New Roman" w:cs="Times New Roman"/>
          <w:sz w:val="26"/>
          <w:szCs w:val="26"/>
        </w:rPr>
        <w:t>батутистов</w:t>
      </w:r>
      <w:r w:rsidRPr="00624467">
        <w:rPr>
          <w:rFonts w:ascii="Times New Roman" w:hAnsi="Times New Roman" w:cs="Times New Roman"/>
          <w:sz w:val="26"/>
          <w:szCs w:val="26"/>
        </w:rPr>
        <w:t xml:space="preserve"> высокой квалификации предполагает длительность тренировочного процесса 10-15 лет от новичка до мастера спорта и мастера спорта межд</w:t>
      </w:r>
      <w:r w:rsidR="00387326" w:rsidRPr="00624467">
        <w:rPr>
          <w:rFonts w:ascii="Times New Roman" w:hAnsi="Times New Roman" w:cs="Times New Roman"/>
          <w:sz w:val="26"/>
          <w:szCs w:val="26"/>
        </w:rPr>
        <w:t xml:space="preserve">ународного класса. </w:t>
      </w:r>
      <w:r w:rsidRPr="00624467">
        <w:rPr>
          <w:rFonts w:ascii="Times New Roman" w:hAnsi="Times New Roman" w:cs="Times New Roman"/>
          <w:sz w:val="26"/>
          <w:szCs w:val="26"/>
        </w:rPr>
        <w:t xml:space="preserve">Молодежные составы сборных команд стали достигать уровня международного класса в 14-16 лет - юноши и 13-14 лет - девушки. По программе мастеров спорта юноши и девушки могут </w:t>
      </w:r>
      <w:r w:rsidR="00263A28" w:rsidRPr="00624467">
        <w:rPr>
          <w:rFonts w:ascii="Times New Roman" w:hAnsi="Times New Roman" w:cs="Times New Roman"/>
          <w:sz w:val="26"/>
          <w:szCs w:val="26"/>
        </w:rPr>
        <w:t>выступать,</w:t>
      </w:r>
      <w:r w:rsidRPr="00624467">
        <w:rPr>
          <w:rFonts w:ascii="Times New Roman" w:hAnsi="Times New Roman" w:cs="Times New Roman"/>
          <w:sz w:val="26"/>
          <w:szCs w:val="26"/>
        </w:rPr>
        <w:t xml:space="preserve"> начиная с 15 лет. С распространением передовых методов подготовки спортсменов, особенно в видах спорта, связанных с искусством выполняемых движений, может наблюдаться некоторое смещение возрастных границ периодов тренировки. </w:t>
      </w:r>
    </w:p>
    <w:p w:rsidR="00B83619"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Основными принципами многолетней подготовки, наиболее полно отражающими специфику данного вида спорта, являются принципы этапности, индивидуализации и системности. Следование данным принципам обеспечивает преемственность целей и задач, методов и средств подготовки, содержания учебных, классификационных и соревновательных программ, развития функций и систем организма, положительный перенос двигательных навыков.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подготовке спортивного резерва устанавливаются следующие этапы многолетней подготовки спортсменов: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1) этап начальной подготовки;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2) тренировочный этап</w:t>
      </w:r>
      <w:r w:rsidR="000019F8">
        <w:rPr>
          <w:rFonts w:ascii="Times New Roman" w:hAnsi="Times New Roman" w:cs="Times New Roman"/>
          <w:sz w:val="26"/>
          <w:szCs w:val="26"/>
        </w:rPr>
        <w:t xml:space="preserve"> (этап спортивной специализации)</w:t>
      </w:r>
      <w:r w:rsidRPr="00624467">
        <w:rPr>
          <w:rFonts w:ascii="Times New Roman" w:hAnsi="Times New Roman" w:cs="Times New Roman"/>
          <w:sz w:val="26"/>
          <w:szCs w:val="26"/>
        </w:rPr>
        <w:t xml:space="preserve">;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3) этап совершенствования спортивного мастерства; </w:t>
      </w:r>
    </w:p>
    <w:p w:rsidR="00387326" w:rsidRDefault="004F4B3B"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4) этап высшего спортивного мастерства.</w:t>
      </w:r>
    </w:p>
    <w:p w:rsidR="00C61222" w:rsidRPr="00624467" w:rsidRDefault="00C61222" w:rsidP="00706B08">
      <w:pPr>
        <w:spacing w:after="0" w:line="360" w:lineRule="auto"/>
        <w:ind w:firstLine="900"/>
        <w:jc w:val="both"/>
        <w:rPr>
          <w:rFonts w:ascii="Times New Roman" w:hAnsi="Times New Roman" w:cs="Times New Roman"/>
          <w:sz w:val="26"/>
          <w:szCs w:val="26"/>
        </w:rPr>
      </w:pPr>
    </w:p>
    <w:p w:rsidR="00EA6595" w:rsidRPr="00624467" w:rsidRDefault="00FD61A2" w:rsidP="00B33ECD">
      <w:pPr>
        <w:jc w:val="center"/>
        <w:rPr>
          <w:rFonts w:ascii="Times New Roman" w:hAnsi="Times New Roman" w:cs="Times New Roman"/>
          <w:b/>
          <w:sz w:val="26"/>
          <w:szCs w:val="26"/>
        </w:rPr>
      </w:pPr>
      <w:r w:rsidRPr="00624467">
        <w:rPr>
          <w:rFonts w:ascii="Times New Roman" w:hAnsi="Times New Roman" w:cs="Times New Roman"/>
          <w:b/>
          <w:sz w:val="26"/>
          <w:szCs w:val="26"/>
        </w:rPr>
        <w:t xml:space="preserve">2. </w:t>
      </w:r>
      <w:r w:rsidR="00EA6595" w:rsidRPr="00624467">
        <w:rPr>
          <w:rFonts w:ascii="Times New Roman" w:hAnsi="Times New Roman" w:cs="Times New Roman"/>
          <w:b/>
          <w:sz w:val="26"/>
          <w:szCs w:val="26"/>
        </w:rPr>
        <w:t>НОРМАТИВНАЯ ЧАСТЬ</w:t>
      </w:r>
    </w:p>
    <w:p w:rsidR="00FD61A2" w:rsidRPr="00624467" w:rsidRDefault="00FD61A2" w:rsidP="00A14008">
      <w:pPr>
        <w:jc w:val="center"/>
        <w:rPr>
          <w:rFonts w:ascii="Times New Roman" w:hAnsi="Times New Roman" w:cs="Times New Roman"/>
          <w:b/>
          <w:spacing w:val="3"/>
          <w:sz w:val="26"/>
          <w:szCs w:val="26"/>
        </w:rPr>
      </w:pPr>
      <w:r w:rsidRPr="00624467">
        <w:rPr>
          <w:rFonts w:ascii="Times New Roman" w:hAnsi="Times New Roman" w:cs="Times New Roman"/>
          <w:b/>
          <w:sz w:val="26"/>
          <w:szCs w:val="26"/>
        </w:rPr>
        <w:t>2.1.</w:t>
      </w:r>
      <w:r w:rsidR="007E356C">
        <w:rPr>
          <w:rFonts w:ascii="Times New Roman" w:hAnsi="Times New Roman" w:cs="Times New Roman"/>
          <w:b/>
          <w:sz w:val="26"/>
          <w:szCs w:val="26"/>
        </w:rPr>
        <w:t xml:space="preserve"> </w:t>
      </w:r>
      <w:r w:rsidRPr="00624467">
        <w:rPr>
          <w:rFonts w:ascii="Times New Roman" w:hAnsi="Times New Roman" w:cs="Times New Roman"/>
          <w:b/>
          <w:spacing w:val="3"/>
          <w:sz w:val="26"/>
          <w:szCs w:val="26"/>
        </w:rPr>
        <w:t xml:space="preserve">Продолжительность этапов спортивной подготовки, возраст лиц для зачисления на этапы спортивной подготовки и </w:t>
      </w:r>
      <w:r w:rsidR="002F18A4">
        <w:rPr>
          <w:rFonts w:ascii="Times New Roman" w:hAnsi="Times New Roman" w:cs="Times New Roman"/>
          <w:b/>
          <w:spacing w:val="3"/>
          <w:sz w:val="26"/>
          <w:szCs w:val="26"/>
        </w:rPr>
        <w:t>количество лиц</w:t>
      </w:r>
      <w:r w:rsidRPr="00624467">
        <w:rPr>
          <w:rFonts w:ascii="Times New Roman" w:hAnsi="Times New Roman" w:cs="Times New Roman"/>
          <w:b/>
          <w:spacing w:val="3"/>
          <w:sz w:val="26"/>
          <w:szCs w:val="26"/>
        </w:rPr>
        <w:t>, проходящих спортивную подготовку в группах на этапах спортивной подготовки</w:t>
      </w:r>
      <w:r w:rsidR="00F81F31">
        <w:rPr>
          <w:rFonts w:ascii="Times New Roman" w:hAnsi="Times New Roman" w:cs="Times New Roman"/>
          <w:b/>
          <w:spacing w:val="3"/>
          <w:sz w:val="26"/>
          <w:szCs w:val="26"/>
        </w:rPr>
        <w:t xml:space="preserve"> по виду спорта «прыжки на батуте»</w:t>
      </w:r>
    </w:p>
    <w:p w:rsidR="00BE090A" w:rsidRPr="00624467" w:rsidRDefault="00BE090A" w:rsidP="00E459E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Возраст </w:t>
      </w:r>
      <w:r w:rsidR="008572B1">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определяется </w:t>
      </w:r>
      <w:r w:rsidR="000019F8">
        <w:rPr>
          <w:rFonts w:ascii="Times New Roman" w:hAnsi="Times New Roman" w:cs="Times New Roman"/>
          <w:sz w:val="26"/>
          <w:szCs w:val="26"/>
        </w:rPr>
        <w:t>датой</w:t>
      </w:r>
      <w:r w:rsidRPr="00624467">
        <w:rPr>
          <w:rFonts w:ascii="Times New Roman" w:hAnsi="Times New Roman" w:cs="Times New Roman"/>
          <w:sz w:val="26"/>
          <w:szCs w:val="26"/>
        </w:rPr>
        <w:t xml:space="preserve"> рождения и является минимальным для зачисления в спортивные группы. Допускается проведение тренировочных занятий одновременно с</w:t>
      </w:r>
      <w:r w:rsidR="00E459E2" w:rsidRPr="00624467">
        <w:rPr>
          <w:rFonts w:ascii="Times New Roman" w:hAnsi="Times New Roman" w:cs="Times New Roman"/>
          <w:sz w:val="26"/>
          <w:szCs w:val="26"/>
        </w:rPr>
        <w:t xml:space="preserve"> занимающимися из разных групп </w:t>
      </w:r>
      <w:r w:rsidRPr="00624467">
        <w:rPr>
          <w:rFonts w:ascii="Times New Roman" w:hAnsi="Times New Roman" w:cs="Times New Roman"/>
          <w:sz w:val="26"/>
          <w:szCs w:val="26"/>
        </w:rPr>
        <w:t>по пр</w:t>
      </w:r>
      <w:r w:rsidR="00E459E2" w:rsidRPr="00624467">
        <w:rPr>
          <w:rFonts w:ascii="Times New Roman" w:hAnsi="Times New Roman" w:cs="Times New Roman"/>
          <w:sz w:val="26"/>
          <w:szCs w:val="26"/>
        </w:rPr>
        <w:t>ограммам спортивной подготовки.</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этом необходимо соблюдать все, перечисленные ниже условия: </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разница в уровне подготовки занимающихся не превышает двух спортивных разрядов и (или) спортивных званий; </w:t>
      </w:r>
    </w:p>
    <w:p w:rsidR="00387326"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 превышена единовременная пропускная способность спортивного сооружения; </w:t>
      </w:r>
    </w:p>
    <w:p w:rsidR="00BE090A"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превышен максимальный количественный состав объединенной группы.</w:t>
      </w:r>
    </w:p>
    <w:p w:rsidR="00387326" w:rsidRPr="00624467" w:rsidRDefault="00430C18" w:rsidP="00430C18">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Продолжительность этапов</w:t>
      </w:r>
      <w:r w:rsidR="005E5D32">
        <w:rPr>
          <w:rFonts w:ascii="Times New Roman" w:hAnsi="Times New Roman" w:cs="Times New Roman"/>
          <w:i/>
          <w:sz w:val="26"/>
          <w:szCs w:val="26"/>
        </w:rPr>
        <w:t xml:space="preserve"> спортивной подготовки</w:t>
      </w:r>
      <w:r w:rsidRPr="00624467">
        <w:rPr>
          <w:rFonts w:ascii="Times New Roman" w:hAnsi="Times New Roman" w:cs="Times New Roman"/>
          <w:i/>
          <w:sz w:val="26"/>
          <w:szCs w:val="26"/>
        </w:rPr>
        <w:t xml:space="preserve">, возраст </w:t>
      </w:r>
      <w:r w:rsidR="005E5D32">
        <w:rPr>
          <w:rFonts w:ascii="Times New Roman" w:hAnsi="Times New Roman" w:cs="Times New Roman"/>
          <w:i/>
          <w:sz w:val="26"/>
          <w:szCs w:val="26"/>
        </w:rPr>
        <w:t xml:space="preserve">лиц </w:t>
      </w:r>
      <w:r w:rsidRPr="00624467">
        <w:rPr>
          <w:rFonts w:ascii="Times New Roman" w:hAnsi="Times New Roman" w:cs="Times New Roman"/>
          <w:i/>
          <w:sz w:val="26"/>
          <w:szCs w:val="26"/>
        </w:rPr>
        <w:t>для зачисления</w:t>
      </w:r>
      <w:r w:rsidR="005E5D32">
        <w:rPr>
          <w:rFonts w:ascii="Times New Roman" w:hAnsi="Times New Roman" w:cs="Times New Roman"/>
          <w:i/>
          <w:sz w:val="26"/>
          <w:szCs w:val="26"/>
        </w:rPr>
        <w:t xml:space="preserve"> на этапы спортивной подготовки и количество лиц, проходящих спортивную подготовку в группах на этапах спортивной подготовки</w:t>
      </w:r>
      <w:r w:rsidR="00EB5090">
        <w:rPr>
          <w:rFonts w:ascii="Times New Roman" w:hAnsi="Times New Roman" w:cs="Times New Roman"/>
          <w:i/>
          <w:sz w:val="26"/>
          <w:szCs w:val="26"/>
        </w:rPr>
        <w:t xml:space="preserve"> по виду спорта</w:t>
      </w:r>
      <w:r w:rsidR="00F81F31">
        <w:rPr>
          <w:rFonts w:ascii="Times New Roman" w:hAnsi="Times New Roman" w:cs="Times New Roman"/>
          <w:i/>
          <w:sz w:val="26"/>
          <w:szCs w:val="26"/>
        </w:rPr>
        <w:t xml:space="preserve"> «прыжки на батуте»</w:t>
      </w:r>
    </w:p>
    <w:tbl>
      <w:tblPr>
        <w:tblStyle w:val="af3"/>
        <w:tblW w:w="0" w:type="auto"/>
        <w:tblLook w:val="04A0" w:firstRow="1" w:lastRow="0" w:firstColumn="1" w:lastColumn="0" w:noHBand="0" w:noVBand="1"/>
      </w:tblPr>
      <w:tblGrid>
        <w:gridCol w:w="2446"/>
        <w:gridCol w:w="2446"/>
        <w:gridCol w:w="2447"/>
        <w:gridCol w:w="2447"/>
      </w:tblGrid>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Этапы спортивной подготовки</w:t>
            </w:r>
          </w:p>
        </w:tc>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Продолжительность этапов (в годах)</w:t>
            </w:r>
          </w:p>
        </w:tc>
        <w:tc>
          <w:tcPr>
            <w:tcW w:w="2447" w:type="dxa"/>
          </w:tcPr>
          <w:p w:rsidR="00A14008" w:rsidRPr="00624467" w:rsidRDefault="007E356C" w:rsidP="00A14008">
            <w:pPr>
              <w:jc w:val="both"/>
              <w:rPr>
                <w:rFonts w:ascii="Times New Roman" w:hAnsi="Times New Roman" w:cs="Times New Roman"/>
                <w:sz w:val="24"/>
                <w:szCs w:val="24"/>
              </w:rPr>
            </w:pPr>
            <w:r>
              <w:rPr>
                <w:rFonts w:ascii="Times New Roman" w:hAnsi="Times New Roman" w:cs="Times New Roman"/>
                <w:sz w:val="24"/>
                <w:szCs w:val="24"/>
              </w:rPr>
              <w:t>В</w:t>
            </w:r>
            <w:r w:rsidR="000019F8">
              <w:rPr>
                <w:rFonts w:ascii="Times New Roman" w:hAnsi="Times New Roman" w:cs="Times New Roman"/>
                <w:sz w:val="24"/>
                <w:szCs w:val="24"/>
              </w:rPr>
              <w:t xml:space="preserve">озраст для зачисления </w:t>
            </w:r>
            <w:r w:rsidR="00A14008" w:rsidRPr="00624467">
              <w:rPr>
                <w:rFonts w:ascii="Times New Roman" w:hAnsi="Times New Roman" w:cs="Times New Roman"/>
                <w:sz w:val="24"/>
                <w:szCs w:val="24"/>
              </w:rPr>
              <w:t>(лет)</w:t>
            </w:r>
          </w:p>
        </w:tc>
        <w:tc>
          <w:tcPr>
            <w:tcW w:w="2447" w:type="dxa"/>
          </w:tcPr>
          <w:p w:rsidR="00A14008" w:rsidRPr="00624467" w:rsidRDefault="007E356C" w:rsidP="007E356C">
            <w:pPr>
              <w:jc w:val="both"/>
              <w:rPr>
                <w:rFonts w:ascii="Times New Roman" w:hAnsi="Times New Roman" w:cs="Times New Roman"/>
                <w:sz w:val="24"/>
                <w:szCs w:val="24"/>
              </w:rPr>
            </w:pPr>
            <w:r>
              <w:rPr>
                <w:rFonts w:ascii="Times New Roman" w:hAnsi="Times New Roman" w:cs="Times New Roman"/>
                <w:sz w:val="24"/>
                <w:szCs w:val="24"/>
              </w:rPr>
              <w:t>Минимальное к</w:t>
            </w:r>
            <w:r w:rsidR="000019F8">
              <w:rPr>
                <w:rFonts w:ascii="Times New Roman" w:hAnsi="Times New Roman" w:cs="Times New Roman"/>
                <w:sz w:val="24"/>
                <w:szCs w:val="24"/>
              </w:rPr>
              <w:t>оличество лиц</w:t>
            </w:r>
            <w:r w:rsidR="00A14008" w:rsidRPr="00624467">
              <w:rPr>
                <w:rFonts w:ascii="Times New Roman" w:hAnsi="Times New Roman" w:cs="Times New Roman"/>
                <w:sz w:val="24"/>
                <w:szCs w:val="24"/>
              </w:rPr>
              <w:t xml:space="preserve"> (человек)</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начальной подготовки</w:t>
            </w:r>
          </w:p>
        </w:tc>
        <w:tc>
          <w:tcPr>
            <w:tcW w:w="2446" w:type="dxa"/>
          </w:tcPr>
          <w:p w:rsidR="00A14008" w:rsidRPr="00624467" w:rsidRDefault="000019F8" w:rsidP="00A1400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7</w:t>
            </w:r>
          </w:p>
        </w:tc>
        <w:tc>
          <w:tcPr>
            <w:tcW w:w="2447" w:type="dxa"/>
          </w:tcPr>
          <w:p w:rsidR="00A14008" w:rsidRPr="00624467" w:rsidRDefault="00FB5E8A" w:rsidP="007E356C">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8</w:t>
            </w:r>
          </w:p>
        </w:tc>
      </w:tr>
      <w:tr w:rsidR="00A8692C" w:rsidRPr="00624467" w:rsidTr="00A14008">
        <w:tc>
          <w:tcPr>
            <w:tcW w:w="2446" w:type="dxa"/>
          </w:tcPr>
          <w:p w:rsidR="00A14008" w:rsidRPr="00624467" w:rsidRDefault="00A14008" w:rsidP="008572B1">
            <w:pPr>
              <w:jc w:val="both"/>
              <w:rPr>
                <w:rFonts w:ascii="Times New Roman" w:hAnsi="Times New Roman" w:cs="Times New Roman"/>
                <w:sz w:val="24"/>
                <w:szCs w:val="24"/>
              </w:rPr>
            </w:pPr>
            <w:r w:rsidRPr="00624467">
              <w:rPr>
                <w:rFonts w:ascii="Times New Roman" w:hAnsi="Times New Roman" w:cs="Times New Roman"/>
                <w:sz w:val="24"/>
                <w:szCs w:val="24"/>
              </w:rPr>
              <w:t>Тренировочный этап</w:t>
            </w:r>
            <w:r w:rsidR="000019F8">
              <w:rPr>
                <w:rFonts w:ascii="Times New Roman" w:hAnsi="Times New Roman" w:cs="Times New Roman"/>
                <w:sz w:val="24"/>
                <w:szCs w:val="24"/>
              </w:rPr>
              <w:t xml:space="preserve"> (этап спортивной специал</w:t>
            </w:r>
            <w:r w:rsidR="008572B1">
              <w:rPr>
                <w:rFonts w:ascii="Times New Roman" w:hAnsi="Times New Roman" w:cs="Times New Roman"/>
                <w:sz w:val="24"/>
                <w:szCs w:val="24"/>
              </w:rPr>
              <w:t>и</w:t>
            </w:r>
            <w:r w:rsidR="000019F8">
              <w:rPr>
                <w:rFonts w:ascii="Times New Roman" w:hAnsi="Times New Roman" w:cs="Times New Roman"/>
                <w:sz w:val="24"/>
                <w:szCs w:val="24"/>
              </w:rPr>
              <w:t>зации)</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5</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8</w:t>
            </w:r>
          </w:p>
        </w:tc>
        <w:tc>
          <w:tcPr>
            <w:tcW w:w="2447" w:type="dxa"/>
          </w:tcPr>
          <w:p w:rsidR="00A14008" w:rsidRPr="00624467" w:rsidRDefault="00A14008" w:rsidP="007E356C">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4</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совершенствования спортивного мастерства</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Без ограничений</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13</w:t>
            </w:r>
          </w:p>
        </w:tc>
        <w:tc>
          <w:tcPr>
            <w:tcW w:w="2447" w:type="dxa"/>
          </w:tcPr>
          <w:p w:rsidR="00A14008" w:rsidRPr="00624467" w:rsidRDefault="000019F8" w:rsidP="007E356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высшего спортивного мастерства</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Без ограничений</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15</w:t>
            </w:r>
          </w:p>
        </w:tc>
        <w:tc>
          <w:tcPr>
            <w:tcW w:w="2447" w:type="dxa"/>
          </w:tcPr>
          <w:p w:rsidR="00A14008" w:rsidRPr="00624467" w:rsidRDefault="000019F8" w:rsidP="007E356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E090A"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На этап начальной подготовки зачисляются дети, достигшие 7-летнего возраста, желающие заниматься прыжками на батуте и </w:t>
      </w:r>
      <w:r w:rsidR="005E5D32">
        <w:rPr>
          <w:rFonts w:ascii="Times New Roman" w:hAnsi="Times New Roman" w:cs="Times New Roman"/>
          <w:sz w:val="26"/>
          <w:szCs w:val="26"/>
        </w:rPr>
        <w:t xml:space="preserve">имеющие </w:t>
      </w:r>
      <w:r w:rsidR="000E325A" w:rsidRPr="00624467">
        <w:rPr>
          <w:rFonts w:ascii="Times New Roman" w:hAnsi="Times New Roman" w:cs="Times New Roman"/>
          <w:sz w:val="26"/>
          <w:szCs w:val="26"/>
        </w:rPr>
        <w:t>справку от</w:t>
      </w:r>
      <w:r w:rsidRPr="00624467">
        <w:rPr>
          <w:rFonts w:ascii="Times New Roman" w:hAnsi="Times New Roman" w:cs="Times New Roman"/>
          <w:sz w:val="26"/>
          <w:szCs w:val="26"/>
        </w:rPr>
        <w:t xml:space="preserve"> врача. На этом эта</w:t>
      </w:r>
      <w:r w:rsidR="000D0D0F">
        <w:rPr>
          <w:rFonts w:ascii="Times New Roman" w:hAnsi="Times New Roman" w:cs="Times New Roman"/>
          <w:sz w:val="26"/>
          <w:szCs w:val="26"/>
        </w:rPr>
        <w:t>пе осуществляется</w:t>
      </w:r>
      <w:r w:rsidRPr="00624467">
        <w:rPr>
          <w:rFonts w:ascii="Times New Roman" w:hAnsi="Times New Roman" w:cs="Times New Roman"/>
          <w:sz w:val="26"/>
          <w:szCs w:val="26"/>
        </w:rPr>
        <w:t xml:space="preserve">, направленная на разностороннюю физическую подготовку, овладение основами техники прыжков </w:t>
      </w:r>
      <w:r w:rsidR="00FB5E8A" w:rsidRPr="00624467">
        <w:rPr>
          <w:rFonts w:ascii="Times New Roman" w:hAnsi="Times New Roman" w:cs="Times New Roman"/>
          <w:sz w:val="26"/>
          <w:szCs w:val="26"/>
        </w:rPr>
        <w:t>на батуте, выполнение контрольн</w:t>
      </w:r>
      <w:r w:rsidR="008572B1">
        <w:rPr>
          <w:rFonts w:ascii="Times New Roman" w:hAnsi="Times New Roman" w:cs="Times New Roman"/>
          <w:sz w:val="26"/>
          <w:szCs w:val="26"/>
        </w:rPr>
        <w:t>ых испытаний</w:t>
      </w:r>
      <w:r w:rsidRPr="00624467">
        <w:rPr>
          <w:rFonts w:ascii="Times New Roman" w:hAnsi="Times New Roman" w:cs="Times New Roman"/>
          <w:sz w:val="26"/>
          <w:szCs w:val="26"/>
        </w:rPr>
        <w:t xml:space="preserve"> для зачисления на тренировочный этап. Основные задачи этапа начальной подготовки - вовлечение максимального числа детей и подростков в систему спортивной подготовки, направленную на гармоническое развитие физических качеств,</w:t>
      </w:r>
      <w:r w:rsidR="005E5D32">
        <w:rPr>
          <w:rFonts w:ascii="Times New Roman" w:hAnsi="Times New Roman" w:cs="Times New Roman"/>
          <w:sz w:val="26"/>
          <w:szCs w:val="26"/>
        </w:rPr>
        <w:t xml:space="preserve"> общей физической подготовки и освоение</w:t>
      </w:r>
      <w:r w:rsidRPr="00624467">
        <w:rPr>
          <w:rFonts w:ascii="Times New Roman" w:hAnsi="Times New Roman" w:cs="Times New Roman"/>
          <w:sz w:val="26"/>
          <w:szCs w:val="26"/>
        </w:rPr>
        <w:t xml:space="preserve"> базовой техники прыжков на батуте, волевых и морально-этических качеств личности, формирования потребности к занятиям спортом и ведению здорового образа жизни. </w:t>
      </w:r>
    </w:p>
    <w:p w:rsidR="00BE090A" w:rsidRPr="00624467" w:rsidRDefault="00BE090A"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тренировочном этапе группы формируются </w:t>
      </w:r>
      <w:r w:rsidR="001F27F7" w:rsidRPr="00624467">
        <w:rPr>
          <w:rFonts w:ascii="Times New Roman" w:hAnsi="Times New Roman" w:cs="Times New Roman"/>
          <w:sz w:val="26"/>
          <w:szCs w:val="26"/>
        </w:rPr>
        <w:t xml:space="preserve">из здоровых </w:t>
      </w:r>
      <w:r w:rsidR="00FB5E8A"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прошедших необходимую подготовку и выполнивших </w:t>
      </w:r>
      <w:r w:rsidRPr="00A73E1A">
        <w:rPr>
          <w:rFonts w:ascii="Times New Roman" w:hAnsi="Times New Roman" w:cs="Times New Roman"/>
          <w:sz w:val="26"/>
          <w:szCs w:val="26"/>
        </w:rPr>
        <w:t>нормативы по общефизической и специальной подготовке. Перевод по годам в группах тренировочного этапа осуществляется при условии выполнения контрольно-переводных</w:t>
      </w:r>
      <w:r w:rsidRPr="00624467">
        <w:rPr>
          <w:rFonts w:ascii="Times New Roman" w:hAnsi="Times New Roman" w:cs="Times New Roman"/>
          <w:sz w:val="26"/>
          <w:szCs w:val="26"/>
        </w:rPr>
        <w:t xml:space="preserve"> нормативов по общей физической и специальной </w:t>
      </w:r>
      <w:r w:rsidR="008572B1">
        <w:rPr>
          <w:rFonts w:ascii="Times New Roman" w:hAnsi="Times New Roman" w:cs="Times New Roman"/>
          <w:sz w:val="26"/>
          <w:szCs w:val="26"/>
        </w:rPr>
        <w:t xml:space="preserve">физической </w:t>
      </w:r>
      <w:r w:rsidRPr="00624467">
        <w:rPr>
          <w:rFonts w:ascii="Times New Roman" w:hAnsi="Times New Roman" w:cs="Times New Roman"/>
          <w:sz w:val="26"/>
          <w:szCs w:val="26"/>
        </w:rPr>
        <w:t xml:space="preserve">подготовке. В тренировочных группах задачи подготовки отвечают основным требованиям формирования спортивного мастерства, </w:t>
      </w:r>
      <w:r w:rsidR="00107C87" w:rsidRPr="00624467">
        <w:rPr>
          <w:rFonts w:ascii="Times New Roman" w:hAnsi="Times New Roman" w:cs="Times New Roman"/>
          <w:sz w:val="26"/>
          <w:szCs w:val="26"/>
        </w:rPr>
        <w:t xml:space="preserve">к которым относятся </w:t>
      </w:r>
      <w:r w:rsidRPr="00624467">
        <w:rPr>
          <w:rFonts w:ascii="Times New Roman" w:hAnsi="Times New Roman" w:cs="Times New Roman"/>
          <w:sz w:val="26"/>
          <w:szCs w:val="26"/>
        </w:rPr>
        <w:t>состояние здоровья, дальнейшее развитие физических качеств, функциональной п</w:t>
      </w:r>
      <w:r w:rsidR="00107C87" w:rsidRPr="00624467">
        <w:rPr>
          <w:rFonts w:ascii="Times New Roman" w:hAnsi="Times New Roman" w:cs="Times New Roman"/>
          <w:sz w:val="26"/>
          <w:szCs w:val="26"/>
        </w:rPr>
        <w:t>одготовленности</w:t>
      </w:r>
      <w:r w:rsidRPr="00624467">
        <w:rPr>
          <w:rFonts w:ascii="Times New Roman" w:hAnsi="Times New Roman" w:cs="Times New Roman"/>
          <w:sz w:val="26"/>
          <w:szCs w:val="26"/>
        </w:rPr>
        <w:t xml:space="preserve">, воспитание специальных психических качеств и приобретение соревновательного опыта с целью повышения спортивных результатов. </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Группы совершенствования</w:t>
      </w:r>
      <w:r w:rsidR="00263A28"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спортивного мастерства формируются из спортсменов, выполнивших спортивный разряд кандидата в мастера спорта. Перевод по </w:t>
      </w:r>
      <w:r w:rsidR="000D0D0F">
        <w:rPr>
          <w:rFonts w:ascii="Times New Roman" w:hAnsi="Times New Roman" w:cs="Times New Roman"/>
          <w:sz w:val="26"/>
          <w:szCs w:val="26"/>
        </w:rPr>
        <w:t>годам</w:t>
      </w:r>
      <w:r w:rsidRPr="00624467">
        <w:rPr>
          <w:rFonts w:ascii="Times New Roman" w:hAnsi="Times New Roman" w:cs="Times New Roman"/>
          <w:sz w:val="26"/>
          <w:szCs w:val="26"/>
        </w:rPr>
        <w:t xml:space="preserve"> на этом этапе осуществляется при условии положительной динамики прироста спортивных показателей. </w:t>
      </w:r>
    </w:p>
    <w:p w:rsidR="00263A28" w:rsidRPr="00624467" w:rsidRDefault="00263A28"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высшего спортивного мастерства формируются из спортсменов, выполнивших спортивный разряд мастера спорта. Перевод на этом этапе осуществляется при условии </w:t>
      </w:r>
      <w:r w:rsidR="00185C40" w:rsidRPr="00624467">
        <w:rPr>
          <w:rFonts w:ascii="Times New Roman" w:hAnsi="Times New Roman" w:cs="Times New Roman"/>
          <w:sz w:val="26"/>
          <w:szCs w:val="26"/>
        </w:rPr>
        <w:t>достижений результатов уровня спортивных сборных команд Российской Федерации. Повышением стабильности демонстрации высоких спортивных результатов во всероссийских и международных официальных спортивных соревнованиях.</w:t>
      </w:r>
    </w:p>
    <w:p w:rsidR="00CA23B8" w:rsidRDefault="00BE090A" w:rsidP="00EB5090">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2.2.</w:t>
      </w:r>
      <w:r w:rsidRPr="00624467">
        <w:rPr>
          <w:rFonts w:ascii="Arial" w:hAnsi="Arial" w:cs="Arial"/>
          <w:b/>
          <w:spacing w:val="3"/>
        </w:rPr>
        <w:t xml:space="preserve"> </w:t>
      </w:r>
      <w:r w:rsidRPr="00624467">
        <w:rPr>
          <w:rFonts w:ascii="Times New Roman" w:hAnsi="Times New Roman" w:cs="Times New Roman"/>
          <w:b/>
          <w:spacing w:val="3"/>
          <w:sz w:val="26"/>
          <w:szCs w:val="26"/>
        </w:rPr>
        <w:t>Соотношение объемов тренировочного процесса по видам спортивной подготовки на этапах спортивной подготовки</w:t>
      </w:r>
      <w:r w:rsidR="00CA23B8">
        <w:rPr>
          <w:rFonts w:ascii="Times New Roman" w:hAnsi="Times New Roman" w:cs="Times New Roman"/>
          <w:b/>
          <w:spacing w:val="3"/>
          <w:sz w:val="26"/>
          <w:szCs w:val="26"/>
        </w:rPr>
        <w:t xml:space="preserve"> по виду спорта </w:t>
      </w:r>
    </w:p>
    <w:p w:rsidR="00BE090A" w:rsidRDefault="00CA23B8" w:rsidP="00EB5090">
      <w:pPr>
        <w:spacing w:after="0" w:line="360" w:lineRule="auto"/>
        <w:jc w:val="center"/>
        <w:rPr>
          <w:rFonts w:ascii="Times New Roman" w:hAnsi="Times New Roman" w:cs="Times New Roman"/>
          <w:b/>
          <w:spacing w:val="3"/>
          <w:sz w:val="26"/>
          <w:szCs w:val="26"/>
        </w:rPr>
      </w:pPr>
      <w:r>
        <w:rPr>
          <w:rFonts w:ascii="Times New Roman" w:hAnsi="Times New Roman" w:cs="Times New Roman"/>
          <w:b/>
          <w:spacing w:val="3"/>
          <w:sz w:val="26"/>
          <w:szCs w:val="26"/>
        </w:rPr>
        <w:t>«прыжки на батуте»</w:t>
      </w:r>
    </w:p>
    <w:p w:rsidR="008572B1" w:rsidRDefault="00BE090A" w:rsidP="008572B1">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Преимущественная направленность тренировочного процесса по</w:t>
      </w:r>
      <w:r w:rsidR="000D0D0F">
        <w:rPr>
          <w:rFonts w:ascii="Times New Roman" w:hAnsi="Times New Roman" w:cs="Times New Roman"/>
          <w:sz w:val="26"/>
          <w:szCs w:val="26"/>
        </w:rPr>
        <w:t xml:space="preserve"> годам</w:t>
      </w:r>
      <w:r w:rsidRPr="00624467">
        <w:rPr>
          <w:rFonts w:ascii="Times New Roman" w:hAnsi="Times New Roman" w:cs="Times New Roman"/>
          <w:sz w:val="26"/>
          <w:szCs w:val="26"/>
        </w:rPr>
        <w:t xml:space="preserve"> должна определяться с учетом сенситивных (чувствительных) периодов развития физических качеств у юных спортсменов. Вместе с тем нельзя оставлять без внимания развитие качеств, которые в данном возрасте более ускоренно не совершенствуются. Важно также соблюдать соразмерность в развитии общей выносливости и силы, то есть те способности, которые имеют под собой различные физиологические механизмы. </w:t>
      </w:r>
    </w:p>
    <w:p w:rsidR="00314D45" w:rsidRPr="00015864" w:rsidRDefault="00BE090A" w:rsidP="008572B1">
      <w:pPr>
        <w:spacing w:after="0" w:line="360" w:lineRule="auto"/>
        <w:jc w:val="center"/>
        <w:rPr>
          <w:rFonts w:ascii="Times New Roman" w:hAnsi="Times New Roman" w:cs="Times New Roman"/>
          <w:i/>
          <w:sz w:val="26"/>
          <w:szCs w:val="26"/>
        </w:rPr>
      </w:pPr>
      <w:r w:rsidRPr="00015864">
        <w:rPr>
          <w:rFonts w:ascii="Times New Roman" w:hAnsi="Times New Roman" w:cs="Times New Roman"/>
          <w:i/>
          <w:sz w:val="26"/>
          <w:szCs w:val="26"/>
        </w:rPr>
        <w:t xml:space="preserve">Соотношение объемов тренировочного процесса </w:t>
      </w:r>
      <w:r w:rsidR="00015864">
        <w:rPr>
          <w:rFonts w:ascii="Times New Roman" w:hAnsi="Times New Roman" w:cs="Times New Roman"/>
          <w:i/>
          <w:sz w:val="26"/>
          <w:szCs w:val="26"/>
        </w:rPr>
        <w:t>на этапах спортивной подготовки</w:t>
      </w:r>
    </w:p>
    <w:tbl>
      <w:tblPr>
        <w:tblStyle w:val="af3"/>
        <w:tblW w:w="0" w:type="auto"/>
        <w:tblLook w:val="04A0" w:firstRow="1" w:lastRow="0" w:firstColumn="1" w:lastColumn="0" w:noHBand="0" w:noVBand="1"/>
      </w:tblPr>
      <w:tblGrid>
        <w:gridCol w:w="2248"/>
        <w:gridCol w:w="947"/>
        <w:gridCol w:w="882"/>
        <w:gridCol w:w="907"/>
        <w:gridCol w:w="1062"/>
        <w:gridCol w:w="2066"/>
        <w:gridCol w:w="1674"/>
      </w:tblGrid>
      <w:tr w:rsidR="005E5D32" w:rsidRPr="00624467" w:rsidTr="004E286F">
        <w:tc>
          <w:tcPr>
            <w:tcW w:w="2248" w:type="dxa"/>
            <w:vMerge w:val="restart"/>
          </w:tcPr>
          <w:p w:rsidR="005E5D32" w:rsidRPr="00624467" w:rsidRDefault="005E5D32" w:rsidP="00BE090A">
            <w:pPr>
              <w:jc w:val="both"/>
              <w:rPr>
                <w:rFonts w:ascii="Times New Roman" w:hAnsi="Times New Roman" w:cs="Times New Roman"/>
              </w:rPr>
            </w:pPr>
            <w:r>
              <w:rPr>
                <w:rFonts w:ascii="Times New Roman" w:hAnsi="Times New Roman" w:cs="Times New Roman"/>
              </w:rPr>
              <w:t>Виды спортивной подготовки</w:t>
            </w:r>
          </w:p>
        </w:tc>
        <w:tc>
          <w:tcPr>
            <w:tcW w:w="7538" w:type="dxa"/>
            <w:gridSpan w:val="6"/>
          </w:tcPr>
          <w:p w:rsidR="005E5D32" w:rsidRPr="00624467" w:rsidRDefault="005E5D32" w:rsidP="005E5D32">
            <w:pPr>
              <w:jc w:val="center"/>
              <w:rPr>
                <w:rFonts w:ascii="Times New Roman" w:hAnsi="Times New Roman" w:cs="Times New Roman"/>
              </w:rPr>
            </w:pPr>
            <w:r>
              <w:rPr>
                <w:rFonts w:ascii="Times New Roman" w:hAnsi="Times New Roman" w:cs="Times New Roman"/>
              </w:rPr>
              <w:t>Этапы и периоды спортивной подготовки</w:t>
            </w:r>
          </w:p>
        </w:tc>
      </w:tr>
      <w:tr w:rsidR="005E5D32" w:rsidRPr="00624467" w:rsidTr="006D4D30">
        <w:tc>
          <w:tcPr>
            <w:tcW w:w="2248" w:type="dxa"/>
            <w:vMerge/>
          </w:tcPr>
          <w:p w:rsidR="005E5D32" w:rsidRPr="00624467" w:rsidRDefault="005E5D32" w:rsidP="00BE090A">
            <w:pPr>
              <w:jc w:val="both"/>
              <w:rPr>
                <w:rFonts w:ascii="Times New Roman" w:hAnsi="Times New Roman" w:cs="Times New Roman"/>
              </w:rPr>
            </w:pPr>
          </w:p>
        </w:tc>
        <w:tc>
          <w:tcPr>
            <w:tcW w:w="1829" w:type="dxa"/>
            <w:gridSpan w:val="2"/>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начальной подготовки</w:t>
            </w:r>
          </w:p>
        </w:tc>
        <w:tc>
          <w:tcPr>
            <w:tcW w:w="1969" w:type="dxa"/>
            <w:gridSpan w:val="2"/>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Тренировочный этап</w:t>
            </w:r>
            <w:r>
              <w:rPr>
                <w:rFonts w:ascii="Times New Roman" w:hAnsi="Times New Roman" w:cs="Times New Roman"/>
              </w:rPr>
              <w:t xml:space="preserve"> (этап спортивной специализации)</w:t>
            </w:r>
          </w:p>
        </w:tc>
        <w:tc>
          <w:tcPr>
            <w:tcW w:w="2066" w:type="dxa"/>
            <w:vMerge w:val="restart"/>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совершенствования спортивного мастерства</w:t>
            </w:r>
          </w:p>
        </w:tc>
        <w:tc>
          <w:tcPr>
            <w:tcW w:w="1674" w:type="dxa"/>
            <w:vMerge w:val="restart"/>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высшего спортивного мастерства</w:t>
            </w:r>
          </w:p>
        </w:tc>
      </w:tr>
      <w:tr w:rsidR="005E5D32" w:rsidRPr="00624467" w:rsidTr="006D4D30">
        <w:tc>
          <w:tcPr>
            <w:tcW w:w="2248" w:type="dxa"/>
            <w:vMerge/>
          </w:tcPr>
          <w:p w:rsidR="005E5D32" w:rsidRPr="00624467" w:rsidRDefault="005E5D32" w:rsidP="00BE090A">
            <w:pPr>
              <w:jc w:val="both"/>
              <w:rPr>
                <w:rFonts w:ascii="Times New Roman" w:hAnsi="Times New Roman" w:cs="Times New Roman"/>
              </w:rPr>
            </w:pPr>
          </w:p>
        </w:tc>
        <w:tc>
          <w:tcPr>
            <w:tcW w:w="947"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До года</w:t>
            </w:r>
          </w:p>
        </w:tc>
        <w:tc>
          <w:tcPr>
            <w:tcW w:w="882"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Свыше года</w:t>
            </w:r>
          </w:p>
        </w:tc>
        <w:tc>
          <w:tcPr>
            <w:tcW w:w="907"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До двух лет</w:t>
            </w:r>
          </w:p>
        </w:tc>
        <w:tc>
          <w:tcPr>
            <w:tcW w:w="1062"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Свыше двух лет</w:t>
            </w:r>
          </w:p>
        </w:tc>
        <w:tc>
          <w:tcPr>
            <w:tcW w:w="2066" w:type="dxa"/>
            <w:vMerge/>
          </w:tcPr>
          <w:p w:rsidR="005E5D32" w:rsidRPr="00624467" w:rsidRDefault="005E5D32" w:rsidP="00BE090A">
            <w:pPr>
              <w:jc w:val="both"/>
              <w:rPr>
                <w:rFonts w:ascii="Times New Roman" w:hAnsi="Times New Roman" w:cs="Times New Roman"/>
              </w:rPr>
            </w:pPr>
          </w:p>
        </w:tc>
        <w:tc>
          <w:tcPr>
            <w:tcW w:w="1674" w:type="dxa"/>
            <w:vMerge/>
          </w:tcPr>
          <w:p w:rsidR="005E5D32" w:rsidRPr="00624467" w:rsidRDefault="005E5D32" w:rsidP="00BE090A">
            <w:pPr>
              <w:jc w:val="both"/>
              <w:rPr>
                <w:rFonts w:ascii="Times New Roman" w:hAnsi="Times New Roman" w:cs="Times New Roman"/>
              </w:rPr>
            </w:pP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Общая физическая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25-37</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25-37</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Специальная физическая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13-17</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13-17</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20-26</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Техническая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2-54</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44-56</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Тактическая, теоретическая, психологическая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4-6</w:t>
            </w:r>
          </w:p>
        </w:tc>
        <w:tc>
          <w:tcPr>
            <w:tcW w:w="1062" w:type="dxa"/>
          </w:tcPr>
          <w:p w:rsidR="006D4D30" w:rsidRPr="00624467" w:rsidRDefault="00CA23B8" w:rsidP="00CA23B8">
            <w:pPr>
              <w:jc w:val="center"/>
              <w:rPr>
                <w:rFonts w:ascii="Times New Roman" w:hAnsi="Times New Roman" w:cs="Times New Roman"/>
              </w:rPr>
            </w:pPr>
            <w:r>
              <w:rPr>
                <w:rFonts w:ascii="Times New Roman" w:hAnsi="Times New Roman" w:cs="Times New Roman"/>
              </w:rPr>
              <w:t>4-6</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3-5</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r>
      <w:tr w:rsidR="00A8692C" w:rsidRPr="00624467" w:rsidTr="006D4D30">
        <w:tc>
          <w:tcPr>
            <w:tcW w:w="2248" w:type="dxa"/>
          </w:tcPr>
          <w:p w:rsidR="006D4D30" w:rsidRPr="00624467" w:rsidRDefault="00015864" w:rsidP="00015864">
            <w:pPr>
              <w:jc w:val="both"/>
              <w:rPr>
                <w:rFonts w:ascii="Times New Roman" w:hAnsi="Times New Roman" w:cs="Times New Roman"/>
              </w:rPr>
            </w:pPr>
            <w:r>
              <w:rPr>
                <w:rFonts w:ascii="Times New Roman" w:hAnsi="Times New Roman" w:cs="Times New Roman"/>
              </w:rPr>
              <w:t>Участие в соревнованиях, инструкторская</w:t>
            </w:r>
            <w:r w:rsidR="006D4D30" w:rsidRPr="00624467">
              <w:rPr>
                <w:rFonts w:ascii="Times New Roman" w:hAnsi="Times New Roman" w:cs="Times New Roman"/>
              </w:rPr>
              <w:t xml:space="preserve"> и судейская практика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2-4</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2-4</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8-12</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8-12</w:t>
            </w:r>
          </w:p>
        </w:tc>
        <w:tc>
          <w:tcPr>
            <w:tcW w:w="2066" w:type="dxa"/>
          </w:tcPr>
          <w:p w:rsidR="006D4D30" w:rsidRPr="00624467" w:rsidRDefault="00CA23B8" w:rsidP="00CA23B8">
            <w:pPr>
              <w:jc w:val="center"/>
              <w:rPr>
                <w:rFonts w:ascii="Times New Roman" w:hAnsi="Times New Roman" w:cs="Times New Roman"/>
              </w:rPr>
            </w:pPr>
            <w:r>
              <w:rPr>
                <w:rFonts w:ascii="Times New Roman" w:hAnsi="Times New Roman" w:cs="Times New Roman"/>
              </w:rPr>
              <w:t>9-13</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9-13</w:t>
            </w:r>
          </w:p>
        </w:tc>
      </w:tr>
      <w:tr w:rsidR="006D4D30" w:rsidRPr="00624467" w:rsidTr="006D4D30">
        <w:tc>
          <w:tcPr>
            <w:tcW w:w="2248" w:type="dxa"/>
          </w:tcPr>
          <w:p w:rsidR="006D4D30" w:rsidRPr="00624467" w:rsidRDefault="00015864" w:rsidP="00BE090A">
            <w:pPr>
              <w:jc w:val="both"/>
              <w:rPr>
                <w:rFonts w:ascii="Times New Roman" w:hAnsi="Times New Roman" w:cs="Times New Roman"/>
              </w:rPr>
            </w:pPr>
            <w:r>
              <w:rPr>
                <w:rFonts w:ascii="Times New Roman" w:hAnsi="Times New Roman" w:cs="Times New Roman"/>
              </w:rPr>
              <w:t>В</w:t>
            </w:r>
            <w:r w:rsidR="006D4D30" w:rsidRPr="00624467">
              <w:rPr>
                <w:rFonts w:ascii="Times New Roman" w:hAnsi="Times New Roman" w:cs="Times New Roman"/>
              </w:rPr>
              <w:t>осстановительные мероприятия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w:t>
            </w:r>
          </w:p>
        </w:tc>
      </w:tr>
      <w:tr w:rsidR="00A73E1A" w:rsidRPr="00624467" w:rsidTr="006D4D30">
        <w:tc>
          <w:tcPr>
            <w:tcW w:w="2248" w:type="dxa"/>
          </w:tcPr>
          <w:p w:rsidR="00A73E1A" w:rsidRDefault="00A73E1A" w:rsidP="00BE090A">
            <w:pPr>
              <w:jc w:val="both"/>
              <w:rPr>
                <w:rFonts w:ascii="Times New Roman" w:hAnsi="Times New Roman" w:cs="Times New Roman"/>
              </w:rPr>
            </w:pPr>
            <w:r>
              <w:rPr>
                <w:rFonts w:ascii="Times New Roman" w:hAnsi="Times New Roman" w:cs="Times New Roman"/>
              </w:rPr>
              <w:t xml:space="preserve">                ВСЕГО</w:t>
            </w:r>
          </w:p>
        </w:tc>
        <w:tc>
          <w:tcPr>
            <w:tcW w:w="947"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882"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907"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1062"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2066"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1674"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r>
    </w:tbl>
    <w:p w:rsidR="001F27F7" w:rsidRPr="00624467" w:rsidRDefault="00507707" w:rsidP="00E85F9D">
      <w:pPr>
        <w:spacing w:after="0" w:line="360" w:lineRule="auto"/>
        <w:ind w:firstLine="851"/>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Необходимо иметь в виду, что на различных этапах многолетней подготовки соотношение средств объемов тренировочного процесса изменяется. Обычно вместе с возрастом и ростом мастерства количество применяемых средств общефизической подготовки уменьшается, и больше применяют такие, которые эффективней способствуют специализации. </w:t>
      </w:r>
    </w:p>
    <w:p w:rsidR="001F27F7" w:rsidRPr="00624467" w:rsidRDefault="00507707" w:rsidP="001F27F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Начиная с тренировочного этапа, удельный вес объема </w:t>
      </w:r>
      <w:r w:rsidR="00EB5090">
        <w:rPr>
          <w:rFonts w:ascii="Times New Roman" w:hAnsi="Times New Roman" w:cs="Times New Roman"/>
          <w:sz w:val="26"/>
          <w:szCs w:val="26"/>
        </w:rPr>
        <w:t xml:space="preserve">общей физической подготовки </w:t>
      </w:r>
      <w:r w:rsidRPr="00624467">
        <w:rPr>
          <w:rFonts w:ascii="Times New Roman" w:hAnsi="Times New Roman" w:cs="Times New Roman"/>
          <w:sz w:val="26"/>
          <w:szCs w:val="26"/>
        </w:rPr>
        <w:t xml:space="preserve">по отношению к </w:t>
      </w:r>
      <w:r w:rsidR="00EB5090">
        <w:rPr>
          <w:rFonts w:ascii="Times New Roman" w:hAnsi="Times New Roman" w:cs="Times New Roman"/>
          <w:sz w:val="26"/>
          <w:szCs w:val="26"/>
        </w:rPr>
        <w:t>специальной физической подготовке</w:t>
      </w:r>
      <w:r w:rsidRPr="00624467">
        <w:rPr>
          <w:rFonts w:ascii="Times New Roman" w:hAnsi="Times New Roman" w:cs="Times New Roman"/>
          <w:sz w:val="26"/>
          <w:szCs w:val="26"/>
        </w:rPr>
        <w:t xml:space="preserve"> уменьшается и приобретает специфичность на этапах совершенствования спортивного мастерства и высшего спортивного мастерства. Прохождение программного материала осуществляется с учётом возрастных особенностей </w:t>
      </w:r>
      <w:r w:rsidR="008572B1">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w:t>
      </w:r>
      <w:r w:rsidR="000E325A" w:rsidRPr="00624467">
        <w:rPr>
          <w:rFonts w:ascii="Times New Roman" w:hAnsi="Times New Roman" w:cs="Times New Roman"/>
          <w:sz w:val="26"/>
          <w:szCs w:val="26"/>
        </w:rPr>
        <w:t>В частности,</w:t>
      </w:r>
      <w:r w:rsidRPr="00624467">
        <w:rPr>
          <w:rFonts w:ascii="Times New Roman" w:hAnsi="Times New Roman" w:cs="Times New Roman"/>
          <w:sz w:val="26"/>
          <w:szCs w:val="26"/>
        </w:rPr>
        <w:t xml:space="preserve"> </w:t>
      </w:r>
      <w:r w:rsidRPr="00624467">
        <w:rPr>
          <w:rFonts w:ascii="Times New Roman" w:hAnsi="Times New Roman" w:cs="Times New Roman"/>
          <w:sz w:val="26"/>
          <w:szCs w:val="26"/>
        </w:rPr>
        <w:lastRenderedPageBreak/>
        <w:t xml:space="preserve">возрастной период с 9 до 12 лет охватывает тренировочный этап. При подборе средств и методов подготовки, дозировке и определении объёма, интенсивности тренировочных нагрузок по технической, общей </w:t>
      </w:r>
      <w:r w:rsidR="008572B1">
        <w:rPr>
          <w:rFonts w:ascii="Times New Roman" w:hAnsi="Times New Roman" w:cs="Times New Roman"/>
          <w:sz w:val="26"/>
          <w:szCs w:val="26"/>
        </w:rPr>
        <w:t xml:space="preserve">физической </w:t>
      </w:r>
      <w:r w:rsidRPr="00624467">
        <w:rPr>
          <w:rFonts w:ascii="Times New Roman" w:hAnsi="Times New Roman" w:cs="Times New Roman"/>
          <w:sz w:val="26"/>
          <w:szCs w:val="26"/>
        </w:rPr>
        <w:t>и специальной физической подготовке следует учитывать, что у</w:t>
      </w:r>
      <w:r w:rsidR="000E325A" w:rsidRPr="00624467">
        <w:rPr>
          <w:rFonts w:ascii="Times New Roman" w:hAnsi="Times New Roman" w:cs="Times New Roman"/>
          <w:sz w:val="26"/>
          <w:szCs w:val="26"/>
        </w:rPr>
        <w:t xml:space="preserve"> детей этого возраста сердечно</w:t>
      </w:r>
      <w:r w:rsidR="000E325A" w:rsidRPr="00624467">
        <w:rPr>
          <w:rFonts w:ascii="Times New Roman" w:hAnsi="Times New Roman" w:cs="Times New Roman"/>
          <w:sz w:val="26"/>
          <w:szCs w:val="26"/>
        </w:rPr>
        <w:softHyphen/>
        <w:t>-</w:t>
      </w:r>
      <w:r w:rsidRPr="00624467">
        <w:rPr>
          <w:rFonts w:ascii="Times New Roman" w:hAnsi="Times New Roman" w:cs="Times New Roman"/>
          <w:sz w:val="26"/>
          <w:szCs w:val="26"/>
        </w:rPr>
        <w:t xml:space="preserve">сосудистая система обладает большей устойчивостью и приспосабливаемостью, ёмкость легких становится больше. Увеличивается мышечная масса, но силовые параметры юного спортсмена еще недостаточно подготовлены к длительным силовым напряжениям. Идет развитие нервной системы. Также надо иметь в виду, что дети этого возраста переоценивают свои силы и возможности, а к 13 годам у девочек в связи с наступлением полового созревания наблюдается дисгармония физиологических функций, физических и особенно координационных способностей. Этот возраст является наилучшим для развития быстроты, скоростно-силовых качеств, гибкости и координации движений. </w:t>
      </w:r>
    </w:p>
    <w:p w:rsidR="00E459E2" w:rsidRPr="00624467" w:rsidRDefault="00507707" w:rsidP="00E459E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построении тренировочного процесса на этапе спортивного совершенствования, планируя тренировочные и соревновательные нагрузки, тренер должен понимать, что в этот период у детей 13-15 лет происходит ускоренный рост тела, быстро растут кости рук и ног, сердечно-сосудистая система хорошо приспосабливается к упражнениям на скорость и выносливость. Увеличивается объём мышц и силовые показатели. Продолжается окостенение хрящевой ткани, но разница между силовыми и скоростными возможностями мальчиков и девочек имеется. В это время быстро и прочно формируются двигательные навыки и повышается устойчивость к общей работоспособности. У девочек заканчивается половое созревание, а у мальчиков начинается. В связи с этим у мальчиков в этот период частично нарушаются координационные способности. На этапе спортивного совершенствования и высшего спортивного мастерства открываются более широкие возможности при подготовке спортсменов высокого класса. В этот период (16-18 лет) у </w:t>
      </w:r>
      <w:r w:rsidR="00EB5090">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продолжается усиленный рост мышечной массы и костной системы. Процесс окостенения еще не </w:t>
      </w:r>
      <w:r w:rsidR="00E459E2" w:rsidRPr="00624467">
        <w:rPr>
          <w:rFonts w:ascii="Times New Roman" w:hAnsi="Times New Roman" w:cs="Times New Roman"/>
          <w:sz w:val="26"/>
          <w:szCs w:val="26"/>
        </w:rPr>
        <w:t xml:space="preserve">                        заканчивается. У девушек слабее развивается мускулатура плечевого пояса.</w:t>
      </w:r>
    </w:p>
    <w:p w:rsidR="00430C18" w:rsidRPr="00706B08" w:rsidRDefault="00507707"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Завершается формирование суставов, в связи с чем затрудняется о</w:t>
      </w:r>
      <w:r w:rsidR="00706B08">
        <w:rPr>
          <w:rFonts w:ascii="Times New Roman" w:hAnsi="Times New Roman" w:cs="Times New Roman"/>
          <w:sz w:val="26"/>
          <w:szCs w:val="26"/>
        </w:rPr>
        <w:t>своение упражнений на гибкость.</w:t>
      </w:r>
    </w:p>
    <w:p w:rsidR="00EB5090" w:rsidRDefault="00507707" w:rsidP="00507707">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2.3.</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 xml:space="preserve">Планируемые показатели соревновательной деятельности </w:t>
      </w:r>
    </w:p>
    <w:p w:rsidR="00507707" w:rsidRPr="00624467" w:rsidRDefault="00507707" w:rsidP="00507707">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 xml:space="preserve">по виду спорта </w:t>
      </w:r>
      <w:r w:rsidR="00CA23B8">
        <w:rPr>
          <w:rFonts w:ascii="Times New Roman" w:hAnsi="Times New Roman" w:cs="Times New Roman"/>
          <w:b/>
          <w:spacing w:val="3"/>
          <w:sz w:val="26"/>
          <w:szCs w:val="26"/>
        </w:rPr>
        <w:t>«прыжки на батуте»</w:t>
      </w:r>
    </w:p>
    <w:p w:rsidR="001F27F7" w:rsidRPr="00624467" w:rsidRDefault="00507707" w:rsidP="0050770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Спортивные соревнования в спорте являются тем центральным элементом, который определяет всю систему организации, методики и подготовки спортсменов для результативной соревновательной деятельности. Без соревнований невозможно существование самого спорта. Поэтому спорт в значительной мере может рассматриваться как сфера знаний и деятельности, направленная на обеспечение функционирования и развития соревнований. В соревнованиях выявляются действенность организационных и материально-технических основ подготовки, системы отбора и воспитания резерва для спорта, квалификация тренерских кадров и эффективность системы подготовки специалистов, уровень спортивной науки и результативность системы научно-методического и медицинского обеспечения подготовки и др. </w:t>
      </w:r>
    </w:p>
    <w:p w:rsidR="00CA23B8" w:rsidRPr="00CA23B8" w:rsidRDefault="00507707" w:rsidP="00A73E1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В зависимости от цели, задач, форм организации, состава участников спортивные соревнования подразделяются на различные виды. Крупные официальные соревнования венчают длительные этапы подготовки, позволяют оценить действенность системы подготовки спортсменов и команд. Другие соревнования могут решать задачи отбора спортсменов для участия в важнейших соревнованиях, являться эффективным средством совершенствования различных сторо</w:t>
      </w:r>
      <w:r w:rsidR="001F27F7" w:rsidRPr="00624467">
        <w:rPr>
          <w:rFonts w:ascii="Times New Roman" w:hAnsi="Times New Roman" w:cs="Times New Roman"/>
          <w:sz w:val="26"/>
          <w:szCs w:val="26"/>
        </w:rPr>
        <w:t>н подготовленности спортс</w:t>
      </w:r>
      <w:r w:rsidR="00CA23B8">
        <w:rPr>
          <w:rFonts w:ascii="Times New Roman" w:hAnsi="Times New Roman" w:cs="Times New Roman"/>
          <w:sz w:val="26"/>
          <w:szCs w:val="26"/>
        </w:rPr>
        <w:t>менов.</w:t>
      </w:r>
    </w:p>
    <w:p w:rsidR="00507707" w:rsidRPr="00624467" w:rsidRDefault="00507707" w:rsidP="00CA23B8">
      <w:pPr>
        <w:spacing w:after="0" w:line="360" w:lineRule="auto"/>
        <w:ind w:firstLine="902"/>
        <w:jc w:val="center"/>
        <w:rPr>
          <w:rFonts w:ascii="Times New Roman" w:hAnsi="Times New Roman" w:cs="Times New Roman"/>
          <w:i/>
          <w:sz w:val="26"/>
          <w:szCs w:val="26"/>
        </w:rPr>
      </w:pPr>
      <w:r w:rsidRPr="00624467">
        <w:rPr>
          <w:rFonts w:ascii="Times New Roman" w:hAnsi="Times New Roman" w:cs="Times New Roman"/>
          <w:i/>
          <w:sz w:val="26"/>
          <w:szCs w:val="26"/>
        </w:rPr>
        <w:t xml:space="preserve">Планируемые показатели соревновательной </w:t>
      </w:r>
      <w:r w:rsidR="00314D45" w:rsidRPr="00624467">
        <w:rPr>
          <w:rFonts w:ascii="Times New Roman" w:hAnsi="Times New Roman" w:cs="Times New Roman"/>
          <w:i/>
          <w:sz w:val="26"/>
          <w:szCs w:val="26"/>
        </w:rPr>
        <w:t>деятельности</w:t>
      </w:r>
      <w:r w:rsidR="00015864">
        <w:rPr>
          <w:rFonts w:ascii="Times New Roman" w:hAnsi="Times New Roman" w:cs="Times New Roman"/>
          <w:i/>
          <w:sz w:val="26"/>
          <w:szCs w:val="26"/>
        </w:rPr>
        <w:t xml:space="preserve"> п</w:t>
      </w:r>
      <w:r w:rsidR="00EB5090">
        <w:rPr>
          <w:rFonts w:ascii="Times New Roman" w:hAnsi="Times New Roman" w:cs="Times New Roman"/>
          <w:i/>
          <w:sz w:val="26"/>
          <w:szCs w:val="26"/>
        </w:rPr>
        <w:t xml:space="preserve">о виду спорта </w:t>
      </w:r>
      <w:r w:rsidR="00650063">
        <w:rPr>
          <w:rFonts w:ascii="Times New Roman" w:hAnsi="Times New Roman" w:cs="Times New Roman"/>
          <w:i/>
          <w:sz w:val="26"/>
          <w:szCs w:val="26"/>
        </w:rPr>
        <w:t>«прыжки на батуте»</w:t>
      </w:r>
    </w:p>
    <w:tbl>
      <w:tblPr>
        <w:tblStyle w:val="af3"/>
        <w:tblW w:w="0" w:type="auto"/>
        <w:tblLook w:val="04A0" w:firstRow="1" w:lastRow="0" w:firstColumn="1" w:lastColumn="0" w:noHBand="0" w:noVBand="1"/>
      </w:tblPr>
      <w:tblGrid>
        <w:gridCol w:w="1519"/>
        <w:gridCol w:w="1028"/>
        <w:gridCol w:w="1006"/>
        <w:gridCol w:w="1117"/>
        <w:gridCol w:w="1652"/>
        <w:gridCol w:w="2066"/>
        <w:gridCol w:w="1398"/>
      </w:tblGrid>
      <w:tr w:rsidR="00A8692C" w:rsidRPr="00624467" w:rsidTr="00015864">
        <w:tc>
          <w:tcPr>
            <w:tcW w:w="1519" w:type="dxa"/>
            <w:vMerge w:val="restart"/>
          </w:tcPr>
          <w:p w:rsidR="00092D55" w:rsidRPr="00624467" w:rsidRDefault="00092D55" w:rsidP="00CA23B8">
            <w:pPr>
              <w:jc w:val="center"/>
              <w:rPr>
                <w:rFonts w:ascii="Times New Roman" w:hAnsi="Times New Roman" w:cs="Times New Roman"/>
              </w:rPr>
            </w:pPr>
            <w:r w:rsidRPr="00624467">
              <w:rPr>
                <w:rFonts w:ascii="Times New Roman" w:hAnsi="Times New Roman" w:cs="Times New Roman"/>
              </w:rPr>
              <w:t xml:space="preserve">Виды </w:t>
            </w:r>
            <w:r w:rsidR="00015864">
              <w:rPr>
                <w:rFonts w:ascii="Times New Roman" w:hAnsi="Times New Roman" w:cs="Times New Roman"/>
              </w:rPr>
              <w:t xml:space="preserve">спортивных </w:t>
            </w:r>
            <w:r w:rsidRPr="00624467">
              <w:rPr>
                <w:rFonts w:ascii="Times New Roman" w:hAnsi="Times New Roman" w:cs="Times New Roman"/>
              </w:rPr>
              <w:t>соревнований</w:t>
            </w:r>
          </w:p>
        </w:tc>
        <w:tc>
          <w:tcPr>
            <w:tcW w:w="8267" w:type="dxa"/>
            <w:gridSpan w:val="6"/>
          </w:tcPr>
          <w:p w:rsidR="00092D55" w:rsidRPr="00624467" w:rsidRDefault="00015864" w:rsidP="00015864">
            <w:pPr>
              <w:jc w:val="center"/>
              <w:rPr>
                <w:rFonts w:ascii="Times New Roman" w:hAnsi="Times New Roman" w:cs="Times New Roman"/>
              </w:rPr>
            </w:pPr>
            <w:r>
              <w:rPr>
                <w:rFonts w:ascii="Times New Roman" w:hAnsi="Times New Roman" w:cs="Times New Roman"/>
              </w:rPr>
              <w:t>Этапы и периоды</w:t>
            </w:r>
            <w:r w:rsidR="00092D55" w:rsidRPr="00624467">
              <w:rPr>
                <w:rFonts w:ascii="Times New Roman" w:hAnsi="Times New Roman" w:cs="Times New Roman"/>
              </w:rPr>
              <w:t xml:space="preserve"> спортивной подготовки</w:t>
            </w:r>
            <w:r>
              <w:rPr>
                <w:rFonts w:ascii="Times New Roman" w:hAnsi="Times New Roman" w:cs="Times New Roman"/>
              </w:rPr>
              <w:t>, количество соревнований</w:t>
            </w:r>
          </w:p>
        </w:tc>
      </w:tr>
      <w:tr w:rsidR="00015864" w:rsidRPr="00624467" w:rsidTr="00015864">
        <w:tc>
          <w:tcPr>
            <w:tcW w:w="1519" w:type="dxa"/>
            <w:vMerge/>
          </w:tcPr>
          <w:p w:rsidR="00092D55" w:rsidRPr="00624467" w:rsidRDefault="00092D55" w:rsidP="00092D55">
            <w:pPr>
              <w:jc w:val="both"/>
              <w:rPr>
                <w:rFonts w:ascii="Times New Roman" w:hAnsi="Times New Roman" w:cs="Times New Roman"/>
              </w:rPr>
            </w:pPr>
          </w:p>
        </w:tc>
        <w:tc>
          <w:tcPr>
            <w:tcW w:w="2034" w:type="dxa"/>
            <w:gridSpan w:val="2"/>
          </w:tcPr>
          <w:p w:rsidR="00092D55" w:rsidRPr="00624467" w:rsidRDefault="00092D55" w:rsidP="00092D55">
            <w:pPr>
              <w:jc w:val="both"/>
              <w:rPr>
                <w:rFonts w:ascii="Times New Roman" w:hAnsi="Times New Roman" w:cs="Times New Roman"/>
              </w:rPr>
            </w:pPr>
            <w:r w:rsidRPr="00624467">
              <w:rPr>
                <w:rFonts w:ascii="Times New Roman" w:hAnsi="Times New Roman" w:cs="Times New Roman"/>
              </w:rPr>
              <w:t xml:space="preserve">Этап начальной подготовки </w:t>
            </w:r>
          </w:p>
        </w:tc>
        <w:tc>
          <w:tcPr>
            <w:tcW w:w="2769" w:type="dxa"/>
            <w:gridSpan w:val="2"/>
          </w:tcPr>
          <w:p w:rsidR="00092D55" w:rsidRPr="00624467" w:rsidRDefault="00092D55" w:rsidP="00092D55">
            <w:pPr>
              <w:jc w:val="both"/>
              <w:rPr>
                <w:rFonts w:ascii="Times New Roman" w:hAnsi="Times New Roman" w:cs="Times New Roman"/>
              </w:rPr>
            </w:pPr>
            <w:r w:rsidRPr="00624467">
              <w:rPr>
                <w:rFonts w:ascii="Times New Roman" w:hAnsi="Times New Roman" w:cs="Times New Roman"/>
              </w:rPr>
              <w:t>Тренировочный этап</w:t>
            </w:r>
            <w:r w:rsidR="00015864">
              <w:rPr>
                <w:rFonts w:ascii="Times New Roman" w:hAnsi="Times New Roman" w:cs="Times New Roman"/>
              </w:rPr>
              <w:t xml:space="preserve"> (этап спортивной специализации)</w:t>
            </w:r>
          </w:p>
        </w:tc>
        <w:tc>
          <w:tcPr>
            <w:tcW w:w="2066" w:type="dxa"/>
            <w:vMerge w:val="restart"/>
          </w:tcPr>
          <w:p w:rsidR="00092D55" w:rsidRPr="00624467" w:rsidRDefault="00092D55" w:rsidP="00015864">
            <w:pPr>
              <w:jc w:val="both"/>
              <w:rPr>
                <w:rFonts w:ascii="Times New Roman" w:hAnsi="Times New Roman" w:cs="Times New Roman"/>
              </w:rPr>
            </w:pPr>
            <w:r w:rsidRPr="00624467">
              <w:rPr>
                <w:rFonts w:ascii="Times New Roman" w:hAnsi="Times New Roman" w:cs="Times New Roman"/>
              </w:rPr>
              <w:t xml:space="preserve">Этап </w:t>
            </w:r>
            <w:r w:rsidR="00015864">
              <w:rPr>
                <w:rFonts w:ascii="Times New Roman" w:hAnsi="Times New Roman" w:cs="Times New Roman"/>
              </w:rPr>
              <w:t>совершенствования спортивного мастерства</w:t>
            </w:r>
          </w:p>
        </w:tc>
        <w:tc>
          <w:tcPr>
            <w:tcW w:w="1398" w:type="dxa"/>
            <w:vMerge w:val="restart"/>
          </w:tcPr>
          <w:p w:rsidR="00092D55" w:rsidRPr="00624467" w:rsidRDefault="00092D55" w:rsidP="00015864">
            <w:pPr>
              <w:jc w:val="both"/>
              <w:rPr>
                <w:rFonts w:ascii="Times New Roman" w:hAnsi="Times New Roman" w:cs="Times New Roman"/>
              </w:rPr>
            </w:pPr>
            <w:r w:rsidRPr="00624467">
              <w:rPr>
                <w:rFonts w:ascii="Times New Roman" w:hAnsi="Times New Roman" w:cs="Times New Roman"/>
              </w:rPr>
              <w:t xml:space="preserve">Этап </w:t>
            </w:r>
            <w:r w:rsidR="00015864">
              <w:rPr>
                <w:rFonts w:ascii="Times New Roman" w:hAnsi="Times New Roman" w:cs="Times New Roman"/>
              </w:rPr>
              <w:t>высшего спортивного мастерства</w:t>
            </w:r>
          </w:p>
        </w:tc>
      </w:tr>
      <w:tr w:rsidR="00015864" w:rsidRPr="00624467" w:rsidTr="004E286F">
        <w:tc>
          <w:tcPr>
            <w:tcW w:w="1519" w:type="dxa"/>
            <w:vMerge/>
          </w:tcPr>
          <w:p w:rsidR="00015864" w:rsidRPr="00624467" w:rsidRDefault="00015864" w:rsidP="00092D55">
            <w:pPr>
              <w:jc w:val="both"/>
              <w:rPr>
                <w:rFonts w:ascii="Times New Roman" w:hAnsi="Times New Roman" w:cs="Times New Roman"/>
              </w:rPr>
            </w:pPr>
          </w:p>
        </w:tc>
        <w:tc>
          <w:tcPr>
            <w:tcW w:w="1028" w:type="dxa"/>
          </w:tcPr>
          <w:p w:rsidR="00015864" w:rsidRPr="00624467" w:rsidRDefault="00015864" w:rsidP="00015864">
            <w:pPr>
              <w:jc w:val="both"/>
              <w:rPr>
                <w:rFonts w:ascii="Times New Roman" w:hAnsi="Times New Roman" w:cs="Times New Roman"/>
              </w:rPr>
            </w:pPr>
            <w:r>
              <w:rPr>
                <w:rFonts w:ascii="Times New Roman" w:hAnsi="Times New Roman" w:cs="Times New Roman"/>
              </w:rPr>
              <w:t>До года</w:t>
            </w:r>
          </w:p>
        </w:tc>
        <w:tc>
          <w:tcPr>
            <w:tcW w:w="1006" w:type="dxa"/>
          </w:tcPr>
          <w:p w:rsidR="00015864" w:rsidRPr="00624467" w:rsidRDefault="00015864" w:rsidP="00092D55">
            <w:pPr>
              <w:jc w:val="both"/>
              <w:rPr>
                <w:rFonts w:ascii="Times New Roman" w:hAnsi="Times New Roman" w:cs="Times New Roman"/>
              </w:rPr>
            </w:pPr>
            <w:r>
              <w:rPr>
                <w:rFonts w:ascii="Times New Roman" w:hAnsi="Times New Roman" w:cs="Times New Roman"/>
              </w:rPr>
              <w:t>Свыше года</w:t>
            </w:r>
          </w:p>
        </w:tc>
        <w:tc>
          <w:tcPr>
            <w:tcW w:w="1117" w:type="dxa"/>
          </w:tcPr>
          <w:p w:rsidR="00015864" w:rsidRPr="00624467" w:rsidRDefault="00015864" w:rsidP="00092D55">
            <w:pPr>
              <w:jc w:val="both"/>
              <w:rPr>
                <w:rFonts w:ascii="Times New Roman" w:hAnsi="Times New Roman" w:cs="Times New Roman"/>
              </w:rPr>
            </w:pPr>
            <w:r>
              <w:rPr>
                <w:rFonts w:ascii="Times New Roman" w:hAnsi="Times New Roman" w:cs="Times New Roman"/>
              </w:rPr>
              <w:t>До двух лет</w:t>
            </w:r>
          </w:p>
        </w:tc>
        <w:tc>
          <w:tcPr>
            <w:tcW w:w="1652" w:type="dxa"/>
          </w:tcPr>
          <w:p w:rsidR="00015864" w:rsidRPr="00624467" w:rsidRDefault="00015864" w:rsidP="00092D55">
            <w:pPr>
              <w:jc w:val="both"/>
              <w:rPr>
                <w:rFonts w:ascii="Times New Roman" w:hAnsi="Times New Roman" w:cs="Times New Roman"/>
              </w:rPr>
            </w:pPr>
            <w:r>
              <w:rPr>
                <w:rFonts w:ascii="Times New Roman" w:hAnsi="Times New Roman" w:cs="Times New Roman"/>
              </w:rPr>
              <w:t>Свыше двух лет</w:t>
            </w:r>
          </w:p>
        </w:tc>
        <w:tc>
          <w:tcPr>
            <w:tcW w:w="2066" w:type="dxa"/>
            <w:vMerge/>
          </w:tcPr>
          <w:p w:rsidR="00015864" w:rsidRPr="00624467" w:rsidRDefault="00015864" w:rsidP="00092D55">
            <w:pPr>
              <w:jc w:val="both"/>
              <w:rPr>
                <w:rFonts w:ascii="Times New Roman" w:hAnsi="Times New Roman" w:cs="Times New Roman"/>
              </w:rPr>
            </w:pPr>
          </w:p>
        </w:tc>
        <w:tc>
          <w:tcPr>
            <w:tcW w:w="1398" w:type="dxa"/>
            <w:vMerge/>
          </w:tcPr>
          <w:p w:rsidR="00015864" w:rsidRPr="00624467" w:rsidRDefault="00015864" w:rsidP="00092D55">
            <w:pPr>
              <w:jc w:val="both"/>
              <w:rPr>
                <w:rFonts w:ascii="Times New Roman" w:hAnsi="Times New Roman" w:cs="Times New Roman"/>
              </w:rPr>
            </w:pPr>
          </w:p>
        </w:tc>
      </w:tr>
      <w:tr w:rsidR="00015864" w:rsidRPr="00624467" w:rsidTr="004E286F">
        <w:tc>
          <w:tcPr>
            <w:tcW w:w="1519" w:type="dxa"/>
          </w:tcPr>
          <w:p w:rsidR="00015864" w:rsidRPr="00624467" w:rsidRDefault="00015864" w:rsidP="00092D55">
            <w:pPr>
              <w:jc w:val="both"/>
              <w:rPr>
                <w:rFonts w:ascii="Times New Roman" w:hAnsi="Times New Roman" w:cs="Times New Roman"/>
              </w:rPr>
            </w:pPr>
            <w:r w:rsidRPr="00624467">
              <w:rPr>
                <w:rFonts w:ascii="Times New Roman" w:hAnsi="Times New Roman" w:cs="Times New Roman"/>
              </w:rPr>
              <w:t xml:space="preserve">Контрольные </w:t>
            </w:r>
          </w:p>
        </w:tc>
        <w:tc>
          <w:tcPr>
            <w:tcW w:w="1028"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006"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1117"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1652"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2066" w:type="dxa"/>
          </w:tcPr>
          <w:p w:rsidR="00015864" w:rsidRPr="00624467" w:rsidRDefault="00EE36CB" w:rsidP="00092D55">
            <w:pPr>
              <w:jc w:val="both"/>
              <w:rPr>
                <w:rFonts w:ascii="Times New Roman" w:hAnsi="Times New Roman" w:cs="Times New Roman"/>
              </w:rPr>
            </w:pPr>
            <w:r>
              <w:rPr>
                <w:rFonts w:ascii="Times New Roman" w:hAnsi="Times New Roman" w:cs="Times New Roman"/>
              </w:rPr>
              <w:t>3</w:t>
            </w:r>
          </w:p>
        </w:tc>
        <w:tc>
          <w:tcPr>
            <w:tcW w:w="1398" w:type="dxa"/>
          </w:tcPr>
          <w:p w:rsidR="00015864" w:rsidRPr="00624467" w:rsidRDefault="00EE36CB" w:rsidP="00092D55">
            <w:pPr>
              <w:jc w:val="both"/>
              <w:rPr>
                <w:rFonts w:ascii="Times New Roman" w:hAnsi="Times New Roman" w:cs="Times New Roman"/>
              </w:rPr>
            </w:pPr>
            <w:r>
              <w:rPr>
                <w:rFonts w:ascii="Times New Roman" w:hAnsi="Times New Roman" w:cs="Times New Roman"/>
              </w:rPr>
              <w:t>3</w:t>
            </w:r>
          </w:p>
        </w:tc>
      </w:tr>
      <w:tr w:rsidR="00015864" w:rsidRPr="00624467" w:rsidTr="004E286F">
        <w:tc>
          <w:tcPr>
            <w:tcW w:w="1519" w:type="dxa"/>
          </w:tcPr>
          <w:p w:rsidR="00015864" w:rsidRPr="00624467" w:rsidRDefault="00015864" w:rsidP="00092D55">
            <w:pPr>
              <w:jc w:val="both"/>
              <w:rPr>
                <w:rFonts w:ascii="Times New Roman" w:hAnsi="Times New Roman" w:cs="Times New Roman"/>
              </w:rPr>
            </w:pPr>
            <w:r w:rsidRPr="00624467">
              <w:rPr>
                <w:rFonts w:ascii="Times New Roman" w:hAnsi="Times New Roman" w:cs="Times New Roman"/>
              </w:rPr>
              <w:t>Отборочные</w:t>
            </w:r>
          </w:p>
        </w:tc>
        <w:tc>
          <w:tcPr>
            <w:tcW w:w="1028" w:type="dxa"/>
          </w:tcPr>
          <w:p w:rsidR="00015864" w:rsidRPr="00624467" w:rsidRDefault="00EE36CB" w:rsidP="00092D55">
            <w:pPr>
              <w:jc w:val="both"/>
              <w:rPr>
                <w:rFonts w:ascii="Times New Roman" w:hAnsi="Times New Roman" w:cs="Times New Roman"/>
              </w:rPr>
            </w:pPr>
            <w:r>
              <w:rPr>
                <w:rFonts w:ascii="Times New Roman" w:hAnsi="Times New Roman" w:cs="Times New Roman"/>
              </w:rPr>
              <w:t>-</w:t>
            </w:r>
          </w:p>
        </w:tc>
        <w:tc>
          <w:tcPr>
            <w:tcW w:w="1006"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117"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1652" w:type="dxa"/>
          </w:tcPr>
          <w:p w:rsidR="00015864" w:rsidRPr="00624467" w:rsidRDefault="00EE36CB" w:rsidP="00092D55">
            <w:pPr>
              <w:jc w:val="both"/>
              <w:rPr>
                <w:rFonts w:ascii="Times New Roman" w:hAnsi="Times New Roman" w:cs="Times New Roman"/>
              </w:rPr>
            </w:pPr>
            <w:r>
              <w:rPr>
                <w:rFonts w:ascii="Times New Roman" w:hAnsi="Times New Roman" w:cs="Times New Roman"/>
              </w:rPr>
              <w:t>3</w:t>
            </w:r>
          </w:p>
        </w:tc>
        <w:tc>
          <w:tcPr>
            <w:tcW w:w="2066"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1398"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r>
      <w:tr w:rsidR="00015864" w:rsidRPr="00624467" w:rsidTr="004E286F">
        <w:tc>
          <w:tcPr>
            <w:tcW w:w="1519" w:type="dxa"/>
          </w:tcPr>
          <w:p w:rsidR="00015864" w:rsidRPr="00624467" w:rsidRDefault="00015864" w:rsidP="00092D55">
            <w:pPr>
              <w:jc w:val="both"/>
              <w:rPr>
                <w:rFonts w:ascii="Times New Roman" w:hAnsi="Times New Roman" w:cs="Times New Roman"/>
              </w:rPr>
            </w:pPr>
            <w:r w:rsidRPr="00624467">
              <w:rPr>
                <w:rFonts w:ascii="Times New Roman" w:hAnsi="Times New Roman" w:cs="Times New Roman"/>
              </w:rPr>
              <w:t>Основные</w:t>
            </w:r>
          </w:p>
        </w:tc>
        <w:tc>
          <w:tcPr>
            <w:tcW w:w="1028"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006"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117"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652"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2066"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398"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r>
    </w:tbl>
    <w:p w:rsidR="00E459E2" w:rsidRPr="00624467" w:rsidRDefault="00092D55" w:rsidP="000E325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Контрольные соревнования 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w:t>
      </w:r>
      <w:r w:rsidR="00E459E2" w:rsidRPr="00624467">
        <w:rPr>
          <w:rFonts w:ascii="Times New Roman" w:hAnsi="Times New Roman" w:cs="Times New Roman"/>
          <w:sz w:val="26"/>
          <w:szCs w:val="26"/>
        </w:rPr>
        <w:t xml:space="preserve"> процесса подготовки. Контрольными могут быть как специально организованные, так и</w:t>
      </w:r>
      <w:r w:rsidRPr="00624467">
        <w:rPr>
          <w:rFonts w:ascii="Times New Roman" w:hAnsi="Times New Roman" w:cs="Times New Roman"/>
          <w:sz w:val="26"/>
          <w:szCs w:val="26"/>
        </w:rPr>
        <w:t xml:space="preserve"> </w:t>
      </w:r>
    </w:p>
    <w:p w:rsidR="00092D55" w:rsidRPr="00624467" w:rsidRDefault="00E459E2" w:rsidP="00E459E2">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официальные соревнования различного уровня.</w:t>
      </w:r>
    </w:p>
    <w:p w:rsidR="00092D55" w:rsidRPr="00624467" w:rsidRDefault="00092D55" w:rsidP="00092D55">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Отборочные соревнования проводятся для отбора спортсменов в сборные команды и для определения участников личных соревнований высшего ранга. </w:t>
      </w:r>
      <w:r w:rsidRPr="00624467">
        <w:rPr>
          <w:rFonts w:ascii="Times New Roman" w:hAnsi="Times New Roman" w:cs="Times New Roman"/>
          <w:sz w:val="26"/>
          <w:szCs w:val="26"/>
        </w:rPr>
        <w:lastRenderedPageBreak/>
        <w:t xml:space="preserve">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 </w:t>
      </w:r>
    </w:p>
    <w:p w:rsidR="00185C40" w:rsidRDefault="00092D55" w:rsidP="00706B08">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Основными соревнованиями являются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 должен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w:t>
      </w:r>
      <w:r w:rsidR="008A7744" w:rsidRPr="00624467">
        <w:rPr>
          <w:rFonts w:ascii="Times New Roman" w:hAnsi="Times New Roman" w:cs="Times New Roman"/>
          <w:sz w:val="26"/>
          <w:szCs w:val="26"/>
        </w:rPr>
        <w:t>ь психической подготовленности.</w:t>
      </w:r>
    </w:p>
    <w:p w:rsidR="00C61222" w:rsidRPr="00624467" w:rsidRDefault="00C61222" w:rsidP="00706B08">
      <w:pPr>
        <w:spacing w:after="0" w:line="360" w:lineRule="auto"/>
        <w:ind w:firstLine="902"/>
        <w:jc w:val="both"/>
        <w:rPr>
          <w:rFonts w:ascii="Times New Roman" w:hAnsi="Times New Roman" w:cs="Times New Roman"/>
          <w:sz w:val="26"/>
          <w:szCs w:val="26"/>
        </w:rPr>
      </w:pPr>
    </w:p>
    <w:p w:rsidR="006074D3" w:rsidRPr="00624467" w:rsidRDefault="006074D3" w:rsidP="006074D3">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2.4.</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Режимы тренировочной работы</w:t>
      </w:r>
    </w:p>
    <w:p w:rsidR="008448DE" w:rsidRPr="00624467" w:rsidRDefault="008448DE" w:rsidP="008448DE">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Режим тренировочной работы ежегодно устанавливается и утверждается </w:t>
      </w:r>
      <w:r w:rsidR="00185C40" w:rsidRPr="00624467">
        <w:rPr>
          <w:rFonts w:ascii="Times New Roman" w:hAnsi="Times New Roman" w:cs="Times New Roman"/>
          <w:sz w:val="26"/>
          <w:szCs w:val="26"/>
        </w:rPr>
        <w:t>в соответствии с расписанием</w:t>
      </w:r>
      <w:r w:rsidR="009C62EC" w:rsidRPr="00624467">
        <w:rPr>
          <w:rFonts w:ascii="Times New Roman" w:hAnsi="Times New Roman" w:cs="Times New Roman"/>
          <w:sz w:val="26"/>
          <w:szCs w:val="26"/>
        </w:rPr>
        <w:t>.</w:t>
      </w:r>
    </w:p>
    <w:p w:rsidR="000D0D0F" w:rsidRDefault="006C23DC" w:rsidP="00706B08">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Расписание тренировок составляется администрацией </w:t>
      </w:r>
      <w:r w:rsidR="00EB5090">
        <w:rPr>
          <w:rFonts w:ascii="Times New Roman" w:hAnsi="Times New Roman" w:cs="Times New Roman"/>
          <w:sz w:val="26"/>
          <w:szCs w:val="26"/>
        </w:rPr>
        <w:t>Учреждения</w:t>
      </w:r>
      <w:r w:rsidRPr="00624467">
        <w:rPr>
          <w:rFonts w:ascii="Times New Roman" w:hAnsi="Times New Roman" w:cs="Times New Roman"/>
          <w:sz w:val="26"/>
          <w:szCs w:val="26"/>
        </w:rPr>
        <w:t xml:space="preserve"> по представлению тренера в целях установления благоприятного режима тренировок, отдыха </w:t>
      </w:r>
      <w:r w:rsidR="0027529B">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обучения их в общеобразовательных учреждениях. Увеличение недельной тренировочной нагрузки и </w:t>
      </w:r>
      <w:r w:rsidR="00AE457C">
        <w:rPr>
          <w:rFonts w:ascii="Times New Roman" w:hAnsi="Times New Roman" w:cs="Times New Roman"/>
          <w:sz w:val="26"/>
          <w:szCs w:val="26"/>
        </w:rPr>
        <w:t>зачисление</w:t>
      </w:r>
      <w:r w:rsidRPr="00624467">
        <w:rPr>
          <w:rFonts w:ascii="Times New Roman" w:hAnsi="Times New Roman" w:cs="Times New Roman"/>
          <w:sz w:val="26"/>
          <w:szCs w:val="26"/>
        </w:rPr>
        <w:t xml:space="preserve"> спортсменов в последующие этапы подготовки обуславливаются стажем занятий, </w:t>
      </w:r>
      <w:r w:rsidR="00AE457C" w:rsidRPr="00AE457C">
        <w:rPr>
          <w:rFonts w:ascii="Times New Roman" w:hAnsi="Times New Roman" w:cs="Times New Roman"/>
          <w:sz w:val="26"/>
          <w:szCs w:val="26"/>
        </w:rPr>
        <w:t>выполнением контрольных</w:t>
      </w:r>
      <w:r w:rsidRPr="00624467">
        <w:rPr>
          <w:rFonts w:ascii="Times New Roman" w:hAnsi="Times New Roman" w:cs="Times New Roman"/>
          <w:sz w:val="26"/>
          <w:szCs w:val="26"/>
        </w:rPr>
        <w:t xml:space="preserve"> нормативов по общей и специальной физической подготовке, уровнем спортивных результатов. Возраст </w:t>
      </w:r>
      <w:r w:rsidR="0027529B">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определяется </w:t>
      </w:r>
      <w:r w:rsidR="00EE36CB">
        <w:rPr>
          <w:rFonts w:ascii="Times New Roman" w:hAnsi="Times New Roman" w:cs="Times New Roman"/>
          <w:sz w:val="26"/>
          <w:szCs w:val="26"/>
        </w:rPr>
        <w:t>датой</w:t>
      </w:r>
      <w:r w:rsidRPr="00624467">
        <w:rPr>
          <w:rFonts w:ascii="Times New Roman" w:hAnsi="Times New Roman" w:cs="Times New Roman"/>
          <w:sz w:val="26"/>
          <w:szCs w:val="26"/>
        </w:rPr>
        <w:t xml:space="preserve"> рождения и является минимальным для зачисления в спортивные группы. Допускается превышение указанного возраста не более чем на два года. Недельный режим тренировочной работы является </w:t>
      </w:r>
      <w:r w:rsidRPr="00F05688">
        <w:rPr>
          <w:rFonts w:ascii="Times New Roman" w:hAnsi="Times New Roman" w:cs="Times New Roman"/>
          <w:sz w:val="26"/>
          <w:szCs w:val="26"/>
        </w:rPr>
        <w:t>максимальным и устанавливается</w:t>
      </w:r>
      <w:r w:rsidRPr="00624467">
        <w:rPr>
          <w:rFonts w:ascii="Times New Roman" w:hAnsi="Times New Roman" w:cs="Times New Roman"/>
          <w:sz w:val="26"/>
          <w:szCs w:val="26"/>
        </w:rPr>
        <w:t xml:space="preserve"> в зависимости от специфики периода и задач подготовки. </w:t>
      </w:r>
    </w:p>
    <w:p w:rsidR="00C61222" w:rsidRPr="00706B08" w:rsidRDefault="00C61222" w:rsidP="00706B08">
      <w:pPr>
        <w:spacing w:after="0" w:line="360" w:lineRule="auto"/>
        <w:ind w:firstLine="902"/>
        <w:jc w:val="both"/>
        <w:rPr>
          <w:rFonts w:ascii="Times New Roman" w:hAnsi="Times New Roman" w:cs="Times New Roman"/>
          <w:sz w:val="26"/>
          <w:szCs w:val="26"/>
        </w:rPr>
      </w:pPr>
    </w:p>
    <w:p w:rsidR="006C23DC" w:rsidRPr="00624467" w:rsidRDefault="006C23DC" w:rsidP="006C23DC">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2.5.</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Медицинские, возрастные и психофизические требования к лицам, п</w:t>
      </w:r>
      <w:r w:rsidR="0027529B">
        <w:rPr>
          <w:rFonts w:ascii="Times New Roman" w:hAnsi="Times New Roman" w:cs="Times New Roman"/>
          <w:b/>
          <w:spacing w:val="3"/>
          <w:sz w:val="26"/>
          <w:szCs w:val="26"/>
        </w:rPr>
        <w:t>роходящим спортивную подготовку</w:t>
      </w:r>
    </w:p>
    <w:p w:rsidR="0068456C"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 xml:space="preserve">Прием поступающих в </w:t>
      </w:r>
      <w:r w:rsidR="000D0D0F">
        <w:rPr>
          <w:sz w:val="26"/>
          <w:szCs w:val="26"/>
        </w:rPr>
        <w:t>У</w:t>
      </w:r>
      <w:r w:rsidRPr="00624467">
        <w:rPr>
          <w:sz w:val="26"/>
          <w:szCs w:val="26"/>
        </w:rPr>
        <w:t xml:space="preserve">чреждение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двигательных умений, необходимых для освоения соответствующей </w:t>
      </w:r>
      <w:r w:rsidR="00E71C91" w:rsidRPr="00624467">
        <w:rPr>
          <w:sz w:val="26"/>
          <w:szCs w:val="26"/>
        </w:rPr>
        <w:t>программы спортивной по</w:t>
      </w:r>
      <w:r w:rsidR="0027529B">
        <w:rPr>
          <w:sz w:val="26"/>
          <w:szCs w:val="26"/>
        </w:rPr>
        <w:t xml:space="preserve">дготовки, а также при приеме в </w:t>
      </w:r>
      <w:r w:rsidR="0027529B">
        <w:rPr>
          <w:sz w:val="26"/>
          <w:szCs w:val="26"/>
        </w:rPr>
        <w:lastRenderedPageBreak/>
        <w:t>У</w:t>
      </w:r>
      <w:r w:rsidR="00E71C91" w:rsidRPr="00624467">
        <w:rPr>
          <w:sz w:val="26"/>
          <w:szCs w:val="26"/>
        </w:rPr>
        <w:t xml:space="preserve">чреждение спортсмен предоставляет </w:t>
      </w:r>
      <w:r w:rsidR="0027529B">
        <w:rPr>
          <w:sz w:val="26"/>
          <w:szCs w:val="26"/>
        </w:rPr>
        <w:t xml:space="preserve">медицинскую </w:t>
      </w:r>
      <w:r w:rsidR="00E71C91" w:rsidRPr="00624467">
        <w:rPr>
          <w:sz w:val="26"/>
          <w:szCs w:val="26"/>
        </w:rPr>
        <w:t>справку о состоянии здоровья и допуске к занятиям спортом.</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В соответствии со сроками проведен</w:t>
      </w:r>
      <w:r w:rsidR="00E71C91" w:rsidRPr="00624467">
        <w:rPr>
          <w:rFonts w:ascii="Times New Roman" w:hAnsi="Times New Roman" w:cs="Times New Roman"/>
          <w:sz w:val="26"/>
          <w:szCs w:val="26"/>
        </w:rPr>
        <w:t>ия выделяют углубленное, этапное</w:t>
      </w:r>
      <w:r w:rsidRPr="00624467">
        <w:rPr>
          <w:rFonts w:ascii="Times New Roman" w:hAnsi="Times New Roman" w:cs="Times New Roman"/>
          <w:sz w:val="26"/>
          <w:szCs w:val="26"/>
        </w:rPr>
        <w:t>, текущее</w:t>
      </w:r>
      <w:r w:rsidR="003D10D3">
        <w:rPr>
          <w:rFonts w:ascii="Times New Roman" w:hAnsi="Times New Roman" w:cs="Times New Roman"/>
          <w:sz w:val="26"/>
          <w:szCs w:val="26"/>
        </w:rPr>
        <w:t xml:space="preserve"> и оперативное обследование. На всех тренировочных этапах спортсмены</w:t>
      </w:r>
      <w:r w:rsidRPr="00624467">
        <w:rPr>
          <w:rFonts w:ascii="Times New Roman" w:hAnsi="Times New Roman" w:cs="Times New Roman"/>
          <w:sz w:val="26"/>
          <w:szCs w:val="26"/>
        </w:rPr>
        <w:t xml:space="preserve"> обязаны проходить </w:t>
      </w:r>
      <w:r w:rsidR="00E71C91" w:rsidRPr="00624467">
        <w:rPr>
          <w:rFonts w:ascii="Times New Roman" w:hAnsi="Times New Roman" w:cs="Times New Roman"/>
          <w:sz w:val="26"/>
          <w:szCs w:val="26"/>
        </w:rPr>
        <w:t>диспансеризацию.</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Диспансеризация проводится в соответствии с программой соответственно возрасту спортсменов. По результатам полученных данных дается заключение на каждого спортсмена, в котором должна содержаться оценка состояния здоровья, физического развития, уровня функционального состояния. Обязательным является наличие рекомендаций по лечебно</w:t>
      </w:r>
      <w:r w:rsidRPr="00624467">
        <w:rPr>
          <w:rFonts w:ascii="Times New Roman" w:hAnsi="Times New Roman" w:cs="Times New Roman"/>
          <w:sz w:val="26"/>
          <w:szCs w:val="26"/>
        </w:rPr>
        <w:softHyphen/>
        <w:t>-профилактическим и восстановительным мероприятиям, тренировочному режиму. Прохождение диспансеризации - условие допуска спортсменов к соревнованиям.</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На этап начальной подготовки принимаются юноши и девушки</w:t>
      </w:r>
      <w:r w:rsidR="00185C40" w:rsidRPr="00624467">
        <w:rPr>
          <w:rFonts w:ascii="Times New Roman" w:hAnsi="Times New Roman" w:cs="Times New Roman"/>
          <w:sz w:val="26"/>
          <w:szCs w:val="26"/>
        </w:rPr>
        <w:t xml:space="preserve"> (на конкурсной основе)</w:t>
      </w:r>
      <w:r w:rsidRPr="00624467">
        <w:rPr>
          <w:rFonts w:ascii="Times New Roman" w:hAnsi="Times New Roman" w:cs="Times New Roman"/>
          <w:sz w:val="26"/>
          <w:szCs w:val="26"/>
        </w:rPr>
        <w:t>, выразившие желание заниматься спортом и не имеющие медицинских противопоказаний, успешно сдавшие н</w:t>
      </w:r>
      <w:r w:rsidR="0070419B" w:rsidRPr="00624467">
        <w:rPr>
          <w:rFonts w:ascii="Times New Roman" w:hAnsi="Times New Roman" w:cs="Times New Roman"/>
          <w:sz w:val="26"/>
          <w:szCs w:val="26"/>
        </w:rPr>
        <w:t xml:space="preserve">ормативы ОФП и СФП. Возраст – </w:t>
      </w:r>
      <w:r w:rsidRPr="00624467">
        <w:rPr>
          <w:rFonts w:ascii="Times New Roman" w:hAnsi="Times New Roman" w:cs="Times New Roman"/>
          <w:sz w:val="26"/>
          <w:szCs w:val="26"/>
        </w:rPr>
        <w:t>7</w:t>
      </w:r>
      <w:r w:rsidR="0070419B" w:rsidRPr="00624467">
        <w:rPr>
          <w:rFonts w:ascii="Times New Roman" w:hAnsi="Times New Roman" w:cs="Times New Roman"/>
          <w:sz w:val="26"/>
          <w:szCs w:val="26"/>
        </w:rPr>
        <w:t>-9</w:t>
      </w:r>
      <w:r w:rsidRPr="00624467">
        <w:rPr>
          <w:rFonts w:ascii="Times New Roman" w:hAnsi="Times New Roman" w:cs="Times New Roman"/>
          <w:sz w:val="26"/>
          <w:szCs w:val="26"/>
        </w:rPr>
        <w:t xml:space="preserve"> лет.</w:t>
      </w:r>
    </w:p>
    <w:p w:rsidR="0068456C" w:rsidRPr="00624467" w:rsidRDefault="0068456C" w:rsidP="0068456C">
      <w:pPr>
        <w:pStyle w:val="af4"/>
        <w:spacing w:before="0" w:beforeAutospacing="0" w:after="0" w:afterAutospacing="0" w:line="360" w:lineRule="auto"/>
        <w:ind w:firstLine="900"/>
        <w:jc w:val="both"/>
        <w:rPr>
          <w:sz w:val="26"/>
          <w:szCs w:val="26"/>
        </w:rPr>
      </w:pPr>
      <w:r w:rsidRPr="00624467">
        <w:rPr>
          <w:sz w:val="26"/>
          <w:szCs w:val="26"/>
        </w:rPr>
        <w:t>На тренировочный этап зачисляются здоровые юные спортсмены, прошедшие необходимую подготовку на этапе начальной подготовки не менее одного года, при условии выполнения ими контрольн</w:t>
      </w:r>
      <w:r w:rsidR="00424F88" w:rsidRPr="00624467">
        <w:rPr>
          <w:sz w:val="26"/>
          <w:szCs w:val="26"/>
        </w:rPr>
        <w:t>ых нормативов по ОФП, СФП</w:t>
      </w:r>
      <w:r w:rsidRPr="00624467">
        <w:rPr>
          <w:sz w:val="26"/>
          <w:szCs w:val="26"/>
        </w:rPr>
        <w:t>. Возраст – 8-13 лет.</w:t>
      </w:r>
    </w:p>
    <w:p w:rsidR="00E71C91"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 xml:space="preserve">На этап совершенствования спортивного мастерства зачисляются спортсмены, выполнившие спортивный разряд не ниже кандидата в мастера спорта и успешно </w:t>
      </w:r>
      <w:r w:rsidR="00424F88" w:rsidRPr="00624467">
        <w:rPr>
          <w:sz w:val="26"/>
          <w:szCs w:val="26"/>
        </w:rPr>
        <w:t>сдавшие нормативы ОФП, СФП</w:t>
      </w:r>
      <w:r w:rsidRPr="00624467">
        <w:rPr>
          <w:sz w:val="26"/>
          <w:szCs w:val="26"/>
        </w:rPr>
        <w:t xml:space="preserve">. Перевод спортсменов по годам </w:t>
      </w:r>
      <w:r w:rsidR="0070419B" w:rsidRPr="00624467">
        <w:rPr>
          <w:sz w:val="26"/>
          <w:szCs w:val="26"/>
        </w:rPr>
        <w:t>тренировки</w:t>
      </w:r>
      <w:r w:rsidRPr="00624467">
        <w:rPr>
          <w:sz w:val="26"/>
          <w:szCs w:val="26"/>
        </w:rPr>
        <w:t xml:space="preserve"> на этом этапе осуществляется при условии положительной динамики роста спортивных результатов или стабильно высоких показателей. Возраст -13 лет и старше.</w:t>
      </w:r>
    </w:p>
    <w:p w:rsidR="0068456C"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На этап высшего спортивного мастерства зачисляются перспективные спортсмены, выполнившие требования «Мастер спорта России», показывающие стабильные</w:t>
      </w:r>
      <w:r w:rsidR="008A7744" w:rsidRPr="00624467">
        <w:rPr>
          <w:sz w:val="26"/>
          <w:szCs w:val="26"/>
        </w:rPr>
        <w:t>, высокие результаты</w:t>
      </w:r>
      <w:r w:rsidRPr="00624467">
        <w:rPr>
          <w:sz w:val="26"/>
          <w:szCs w:val="26"/>
        </w:rPr>
        <w:t xml:space="preserve">, успешно </w:t>
      </w:r>
      <w:r w:rsidR="00424F88" w:rsidRPr="00624467">
        <w:rPr>
          <w:sz w:val="26"/>
          <w:szCs w:val="26"/>
        </w:rPr>
        <w:t>сдавшие нормативы ОФП, СФП</w:t>
      </w:r>
      <w:r w:rsidRPr="00624467">
        <w:rPr>
          <w:sz w:val="26"/>
          <w:szCs w:val="26"/>
        </w:rPr>
        <w:t>.</w:t>
      </w:r>
    </w:p>
    <w:p w:rsidR="0068456C" w:rsidRDefault="0068456C" w:rsidP="00DB0CD4">
      <w:pPr>
        <w:pStyle w:val="af4"/>
        <w:spacing w:before="0" w:beforeAutospacing="0" w:after="0" w:afterAutospacing="0" w:line="360" w:lineRule="auto"/>
        <w:ind w:firstLine="900"/>
        <w:jc w:val="both"/>
        <w:rPr>
          <w:sz w:val="26"/>
          <w:szCs w:val="26"/>
        </w:rPr>
      </w:pPr>
      <w:r w:rsidRPr="00624467">
        <w:rPr>
          <w:sz w:val="26"/>
          <w:szCs w:val="26"/>
        </w:rPr>
        <w:t>На этапах ССМ и ВСМ максимальный возраст спортсменов неограничен.</w:t>
      </w:r>
    </w:p>
    <w:p w:rsidR="00E6091E" w:rsidRDefault="00E6091E" w:rsidP="00DB0CD4">
      <w:pPr>
        <w:pStyle w:val="af4"/>
        <w:spacing w:before="0" w:beforeAutospacing="0" w:after="0" w:afterAutospacing="0" w:line="360" w:lineRule="auto"/>
        <w:ind w:firstLine="900"/>
        <w:jc w:val="both"/>
        <w:rPr>
          <w:sz w:val="26"/>
          <w:szCs w:val="26"/>
        </w:rPr>
      </w:pPr>
      <w:r>
        <w:rPr>
          <w:sz w:val="26"/>
          <w:szCs w:val="26"/>
        </w:rPr>
        <w:t>К спортсменам, проходящим спортивную подготовку, предъявляются большие психофизические требования. При подготовке спортсменов важным аспектом является пси</w:t>
      </w:r>
      <w:r w:rsidR="008036C8">
        <w:rPr>
          <w:sz w:val="26"/>
          <w:szCs w:val="26"/>
        </w:rPr>
        <w:t xml:space="preserve">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w:t>
      </w:r>
      <w:r w:rsidR="008036C8">
        <w:rPr>
          <w:sz w:val="26"/>
          <w:szCs w:val="26"/>
        </w:rPr>
        <w:lastRenderedPageBreak/>
        <w:t>значительными психическими и физическими напряжениями, формирующие основные психологические качества спортсмена:</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t>- развитая способность к проявлению волевых качеств;</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t>- устойчивость спортсмена к стрессовым ситуациям тренировочной и соревновательной деятельности;</w:t>
      </w:r>
    </w:p>
    <w:p w:rsidR="00EA2A4D" w:rsidRPr="00624467" w:rsidRDefault="008036C8" w:rsidP="00EA2A4D">
      <w:pPr>
        <w:pStyle w:val="af4"/>
        <w:spacing w:before="0" w:beforeAutospacing="0" w:after="0" w:afterAutospacing="0" w:line="360" w:lineRule="auto"/>
        <w:ind w:firstLine="900"/>
        <w:jc w:val="both"/>
        <w:rPr>
          <w:sz w:val="26"/>
          <w:szCs w:val="26"/>
        </w:rPr>
      </w:pPr>
      <w:r>
        <w:rPr>
          <w:sz w:val="26"/>
          <w:szCs w:val="26"/>
        </w:rPr>
        <w:t xml:space="preserve">- степень совершенства кинетических, </w:t>
      </w:r>
      <w:r w:rsidR="006C23DC" w:rsidRPr="00624467">
        <w:rPr>
          <w:sz w:val="26"/>
          <w:szCs w:val="26"/>
        </w:rPr>
        <w:t>визуальных</w:t>
      </w:r>
      <w:r>
        <w:rPr>
          <w:sz w:val="26"/>
          <w:szCs w:val="26"/>
        </w:rPr>
        <w:t xml:space="preserve"> и других сенсорных восприятий различных параметров двигательных действий</w:t>
      </w:r>
      <w:r w:rsidR="006C23DC" w:rsidRPr="00624467">
        <w:rPr>
          <w:sz w:val="26"/>
          <w:szCs w:val="26"/>
        </w:rPr>
        <w:t xml:space="preserve"> и окружающей среды;</w:t>
      </w:r>
    </w:p>
    <w:p w:rsidR="006C23DC"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к психической регуляции движений, обеспечению эффективной мышечной координации; </w:t>
      </w:r>
    </w:p>
    <w:p w:rsidR="00EA2A4D" w:rsidRPr="00624467" w:rsidRDefault="00EA2A4D" w:rsidP="00EA2A4D">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развитие наглядно-образной памяти, наглядно-образного мышления, распределения внимания;</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воспринимать, организовать и перерабатывать информацию в условиях дефицита времени; </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совершенство пространственно-временного восприятия как фактора, повышающего эффективность технико-тактических действий спортсмена; </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к формированию в структурах головного мозга опережающих реакции, программ, предшествующих реальному действию. </w:t>
      </w:r>
    </w:p>
    <w:p w:rsidR="004E2499" w:rsidRDefault="006C23DC" w:rsidP="00B0304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Пры</w:t>
      </w:r>
      <w:r w:rsidR="00D765D8" w:rsidRPr="00624467">
        <w:rPr>
          <w:rFonts w:ascii="Times New Roman" w:hAnsi="Times New Roman" w:cs="Times New Roman"/>
          <w:sz w:val="26"/>
          <w:szCs w:val="26"/>
        </w:rPr>
        <w:t xml:space="preserve">жки на батуте </w:t>
      </w:r>
      <w:r w:rsidRPr="00624467">
        <w:rPr>
          <w:rFonts w:ascii="Times New Roman" w:hAnsi="Times New Roman" w:cs="Times New Roman"/>
          <w:sz w:val="26"/>
          <w:szCs w:val="26"/>
        </w:rPr>
        <w:t>предъявля</w:t>
      </w:r>
      <w:r w:rsidR="0027529B">
        <w:rPr>
          <w:rFonts w:ascii="Times New Roman" w:hAnsi="Times New Roman" w:cs="Times New Roman"/>
          <w:sz w:val="26"/>
          <w:szCs w:val="26"/>
        </w:rPr>
        <w:t>ю</w:t>
      </w:r>
      <w:r w:rsidRPr="00624467">
        <w:rPr>
          <w:rFonts w:ascii="Times New Roman" w:hAnsi="Times New Roman" w:cs="Times New Roman"/>
          <w:sz w:val="26"/>
          <w:szCs w:val="26"/>
        </w:rPr>
        <w:t>т исключительно высокие требования к психике спортсмена. Сложно-координационные виды основаны на тончайших элементах движения, где требуются отменная выдержка и внимание.</w:t>
      </w:r>
    </w:p>
    <w:p w:rsidR="00EA2A4D" w:rsidRDefault="00EA2A4D"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Психофизическое состояние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EA2A4D" w:rsidRDefault="00EA2A4D"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lastRenderedPageBreak/>
        <w:t>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w:t>
      </w:r>
      <w:r w:rsidR="003624E8">
        <w:rPr>
          <w:rFonts w:ascii="Times New Roman" w:hAnsi="Times New Roman" w:cs="Times New Roman"/>
          <w:sz w:val="26"/>
          <w:szCs w:val="26"/>
        </w:rPr>
        <w:t xml:space="preserve">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w:t>
      </w:r>
      <w:r w:rsidR="00535221">
        <w:rPr>
          <w:rFonts w:ascii="Times New Roman" w:hAnsi="Times New Roman" w:cs="Times New Roman"/>
          <w:sz w:val="26"/>
          <w:szCs w:val="26"/>
        </w:rPr>
        <w:t>ртсмена.</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произвольная регуляция дыхания при помощи специальных дыхательных упражнений различных по глубине, интенсивности, частоте, ритму и продолжительности;</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w:t>
      </w:r>
    </w:p>
    <w:p w:rsidR="00430C18" w:rsidRPr="000E1570" w:rsidRDefault="00535221" w:rsidP="000E1570">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воздействие при помощи слова; большую роль играет применение самоприказа, самоободрения, самопобуждения («я выиграю», «я добьюсь</w:t>
      </w:r>
      <w:r w:rsidR="000E1570">
        <w:rPr>
          <w:rFonts w:ascii="Times New Roman" w:hAnsi="Times New Roman" w:cs="Times New Roman"/>
          <w:sz w:val="26"/>
          <w:szCs w:val="26"/>
        </w:rPr>
        <w:t>», «я должен» и т.д.).</w:t>
      </w:r>
    </w:p>
    <w:p w:rsidR="004E2499" w:rsidRPr="00624467" w:rsidRDefault="004E2499" w:rsidP="004E2499">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2.6.</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Предельные тренировочные нагрузки</w:t>
      </w:r>
    </w:p>
    <w:p w:rsidR="004E2499" w:rsidRPr="00624467" w:rsidRDefault="0027529B" w:rsidP="004E249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Понятие </w:t>
      </w:r>
      <w:r w:rsidR="004E2499" w:rsidRPr="00624467">
        <w:rPr>
          <w:rFonts w:ascii="Times New Roman" w:hAnsi="Times New Roman" w:cs="Times New Roman"/>
          <w:sz w:val="26"/>
          <w:szCs w:val="26"/>
        </w:rPr>
        <w:t>объем</w:t>
      </w:r>
      <w:r>
        <w:rPr>
          <w:rFonts w:ascii="Times New Roman" w:hAnsi="Times New Roman" w:cs="Times New Roman"/>
          <w:sz w:val="26"/>
          <w:szCs w:val="26"/>
        </w:rPr>
        <w:t>а</w:t>
      </w:r>
      <w:r w:rsidR="004E2499" w:rsidRPr="00624467">
        <w:rPr>
          <w:rFonts w:ascii="Times New Roman" w:hAnsi="Times New Roman" w:cs="Times New Roman"/>
          <w:sz w:val="26"/>
          <w:szCs w:val="26"/>
        </w:rPr>
        <w:t xml:space="preserve"> тренировочной нагрузки относится к продолжительности ее воздействия и суммарному количеству работы, выполненной за время отдельного тренировочного упражнения, серии упражнений в определенное время. В прыжках на батуте объем тренировочных нагрузок может быть определен в различных циклах </w:t>
      </w:r>
      <w:r w:rsidR="004E2499" w:rsidRPr="00624467">
        <w:rPr>
          <w:rFonts w:ascii="Times New Roman" w:hAnsi="Times New Roman" w:cs="Times New Roman"/>
          <w:sz w:val="26"/>
          <w:szCs w:val="26"/>
        </w:rPr>
        <w:lastRenderedPageBreak/>
        <w:t>тренировки и, как правило, выражается следующими параметрами: количеством тренировочных дней, количеством тренировочных занятий, количеством стартов. Объем тренировочной работы также может быть оценен суммарным тренировочным временем</w:t>
      </w:r>
      <w:r w:rsidR="00ED52B3" w:rsidRPr="00624467">
        <w:rPr>
          <w:rFonts w:ascii="Times New Roman" w:hAnsi="Times New Roman" w:cs="Times New Roman"/>
          <w:sz w:val="26"/>
          <w:szCs w:val="26"/>
        </w:rPr>
        <w:t xml:space="preserve"> на определенный период работы </w:t>
      </w:r>
      <w:r w:rsidR="004E2499" w:rsidRPr="00624467">
        <w:rPr>
          <w:rFonts w:ascii="Times New Roman" w:hAnsi="Times New Roman" w:cs="Times New Roman"/>
          <w:sz w:val="26"/>
          <w:szCs w:val="26"/>
        </w:rPr>
        <w:t>и ко</w:t>
      </w:r>
      <w:r w:rsidR="00ED52B3" w:rsidRPr="00624467">
        <w:rPr>
          <w:rFonts w:ascii="Times New Roman" w:hAnsi="Times New Roman" w:cs="Times New Roman"/>
          <w:sz w:val="26"/>
          <w:szCs w:val="26"/>
        </w:rPr>
        <w:t>личеством тренировочных занятий.</w:t>
      </w:r>
    </w:p>
    <w:p w:rsidR="004E2499"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Количественные показатели: суммарное время тренировочной работы и количество тренировочных занятий - позволяют планировать и оценивать объем нагрузок, как для команды, так и индивидуально, распределять его в тренировочном процессе любого периода работы и сравнивать объемы нагрузки аналогичных периодов на разных этапах подготовки. </w:t>
      </w:r>
    </w:p>
    <w:p w:rsidR="004E2499"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Интенсивность тренировочных воздействий должна меняться в зависимости от задач тренировки. Реализация запланированных величин интенсивности нагрузки осуществляется только с помощью специальных схем, состоящих из структурно-функциональных единиц нагрузки и содержащих определенную моторную плотность. Между предельными показателями объема и интенсивности нагрузки существуют обратно пропорциональные соотношения. Максимальные по интенсивности нагрузки могут длиться лишь от долей секунды до нескольких секунд. Предельные же по объему нагрузки могут иметь лишь относительно невысокую интенсивность. Чем выше интенсивность какого-либо упражнения, тем меньше возможный объем нагрузки, и наоборот. Между сторонами нагрузки, </w:t>
      </w:r>
      <w:r w:rsidR="002F2ED6">
        <w:rPr>
          <w:rFonts w:ascii="Times New Roman" w:hAnsi="Times New Roman" w:cs="Times New Roman"/>
          <w:sz w:val="26"/>
          <w:szCs w:val="26"/>
        </w:rPr>
        <w:t>«</w:t>
      </w:r>
      <w:r w:rsidRPr="00624467">
        <w:rPr>
          <w:rFonts w:ascii="Times New Roman" w:hAnsi="Times New Roman" w:cs="Times New Roman"/>
          <w:sz w:val="26"/>
          <w:szCs w:val="26"/>
        </w:rPr>
        <w:t>внутренней</w:t>
      </w:r>
      <w:r w:rsidR="002F2ED6">
        <w:rPr>
          <w:rFonts w:ascii="Times New Roman" w:hAnsi="Times New Roman" w:cs="Times New Roman"/>
          <w:sz w:val="26"/>
          <w:szCs w:val="26"/>
        </w:rPr>
        <w:t>»</w:t>
      </w:r>
      <w:r w:rsidRPr="00624467">
        <w:rPr>
          <w:rFonts w:ascii="Times New Roman" w:hAnsi="Times New Roman" w:cs="Times New Roman"/>
          <w:sz w:val="26"/>
          <w:szCs w:val="26"/>
        </w:rPr>
        <w:t xml:space="preserve"> (функциональной) и ее внешними параметрами, существует определенная соразмерность: чем больше нагрузка по своим внешним параметрам, тем значительнее сд</w:t>
      </w:r>
      <w:r w:rsidR="00B22D45" w:rsidRPr="00624467">
        <w:rPr>
          <w:rFonts w:ascii="Times New Roman" w:hAnsi="Times New Roman" w:cs="Times New Roman"/>
          <w:sz w:val="26"/>
          <w:szCs w:val="26"/>
        </w:rPr>
        <w:t>виги в организме она вызовет</w:t>
      </w:r>
      <w:r w:rsidRPr="00624467">
        <w:rPr>
          <w:rFonts w:ascii="Times New Roman" w:hAnsi="Times New Roman" w:cs="Times New Roman"/>
          <w:sz w:val="26"/>
          <w:szCs w:val="26"/>
        </w:rPr>
        <w:t xml:space="preserve">. Различные по внешним параметрам нагрузки могут давать сходные эффекты, и, наоборот, одни и те же по внешним параметрам нагрузки сопровождаются функциональными различными сдвигами. </w:t>
      </w:r>
    </w:p>
    <w:p w:rsidR="00ED52B3"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Функциональная подготовка батутиста заключается в систематическом постепенном повышении нагрузки. Это достигается увеличением интенсивности, продолжительности и периодичности занятий. Количество упражнений и их повторений также должно возрастать, чтобы к первому соревнованию нагрузка в занятиях была значительно выше, чем нагрузка на соревнованиях. Такая методика обеспечивает оптимальное физическое состояние спортсмена на соревнованиях. Чем свобод</w:t>
      </w:r>
      <w:r w:rsidR="00B22D45" w:rsidRPr="00624467">
        <w:rPr>
          <w:rFonts w:ascii="Times New Roman" w:hAnsi="Times New Roman" w:cs="Times New Roman"/>
          <w:sz w:val="26"/>
          <w:szCs w:val="26"/>
        </w:rPr>
        <w:t xml:space="preserve">нее </w:t>
      </w:r>
      <w:r w:rsidRPr="00624467">
        <w:rPr>
          <w:rFonts w:ascii="Times New Roman" w:hAnsi="Times New Roman" w:cs="Times New Roman"/>
          <w:sz w:val="26"/>
          <w:szCs w:val="26"/>
        </w:rPr>
        <w:t xml:space="preserve">и увереннее спортсмен выполняет комбинацию, тем выше оценку он получит. Легкость и уверенность выполнения приходят в результате многократного повторения упражнений </w:t>
      </w:r>
      <w:r w:rsidRPr="00624467">
        <w:rPr>
          <w:rFonts w:ascii="Times New Roman" w:hAnsi="Times New Roman" w:cs="Times New Roman"/>
          <w:sz w:val="26"/>
          <w:szCs w:val="26"/>
        </w:rPr>
        <w:lastRenderedPageBreak/>
        <w:t xml:space="preserve">всей программы соревнований. При определении объема работы, которую выполняет спортсмен на занятиях в конце основного и начале соревновательного периодов, следует исходить из содержания программы соревнований и </w:t>
      </w:r>
      <w:r w:rsidR="002F2ED6">
        <w:rPr>
          <w:rFonts w:ascii="Times New Roman" w:hAnsi="Times New Roman" w:cs="Times New Roman"/>
          <w:sz w:val="26"/>
          <w:szCs w:val="26"/>
        </w:rPr>
        <w:t>уровня выносливости спортсменов</w:t>
      </w:r>
      <w:r w:rsidRPr="00624467">
        <w:rPr>
          <w:rFonts w:ascii="Times New Roman" w:hAnsi="Times New Roman" w:cs="Times New Roman"/>
          <w:sz w:val="26"/>
          <w:szCs w:val="26"/>
        </w:rPr>
        <w:t xml:space="preserve">. По мере технического совершенствования этот объем работы становится все более и более доступным и на соревнованиях спортсмен выполняет комбинацию легко и свободно. Поэтому при правильной организации тренировки спортсмен встречается с предельными нагрузками преимущественно в основном периоде при овладении соревновательными комбинациями в целом. В дальнейшем же нагрузка зависит от содержания и, главным образом, от повторяемости упражнений. В каждом же упражнении или комбинации спортсмен прилагает усилия в той степени, которая требуется для их выполнения. Так как даже при высокой технической подготовленности общий объем выполняемой им работы очень велик, то чаще всего батутист тренируется с предельной интенсивностью. Если же включенные в тренировку упражнения выполняются свободно, то нужно для создания «запаса мощности» организовывать занятие так, чтобы спортсмен находился возможно ближе к пределу своих возможностей. Такие нагрузки наиболее эффективное средство для расширения функциональных возможностей организма тренирующегося. В связи с этим рекомендуется составлять комбинации элементов такой же продолжительности, как и соревновательные. </w:t>
      </w:r>
    </w:p>
    <w:p w:rsidR="0047182B" w:rsidRPr="0094046A" w:rsidRDefault="0094046A" w:rsidP="0094046A">
      <w:pPr>
        <w:spacing w:after="0" w:line="360" w:lineRule="auto"/>
        <w:ind w:firstLine="902"/>
        <w:jc w:val="center"/>
        <w:rPr>
          <w:rFonts w:ascii="Times New Roman" w:hAnsi="Times New Roman" w:cs="Times New Roman"/>
          <w:i/>
          <w:sz w:val="26"/>
          <w:szCs w:val="26"/>
        </w:rPr>
      </w:pPr>
      <w:r w:rsidRPr="0094046A">
        <w:rPr>
          <w:rFonts w:ascii="Times New Roman" w:hAnsi="Times New Roman" w:cs="Times New Roman"/>
          <w:i/>
          <w:sz w:val="26"/>
          <w:szCs w:val="26"/>
        </w:rPr>
        <w:t>Нормативы максимального объема тренировочной нагрузки</w:t>
      </w:r>
    </w:p>
    <w:tbl>
      <w:tblPr>
        <w:tblStyle w:val="af3"/>
        <w:tblW w:w="0" w:type="auto"/>
        <w:tblLayout w:type="fixed"/>
        <w:tblLook w:val="04A0" w:firstRow="1" w:lastRow="0" w:firstColumn="1" w:lastColumn="0" w:noHBand="0" w:noVBand="1"/>
      </w:tblPr>
      <w:tblGrid>
        <w:gridCol w:w="1980"/>
        <w:gridCol w:w="850"/>
        <w:gridCol w:w="1134"/>
        <w:gridCol w:w="1843"/>
        <w:gridCol w:w="2126"/>
        <w:gridCol w:w="851"/>
        <w:gridCol w:w="1002"/>
      </w:tblGrid>
      <w:tr w:rsidR="00A8692C" w:rsidRPr="00624467" w:rsidTr="00F66762">
        <w:tc>
          <w:tcPr>
            <w:tcW w:w="1980" w:type="dxa"/>
            <w:vMerge w:val="restart"/>
          </w:tcPr>
          <w:p w:rsidR="004E2499" w:rsidRPr="00624467" w:rsidRDefault="00EE36CB" w:rsidP="00BD1A38">
            <w:pPr>
              <w:spacing w:line="360" w:lineRule="auto"/>
              <w:jc w:val="both"/>
              <w:rPr>
                <w:rFonts w:ascii="Times New Roman" w:hAnsi="Times New Roman" w:cs="Times New Roman"/>
              </w:rPr>
            </w:pPr>
            <w:r>
              <w:rPr>
                <w:rFonts w:ascii="Times New Roman" w:hAnsi="Times New Roman" w:cs="Times New Roman"/>
              </w:rPr>
              <w:t>Объем тренировочной нагрузки</w:t>
            </w:r>
          </w:p>
        </w:tc>
        <w:tc>
          <w:tcPr>
            <w:tcW w:w="7806" w:type="dxa"/>
            <w:gridSpan w:val="6"/>
          </w:tcPr>
          <w:p w:rsidR="004E2499" w:rsidRPr="00624467" w:rsidRDefault="004E2499" w:rsidP="00EE36CB">
            <w:pPr>
              <w:spacing w:line="360" w:lineRule="auto"/>
              <w:jc w:val="center"/>
              <w:rPr>
                <w:rFonts w:ascii="Times New Roman" w:hAnsi="Times New Roman" w:cs="Times New Roman"/>
              </w:rPr>
            </w:pPr>
            <w:r w:rsidRPr="00624467">
              <w:rPr>
                <w:rFonts w:ascii="Times New Roman" w:hAnsi="Times New Roman" w:cs="Times New Roman"/>
              </w:rPr>
              <w:t xml:space="preserve">Этапы и </w:t>
            </w:r>
            <w:r w:rsidR="00EE36CB">
              <w:rPr>
                <w:rFonts w:ascii="Times New Roman" w:hAnsi="Times New Roman" w:cs="Times New Roman"/>
              </w:rPr>
              <w:t>периоды</w:t>
            </w:r>
            <w:r w:rsidRPr="00624467">
              <w:rPr>
                <w:rFonts w:ascii="Times New Roman" w:hAnsi="Times New Roman" w:cs="Times New Roman"/>
              </w:rPr>
              <w:t xml:space="preserve"> спортивной подготовки</w:t>
            </w:r>
          </w:p>
        </w:tc>
      </w:tr>
      <w:tr w:rsidR="004C5D29" w:rsidRPr="00624467" w:rsidTr="004C5D29">
        <w:trPr>
          <w:trHeight w:val="828"/>
        </w:trPr>
        <w:tc>
          <w:tcPr>
            <w:tcW w:w="1980" w:type="dxa"/>
            <w:vMerge/>
          </w:tcPr>
          <w:p w:rsidR="004C5D29" w:rsidRPr="00624467" w:rsidRDefault="004C5D29" w:rsidP="00BD1A38">
            <w:pPr>
              <w:spacing w:line="360" w:lineRule="auto"/>
              <w:jc w:val="both"/>
              <w:rPr>
                <w:rFonts w:ascii="Times New Roman" w:hAnsi="Times New Roman" w:cs="Times New Roman"/>
              </w:rPr>
            </w:pPr>
          </w:p>
        </w:tc>
        <w:tc>
          <w:tcPr>
            <w:tcW w:w="1984" w:type="dxa"/>
            <w:gridSpan w:val="2"/>
          </w:tcPr>
          <w:p w:rsidR="004C5D29" w:rsidRPr="00624467" w:rsidRDefault="004C5D29" w:rsidP="00BD1A38">
            <w:pPr>
              <w:spacing w:line="360" w:lineRule="auto"/>
              <w:jc w:val="center"/>
              <w:rPr>
                <w:rFonts w:ascii="Times New Roman" w:hAnsi="Times New Roman" w:cs="Times New Roman"/>
              </w:rPr>
            </w:pPr>
            <w:r w:rsidRPr="00624467">
              <w:rPr>
                <w:rFonts w:ascii="Times New Roman" w:hAnsi="Times New Roman" w:cs="Times New Roman"/>
              </w:rPr>
              <w:t>Этап начальной подготовки</w:t>
            </w:r>
          </w:p>
        </w:tc>
        <w:tc>
          <w:tcPr>
            <w:tcW w:w="3969" w:type="dxa"/>
            <w:gridSpan w:val="2"/>
          </w:tcPr>
          <w:p w:rsidR="004C5D29" w:rsidRPr="00624467" w:rsidRDefault="004C5D29" w:rsidP="00BD1A38">
            <w:pPr>
              <w:spacing w:line="360" w:lineRule="auto"/>
              <w:jc w:val="center"/>
              <w:rPr>
                <w:rFonts w:ascii="Times New Roman" w:hAnsi="Times New Roman" w:cs="Times New Roman"/>
              </w:rPr>
            </w:pPr>
            <w:r w:rsidRPr="00624467">
              <w:rPr>
                <w:rFonts w:ascii="Times New Roman" w:hAnsi="Times New Roman" w:cs="Times New Roman"/>
              </w:rPr>
              <w:t>Тренировочный этап</w:t>
            </w:r>
            <w:r>
              <w:rPr>
                <w:rFonts w:ascii="Times New Roman" w:hAnsi="Times New Roman" w:cs="Times New Roman"/>
              </w:rPr>
              <w:t xml:space="preserve"> (этап спортивной специализации)</w:t>
            </w:r>
          </w:p>
        </w:tc>
        <w:tc>
          <w:tcPr>
            <w:tcW w:w="851" w:type="dxa"/>
            <w:vMerge w:val="restart"/>
          </w:tcPr>
          <w:p w:rsidR="004C5D29" w:rsidRPr="00624467" w:rsidRDefault="004C5D29" w:rsidP="004C5D29">
            <w:pPr>
              <w:spacing w:line="360" w:lineRule="auto"/>
              <w:jc w:val="both"/>
              <w:rPr>
                <w:rFonts w:ascii="Times New Roman" w:hAnsi="Times New Roman" w:cs="Times New Roman"/>
              </w:rPr>
            </w:pPr>
            <w:r w:rsidRPr="00624467">
              <w:rPr>
                <w:rFonts w:ascii="Times New Roman" w:hAnsi="Times New Roman" w:cs="Times New Roman"/>
              </w:rPr>
              <w:t xml:space="preserve">Этап </w:t>
            </w:r>
            <w:r>
              <w:rPr>
                <w:rFonts w:ascii="Times New Roman" w:hAnsi="Times New Roman" w:cs="Times New Roman"/>
              </w:rPr>
              <w:t xml:space="preserve">ССМ </w:t>
            </w:r>
          </w:p>
        </w:tc>
        <w:tc>
          <w:tcPr>
            <w:tcW w:w="1002" w:type="dxa"/>
            <w:vMerge w:val="restart"/>
          </w:tcPr>
          <w:p w:rsidR="004C5D29" w:rsidRPr="00624467" w:rsidRDefault="004C5D29" w:rsidP="00BD1A38">
            <w:pPr>
              <w:spacing w:line="360" w:lineRule="auto"/>
              <w:jc w:val="both"/>
              <w:rPr>
                <w:rFonts w:ascii="Times New Roman" w:hAnsi="Times New Roman" w:cs="Times New Roman"/>
              </w:rPr>
            </w:pPr>
            <w:r w:rsidRPr="00624467">
              <w:rPr>
                <w:rFonts w:ascii="Times New Roman" w:hAnsi="Times New Roman" w:cs="Times New Roman"/>
              </w:rPr>
              <w:t>Этап ВСМ</w:t>
            </w:r>
          </w:p>
        </w:tc>
      </w:tr>
      <w:tr w:rsidR="004C5D29" w:rsidRPr="00624467" w:rsidTr="004C5D29">
        <w:trPr>
          <w:trHeight w:val="389"/>
        </w:trPr>
        <w:tc>
          <w:tcPr>
            <w:tcW w:w="1980" w:type="dxa"/>
            <w:vMerge/>
            <w:tcBorders>
              <w:bottom w:val="single" w:sz="4" w:space="0" w:color="auto"/>
            </w:tcBorders>
          </w:tcPr>
          <w:p w:rsidR="004C5D29" w:rsidRPr="00624467" w:rsidRDefault="004C5D29" w:rsidP="00BD1A38">
            <w:pPr>
              <w:spacing w:line="360" w:lineRule="auto"/>
              <w:jc w:val="both"/>
              <w:rPr>
                <w:rFonts w:ascii="Times New Roman" w:hAnsi="Times New Roman" w:cs="Times New Roman"/>
              </w:rPr>
            </w:pPr>
          </w:p>
        </w:tc>
        <w:tc>
          <w:tcPr>
            <w:tcW w:w="850" w:type="dxa"/>
            <w:tcBorders>
              <w:bottom w:val="single" w:sz="4" w:space="0" w:color="auto"/>
            </w:tcBorders>
          </w:tcPr>
          <w:p w:rsidR="004C5D29" w:rsidRPr="00624467" w:rsidRDefault="004C5D29" w:rsidP="00BD1A38">
            <w:pPr>
              <w:spacing w:line="360" w:lineRule="auto"/>
              <w:jc w:val="center"/>
              <w:rPr>
                <w:rFonts w:ascii="Times New Roman" w:hAnsi="Times New Roman" w:cs="Times New Roman"/>
              </w:rPr>
            </w:pPr>
            <w:r>
              <w:rPr>
                <w:rFonts w:ascii="Times New Roman" w:hAnsi="Times New Roman" w:cs="Times New Roman"/>
              </w:rPr>
              <w:t>До года</w:t>
            </w:r>
          </w:p>
        </w:tc>
        <w:tc>
          <w:tcPr>
            <w:tcW w:w="1134" w:type="dxa"/>
            <w:tcBorders>
              <w:bottom w:val="single" w:sz="4" w:space="0" w:color="auto"/>
            </w:tcBorders>
          </w:tcPr>
          <w:p w:rsidR="004C5D29" w:rsidRPr="00624467" w:rsidRDefault="004C5D29" w:rsidP="00BD1A38">
            <w:pPr>
              <w:spacing w:line="360" w:lineRule="auto"/>
              <w:jc w:val="center"/>
              <w:rPr>
                <w:rFonts w:ascii="Times New Roman" w:hAnsi="Times New Roman" w:cs="Times New Roman"/>
              </w:rPr>
            </w:pPr>
            <w:r>
              <w:rPr>
                <w:rFonts w:ascii="Times New Roman" w:hAnsi="Times New Roman" w:cs="Times New Roman"/>
              </w:rPr>
              <w:t>Свыше года</w:t>
            </w:r>
          </w:p>
        </w:tc>
        <w:tc>
          <w:tcPr>
            <w:tcW w:w="1843" w:type="dxa"/>
            <w:tcBorders>
              <w:bottom w:val="single" w:sz="4" w:space="0" w:color="auto"/>
            </w:tcBorders>
          </w:tcPr>
          <w:p w:rsidR="004C5D29" w:rsidRPr="00624467" w:rsidRDefault="004C5D29" w:rsidP="00BD1A38">
            <w:pPr>
              <w:spacing w:line="360" w:lineRule="auto"/>
              <w:jc w:val="center"/>
              <w:rPr>
                <w:rFonts w:ascii="Times New Roman" w:hAnsi="Times New Roman" w:cs="Times New Roman"/>
              </w:rPr>
            </w:pPr>
            <w:r>
              <w:rPr>
                <w:rFonts w:ascii="Times New Roman" w:hAnsi="Times New Roman" w:cs="Times New Roman"/>
              </w:rPr>
              <w:t>До двух лет</w:t>
            </w:r>
          </w:p>
        </w:tc>
        <w:tc>
          <w:tcPr>
            <w:tcW w:w="2126" w:type="dxa"/>
            <w:tcBorders>
              <w:bottom w:val="single" w:sz="4" w:space="0" w:color="auto"/>
            </w:tcBorders>
          </w:tcPr>
          <w:p w:rsidR="004C5D29" w:rsidRPr="00624467" w:rsidRDefault="004C5D29" w:rsidP="00BD1A38">
            <w:pPr>
              <w:spacing w:line="360" w:lineRule="auto"/>
              <w:jc w:val="center"/>
              <w:rPr>
                <w:rFonts w:ascii="Times New Roman" w:hAnsi="Times New Roman" w:cs="Times New Roman"/>
              </w:rPr>
            </w:pPr>
            <w:r>
              <w:rPr>
                <w:rFonts w:ascii="Times New Roman" w:hAnsi="Times New Roman" w:cs="Times New Roman"/>
              </w:rPr>
              <w:t>Свыше двух лет</w:t>
            </w:r>
          </w:p>
        </w:tc>
        <w:tc>
          <w:tcPr>
            <w:tcW w:w="851" w:type="dxa"/>
            <w:vMerge/>
            <w:tcBorders>
              <w:bottom w:val="single" w:sz="4" w:space="0" w:color="auto"/>
            </w:tcBorders>
          </w:tcPr>
          <w:p w:rsidR="004C5D29" w:rsidRPr="00624467" w:rsidRDefault="004C5D29" w:rsidP="00BD1A38">
            <w:pPr>
              <w:spacing w:line="360" w:lineRule="auto"/>
              <w:jc w:val="both"/>
              <w:rPr>
                <w:rFonts w:ascii="Times New Roman" w:hAnsi="Times New Roman" w:cs="Times New Roman"/>
              </w:rPr>
            </w:pPr>
          </w:p>
        </w:tc>
        <w:tc>
          <w:tcPr>
            <w:tcW w:w="1002" w:type="dxa"/>
            <w:vMerge/>
            <w:tcBorders>
              <w:bottom w:val="single" w:sz="4" w:space="0" w:color="auto"/>
            </w:tcBorders>
          </w:tcPr>
          <w:p w:rsidR="004C5D29" w:rsidRPr="00624467" w:rsidRDefault="004C5D29" w:rsidP="00BD1A38">
            <w:pPr>
              <w:spacing w:line="360" w:lineRule="auto"/>
              <w:jc w:val="both"/>
              <w:rPr>
                <w:rFonts w:ascii="Times New Roman" w:hAnsi="Times New Roman" w:cs="Times New Roman"/>
              </w:rPr>
            </w:pPr>
          </w:p>
        </w:tc>
      </w:tr>
      <w:tr w:rsidR="004C5D29" w:rsidRPr="00624467" w:rsidTr="004C5D29">
        <w:tc>
          <w:tcPr>
            <w:tcW w:w="1980" w:type="dxa"/>
          </w:tcPr>
          <w:p w:rsidR="004C5D29" w:rsidRPr="00624467" w:rsidRDefault="004C5D29" w:rsidP="00BD1A38">
            <w:pPr>
              <w:jc w:val="center"/>
              <w:rPr>
                <w:rFonts w:ascii="Times New Roman" w:hAnsi="Times New Roman" w:cs="Times New Roman"/>
              </w:rPr>
            </w:pPr>
            <w:r w:rsidRPr="00624467">
              <w:rPr>
                <w:rFonts w:ascii="Times New Roman" w:hAnsi="Times New Roman" w:cs="Times New Roman"/>
              </w:rPr>
              <w:t>Количество часов в неделю</w:t>
            </w:r>
          </w:p>
        </w:tc>
        <w:tc>
          <w:tcPr>
            <w:tcW w:w="850"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6</w:t>
            </w:r>
          </w:p>
        </w:tc>
        <w:tc>
          <w:tcPr>
            <w:tcW w:w="1134"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9</w:t>
            </w:r>
          </w:p>
        </w:tc>
        <w:tc>
          <w:tcPr>
            <w:tcW w:w="1843"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12</w:t>
            </w:r>
          </w:p>
        </w:tc>
        <w:tc>
          <w:tcPr>
            <w:tcW w:w="2126"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18</w:t>
            </w:r>
          </w:p>
        </w:tc>
        <w:tc>
          <w:tcPr>
            <w:tcW w:w="851"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28</w:t>
            </w:r>
          </w:p>
        </w:tc>
        <w:tc>
          <w:tcPr>
            <w:tcW w:w="1002"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32</w:t>
            </w:r>
          </w:p>
        </w:tc>
      </w:tr>
      <w:tr w:rsidR="004C5D29" w:rsidRPr="00624467" w:rsidTr="004C5D29">
        <w:tc>
          <w:tcPr>
            <w:tcW w:w="1980" w:type="dxa"/>
          </w:tcPr>
          <w:p w:rsidR="004C5D29" w:rsidRPr="00624467" w:rsidRDefault="004C5D29" w:rsidP="00BD1A38">
            <w:pPr>
              <w:jc w:val="center"/>
              <w:rPr>
                <w:rFonts w:ascii="Times New Roman" w:hAnsi="Times New Roman" w:cs="Times New Roman"/>
              </w:rPr>
            </w:pPr>
            <w:r w:rsidRPr="00624467">
              <w:rPr>
                <w:rFonts w:ascii="Times New Roman" w:hAnsi="Times New Roman" w:cs="Times New Roman"/>
              </w:rPr>
              <w:t>Количество тренировок в неделю</w:t>
            </w:r>
          </w:p>
        </w:tc>
        <w:tc>
          <w:tcPr>
            <w:tcW w:w="850"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3</w:t>
            </w:r>
          </w:p>
        </w:tc>
        <w:tc>
          <w:tcPr>
            <w:tcW w:w="1134"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4</w:t>
            </w:r>
          </w:p>
        </w:tc>
        <w:tc>
          <w:tcPr>
            <w:tcW w:w="1843"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5</w:t>
            </w:r>
          </w:p>
        </w:tc>
        <w:tc>
          <w:tcPr>
            <w:tcW w:w="2126"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6</w:t>
            </w:r>
          </w:p>
        </w:tc>
        <w:tc>
          <w:tcPr>
            <w:tcW w:w="851"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6</w:t>
            </w:r>
          </w:p>
        </w:tc>
        <w:tc>
          <w:tcPr>
            <w:tcW w:w="1002" w:type="dxa"/>
          </w:tcPr>
          <w:p w:rsidR="004C5D29" w:rsidRPr="00624467" w:rsidRDefault="0094046A" w:rsidP="0094046A">
            <w:pPr>
              <w:spacing w:line="360" w:lineRule="auto"/>
              <w:jc w:val="center"/>
              <w:rPr>
                <w:rFonts w:ascii="Times New Roman" w:hAnsi="Times New Roman" w:cs="Times New Roman"/>
              </w:rPr>
            </w:pPr>
            <w:r>
              <w:rPr>
                <w:rFonts w:ascii="Times New Roman" w:hAnsi="Times New Roman" w:cs="Times New Roman"/>
              </w:rPr>
              <w:t>7</w:t>
            </w:r>
          </w:p>
        </w:tc>
      </w:tr>
      <w:tr w:rsidR="004C5D29" w:rsidRPr="00624467" w:rsidTr="004C5D29">
        <w:tc>
          <w:tcPr>
            <w:tcW w:w="1980" w:type="dxa"/>
          </w:tcPr>
          <w:p w:rsidR="004C5D29" w:rsidRPr="00624467" w:rsidRDefault="004C5D29" w:rsidP="00BD1A38">
            <w:pPr>
              <w:jc w:val="center"/>
              <w:rPr>
                <w:rFonts w:ascii="Times New Roman" w:hAnsi="Times New Roman" w:cs="Times New Roman"/>
              </w:rPr>
            </w:pPr>
            <w:r w:rsidRPr="00624467">
              <w:rPr>
                <w:rFonts w:ascii="Times New Roman" w:hAnsi="Times New Roman" w:cs="Times New Roman"/>
              </w:rPr>
              <w:t>Общее количество часов в год</w:t>
            </w:r>
          </w:p>
        </w:tc>
        <w:tc>
          <w:tcPr>
            <w:tcW w:w="850"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312</w:t>
            </w:r>
          </w:p>
        </w:tc>
        <w:tc>
          <w:tcPr>
            <w:tcW w:w="1134"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468</w:t>
            </w:r>
          </w:p>
        </w:tc>
        <w:tc>
          <w:tcPr>
            <w:tcW w:w="1843"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624</w:t>
            </w:r>
          </w:p>
        </w:tc>
        <w:tc>
          <w:tcPr>
            <w:tcW w:w="2126"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936</w:t>
            </w:r>
          </w:p>
        </w:tc>
        <w:tc>
          <w:tcPr>
            <w:tcW w:w="851"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1456</w:t>
            </w:r>
          </w:p>
        </w:tc>
        <w:tc>
          <w:tcPr>
            <w:tcW w:w="1002"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1664</w:t>
            </w:r>
          </w:p>
        </w:tc>
      </w:tr>
      <w:tr w:rsidR="004C5D29" w:rsidRPr="00624467" w:rsidTr="004C5D29">
        <w:tc>
          <w:tcPr>
            <w:tcW w:w="1980" w:type="dxa"/>
          </w:tcPr>
          <w:p w:rsidR="004C5D29" w:rsidRPr="00624467" w:rsidRDefault="004C5D29" w:rsidP="00BD1A38">
            <w:pPr>
              <w:jc w:val="center"/>
              <w:rPr>
                <w:rFonts w:ascii="Times New Roman" w:hAnsi="Times New Roman" w:cs="Times New Roman"/>
              </w:rPr>
            </w:pPr>
            <w:r>
              <w:rPr>
                <w:rFonts w:ascii="Times New Roman" w:hAnsi="Times New Roman" w:cs="Times New Roman"/>
              </w:rPr>
              <w:t>Общее количество тренировок</w:t>
            </w:r>
            <w:r w:rsidRPr="00624467">
              <w:rPr>
                <w:rFonts w:ascii="Times New Roman" w:hAnsi="Times New Roman" w:cs="Times New Roman"/>
              </w:rPr>
              <w:t xml:space="preserve"> в год</w:t>
            </w:r>
          </w:p>
        </w:tc>
        <w:tc>
          <w:tcPr>
            <w:tcW w:w="850"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156</w:t>
            </w:r>
          </w:p>
        </w:tc>
        <w:tc>
          <w:tcPr>
            <w:tcW w:w="1134"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208</w:t>
            </w:r>
          </w:p>
        </w:tc>
        <w:tc>
          <w:tcPr>
            <w:tcW w:w="1843"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260</w:t>
            </w:r>
          </w:p>
        </w:tc>
        <w:tc>
          <w:tcPr>
            <w:tcW w:w="2126"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312</w:t>
            </w:r>
          </w:p>
        </w:tc>
        <w:tc>
          <w:tcPr>
            <w:tcW w:w="851"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312</w:t>
            </w:r>
          </w:p>
        </w:tc>
        <w:tc>
          <w:tcPr>
            <w:tcW w:w="1002" w:type="dxa"/>
          </w:tcPr>
          <w:p w:rsidR="004C5D29" w:rsidRPr="00C7512E" w:rsidRDefault="0094046A" w:rsidP="0094046A">
            <w:pPr>
              <w:spacing w:line="360" w:lineRule="auto"/>
              <w:jc w:val="center"/>
              <w:rPr>
                <w:rFonts w:ascii="Times New Roman" w:hAnsi="Times New Roman" w:cs="Times New Roman"/>
              </w:rPr>
            </w:pPr>
            <w:r>
              <w:rPr>
                <w:rFonts w:ascii="Times New Roman" w:hAnsi="Times New Roman" w:cs="Times New Roman"/>
              </w:rPr>
              <w:t>364</w:t>
            </w:r>
          </w:p>
        </w:tc>
      </w:tr>
    </w:tbl>
    <w:p w:rsidR="000413E3" w:rsidRPr="00624467" w:rsidRDefault="000413E3" w:rsidP="00E71C91">
      <w:pPr>
        <w:spacing w:after="0" w:line="360" w:lineRule="auto"/>
        <w:jc w:val="both"/>
        <w:rPr>
          <w:rFonts w:ascii="Times New Roman" w:hAnsi="Times New Roman" w:cs="Times New Roman"/>
          <w:b/>
          <w:sz w:val="26"/>
          <w:szCs w:val="26"/>
        </w:rPr>
      </w:pPr>
    </w:p>
    <w:p w:rsidR="0047182B" w:rsidRDefault="0047182B" w:rsidP="0047182B">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2.7.</w:t>
      </w:r>
      <w:r w:rsidR="00A35BEA">
        <w:rPr>
          <w:rFonts w:ascii="Times New Roman" w:hAnsi="Times New Roman" w:cs="Times New Roman"/>
          <w:b/>
          <w:spacing w:val="3"/>
          <w:sz w:val="26"/>
          <w:szCs w:val="26"/>
        </w:rPr>
        <w:t>О</w:t>
      </w:r>
      <w:r w:rsidRPr="00624467">
        <w:rPr>
          <w:rFonts w:ascii="Times New Roman" w:hAnsi="Times New Roman" w:cs="Times New Roman"/>
          <w:b/>
          <w:spacing w:val="3"/>
          <w:sz w:val="26"/>
          <w:szCs w:val="26"/>
        </w:rPr>
        <w:t>бъем соревновательной деятельности</w:t>
      </w:r>
      <w:r w:rsidR="000413E3" w:rsidRPr="00624467">
        <w:rPr>
          <w:rFonts w:ascii="Times New Roman" w:hAnsi="Times New Roman" w:cs="Times New Roman"/>
          <w:b/>
          <w:spacing w:val="3"/>
          <w:sz w:val="26"/>
          <w:szCs w:val="26"/>
        </w:rPr>
        <w:t>.</w:t>
      </w:r>
    </w:p>
    <w:p w:rsidR="009006C4" w:rsidRDefault="009006C4"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lastRenderedPageBreak/>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9006C4" w:rsidRDefault="009006C4"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Функции соревнований в прыжках на батуте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9006C4"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Роль и место соревнований существенно различаются в зависимости от этапа многолетней подготовки спортсменов.</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На первых этапах планируются только контрольные соревнования, которые проводятся редко и без специальной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Требования к участию в спортивных соревнованиях спортсменов:</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соответствие возраста и пола участника положению (регламенту) об официальных спортивных соревнованиях и правилам по </w:t>
      </w:r>
      <w:r w:rsidR="00A71EF3">
        <w:rPr>
          <w:rFonts w:ascii="Times New Roman" w:hAnsi="Times New Roman" w:cs="Times New Roman"/>
          <w:spacing w:val="3"/>
          <w:sz w:val="26"/>
          <w:szCs w:val="26"/>
        </w:rPr>
        <w:t>прыжкам на</w:t>
      </w:r>
      <w:r>
        <w:rPr>
          <w:rFonts w:ascii="Times New Roman" w:hAnsi="Times New Roman" w:cs="Times New Roman"/>
          <w:spacing w:val="3"/>
          <w:sz w:val="26"/>
          <w:szCs w:val="26"/>
        </w:rPr>
        <w:t xml:space="preserve"> батуте;</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соответствие уровня спортивной квалификации участника положению (регламенту) об официаль</w:t>
      </w:r>
      <w:r w:rsidR="00A71EF3">
        <w:rPr>
          <w:rFonts w:ascii="Times New Roman" w:hAnsi="Times New Roman" w:cs="Times New Roman"/>
          <w:spacing w:val="3"/>
          <w:sz w:val="26"/>
          <w:szCs w:val="26"/>
        </w:rPr>
        <w:t>ных спортивных соревнованиях согласно Единой всероссийской спортивной квалификации и правилам по прыжкам на батуте;</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выполнение плана спортивной подготовки;</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прохождение предварительного медицинского заключения о допуске к участию в спортивных соревнованиях;</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соблюдение общероссийских антидопинговых правил и антидопинговых правил, утвержденных международными антидопинговыми организациями.</w:t>
      </w:r>
    </w:p>
    <w:p w:rsidR="00A71EF3" w:rsidRPr="009006C4" w:rsidRDefault="00A71EF3" w:rsidP="00A71EF3">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Спортсмены направляются учреждением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47182B" w:rsidRPr="00624467" w:rsidRDefault="0047182B" w:rsidP="00D85EFF">
      <w:pPr>
        <w:spacing w:after="0" w:line="360" w:lineRule="auto"/>
        <w:ind w:firstLine="902"/>
        <w:jc w:val="center"/>
        <w:rPr>
          <w:rFonts w:ascii="Times New Roman" w:hAnsi="Times New Roman" w:cs="Times New Roman"/>
          <w:i/>
          <w:sz w:val="26"/>
          <w:szCs w:val="26"/>
        </w:rPr>
      </w:pPr>
      <w:r w:rsidRPr="00624467">
        <w:rPr>
          <w:rFonts w:ascii="Times New Roman" w:hAnsi="Times New Roman" w:cs="Times New Roman"/>
          <w:i/>
          <w:sz w:val="26"/>
          <w:szCs w:val="26"/>
        </w:rPr>
        <w:t>Планируемые показатели соревновательной д</w:t>
      </w:r>
      <w:r w:rsidR="00D85EFF" w:rsidRPr="00624467">
        <w:rPr>
          <w:rFonts w:ascii="Times New Roman" w:hAnsi="Times New Roman" w:cs="Times New Roman"/>
          <w:i/>
          <w:sz w:val="26"/>
          <w:szCs w:val="26"/>
        </w:rPr>
        <w:t>еятельности</w:t>
      </w:r>
    </w:p>
    <w:tbl>
      <w:tblPr>
        <w:tblStyle w:val="af3"/>
        <w:tblW w:w="9895" w:type="dxa"/>
        <w:tblLayout w:type="fixed"/>
        <w:tblLook w:val="04A0" w:firstRow="1" w:lastRow="0" w:firstColumn="1" w:lastColumn="0" w:noHBand="0" w:noVBand="1"/>
      </w:tblPr>
      <w:tblGrid>
        <w:gridCol w:w="1615"/>
        <w:gridCol w:w="720"/>
        <w:gridCol w:w="720"/>
        <w:gridCol w:w="540"/>
        <w:gridCol w:w="720"/>
        <w:gridCol w:w="540"/>
        <w:gridCol w:w="720"/>
        <w:gridCol w:w="720"/>
        <w:gridCol w:w="720"/>
        <w:gridCol w:w="720"/>
        <w:gridCol w:w="720"/>
        <w:gridCol w:w="720"/>
        <w:gridCol w:w="720"/>
      </w:tblGrid>
      <w:tr w:rsidR="00E71C91" w:rsidRPr="00624467" w:rsidTr="00310027">
        <w:tc>
          <w:tcPr>
            <w:tcW w:w="1615" w:type="dxa"/>
            <w:vMerge w:val="restart"/>
          </w:tcPr>
          <w:p w:rsidR="00E71C91" w:rsidRPr="00624467" w:rsidRDefault="00E71C91" w:rsidP="0047182B">
            <w:pPr>
              <w:spacing w:line="360" w:lineRule="auto"/>
              <w:jc w:val="both"/>
              <w:rPr>
                <w:rFonts w:ascii="Times New Roman" w:hAnsi="Times New Roman" w:cs="Times New Roman"/>
              </w:rPr>
            </w:pPr>
            <w:r w:rsidRPr="00624467">
              <w:rPr>
                <w:rFonts w:ascii="Times New Roman" w:hAnsi="Times New Roman" w:cs="Times New Roman"/>
              </w:rPr>
              <w:t>Виды соревнований</w:t>
            </w:r>
          </w:p>
        </w:tc>
        <w:tc>
          <w:tcPr>
            <w:tcW w:w="8280" w:type="dxa"/>
            <w:gridSpan w:val="12"/>
          </w:tcPr>
          <w:p w:rsidR="00E71C91" w:rsidRPr="00624467" w:rsidRDefault="00E71C91" w:rsidP="0047182B">
            <w:pPr>
              <w:spacing w:line="360" w:lineRule="auto"/>
              <w:jc w:val="center"/>
              <w:rPr>
                <w:rFonts w:ascii="Times New Roman" w:hAnsi="Times New Roman" w:cs="Times New Roman"/>
                <w:sz w:val="26"/>
                <w:szCs w:val="26"/>
              </w:rPr>
            </w:pPr>
            <w:r w:rsidRPr="00624467">
              <w:rPr>
                <w:rFonts w:ascii="Times New Roman" w:hAnsi="Times New Roman" w:cs="Times New Roman"/>
              </w:rPr>
              <w:t>Этапы и годы спортивной подготовки</w:t>
            </w:r>
          </w:p>
        </w:tc>
      </w:tr>
      <w:tr w:rsidR="00E71C91" w:rsidRPr="00624467" w:rsidTr="00310027">
        <w:trPr>
          <w:trHeight w:val="924"/>
        </w:trPr>
        <w:tc>
          <w:tcPr>
            <w:tcW w:w="1615" w:type="dxa"/>
            <w:vMerge/>
          </w:tcPr>
          <w:p w:rsidR="00E71C91" w:rsidRPr="00624467" w:rsidRDefault="00E71C91" w:rsidP="0047182B">
            <w:pPr>
              <w:spacing w:line="360" w:lineRule="auto"/>
              <w:jc w:val="both"/>
              <w:rPr>
                <w:rFonts w:ascii="Times New Roman" w:hAnsi="Times New Roman" w:cs="Times New Roman"/>
                <w:sz w:val="26"/>
                <w:szCs w:val="26"/>
              </w:rPr>
            </w:pPr>
          </w:p>
        </w:tc>
        <w:tc>
          <w:tcPr>
            <w:tcW w:w="1440" w:type="dxa"/>
            <w:gridSpan w:val="2"/>
          </w:tcPr>
          <w:p w:rsidR="00D765D8" w:rsidRPr="00624467" w:rsidRDefault="00E71C91" w:rsidP="00D765D8">
            <w:pPr>
              <w:jc w:val="center"/>
              <w:rPr>
                <w:rFonts w:ascii="Times New Roman" w:hAnsi="Times New Roman" w:cs="Times New Roman"/>
              </w:rPr>
            </w:pPr>
            <w:r w:rsidRPr="00624467">
              <w:rPr>
                <w:rFonts w:ascii="Times New Roman" w:hAnsi="Times New Roman" w:cs="Times New Roman"/>
              </w:rPr>
              <w:t xml:space="preserve">НП до </w:t>
            </w:r>
          </w:p>
          <w:p w:rsidR="00E71C91" w:rsidRPr="00624467" w:rsidRDefault="00E71C91" w:rsidP="00D765D8">
            <w:pPr>
              <w:jc w:val="center"/>
              <w:rPr>
                <w:rFonts w:ascii="Times New Roman" w:hAnsi="Times New Roman" w:cs="Times New Roman"/>
                <w:sz w:val="26"/>
                <w:szCs w:val="26"/>
              </w:rPr>
            </w:pPr>
            <w:r w:rsidRPr="00624467">
              <w:rPr>
                <w:rFonts w:ascii="Times New Roman" w:hAnsi="Times New Roman" w:cs="Times New Roman"/>
              </w:rPr>
              <w:t>1 года</w:t>
            </w:r>
          </w:p>
        </w:tc>
        <w:tc>
          <w:tcPr>
            <w:tcW w:w="1260" w:type="dxa"/>
            <w:gridSpan w:val="2"/>
          </w:tcPr>
          <w:p w:rsidR="00E71C91" w:rsidRPr="00624467" w:rsidRDefault="00E71C91" w:rsidP="00D765D8">
            <w:pPr>
              <w:jc w:val="center"/>
              <w:rPr>
                <w:rFonts w:ascii="Times New Roman" w:hAnsi="Times New Roman" w:cs="Times New Roman"/>
                <w:sz w:val="26"/>
                <w:szCs w:val="26"/>
              </w:rPr>
            </w:pPr>
            <w:r w:rsidRPr="00624467">
              <w:rPr>
                <w:rFonts w:ascii="Times New Roman" w:hAnsi="Times New Roman" w:cs="Times New Roman"/>
              </w:rPr>
              <w:t>НП свыше 1 года</w:t>
            </w:r>
          </w:p>
        </w:tc>
        <w:tc>
          <w:tcPr>
            <w:tcW w:w="1260" w:type="dxa"/>
            <w:gridSpan w:val="2"/>
          </w:tcPr>
          <w:p w:rsidR="00E71C91"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E71C91" w:rsidRPr="00624467">
              <w:rPr>
                <w:rFonts w:ascii="Times New Roman" w:hAnsi="Times New Roman" w:cs="Times New Roman"/>
              </w:rPr>
              <w:t xml:space="preserve"> до двух лет</w:t>
            </w:r>
          </w:p>
        </w:tc>
        <w:tc>
          <w:tcPr>
            <w:tcW w:w="1440" w:type="dxa"/>
            <w:gridSpan w:val="2"/>
          </w:tcPr>
          <w:p w:rsidR="00E71C91"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E71C91" w:rsidRPr="00624467">
              <w:rPr>
                <w:rFonts w:ascii="Times New Roman" w:hAnsi="Times New Roman" w:cs="Times New Roman"/>
              </w:rPr>
              <w:t xml:space="preserve"> свыше двух лет</w:t>
            </w:r>
          </w:p>
        </w:tc>
        <w:tc>
          <w:tcPr>
            <w:tcW w:w="1440" w:type="dxa"/>
            <w:gridSpan w:val="2"/>
          </w:tcPr>
          <w:p w:rsidR="00E71C91" w:rsidRPr="00624467" w:rsidRDefault="00E71C91" w:rsidP="00D765D8">
            <w:pPr>
              <w:jc w:val="center"/>
              <w:rPr>
                <w:rFonts w:ascii="Times New Roman" w:hAnsi="Times New Roman" w:cs="Times New Roman"/>
                <w:sz w:val="26"/>
                <w:szCs w:val="26"/>
              </w:rPr>
            </w:pPr>
            <w:r w:rsidRPr="00624467">
              <w:rPr>
                <w:rFonts w:ascii="Times New Roman" w:hAnsi="Times New Roman" w:cs="Times New Roman"/>
              </w:rPr>
              <w:t>ССМ</w:t>
            </w:r>
          </w:p>
        </w:tc>
        <w:tc>
          <w:tcPr>
            <w:tcW w:w="1440" w:type="dxa"/>
            <w:gridSpan w:val="2"/>
          </w:tcPr>
          <w:p w:rsidR="00E71C91" w:rsidRPr="00624467" w:rsidRDefault="00E71C91" w:rsidP="00D765D8">
            <w:pPr>
              <w:jc w:val="center"/>
              <w:rPr>
                <w:rFonts w:ascii="Times New Roman" w:hAnsi="Times New Roman" w:cs="Times New Roman"/>
                <w:sz w:val="26"/>
                <w:szCs w:val="26"/>
              </w:rPr>
            </w:pPr>
            <w:r w:rsidRPr="00624467">
              <w:rPr>
                <w:rFonts w:ascii="Times New Roman" w:hAnsi="Times New Roman" w:cs="Times New Roman"/>
              </w:rPr>
              <w:t>ВСМ</w:t>
            </w:r>
          </w:p>
        </w:tc>
      </w:tr>
      <w:tr w:rsidR="00574521" w:rsidRPr="00624467" w:rsidTr="00310027">
        <w:trPr>
          <w:trHeight w:val="348"/>
        </w:trPr>
        <w:tc>
          <w:tcPr>
            <w:tcW w:w="1615" w:type="dxa"/>
            <w:vMerge/>
          </w:tcPr>
          <w:p w:rsidR="00574521" w:rsidRPr="00624467" w:rsidRDefault="00574521" w:rsidP="00574521">
            <w:pPr>
              <w:spacing w:line="360" w:lineRule="auto"/>
              <w:jc w:val="both"/>
              <w:rPr>
                <w:rFonts w:ascii="Times New Roman" w:hAnsi="Times New Roman" w:cs="Times New Roman"/>
                <w:sz w:val="26"/>
                <w:szCs w:val="26"/>
              </w:rPr>
            </w:pP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54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54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r>
      <w:tr w:rsidR="00574521" w:rsidRPr="00624467" w:rsidTr="00310027">
        <w:tc>
          <w:tcPr>
            <w:tcW w:w="1615" w:type="dxa"/>
          </w:tcPr>
          <w:p w:rsidR="00574521" w:rsidRPr="00624467" w:rsidRDefault="00574521" w:rsidP="00574521">
            <w:pPr>
              <w:spacing w:line="360" w:lineRule="auto"/>
              <w:jc w:val="both"/>
              <w:rPr>
                <w:rFonts w:ascii="Times New Roman" w:hAnsi="Times New Roman" w:cs="Times New Roman"/>
              </w:rPr>
            </w:pPr>
            <w:r w:rsidRPr="00624467">
              <w:rPr>
                <w:rFonts w:ascii="Times New Roman" w:hAnsi="Times New Roman" w:cs="Times New Roman"/>
              </w:rPr>
              <w:t>Контрольные</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54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54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4</w:t>
            </w:r>
          </w:p>
        </w:tc>
      </w:tr>
      <w:tr w:rsidR="00574521" w:rsidRPr="00624467" w:rsidTr="00310027">
        <w:tc>
          <w:tcPr>
            <w:tcW w:w="1615" w:type="dxa"/>
          </w:tcPr>
          <w:p w:rsidR="00574521" w:rsidRPr="00624467" w:rsidRDefault="00574521" w:rsidP="00574521">
            <w:pPr>
              <w:spacing w:line="360" w:lineRule="auto"/>
              <w:jc w:val="both"/>
              <w:rPr>
                <w:rFonts w:ascii="Times New Roman" w:hAnsi="Times New Roman" w:cs="Times New Roman"/>
              </w:rPr>
            </w:pPr>
            <w:r w:rsidRPr="00624467">
              <w:rPr>
                <w:rFonts w:ascii="Times New Roman" w:hAnsi="Times New Roman" w:cs="Times New Roman"/>
              </w:rPr>
              <w:t xml:space="preserve">Основные </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w:t>
            </w:r>
          </w:p>
        </w:tc>
        <w:tc>
          <w:tcPr>
            <w:tcW w:w="54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54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4</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6</w:t>
            </w:r>
          </w:p>
        </w:tc>
      </w:tr>
    </w:tbl>
    <w:p w:rsidR="00B010EB" w:rsidRPr="00624467" w:rsidRDefault="00B010EB" w:rsidP="00D85EFF">
      <w:pPr>
        <w:spacing w:after="0" w:line="360" w:lineRule="auto"/>
        <w:jc w:val="center"/>
        <w:rPr>
          <w:rFonts w:ascii="Times New Roman" w:hAnsi="Times New Roman" w:cs="Times New Roman"/>
          <w:i/>
          <w:sz w:val="26"/>
          <w:szCs w:val="26"/>
          <w:highlight w:val="yellow"/>
        </w:rPr>
      </w:pPr>
    </w:p>
    <w:p w:rsidR="0047182B" w:rsidRPr="00624467" w:rsidRDefault="0047182B" w:rsidP="00D85EFF">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Классификация и при</w:t>
      </w:r>
      <w:r w:rsidR="00D85EFF" w:rsidRPr="00624467">
        <w:rPr>
          <w:rFonts w:ascii="Times New Roman" w:hAnsi="Times New Roman" w:cs="Times New Roman"/>
          <w:i/>
          <w:sz w:val="26"/>
          <w:szCs w:val="26"/>
        </w:rPr>
        <w:t>мерное количество соревнований</w:t>
      </w:r>
    </w:p>
    <w:tbl>
      <w:tblPr>
        <w:tblStyle w:val="af3"/>
        <w:tblW w:w="0" w:type="auto"/>
        <w:tblLayout w:type="fixed"/>
        <w:tblLook w:val="04A0" w:firstRow="1" w:lastRow="0" w:firstColumn="1" w:lastColumn="0" w:noHBand="0" w:noVBand="1"/>
      </w:tblPr>
      <w:tblGrid>
        <w:gridCol w:w="2155"/>
        <w:gridCol w:w="1080"/>
        <w:gridCol w:w="1260"/>
        <w:gridCol w:w="1260"/>
        <w:gridCol w:w="1620"/>
        <w:gridCol w:w="1260"/>
        <w:gridCol w:w="1151"/>
      </w:tblGrid>
      <w:tr w:rsidR="00A8692C" w:rsidRPr="00624467" w:rsidTr="00BD1A38">
        <w:tc>
          <w:tcPr>
            <w:tcW w:w="2155" w:type="dxa"/>
            <w:vMerge w:val="restart"/>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Виды соревнований</w:t>
            </w:r>
          </w:p>
        </w:tc>
        <w:tc>
          <w:tcPr>
            <w:tcW w:w="7631" w:type="dxa"/>
            <w:gridSpan w:val="6"/>
          </w:tcPr>
          <w:p w:rsidR="00BD1A38" w:rsidRPr="00624467" w:rsidRDefault="00BD1A38" w:rsidP="00BD1A38">
            <w:pPr>
              <w:spacing w:line="360" w:lineRule="auto"/>
              <w:jc w:val="center"/>
              <w:rPr>
                <w:rFonts w:ascii="Times New Roman" w:hAnsi="Times New Roman" w:cs="Times New Roman"/>
                <w:sz w:val="26"/>
                <w:szCs w:val="26"/>
              </w:rPr>
            </w:pPr>
            <w:r w:rsidRPr="00624467">
              <w:rPr>
                <w:rFonts w:ascii="Times New Roman" w:hAnsi="Times New Roman" w:cs="Times New Roman"/>
              </w:rPr>
              <w:t>Этапы и годы спортивной подготовки</w:t>
            </w:r>
          </w:p>
        </w:tc>
      </w:tr>
      <w:tr w:rsidR="00A8692C" w:rsidRPr="00624467" w:rsidTr="00D85EFF">
        <w:trPr>
          <w:trHeight w:val="646"/>
        </w:trPr>
        <w:tc>
          <w:tcPr>
            <w:tcW w:w="2155" w:type="dxa"/>
            <w:vMerge/>
          </w:tcPr>
          <w:p w:rsidR="00BD1A38" w:rsidRPr="00624467" w:rsidRDefault="00BD1A38" w:rsidP="00BD1A38">
            <w:pPr>
              <w:spacing w:line="360" w:lineRule="auto"/>
              <w:jc w:val="both"/>
              <w:rPr>
                <w:rFonts w:ascii="Times New Roman" w:hAnsi="Times New Roman" w:cs="Times New Roman"/>
                <w:sz w:val="26"/>
                <w:szCs w:val="26"/>
              </w:rPr>
            </w:pPr>
          </w:p>
        </w:tc>
        <w:tc>
          <w:tcPr>
            <w:tcW w:w="108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НП до 1 года</w:t>
            </w:r>
          </w:p>
        </w:tc>
        <w:tc>
          <w:tcPr>
            <w:tcW w:w="126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НП свыше 1 года</w:t>
            </w:r>
          </w:p>
        </w:tc>
        <w:tc>
          <w:tcPr>
            <w:tcW w:w="1260" w:type="dxa"/>
          </w:tcPr>
          <w:p w:rsidR="00BD1A38"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BD1A38" w:rsidRPr="00624467">
              <w:rPr>
                <w:rFonts w:ascii="Times New Roman" w:hAnsi="Times New Roman" w:cs="Times New Roman"/>
              </w:rPr>
              <w:t xml:space="preserve"> до двух лет</w:t>
            </w:r>
          </w:p>
        </w:tc>
        <w:tc>
          <w:tcPr>
            <w:tcW w:w="1620" w:type="dxa"/>
          </w:tcPr>
          <w:p w:rsidR="00BD1A38"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BD1A38" w:rsidRPr="00624467">
              <w:rPr>
                <w:rFonts w:ascii="Times New Roman" w:hAnsi="Times New Roman" w:cs="Times New Roman"/>
              </w:rPr>
              <w:t xml:space="preserve"> свыше двух лет</w:t>
            </w:r>
          </w:p>
        </w:tc>
        <w:tc>
          <w:tcPr>
            <w:tcW w:w="126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ССМ</w:t>
            </w:r>
          </w:p>
        </w:tc>
        <w:tc>
          <w:tcPr>
            <w:tcW w:w="1151"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ВСМ</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Муниципальные</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4</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62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1151"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Территориальные</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162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151"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Межрегиональные</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162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151"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Российские </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62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4</w:t>
            </w:r>
          </w:p>
        </w:tc>
        <w:tc>
          <w:tcPr>
            <w:tcW w:w="1151"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4</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Международные </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62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1151"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BD1A38"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Всего </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5</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6</w:t>
            </w:r>
          </w:p>
        </w:tc>
        <w:tc>
          <w:tcPr>
            <w:tcW w:w="162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10</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13</w:t>
            </w:r>
          </w:p>
        </w:tc>
        <w:tc>
          <w:tcPr>
            <w:tcW w:w="1151"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13</w:t>
            </w:r>
          </w:p>
        </w:tc>
      </w:tr>
    </w:tbl>
    <w:p w:rsidR="00A71EF3" w:rsidRDefault="00A71EF3" w:rsidP="00A71EF3">
      <w:pPr>
        <w:spacing w:after="0" w:line="360" w:lineRule="auto"/>
        <w:ind w:firstLine="851"/>
        <w:jc w:val="both"/>
        <w:rPr>
          <w:rFonts w:ascii="Times New Roman" w:hAnsi="Times New Roman" w:cs="Times New Roman"/>
          <w:sz w:val="26"/>
          <w:szCs w:val="26"/>
        </w:rPr>
      </w:pPr>
      <w:r w:rsidRPr="00A71EF3">
        <w:rPr>
          <w:rFonts w:ascii="Times New Roman" w:hAnsi="Times New Roman" w:cs="Times New Roman"/>
          <w:sz w:val="26"/>
          <w:szCs w:val="26"/>
        </w:rPr>
        <w:t xml:space="preserve">Для </w:t>
      </w:r>
      <w:r>
        <w:rPr>
          <w:rFonts w:ascii="Times New Roman" w:hAnsi="Times New Roman" w:cs="Times New Roman"/>
          <w:sz w:val="26"/>
          <w:szCs w:val="26"/>
        </w:rPr>
        <w:t xml:space="preserve">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w:t>
      </w:r>
      <w:r w:rsidR="00593CF3">
        <w:rPr>
          <w:rFonts w:ascii="Times New Roman" w:hAnsi="Times New Roman" w:cs="Times New Roman"/>
          <w:sz w:val="26"/>
          <w:szCs w:val="26"/>
        </w:rPr>
        <w:t>с перечнем тренировочных сборов.</w:t>
      </w:r>
    </w:p>
    <w:p w:rsidR="00593CF3" w:rsidRDefault="00593CF3" w:rsidP="00593CF3">
      <w:pPr>
        <w:spacing w:after="0" w:line="360" w:lineRule="auto"/>
        <w:ind w:firstLine="851"/>
        <w:jc w:val="center"/>
        <w:rPr>
          <w:rFonts w:ascii="Times New Roman" w:hAnsi="Times New Roman" w:cs="Times New Roman"/>
          <w:i/>
          <w:sz w:val="26"/>
          <w:szCs w:val="26"/>
        </w:rPr>
      </w:pPr>
      <w:r w:rsidRPr="00593CF3">
        <w:rPr>
          <w:rFonts w:ascii="Times New Roman" w:hAnsi="Times New Roman" w:cs="Times New Roman"/>
          <w:i/>
          <w:sz w:val="26"/>
          <w:szCs w:val="26"/>
        </w:rPr>
        <w:t>Перечень тренировочных сборов</w:t>
      </w:r>
    </w:p>
    <w:tbl>
      <w:tblPr>
        <w:tblStyle w:val="af3"/>
        <w:tblW w:w="0" w:type="auto"/>
        <w:tblLook w:val="04A0" w:firstRow="1" w:lastRow="0" w:firstColumn="1" w:lastColumn="0" w:noHBand="0" w:noVBand="1"/>
      </w:tblPr>
      <w:tblGrid>
        <w:gridCol w:w="664"/>
        <w:gridCol w:w="2417"/>
        <w:gridCol w:w="969"/>
        <w:gridCol w:w="1233"/>
        <w:gridCol w:w="1164"/>
        <w:gridCol w:w="1112"/>
        <w:gridCol w:w="2227"/>
      </w:tblGrid>
      <w:tr w:rsidR="00593CF3" w:rsidTr="00EA1907">
        <w:tc>
          <w:tcPr>
            <w:tcW w:w="664"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 п/п</w:t>
            </w:r>
          </w:p>
        </w:tc>
        <w:tc>
          <w:tcPr>
            <w:tcW w:w="2417"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Виды тренировочных сборов</w:t>
            </w:r>
          </w:p>
        </w:tc>
        <w:tc>
          <w:tcPr>
            <w:tcW w:w="4478" w:type="dxa"/>
            <w:gridSpan w:val="4"/>
          </w:tcPr>
          <w:p w:rsidR="00593CF3" w:rsidRPr="00593CF3" w:rsidRDefault="00593CF3" w:rsidP="00593CF3">
            <w:pPr>
              <w:jc w:val="center"/>
              <w:rPr>
                <w:rFonts w:ascii="Times New Roman" w:hAnsi="Times New Roman" w:cs="Times New Roman"/>
                <w:sz w:val="26"/>
                <w:szCs w:val="26"/>
              </w:rPr>
            </w:pPr>
            <w:r>
              <w:rPr>
                <w:rFonts w:ascii="Times New Roman" w:hAnsi="Times New Roman" w:cs="Times New Roman"/>
                <w:sz w:val="26"/>
                <w:szCs w:val="26"/>
              </w:rPr>
              <w:t>Предельная продолжительность тренировочных сборов по этапам спортивной подготовки (количество дней)</w:t>
            </w:r>
          </w:p>
        </w:tc>
        <w:tc>
          <w:tcPr>
            <w:tcW w:w="2227"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Оптимальное число тренировочных сборов</w:t>
            </w:r>
          </w:p>
        </w:tc>
      </w:tr>
      <w:tr w:rsidR="000166A4" w:rsidTr="00EA1907">
        <w:trPr>
          <w:cantSplit/>
          <w:trHeight w:val="2432"/>
        </w:trPr>
        <w:tc>
          <w:tcPr>
            <w:tcW w:w="664" w:type="dxa"/>
            <w:vMerge/>
          </w:tcPr>
          <w:p w:rsidR="00593CF3" w:rsidRPr="00593CF3" w:rsidRDefault="00593CF3" w:rsidP="00593CF3">
            <w:pPr>
              <w:spacing w:line="360" w:lineRule="auto"/>
              <w:jc w:val="center"/>
              <w:rPr>
                <w:rFonts w:ascii="Times New Roman" w:hAnsi="Times New Roman" w:cs="Times New Roman"/>
                <w:sz w:val="26"/>
                <w:szCs w:val="26"/>
              </w:rPr>
            </w:pPr>
          </w:p>
        </w:tc>
        <w:tc>
          <w:tcPr>
            <w:tcW w:w="2417" w:type="dxa"/>
            <w:vMerge/>
          </w:tcPr>
          <w:p w:rsidR="00593CF3" w:rsidRPr="00593CF3" w:rsidRDefault="00593CF3" w:rsidP="00593CF3">
            <w:pPr>
              <w:spacing w:line="360" w:lineRule="auto"/>
              <w:jc w:val="center"/>
              <w:rPr>
                <w:rFonts w:ascii="Times New Roman" w:hAnsi="Times New Roman" w:cs="Times New Roman"/>
                <w:sz w:val="26"/>
                <w:szCs w:val="26"/>
              </w:rPr>
            </w:pPr>
          </w:p>
        </w:tc>
        <w:tc>
          <w:tcPr>
            <w:tcW w:w="969"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начальной подготовки</w:t>
            </w:r>
          </w:p>
        </w:tc>
        <w:tc>
          <w:tcPr>
            <w:tcW w:w="1233"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Тренировочный этап (этап спортивной специализации)</w:t>
            </w:r>
          </w:p>
        </w:tc>
        <w:tc>
          <w:tcPr>
            <w:tcW w:w="1164"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совершенствования спортивного мастерства</w:t>
            </w:r>
          </w:p>
        </w:tc>
        <w:tc>
          <w:tcPr>
            <w:tcW w:w="1112"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высшего спортивного мастерства</w:t>
            </w:r>
          </w:p>
        </w:tc>
        <w:tc>
          <w:tcPr>
            <w:tcW w:w="2227" w:type="dxa"/>
            <w:vMerge/>
          </w:tcPr>
          <w:p w:rsidR="00593CF3" w:rsidRPr="00593CF3" w:rsidRDefault="00593CF3" w:rsidP="00593CF3">
            <w:pPr>
              <w:spacing w:line="360" w:lineRule="auto"/>
              <w:jc w:val="center"/>
              <w:rPr>
                <w:rFonts w:ascii="Times New Roman" w:hAnsi="Times New Roman" w:cs="Times New Roman"/>
                <w:sz w:val="26"/>
                <w:szCs w:val="26"/>
              </w:rPr>
            </w:pPr>
          </w:p>
        </w:tc>
      </w:tr>
      <w:tr w:rsidR="00593CF3" w:rsidTr="009339B5">
        <w:tc>
          <w:tcPr>
            <w:tcW w:w="9786" w:type="dxa"/>
            <w:gridSpan w:val="7"/>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1. Тренировочные сборы</w:t>
            </w: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1.1.</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 xml:space="preserve">По подготовке к международным </w:t>
            </w:r>
            <w:r>
              <w:rPr>
                <w:rFonts w:ascii="Times New Roman" w:hAnsi="Times New Roman" w:cs="Times New Roman"/>
                <w:sz w:val="26"/>
                <w:szCs w:val="26"/>
              </w:rPr>
              <w:lastRenderedPageBreak/>
              <w:t>спортивным соревнованиям</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2227" w:type="dxa"/>
            <w:vMerge w:val="restart"/>
          </w:tcPr>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Определяется организацией, осуществляющей спортивную подготовку</w:t>
            </w: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чемпионатам, кубкам, первенствам России</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1.3.</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другим всероссийским соревнованиям</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официальным спортивным соревнованиям субъекта Российской Федерации</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9339B5">
        <w:tc>
          <w:tcPr>
            <w:tcW w:w="9786" w:type="dxa"/>
            <w:gridSpan w:val="7"/>
          </w:tcPr>
          <w:p w:rsidR="00DC6025" w:rsidRPr="00593CF3" w:rsidRDefault="00DC6025"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2. Специальные тренировочные сборы</w:t>
            </w:r>
          </w:p>
        </w:tc>
      </w:tr>
      <w:tr w:rsidR="00593CF3" w:rsidTr="00EA1907">
        <w:tc>
          <w:tcPr>
            <w:tcW w:w="664"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2.1.</w:t>
            </w:r>
          </w:p>
        </w:tc>
        <w:tc>
          <w:tcPr>
            <w:tcW w:w="2417"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По общей физической или специальной физической подготовке</w:t>
            </w:r>
          </w:p>
        </w:tc>
        <w:tc>
          <w:tcPr>
            <w:tcW w:w="969"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18</w:t>
            </w:r>
          </w:p>
        </w:tc>
        <w:tc>
          <w:tcPr>
            <w:tcW w:w="2227"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 xml:space="preserve">Не </w:t>
            </w:r>
            <w:r w:rsidR="000166A4">
              <w:rPr>
                <w:rFonts w:ascii="Times New Roman" w:hAnsi="Times New Roman" w:cs="Times New Roman"/>
                <w:sz w:val="26"/>
                <w:szCs w:val="26"/>
              </w:rPr>
              <w:t>менее 70 % от состава группы лиц, проходящих спортивную подготовку</w:t>
            </w:r>
          </w:p>
        </w:tc>
      </w:tr>
      <w:tr w:rsidR="000166A4" w:rsidTr="00EA1907">
        <w:tc>
          <w:tcPr>
            <w:tcW w:w="664"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2.2.</w:t>
            </w:r>
          </w:p>
        </w:tc>
        <w:tc>
          <w:tcPr>
            <w:tcW w:w="241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Восстановительные</w:t>
            </w:r>
          </w:p>
        </w:tc>
        <w:tc>
          <w:tcPr>
            <w:tcW w:w="969"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3509" w:type="dxa"/>
            <w:gridSpan w:val="3"/>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До 14 дней</w:t>
            </w:r>
          </w:p>
        </w:tc>
        <w:tc>
          <w:tcPr>
            <w:tcW w:w="222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Определяется организацией, осуществляющей спортивную подготовку</w:t>
            </w:r>
          </w:p>
        </w:tc>
      </w:tr>
      <w:tr w:rsidR="000166A4" w:rsidTr="00EA1907">
        <w:tc>
          <w:tcPr>
            <w:tcW w:w="664"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2.3.</w:t>
            </w:r>
          </w:p>
        </w:tc>
        <w:tc>
          <w:tcPr>
            <w:tcW w:w="241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Для комплексного медицинского обследования</w:t>
            </w:r>
          </w:p>
        </w:tc>
        <w:tc>
          <w:tcPr>
            <w:tcW w:w="969"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3509" w:type="dxa"/>
            <w:gridSpan w:val="3"/>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 xml:space="preserve">До 5 </w:t>
            </w:r>
            <w:r w:rsidR="00EA1907">
              <w:rPr>
                <w:rFonts w:ascii="Times New Roman" w:hAnsi="Times New Roman" w:cs="Times New Roman"/>
                <w:sz w:val="26"/>
                <w:szCs w:val="26"/>
              </w:rPr>
              <w:t>дней,</w:t>
            </w:r>
            <w:r>
              <w:rPr>
                <w:rFonts w:ascii="Times New Roman" w:hAnsi="Times New Roman" w:cs="Times New Roman"/>
                <w:sz w:val="26"/>
                <w:szCs w:val="26"/>
              </w:rPr>
              <w:t xml:space="preserve"> но не более 2 раз в год</w:t>
            </w:r>
          </w:p>
        </w:tc>
        <w:tc>
          <w:tcPr>
            <w:tcW w:w="222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В соответствии с планом комплексного медицинского обследования</w:t>
            </w:r>
          </w:p>
        </w:tc>
      </w:tr>
      <w:tr w:rsidR="00EA1907" w:rsidTr="00EA1907">
        <w:tc>
          <w:tcPr>
            <w:tcW w:w="6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2.4.</w:t>
            </w:r>
          </w:p>
        </w:tc>
        <w:tc>
          <w:tcPr>
            <w:tcW w:w="241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В каникулярный период</w:t>
            </w:r>
          </w:p>
        </w:tc>
        <w:tc>
          <w:tcPr>
            <w:tcW w:w="2202" w:type="dxa"/>
            <w:gridSpan w:val="2"/>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До 21 дня подряд и не более 2 раз в год</w:t>
            </w:r>
          </w:p>
        </w:tc>
        <w:tc>
          <w:tcPr>
            <w:tcW w:w="11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1112"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222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Не менее 60 % от состава группы лиц, проходящих спортивную подготовку</w:t>
            </w:r>
          </w:p>
        </w:tc>
      </w:tr>
      <w:tr w:rsidR="00EA1907" w:rsidTr="00EA1907">
        <w:tc>
          <w:tcPr>
            <w:tcW w:w="6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2.5.</w:t>
            </w:r>
          </w:p>
        </w:tc>
        <w:tc>
          <w:tcPr>
            <w:tcW w:w="241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 xml:space="preserve">Просмотровые (для зачисления в профессиональные образовательные организации, осуществляющие деятельность в области </w:t>
            </w:r>
            <w:r>
              <w:rPr>
                <w:rFonts w:ascii="Times New Roman" w:hAnsi="Times New Roman" w:cs="Times New Roman"/>
                <w:sz w:val="26"/>
                <w:szCs w:val="26"/>
              </w:rPr>
              <w:lastRenderedPageBreak/>
              <w:t>физической культуры и спорта)</w:t>
            </w:r>
          </w:p>
        </w:tc>
        <w:tc>
          <w:tcPr>
            <w:tcW w:w="969"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2397" w:type="dxa"/>
            <w:gridSpan w:val="2"/>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До 60 дней</w:t>
            </w:r>
          </w:p>
        </w:tc>
        <w:tc>
          <w:tcPr>
            <w:tcW w:w="1112"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222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 xml:space="preserve">В соответствии с правилами приема в образовательную организацию, осуществляющую деятельность в области </w:t>
            </w:r>
            <w:r>
              <w:rPr>
                <w:rFonts w:ascii="Times New Roman" w:hAnsi="Times New Roman" w:cs="Times New Roman"/>
                <w:sz w:val="26"/>
                <w:szCs w:val="26"/>
              </w:rPr>
              <w:lastRenderedPageBreak/>
              <w:t>физической культуры и спорта</w:t>
            </w:r>
          </w:p>
        </w:tc>
      </w:tr>
    </w:tbl>
    <w:p w:rsidR="00C61222" w:rsidRDefault="00C61222" w:rsidP="00BD1A38">
      <w:pPr>
        <w:spacing w:after="0" w:line="360" w:lineRule="auto"/>
        <w:jc w:val="center"/>
        <w:rPr>
          <w:rFonts w:ascii="Times New Roman" w:hAnsi="Times New Roman" w:cs="Times New Roman"/>
          <w:b/>
          <w:spacing w:val="3"/>
          <w:sz w:val="26"/>
          <w:szCs w:val="26"/>
        </w:rPr>
      </w:pPr>
    </w:p>
    <w:p w:rsidR="00BD1A38" w:rsidRPr="00624467" w:rsidRDefault="00BD1A38" w:rsidP="00BD1A38">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2.8.</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Требования к экипировке, спорт</w:t>
      </w:r>
      <w:r w:rsidR="002F2ED6">
        <w:rPr>
          <w:rFonts w:ascii="Times New Roman" w:hAnsi="Times New Roman" w:cs="Times New Roman"/>
          <w:b/>
          <w:spacing w:val="3"/>
          <w:sz w:val="26"/>
          <w:szCs w:val="26"/>
        </w:rPr>
        <w:t>ивному инвентарю и оборудованию</w:t>
      </w:r>
    </w:p>
    <w:p w:rsidR="00A54CE9" w:rsidRPr="00624467" w:rsidRDefault="00BD1A38" w:rsidP="00A54CE9">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Правилами соревнований по виду спорта прыжки на батуте установлены следующие требования к одежде </w:t>
      </w:r>
      <w:r w:rsidR="002F2ED6">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w:t>
      </w:r>
    </w:p>
    <w:p w:rsidR="00946FA7" w:rsidRDefault="00BD1A38" w:rsidP="00A54CE9">
      <w:pPr>
        <w:spacing w:after="0" w:line="360" w:lineRule="auto"/>
        <w:ind w:firstLine="900"/>
        <w:jc w:val="both"/>
        <w:rPr>
          <w:rFonts w:ascii="Times New Roman" w:hAnsi="Times New Roman" w:cs="Times New Roman"/>
          <w:sz w:val="26"/>
          <w:szCs w:val="26"/>
        </w:rPr>
      </w:pPr>
      <w:r w:rsidRPr="008A1F0F">
        <w:rPr>
          <w:rFonts w:ascii="Times New Roman" w:hAnsi="Times New Roman" w:cs="Times New Roman"/>
          <w:sz w:val="26"/>
          <w:szCs w:val="26"/>
        </w:rPr>
        <w:t xml:space="preserve">В дисциплине </w:t>
      </w:r>
      <w:r w:rsidR="000D0D0F" w:rsidRPr="008A1F0F">
        <w:rPr>
          <w:rFonts w:ascii="Times New Roman" w:hAnsi="Times New Roman" w:cs="Times New Roman"/>
          <w:sz w:val="26"/>
          <w:szCs w:val="26"/>
        </w:rPr>
        <w:t xml:space="preserve">индивидуальные </w:t>
      </w:r>
      <w:r w:rsidRPr="008A1F0F">
        <w:rPr>
          <w:rFonts w:ascii="Times New Roman" w:hAnsi="Times New Roman" w:cs="Times New Roman"/>
          <w:sz w:val="26"/>
          <w:szCs w:val="26"/>
        </w:rPr>
        <w:t>прыжки на батуте:</w:t>
      </w:r>
    </w:p>
    <w:p w:rsidR="00946FA7" w:rsidRPr="00631BA6" w:rsidRDefault="00946FA7" w:rsidP="00946FA7">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 </w:t>
      </w:r>
      <w:r w:rsidR="00BD1A38" w:rsidRPr="008A1F0F">
        <w:rPr>
          <w:rFonts w:ascii="Times New Roman" w:hAnsi="Times New Roman" w:cs="Times New Roman"/>
          <w:sz w:val="26"/>
          <w:szCs w:val="26"/>
        </w:rPr>
        <w:t xml:space="preserve"> </w:t>
      </w:r>
      <w:r w:rsidRPr="00631BA6">
        <w:rPr>
          <w:rFonts w:ascii="Times New Roman" w:hAnsi="Times New Roman" w:cs="Times New Roman"/>
          <w:sz w:val="26"/>
          <w:szCs w:val="26"/>
        </w:rPr>
        <w:t>для участников-мужчин: майка без рукавов или с короткими рукавами; гимнастические брюки (однотонного цвета, за исключением черного и любых других темных цветов), или гимнастические шорты; батутные тапочки и/или носки одного цвета с брюками или белые</w:t>
      </w:r>
    </w:p>
    <w:p w:rsidR="00946FA7" w:rsidRPr="00631BA6" w:rsidRDefault="00946FA7" w:rsidP="00946FA7">
      <w:pPr>
        <w:spacing w:after="0" w:line="360" w:lineRule="auto"/>
        <w:ind w:firstLine="900"/>
        <w:jc w:val="both"/>
        <w:rPr>
          <w:rFonts w:ascii="Times New Roman" w:hAnsi="Times New Roman" w:cs="Times New Roman"/>
          <w:color w:val="000000"/>
          <w:sz w:val="26"/>
          <w:szCs w:val="26"/>
        </w:rPr>
      </w:pPr>
      <w:r w:rsidRPr="00631BA6">
        <w:rPr>
          <w:rFonts w:ascii="Times New Roman" w:hAnsi="Times New Roman" w:cs="Times New Roman"/>
          <w:sz w:val="26"/>
          <w:szCs w:val="26"/>
        </w:rPr>
        <w:t xml:space="preserve">- для участников-женщин: </w:t>
      </w:r>
      <w:r w:rsidRPr="00631BA6">
        <w:rPr>
          <w:rFonts w:ascii="Times New Roman" w:hAnsi="Times New Roman" w:cs="Times New Roman"/>
          <w:color w:val="000000"/>
          <w:sz w:val="26"/>
          <w:szCs w:val="26"/>
        </w:rPr>
        <w:t xml:space="preserve">купальник или комбинезон с рукавами или без рукавов (должен быть обтягивающим); длинные обтягивающие трико могут использоваться (и должны быть того же цвета, что и купальник); любая другая «одежда», не обтягивающая тело, не разрешается; </w:t>
      </w:r>
      <w:bookmarkStart w:id="1" w:name="OLE_LINK79"/>
      <w:bookmarkStart w:id="2" w:name="OLE_LINK80"/>
      <w:r w:rsidRPr="00631BA6">
        <w:rPr>
          <w:rFonts w:ascii="Times New Roman" w:hAnsi="Times New Roman" w:cs="Times New Roman"/>
          <w:color w:val="000000"/>
          <w:sz w:val="26"/>
          <w:szCs w:val="26"/>
        </w:rPr>
        <w:t xml:space="preserve">по требованиям безопасности, покрытие лица или головы запрещены; </w:t>
      </w:r>
      <w:bookmarkEnd w:id="1"/>
      <w:bookmarkEnd w:id="2"/>
      <w:r w:rsidRPr="00631BA6">
        <w:rPr>
          <w:rFonts w:ascii="Times New Roman" w:hAnsi="Times New Roman" w:cs="Times New Roman"/>
          <w:color w:val="000000"/>
          <w:sz w:val="26"/>
          <w:szCs w:val="26"/>
        </w:rPr>
        <w:t>батутные тапочки и/или белое покрытие стоп не выше голеностопного сустава.</w:t>
      </w:r>
    </w:p>
    <w:p w:rsidR="00946FA7" w:rsidRPr="00631BA6" w:rsidRDefault="00946FA7" w:rsidP="00946FA7">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946FA7" w:rsidRPr="00631BA6" w:rsidRDefault="00946FA7" w:rsidP="00A47044">
      <w:pPr>
        <w:pStyle w:val="Standard11"/>
        <w:widowControl/>
        <w:spacing w:line="360" w:lineRule="auto"/>
        <w:ind w:firstLine="709"/>
        <w:jc w:val="both"/>
        <w:rPr>
          <w:sz w:val="26"/>
          <w:szCs w:val="26"/>
          <w:lang w:val="ru-RU"/>
        </w:rPr>
      </w:pPr>
      <w:r w:rsidRPr="00631BA6">
        <w:rPr>
          <w:color w:val="000000"/>
          <w:sz w:val="26"/>
          <w:szCs w:val="26"/>
          <w:lang w:val="ru-RU"/>
        </w:rPr>
        <w:t xml:space="preserve">Любое нарушение </w:t>
      </w:r>
      <w:r w:rsidR="00A47044" w:rsidRPr="00631BA6">
        <w:rPr>
          <w:color w:val="000000"/>
          <w:sz w:val="26"/>
          <w:szCs w:val="26"/>
          <w:lang w:val="ru-RU"/>
        </w:rPr>
        <w:t>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bookmarkStart w:id="3" w:name="OLE_LINK33"/>
      <w:bookmarkStart w:id="4" w:name="OLE_LINK34"/>
      <w:r w:rsidRPr="00631BA6">
        <w:rPr>
          <w:sz w:val="26"/>
          <w:szCs w:val="26"/>
          <w:lang w:val="ru-RU"/>
        </w:rPr>
        <w:t>.</w:t>
      </w:r>
      <w:bookmarkEnd w:id="3"/>
      <w:bookmarkEnd w:id="4"/>
    </w:p>
    <w:p w:rsidR="00946FA7" w:rsidRPr="00631BA6" w:rsidRDefault="00946FA7" w:rsidP="00A47044">
      <w:pPr>
        <w:pStyle w:val="Standard11"/>
        <w:widowControl/>
        <w:spacing w:line="360" w:lineRule="auto"/>
        <w:ind w:firstLine="709"/>
        <w:jc w:val="both"/>
        <w:rPr>
          <w:sz w:val="26"/>
          <w:szCs w:val="26"/>
          <w:lang w:val="ru-RU"/>
        </w:rPr>
      </w:pPr>
      <w:r w:rsidRPr="00631BA6">
        <w:rPr>
          <w:sz w:val="26"/>
          <w:szCs w:val="26"/>
          <w:lang w:val="ru-RU"/>
        </w:rPr>
        <w:t xml:space="preserve">Члены команды или синхронные пары должны носить одинаковую одежду, идентичную по цвету и дизайну. Нарушение данного Правила может привести к дисквалификации команды или синхронной пары с командных соревнований или соревнований в синхронных прыжках. Данное решение принимает Председатель судейского жюри. </w:t>
      </w:r>
    </w:p>
    <w:p w:rsidR="00A54CE9" w:rsidRPr="00631BA6" w:rsidRDefault="00946FA7" w:rsidP="00A47044">
      <w:pPr>
        <w:pStyle w:val="Standard11"/>
        <w:widowControl/>
        <w:spacing w:line="360" w:lineRule="auto"/>
        <w:ind w:left="709"/>
        <w:jc w:val="both"/>
        <w:rPr>
          <w:sz w:val="26"/>
          <w:szCs w:val="26"/>
        </w:rPr>
      </w:pPr>
      <w:r w:rsidRPr="00631BA6">
        <w:rPr>
          <w:i/>
          <w:iCs/>
          <w:sz w:val="22"/>
          <w:lang w:val="ru-RU"/>
        </w:rPr>
        <w:t xml:space="preserve"> </w:t>
      </w:r>
      <w:r w:rsidR="00BD1A38" w:rsidRPr="00631BA6">
        <w:rPr>
          <w:sz w:val="26"/>
          <w:szCs w:val="26"/>
        </w:rPr>
        <w:t>В дисциплине акробатическ</w:t>
      </w:r>
      <w:r w:rsidR="000D0D0F" w:rsidRPr="00631BA6">
        <w:rPr>
          <w:sz w:val="26"/>
          <w:szCs w:val="26"/>
        </w:rPr>
        <w:t>ая дорожка</w:t>
      </w:r>
      <w:r w:rsidR="00BD1A38" w:rsidRPr="00631BA6">
        <w:rPr>
          <w:sz w:val="26"/>
          <w:szCs w:val="26"/>
        </w:rPr>
        <w:t>:</w:t>
      </w:r>
    </w:p>
    <w:p w:rsidR="00A47044" w:rsidRPr="00631BA6" w:rsidRDefault="00BD1A38" w:rsidP="007948D7">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lastRenderedPageBreak/>
        <w:t xml:space="preserve"> </w:t>
      </w:r>
      <w:r w:rsidR="007948D7" w:rsidRPr="00631BA6">
        <w:rPr>
          <w:rFonts w:ascii="Times New Roman" w:hAnsi="Times New Roman"/>
          <w:sz w:val="26"/>
          <w:szCs w:val="26"/>
          <w:lang w:val="ru-RU"/>
        </w:rPr>
        <w:tab/>
      </w:r>
      <w:r w:rsidRPr="00631BA6">
        <w:rPr>
          <w:rFonts w:ascii="Times New Roman" w:hAnsi="Times New Roman"/>
          <w:sz w:val="26"/>
          <w:szCs w:val="26"/>
          <w:lang w:val="ru-RU"/>
        </w:rPr>
        <w:t xml:space="preserve">- для участников-мужчин: </w:t>
      </w:r>
      <w:r w:rsidR="007948D7" w:rsidRPr="00631BA6">
        <w:rPr>
          <w:rFonts w:ascii="Times New Roman" w:hAnsi="Times New Roman"/>
          <w:sz w:val="26"/>
          <w:szCs w:val="26"/>
          <w:lang w:val="ru-RU"/>
        </w:rPr>
        <w:t>ма</w:t>
      </w:r>
      <w:r w:rsidR="00A47044" w:rsidRPr="00631BA6">
        <w:rPr>
          <w:rFonts w:ascii="Times New Roman" w:hAnsi="Times New Roman"/>
          <w:sz w:val="26"/>
          <w:szCs w:val="26"/>
          <w:lang w:val="ru-RU"/>
        </w:rPr>
        <w:t>йка без рукавов или с короткими рукавами</w:t>
      </w:r>
      <w:r w:rsidR="007948D7" w:rsidRPr="00631BA6">
        <w:rPr>
          <w:rFonts w:ascii="Times New Roman" w:hAnsi="Times New Roman"/>
          <w:sz w:val="26"/>
          <w:szCs w:val="26"/>
          <w:lang w:val="ru-RU"/>
        </w:rPr>
        <w:t>; г</w:t>
      </w:r>
      <w:r w:rsidR="00A47044" w:rsidRPr="00631BA6">
        <w:rPr>
          <w:rFonts w:ascii="Times New Roman" w:hAnsi="Times New Roman"/>
          <w:sz w:val="26"/>
          <w:szCs w:val="26"/>
          <w:lang w:val="ru-RU"/>
        </w:rPr>
        <w:t>имнастические шорты</w:t>
      </w:r>
      <w:r w:rsidR="007948D7" w:rsidRPr="00631BA6">
        <w:rPr>
          <w:rFonts w:ascii="Times New Roman" w:hAnsi="Times New Roman"/>
          <w:sz w:val="26"/>
          <w:szCs w:val="26"/>
          <w:lang w:val="ru-RU"/>
        </w:rPr>
        <w:t xml:space="preserve">; </w:t>
      </w:r>
      <w:r w:rsidR="00A47044" w:rsidRPr="00631BA6">
        <w:rPr>
          <w:rFonts w:ascii="Times New Roman" w:hAnsi="Times New Roman"/>
          <w:sz w:val="26"/>
          <w:szCs w:val="26"/>
          <w:lang w:val="ru-RU"/>
        </w:rPr>
        <w:tab/>
        <w:t>Белые тапочки и/или белые носки.</w:t>
      </w:r>
    </w:p>
    <w:p w:rsidR="00A47044" w:rsidRPr="00631BA6" w:rsidRDefault="007948D7" w:rsidP="007948D7">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t xml:space="preserve">- для участников-женщин: </w:t>
      </w:r>
      <w:bookmarkStart w:id="5" w:name="OLE_LINK134"/>
      <w:bookmarkStart w:id="6" w:name="OLE_LINK135"/>
      <w:r w:rsidRPr="00631BA6">
        <w:rPr>
          <w:rFonts w:ascii="Times New Roman" w:hAnsi="Times New Roman"/>
          <w:sz w:val="26"/>
          <w:szCs w:val="26"/>
          <w:lang w:val="ru-RU"/>
        </w:rPr>
        <w:t>куп</w:t>
      </w:r>
      <w:r w:rsidR="00A47044" w:rsidRPr="00631BA6">
        <w:rPr>
          <w:rFonts w:ascii="Times New Roman" w:hAnsi="Times New Roman"/>
          <w:sz w:val="26"/>
          <w:szCs w:val="26"/>
          <w:lang w:val="ru-RU"/>
        </w:rPr>
        <w:t>альник  или комбинезон с рукавами или без рукавов (должен быть обтягивающим)</w:t>
      </w:r>
      <w:r w:rsidRPr="00631BA6">
        <w:rPr>
          <w:rFonts w:ascii="Times New Roman" w:hAnsi="Times New Roman"/>
          <w:sz w:val="26"/>
          <w:szCs w:val="26"/>
          <w:lang w:val="ru-RU"/>
        </w:rPr>
        <w:t>; д</w:t>
      </w:r>
      <w:r w:rsidR="00A47044" w:rsidRPr="00631BA6">
        <w:rPr>
          <w:rFonts w:ascii="Times New Roman" w:hAnsi="Times New Roman"/>
          <w:sz w:val="26"/>
          <w:szCs w:val="26"/>
          <w:lang w:val="ru-RU"/>
        </w:rPr>
        <w:t>линные обтягивающие трико могут использоваться (и должны быть того же цвета, что и купальник)</w:t>
      </w:r>
      <w:r w:rsidRPr="00631BA6">
        <w:rPr>
          <w:rFonts w:ascii="Times New Roman" w:hAnsi="Times New Roman"/>
          <w:sz w:val="26"/>
          <w:szCs w:val="26"/>
          <w:lang w:val="ru-RU"/>
        </w:rPr>
        <w:t>; л</w:t>
      </w:r>
      <w:r w:rsidR="00A47044" w:rsidRPr="00631BA6">
        <w:rPr>
          <w:rFonts w:ascii="Times New Roman" w:hAnsi="Times New Roman"/>
          <w:sz w:val="26"/>
          <w:szCs w:val="26"/>
          <w:lang w:val="ru-RU"/>
        </w:rPr>
        <w:t>юбая другая «одежда», не обтягивающая тело, не разрешается</w:t>
      </w:r>
      <w:r w:rsidRPr="00631BA6">
        <w:rPr>
          <w:rFonts w:ascii="Times New Roman" w:hAnsi="Times New Roman"/>
          <w:sz w:val="26"/>
          <w:szCs w:val="26"/>
          <w:lang w:val="ru-RU"/>
        </w:rPr>
        <w:t xml:space="preserve">; </w:t>
      </w:r>
      <w:bookmarkStart w:id="7" w:name="OLE_LINK98"/>
      <w:bookmarkStart w:id="8" w:name="OLE_LINK99"/>
      <w:r w:rsidRPr="00631BA6">
        <w:rPr>
          <w:rFonts w:ascii="Times New Roman" w:hAnsi="Times New Roman"/>
          <w:sz w:val="26"/>
          <w:szCs w:val="26"/>
          <w:lang w:val="ru-RU"/>
        </w:rPr>
        <w:t>п</w:t>
      </w:r>
      <w:r w:rsidR="00A47044" w:rsidRPr="00631BA6">
        <w:rPr>
          <w:rFonts w:ascii="Times New Roman" w:hAnsi="Times New Roman"/>
          <w:sz w:val="26"/>
          <w:szCs w:val="26"/>
          <w:lang w:val="ru-RU"/>
        </w:rPr>
        <w:t>о требованиям безопасности, покрытие лица или головы запрещены</w:t>
      </w:r>
      <w:r w:rsidRPr="00631BA6">
        <w:rPr>
          <w:rFonts w:ascii="Times New Roman" w:hAnsi="Times New Roman"/>
          <w:sz w:val="26"/>
          <w:szCs w:val="26"/>
          <w:lang w:val="ru-RU"/>
        </w:rPr>
        <w:t>; б</w:t>
      </w:r>
      <w:r w:rsidR="00A47044" w:rsidRPr="00631BA6">
        <w:rPr>
          <w:rFonts w:ascii="Times New Roman" w:hAnsi="Times New Roman"/>
          <w:sz w:val="26"/>
          <w:szCs w:val="26"/>
          <w:lang w:val="ru-RU"/>
        </w:rPr>
        <w:t>атутные тапочки и/или белое покрытие стоп не выше голеностопного сустава.</w:t>
      </w:r>
    </w:p>
    <w:p w:rsidR="007948D7" w:rsidRPr="00631BA6" w:rsidRDefault="007948D7" w:rsidP="007948D7">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7948D7" w:rsidRPr="00631BA6" w:rsidRDefault="007948D7" w:rsidP="007948D7">
      <w:pPr>
        <w:pStyle w:val="Standard11"/>
        <w:widowControl/>
        <w:spacing w:line="360" w:lineRule="auto"/>
        <w:ind w:firstLine="709"/>
        <w:jc w:val="both"/>
        <w:rPr>
          <w:sz w:val="26"/>
          <w:szCs w:val="26"/>
          <w:lang w:val="ru-RU"/>
        </w:rPr>
      </w:pPr>
      <w:r w:rsidRPr="00631BA6">
        <w:rPr>
          <w:color w:val="000000"/>
          <w:sz w:val="26"/>
          <w:szCs w:val="26"/>
          <w:lang w:val="ru-RU"/>
        </w:rPr>
        <w:t>Любое нарушение 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p>
    <w:bookmarkEnd w:id="5"/>
    <w:bookmarkEnd w:id="6"/>
    <w:bookmarkEnd w:id="7"/>
    <w:bookmarkEnd w:id="8"/>
    <w:p w:rsidR="00A47044" w:rsidRPr="00631BA6" w:rsidRDefault="00A47044" w:rsidP="007948D7">
      <w:pPr>
        <w:spacing w:after="0" w:line="360" w:lineRule="auto"/>
        <w:ind w:left="709" w:hanging="1"/>
        <w:rPr>
          <w:rFonts w:ascii="Times New Roman" w:hAnsi="Times New Roman" w:cs="Times New Roman"/>
          <w:sz w:val="26"/>
          <w:szCs w:val="26"/>
        </w:rPr>
      </w:pPr>
      <w:r w:rsidRPr="00631BA6">
        <w:rPr>
          <w:rFonts w:ascii="Times New Roman" w:hAnsi="Times New Roman" w:cs="Times New Roman"/>
          <w:sz w:val="26"/>
          <w:szCs w:val="26"/>
        </w:rPr>
        <w:t>Члены команды должны носить одинаковую одежду.</w:t>
      </w:r>
    </w:p>
    <w:p w:rsidR="00A54CE9" w:rsidRPr="00631BA6" w:rsidRDefault="00BD1A38" w:rsidP="00631BA6">
      <w:pPr>
        <w:spacing w:after="0" w:line="360" w:lineRule="auto"/>
        <w:ind w:firstLine="708"/>
        <w:jc w:val="both"/>
        <w:rPr>
          <w:rFonts w:ascii="Times New Roman" w:hAnsi="Times New Roman" w:cs="Times New Roman"/>
          <w:sz w:val="26"/>
          <w:szCs w:val="26"/>
        </w:rPr>
      </w:pPr>
      <w:r w:rsidRPr="00631BA6">
        <w:rPr>
          <w:rFonts w:ascii="Times New Roman" w:hAnsi="Times New Roman" w:cs="Times New Roman"/>
          <w:sz w:val="26"/>
          <w:szCs w:val="26"/>
        </w:rPr>
        <w:t xml:space="preserve">В дисциплине двойной минитрамп: </w:t>
      </w:r>
    </w:p>
    <w:p w:rsidR="00631BA6" w:rsidRPr="00631BA6" w:rsidRDefault="00631BA6" w:rsidP="00631BA6">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r>
      <w:r w:rsidR="00BD1A38" w:rsidRPr="00631BA6">
        <w:rPr>
          <w:rFonts w:ascii="Times New Roman" w:hAnsi="Times New Roman"/>
          <w:sz w:val="26"/>
          <w:szCs w:val="26"/>
          <w:lang w:val="ru-RU"/>
        </w:rPr>
        <w:t>- для участников-мужчин:</w:t>
      </w:r>
      <w:r w:rsidRPr="00631BA6">
        <w:rPr>
          <w:rFonts w:ascii="Times New Roman" w:hAnsi="Times New Roman"/>
          <w:sz w:val="26"/>
          <w:szCs w:val="26"/>
          <w:lang w:val="ru-RU"/>
        </w:rPr>
        <w:t xml:space="preserve"> майка без рукавов или с короткими рукавами; гимнастические шорты; белые тапочки и/или белые носки.</w:t>
      </w:r>
    </w:p>
    <w:p w:rsidR="00631BA6" w:rsidRPr="00631BA6" w:rsidRDefault="00631BA6" w:rsidP="00631BA6">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t>- для участников-женщин: купальник  или комбинезон с рукавами или без рукавов (должен быть обтягивающим); длинные обтягивающие трико могут использоваться (и должны быть того же цвета, что и купальник); любая другая «одежда», не обтягивающая тело, не разрешается; по требованиям безопасности, покрытие лица или головы запрещены; батутные тапочки и/или белое покрытие стоп не выше голеностопного сустава.</w:t>
      </w:r>
    </w:p>
    <w:p w:rsidR="00631BA6" w:rsidRPr="00631BA6" w:rsidRDefault="00631BA6" w:rsidP="00631BA6">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631BA6" w:rsidRPr="00631BA6" w:rsidRDefault="00631BA6" w:rsidP="00631BA6">
      <w:pPr>
        <w:pStyle w:val="Standard11"/>
        <w:widowControl/>
        <w:spacing w:line="360" w:lineRule="auto"/>
        <w:ind w:firstLine="709"/>
        <w:jc w:val="both"/>
        <w:rPr>
          <w:sz w:val="26"/>
          <w:szCs w:val="26"/>
          <w:lang w:val="ru-RU"/>
        </w:rPr>
      </w:pPr>
      <w:r w:rsidRPr="00631BA6">
        <w:rPr>
          <w:color w:val="000000"/>
          <w:sz w:val="26"/>
          <w:szCs w:val="26"/>
          <w:lang w:val="ru-RU"/>
        </w:rPr>
        <w:t>Любое нарушение 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w:t>
      </w:r>
      <w:r w:rsidRPr="00631BA6">
        <w:rPr>
          <w:sz w:val="26"/>
          <w:szCs w:val="26"/>
          <w:lang w:val="ru-RU"/>
        </w:rPr>
        <w:lastRenderedPageBreak/>
        <w:t>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p>
    <w:p w:rsidR="00631BA6" w:rsidRPr="00631BA6" w:rsidRDefault="00631BA6" w:rsidP="00631BA6">
      <w:pPr>
        <w:spacing w:after="0" w:line="360" w:lineRule="auto"/>
        <w:ind w:left="709" w:hanging="1"/>
        <w:rPr>
          <w:rFonts w:ascii="Times New Roman" w:hAnsi="Times New Roman" w:cs="Times New Roman"/>
          <w:sz w:val="26"/>
          <w:szCs w:val="26"/>
        </w:rPr>
      </w:pPr>
      <w:r w:rsidRPr="00631BA6">
        <w:rPr>
          <w:rFonts w:ascii="Times New Roman" w:hAnsi="Times New Roman" w:cs="Times New Roman"/>
          <w:sz w:val="26"/>
          <w:szCs w:val="26"/>
        </w:rPr>
        <w:t>Члены команды должны носить одинаковую одежду.</w:t>
      </w:r>
    </w:p>
    <w:p w:rsidR="00A54CE9" w:rsidRDefault="00A54CE9" w:rsidP="00631BA6">
      <w:pPr>
        <w:spacing w:after="0" w:line="360" w:lineRule="auto"/>
        <w:ind w:firstLine="708"/>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тренировочных занятиях помимо формы, предусмотренной правилами, допустимы шорты, майки, носки или чешки. </w:t>
      </w:r>
    </w:p>
    <w:p w:rsidR="00A54CE9" w:rsidRPr="00624467" w:rsidRDefault="00F66762" w:rsidP="000E56A1">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Обеспечение спортивной экипировкой</w:t>
      </w:r>
    </w:p>
    <w:tbl>
      <w:tblPr>
        <w:tblStyle w:val="af3"/>
        <w:tblW w:w="0" w:type="auto"/>
        <w:tblLayout w:type="fixed"/>
        <w:tblLook w:val="04A0" w:firstRow="1" w:lastRow="0" w:firstColumn="1" w:lastColumn="0" w:noHBand="0" w:noVBand="1"/>
      </w:tblPr>
      <w:tblGrid>
        <w:gridCol w:w="535"/>
        <w:gridCol w:w="1728"/>
        <w:gridCol w:w="851"/>
        <w:gridCol w:w="1559"/>
        <w:gridCol w:w="722"/>
        <w:gridCol w:w="720"/>
        <w:gridCol w:w="540"/>
        <w:gridCol w:w="720"/>
        <w:gridCol w:w="425"/>
        <w:gridCol w:w="655"/>
        <w:gridCol w:w="425"/>
        <w:gridCol w:w="720"/>
      </w:tblGrid>
      <w:tr w:rsidR="00A8692C" w:rsidRPr="00624467" w:rsidTr="00143820">
        <w:tc>
          <w:tcPr>
            <w:tcW w:w="9600" w:type="dxa"/>
            <w:gridSpan w:val="12"/>
          </w:tcPr>
          <w:p w:rsidR="00A54CE9" w:rsidRPr="00624467" w:rsidRDefault="00A54CE9" w:rsidP="00A54CE9">
            <w:pPr>
              <w:spacing w:line="360" w:lineRule="auto"/>
              <w:jc w:val="center"/>
              <w:rPr>
                <w:rFonts w:ascii="Times New Roman" w:hAnsi="Times New Roman" w:cs="Times New Roman"/>
              </w:rPr>
            </w:pPr>
            <w:r w:rsidRPr="00624467">
              <w:rPr>
                <w:rFonts w:ascii="Times New Roman" w:hAnsi="Times New Roman" w:cs="Times New Roman"/>
              </w:rPr>
              <w:t>Спортивная</w:t>
            </w:r>
            <w:r w:rsidRPr="00624467">
              <w:rPr>
                <w:rFonts w:ascii="Times New Roman" w:hAnsi="Times New Roman" w:cs="Times New Roman"/>
                <w:b/>
              </w:rPr>
              <w:t xml:space="preserve"> э</w:t>
            </w:r>
            <w:r w:rsidRPr="00624467">
              <w:rPr>
                <w:rFonts w:ascii="Times New Roman" w:hAnsi="Times New Roman" w:cs="Times New Roman"/>
              </w:rPr>
              <w:t>кипировка, передаваемая в индивидуальное пользование</w:t>
            </w:r>
          </w:p>
        </w:tc>
      </w:tr>
      <w:tr w:rsidR="00F66762" w:rsidRPr="00624467" w:rsidTr="000E56A1">
        <w:trPr>
          <w:trHeight w:val="180"/>
        </w:trPr>
        <w:tc>
          <w:tcPr>
            <w:tcW w:w="535" w:type="dxa"/>
            <w:vMerge w:val="restart"/>
          </w:tcPr>
          <w:p w:rsidR="00F66762" w:rsidRPr="00624467" w:rsidRDefault="00F66762" w:rsidP="00A54CE9">
            <w:pPr>
              <w:jc w:val="center"/>
              <w:rPr>
                <w:rFonts w:ascii="Times New Roman" w:hAnsi="Times New Roman" w:cs="Times New Roman"/>
              </w:rPr>
            </w:pPr>
            <w:r w:rsidRPr="00624467">
              <w:rPr>
                <w:rFonts w:ascii="Times New Roman" w:hAnsi="Times New Roman" w:cs="Times New Roman"/>
              </w:rPr>
              <w:t>№</w:t>
            </w:r>
          </w:p>
          <w:p w:rsidR="00F66762" w:rsidRPr="00624467" w:rsidRDefault="00F66762" w:rsidP="00A54CE9">
            <w:pPr>
              <w:spacing w:line="360" w:lineRule="auto"/>
              <w:jc w:val="center"/>
              <w:rPr>
                <w:rFonts w:ascii="Times New Roman" w:hAnsi="Times New Roman" w:cs="Times New Roman"/>
                <w:sz w:val="26"/>
                <w:szCs w:val="26"/>
              </w:rPr>
            </w:pPr>
            <w:r w:rsidRPr="00624467">
              <w:rPr>
                <w:rFonts w:ascii="Times New Roman" w:hAnsi="Times New Roman" w:cs="Times New Roman"/>
              </w:rPr>
              <w:t>п/п</w:t>
            </w:r>
          </w:p>
        </w:tc>
        <w:tc>
          <w:tcPr>
            <w:tcW w:w="1728" w:type="dxa"/>
            <w:vMerge w:val="restart"/>
          </w:tcPr>
          <w:p w:rsidR="00F66762" w:rsidRPr="00624467" w:rsidRDefault="00F66762" w:rsidP="00F66762">
            <w:pPr>
              <w:spacing w:line="360" w:lineRule="auto"/>
              <w:jc w:val="both"/>
              <w:rPr>
                <w:rFonts w:ascii="Times New Roman" w:hAnsi="Times New Roman" w:cs="Times New Roman"/>
              </w:rPr>
            </w:pPr>
            <w:r w:rsidRPr="00624467">
              <w:rPr>
                <w:rFonts w:ascii="Times New Roman" w:hAnsi="Times New Roman" w:cs="Times New Roman"/>
              </w:rPr>
              <w:t xml:space="preserve">Наименование </w:t>
            </w:r>
          </w:p>
        </w:tc>
        <w:tc>
          <w:tcPr>
            <w:tcW w:w="851" w:type="dxa"/>
            <w:vMerge w:val="restart"/>
          </w:tcPr>
          <w:p w:rsidR="00F66762" w:rsidRPr="00624467" w:rsidRDefault="00F66762" w:rsidP="00A54CE9">
            <w:pPr>
              <w:spacing w:line="360" w:lineRule="auto"/>
              <w:jc w:val="both"/>
              <w:rPr>
                <w:rFonts w:ascii="Times New Roman" w:hAnsi="Times New Roman" w:cs="Times New Roman"/>
              </w:rPr>
            </w:pPr>
            <w:r w:rsidRPr="00624467">
              <w:rPr>
                <w:rFonts w:ascii="Times New Roman" w:hAnsi="Times New Roman" w:cs="Times New Roman"/>
              </w:rPr>
              <w:t>Единица измерения</w:t>
            </w:r>
          </w:p>
        </w:tc>
        <w:tc>
          <w:tcPr>
            <w:tcW w:w="1559" w:type="dxa"/>
            <w:vMerge w:val="restart"/>
          </w:tcPr>
          <w:p w:rsidR="00F66762" w:rsidRPr="00624467" w:rsidRDefault="00F66762" w:rsidP="00A54CE9">
            <w:pPr>
              <w:spacing w:line="360" w:lineRule="auto"/>
              <w:jc w:val="both"/>
              <w:rPr>
                <w:rFonts w:ascii="Times New Roman" w:hAnsi="Times New Roman" w:cs="Times New Roman"/>
              </w:rPr>
            </w:pPr>
            <w:r w:rsidRPr="00624467">
              <w:rPr>
                <w:rFonts w:ascii="Times New Roman" w:hAnsi="Times New Roman" w:cs="Times New Roman"/>
              </w:rPr>
              <w:t>Расчетная единица</w:t>
            </w:r>
          </w:p>
        </w:tc>
        <w:tc>
          <w:tcPr>
            <w:tcW w:w="4927" w:type="dxa"/>
            <w:gridSpan w:val="8"/>
          </w:tcPr>
          <w:p w:rsidR="00F66762" w:rsidRPr="00624467" w:rsidRDefault="00F66762" w:rsidP="00A54CE9">
            <w:pPr>
              <w:spacing w:line="360" w:lineRule="auto"/>
              <w:jc w:val="both"/>
              <w:rPr>
                <w:rFonts w:ascii="Times New Roman" w:hAnsi="Times New Roman" w:cs="Times New Roman"/>
              </w:rPr>
            </w:pPr>
            <w:r>
              <w:rPr>
                <w:rFonts w:ascii="Times New Roman" w:hAnsi="Times New Roman" w:cs="Times New Roman"/>
              </w:rPr>
              <w:t>Этапы и период спортивной подготовки</w:t>
            </w:r>
          </w:p>
        </w:tc>
      </w:tr>
      <w:tr w:rsidR="000E56A1" w:rsidRPr="00624467" w:rsidTr="000E56A1">
        <w:trPr>
          <w:trHeight w:val="888"/>
        </w:trPr>
        <w:tc>
          <w:tcPr>
            <w:tcW w:w="535" w:type="dxa"/>
            <w:vMerge/>
          </w:tcPr>
          <w:p w:rsidR="000E56A1" w:rsidRPr="00624467" w:rsidRDefault="000E56A1" w:rsidP="00A54CE9">
            <w:pPr>
              <w:jc w:val="center"/>
              <w:rPr>
                <w:rFonts w:ascii="Times New Roman" w:hAnsi="Times New Roman" w:cs="Times New Roman"/>
              </w:rPr>
            </w:pPr>
          </w:p>
        </w:tc>
        <w:tc>
          <w:tcPr>
            <w:tcW w:w="1728" w:type="dxa"/>
            <w:vMerge/>
          </w:tcPr>
          <w:p w:rsidR="000E56A1" w:rsidRPr="00624467" w:rsidRDefault="000E56A1" w:rsidP="00F66762">
            <w:pPr>
              <w:spacing w:line="360" w:lineRule="auto"/>
              <w:jc w:val="both"/>
              <w:rPr>
                <w:rFonts w:ascii="Times New Roman" w:hAnsi="Times New Roman" w:cs="Times New Roman"/>
              </w:rPr>
            </w:pPr>
          </w:p>
        </w:tc>
        <w:tc>
          <w:tcPr>
            <w:tcW w:w="851" w:type="dxa"/>
            <w:vMerge/>
          </w:tcPr>
          <w:p w:rsidR="000E56A1" w:rsidRPr="00624467" w:rsidRDefault="000E56A1" w:rsidP="00A54CE9">
            <w:pPr>
              <w:spacing w:line="360" w:lineRule="auto"/>
              <w:jc w:val="both"/>
              <w:rPr>
                <w:rFonts w:ascii="Times New Roman" w:hAnsi="Times New Roman" w:cs="Times New Roman"/>
              </w:rPr>
            </w:pPr>
          </w:p>
        </w:tc>
        <w:tc>
          <w:tcPr>
            <w:tcW w:w="1559" w:type="dxa"/>
            <w:vMerge/>
          </w:tcPr>
          <w:p w:rsidR="000E56A1" w:rsidRPr="00624467" w:rsidRDefault="000E56A1" w:rsidP="00A54CE9">
            <w:pPr>
              <w:spacing w:line="360" w:lineRule="auto"/>
              <w:jc w:val="both"/>
              <w:rPr>
                <w:rFonts w:ascii="Times New Roman" w:hAnsi="Times New Roman" w:cs="Times New Roman"/>
              </w:rPr>
            </w:pPr>
          </w:p>
        </w:tc>
        <w:tc>
          <w:tcPr>
            <w:tcW w:w="1442"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начальной подготовки</w:t>
            </w:r>
          </w:p>
        </w:tc>
        <w:tc>
          <w:tcPr>
            <w:tcW w:w="1260" w:type="dxa"/>
            <w:gridSpan w:val="2"/>
          </w:tcPr>
          <w:p w:rsidR="000E56A1" w:rsidRPr="000E56A1" w:rsidRDefault="000E56A1" w:rsidP="000E56A1">
            <w:pPr>
              <w:jc w:val="both"/>
              <w:rPr>
                <w:rFonts w:ascii="Times New Roman" w:hAnsi="Times New Roman" w:cs="Times New Roman"/>
              </w:rPr>
            </w:pPr>
            <w:r>
              <w:rPr>
                <w:rFonts w:ascii="Times New Roman" w:hAnsi="Times New Roman" w:cs="Times New Roman"/>
              </w:rPr>
              <w:t>Тренировочный этап (этап спортивной специализации)</w:t>
            </w:r>
          </w:p>
        </w:tc>
        <w:tc>
          <w:tcPr>
            <w:tcW w:w="1080"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145"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высшего спортивного мастерства</w:t>
            </w:r>
          </w:p>
        </w:tc>
      </w:tr>
      <w:tr w:rsidR="000E56A1" w:rsidRPr="00624467" w:rsidTr="000E56A1">
        <w:trPr>
          <w:trHeight w:val="482"/>
        </w:trPr>
        <w:tc>
          <w:tcPr>
            <w:tcW w:w="535" w:type="dxa"/>
            <w:vMerge/>
          </w:tcPr>
          <w:p w:rsidR="000E56A1" w:rsidRPr="00624467" w:rsidRDefault="000E56A1" w:rsidP="00A54CE9">
            <w:pPr>
              <w:jc w:val="center"/>
              <w:rPr>
                <w:rFonts w:ascii="Times New Roman" w:hAnsi="Times New Roman" w:cs="Times New Roman"/>
              </w:rPr>
            </w:pPr>
          </w:p>
        </w:tc>
        <w:tc>
          <w:tcPr>
            <w:tcW w:w="1728" w:type="dxa"/>
            <w:vMerge/>
          </w:tcPr>
          <w:p w:rsidR="000E56A1" w:rsidRPr="00624467" w:rsidRDefault="000E56A1" w:rsidP="00F66762">
            <w:pPr>
              <w:spacing w:line="360" w:lineRule="auto"/>
              <w:jc w:val="both"/>
              <w:rPr>
                <w:rFonts w:ascii="Times New Roman" w:hAnsi="Times New Roman" w:cs="Times New Roman"/>
              </w:rPr>
            </w:pPr>
          </w:p>
        </w:tc>
        <w:tc>
          <w:tcPr>
            <w:tcW w:w="851" w:type="dxa"/>
            <w:vMerge/>
          </w:tcPr>
          <w:p w:rsidR="000E56A1" w:rsidRPr="00624467" w:rsidRDefault="000E56A1" w:rsidP="00A54CE9">
            <w:pPr>
              <w:spacing w:line="360" w:lineRule="auto"/>
              <w:jc w:val="both"/>
              <w:rPr>
                <w:rFonts w:ascii="Times New Roman" w:hAnsi="Times New Roman" w:cs="Times New Roman"/>
              </w:rPr>
            </w:pPr>
          </w:p>
        </w:tc>
        <w:tc>
          <w:tcPr>
            <w:tcW w:w="1559" w:type="dxa"/>
            <w:vMerge/>
          </w:tcPr>
          <w:p w:rsidR="000E56A1" w:rsidRPr="00624467" w:rsidRDefault="000E56A1" w:rsidP="00A54CE9">
            <w:pPr>
              <w:spacing w:line="360" w:lineRule="auto"/>
              <w:jc w:val="both"/>
              <w:rPr>
                <w:rFonts w:ascii="Times New Roman" w:hAnsi="Times New Roman" w:cs="Times New Roman"/>
              </w:rPr>
            </w:pPr>
          </w:p>
        </w:tc>
        <w:tc>
          <w:tcPr>
            <w:tcW w:w="1442" w:type="dxa"/>
            <w:gridSpan w:val="2"/>
            <w:vMerge/>
          </w:tcPr>
          <w:p w:rsidR="000E56A1" w:rsidRDefault="000E56A1" w:rsidP="00A54CE9">
            <w:pPr>
              <w:spacing w:line="360" w:lineRule="auto"/>
              <w:jc w:val="both"/>
              <w:rPr>
                <w:rFonts w:ascii="Times New Roman" w:hAnsi="Times New Roman" w:cs="Times New Roman"/>
              </w:rPr>
            </w:pPr>
          </w:p>
        </w:tc>
        <w:tc>
          <w:tcPr>
            <w:tcW w:w="1260" w:type="dxa"/>
            <w:gridSpan w:val="2"/>
          </w:tcPr>
          <w:p w:rsidR="000E56A1" w:rsidRPr="00624467" w:rsidRDefault="000E56A1" w:rsidP="000E56A1">
            <w:pPr>
              <w:jc w:val="both"/>
              <w:rPr>
                <w:rFonts w:ascii="Times New Roman" w:hAnsi="Times New Roman" w:cs="Times New Roman"/>
              </w:rPr>
            </w:pPr>
            <w:r>
              <w:rPr>
                <w:rFonts w:ascii="Times New Roman" w:hAnsi="Times New Roman" w:cs="Times New Roman"/>
              </w:rPr>
              <w:t>Свыше двух лет</w:t>
            </w:r>
          </w:p>
        </w:tc>
        <w:tc>
          <w:tcPr>
            <w:tcW w:w="1080" w:type="dxa"/>
            <w:gridSpan w:val="2"/>
            <w:vMerge/>
          </w:tcPr>
          <w:p w:rsidR="000E56A1" w:rsidRPr="00624467" w:rsidRDefault="000E56A1" w:rsidP="00A54CE9">
            <w:pPr>
              <w:spacing w:line="360" w:lineRule="auto"/>
              <w:jc w:val="both"/>
              <w:rPr>
                <w:rFonts w:ascii="Times New Roman" w:hAnsi="Times New Roman" w:cs="Times New Roman"/>
              </w:rPr>
            </w:pPr>
          </w:p>
        </w:tc>
        <w:tc>
          <w:tcPr>
            <w:tcW w:w="1145" w:type="dxa"/>
            <w:gridSpan w:val="2"/>
            <w:vMerge/>
          </w:tcPr>
          <w:p w:rsidR="000E56A1" w:rsidRPr="00624467" w:rsidRDefault="000E56A1" w:rsidP="00A54CE9">
            <w:pPr>
              <w:spacing w:line="360" w:lineRule="auto"/>
              <w:jc w:val="both"/>
              <w:rPr>
                <w:rFonts w:ascii="Times New Roman" w:hAnsi="Times New Roman" w:cs="Times New Roman"/>
              </w:rPr>
            </w:pPr>
          </w:p>
        </w:tc>
      </w:tr>
      <w:tr w:rsidR="00A8692C" w:rsidRPr="00624467" w:rsidTr="000E56A1">
        <w:trPr>
          <w:cantSplit/>
          <w:trHeight w:val="1538"/>
        </w:trPr>
        <w:tc>
          <w:tcPr>
            <w:tcW w:w="535" w:type="dxa"/>
            <w:vMerge/>
          </w:tcPr>
          <w:p w:rsidR="00143820" w:rsidRPr="00624467" w:rsidRDefault="00143820" w:rsidP="00143820">
            <w:pPr>
              <w:spacing w:line="360" w:lineRule="auto"/>
              <w:jc w:val="both"/>
              <w:rPr>
                <w:rFonts w:ascii="Times New Roman" w:hAnsi="Times New Roman" w:cs="Times New Roman"/>
                <w:sz w:val="26"/>
                <w:szCs w:val="26"/>
              </w:rPr>
            </w:pPr>
          </w:p>
        </w:tc>
        <w:tc>
          <w:tcPr>
            <w:tcW w:w="1728" w:type="dxa"/>
            <w:vMerge/>
          </w:tcPr>
          <w:p w:rsidR="00143820" w:rsidRPr="00624467" w:rsidRDefault="00143820" w:rsidP="00143820">
            <w:pPr>
              <w:spacing w:line="360" w:lineRule="auto"/>
              <w:jc w:val="both"/>
              <w:rPr>
                <w:rFonts w:ascii="Times New Roman" w:hAnsi="Times New Roman" w:cs="Times New Roman"/>
              </w:rPr>
            </w:pPr>
          </w:p>
        </w:tc>
        <w:tc>
          <w:tcPr>
            <w:tcW w:w="851" w:type="dxa"/>
            <w:vMerge/>
          </w:tcPr>
          <w:p w:rsidR="00143820" w:rsidRPr="00624467" w:rsidRDefault="00143820" w:rsidP="00143820">
            <w:pPr>
              <w:spacing w:line="360" w:lineRule="auto"/>
              <w:jc w:val="both"/>
              <w:rPr>
                <w:rFonts w:ascii="Times New Roman" w:hAnsi="Times New Roman" w:cs="Times New Roman"/>
              </w:rPr>
            </w:pPr>
          </w:p>
        </w:tc>
        <w:tc>
          <w:tcPr>
            <w:tcW w:w="1559" w:type="dxa"/>
            <w:vMerge/>
          </w:tcPr>
          <w:p w:rsidR="00143820" w:rsidRPr="00624467" w:rsidRDefault="00143820" w:rsidP="00143820">
            <w:pPr>
              <w:spacing w:line="360" w:lineRule="auto"/>
              <w:jc w:val="both"/>
              <w:rPr>
                <w:rFonts w:ascii="Times New Roman" w:hAnsi="Times New Roman" w:cs="Times New Roman"/>
              </w:rPr>
            </w:pPr>
          </w:p>
        </w:tc>
        <w:tc>
          <w:tcPr>
            <w:tcW w:w="722"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 xml:space="preserve">Количество </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54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42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65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42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r>
      <w:tr w:rsidR="00A8692C" w:rsidRPr="00624467" w:rsidTr="000E56A1">
        <w:tc>
          <w:tcPr>
            <w:tcW w:w="535" w:type="dxa"/>
          </w:tcPr>
          <w:p w:rsidR="00143820" w:rsidRPr="00624467" w:rsidRDefault="000E56A1" w:rsidP="00BF4CCE">
            <w:pPr>
              <w:spacing w:line="360" w:lineRule="auto"/>
              <w:jc w:val="center"/>
              <w:rPr>
                <w:rFonts w:ascii="Times New Roman" w:hAnsi="Times New Roman" w:cs="Times New Roman"/>
              </w:rPr>
            </w:pPr>
            <w:r>
              <w:rPr>
                <w:rFonts w:ascii="Times New Roman" w:hAnsi="Times New Roman" w:cs="Times New Roman"/>
              </w:rPr>
              <w:t>1</w:t>
            </w:r>
          </w:p>
        </w:tc>
        <w:tc>
          <w:tcPr>
            <w:tcW w:w="1728" w:type="dxa"/>
          </w:tcPr>
          <w:p w:rsidR="00143820" w:rsidRPr="00624467" w:rsidRDefault="00143820" w:rsidP="000E56A1">
            <w:pPr>
              <w:jc w:val="both"/>
              <w:rPr>
                <w:rFonts w:ascii="Times New Roman" w:hAnsi="Times New Roman" w:cs="Times New Roman"/>
              </w:rPr>
            </w:pPr>
            <w:r w:rsidRPr="00624467">
              <w:rPr>
                <w:rFonts w:ascii="Times New Roman" w:hAnsi="Times New Roman" w:cs="Times New Roman"/>
              </w:rPr>
              <w:t xml:space="preserve">Комбинезон для выступлений на </w:t>
            </w:r>
            <w:r w:rsidR="000E56A1">
              <w:rPr>
                <w:rFonts w:ascii="Times New Roman" w:hAnsi="Times New Roman" w:cs="Times New Roman"/>
              </w:rPr>
              <w:t xml:space="preserve">спортивных </w:t>
            </w:r>
            <w:r w:rsidRPr="00624467">
              <w:rPr>
                <w:rFonts w:ascii="Times New Roman" w:hAnsi="Times New Roman" w:cs="Times New Roman"/>
              </w:rPr>
              <w:t>соревнованиях</w:t>
            </w:r>
          </w:p>
        </w:tc>
        <w:tc>
          <w:tcPr>
            <w:tcW w:w="851" w:type="dxa"/>
            <w:vAlign w:val="center"/>
          </w:tcPr>
          <w:p w:rsidR="00143820" w:rsidRPr="00624467" w:rsidRDefault="00143820"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143820" w:rsidRPr="00624467" w:rsidRDefault="00143820"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143820" w:rsidRPr="00624467" w:rsidRDefault="00143820" w:rsidP="00143820">
            <w:pP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143820" w:rsidRPr="00624467" w:rsidRDefault="00143820" w:rsidP="00143820">
            <w:pP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2185A" w:rsidRPr="00624467" w:rsidRDefault="000E56A1" w:rsidP="00BF4CCE">
            <w:pPr>
              <w:spacing w:line="360" w:lineRule="auto"/>
              <w:jc w:val="center"/>
              <w:rPr>
                <w:rFonts w:ascii="Times New Roman" w:hAnsi="Times New Roman" w:cs="Times New Roman"/>
              </w:rPr>
            </w:pPr>
            <w:r>
              <w:rPr>
                <w:rFonts w:ascii="Times New Roman" w:hAnsi="Times New Roman" w:cs="Times New Roman"/>
              </w:rPr>
              <w:t>2</w:t>
            </w:r>
          </w:p>
        </w:tc>
        <w:tc>
          <w:tcPr>
            <w:tcW w:w="1728" w:type="dxa"/>
            <w:vAlign w:val="center"/>
          </w:tcPr>
          <w:p w:rsidR="00B2185A" w:rsidRPr="00624467" w:rsidRDefault="00B2185A" w:rsidP="000E56A1">
            <w:pPr>
              <w:jc w:val="both"/>
              <w:rPr>
                <w:rFonts w:ascii="Times New Roman" w:hAnsi="Times New Roman" w:cs="Times New Roman"/>
              </w:rPr>
            </w:pPr>
            <w:r w:rsidRPr="00624467">
              <w:rPr>
                <w:rFonts w:ascii="Times New Roman" w:hAnsi="Times New Roman" w:cs="Times New Roman"/>
              </w:rPr>
              <w:t>Костюм спортивный тренировочный</w:t>
            </w:r>
          </w:p>
        </w:tc>
        <w:tc>
          <w:tcPr>
            <w:tcW w:w="851" w:type="dxa"/>
            <w:vAlign w:val="center"/>
          </w:tcPr>
          <w:p w:rsidR="00B2185A" w:rsidRPr="00624467" w:rsidRDefault="00B2185A"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2185A" w:rsidRPr="00624467" w:rsidRDefault="00B2185A"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42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65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42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3</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Кроссовки легкоатлетические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4</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 xml:space="preserve">Купальник для выступлений на </w:t>
            </w:r>
            <w:r w:rsidR="000E56A1">
              <w:rPr>
                <w:rFonts w:ascii="Times New Roman" w:hAnsi="Times New Roman" w:cs="Times New Roman"/>
              </w:rPr>
              <w:t xml:space="preserve">спортивных </w:t>
            </w:r>
            <w:r w:rsidRPr="00624467">
              <w:rPr>
                <w:rFonts w:ascii="Times New Roman" w:hAnsi="Times New Roman" w:cs="Times New Roman"/>
              </w:rPr>
              <w:t>соревнованиях</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занимающуюся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5</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Носки</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0E56A1" w:rsidRPr="00624467" w:rsidTr="000E56A1">
        <w:tc>
          <w:tcPr>
            <w:tcW w:w="535" w:type="dxa"/>
          </w:tcPr>
          <w:p w:rsidR="000E56A1" w:rsidRPr="00624467" w:rsidRDefault="000E56A1" w:rsidP="00BF4CCE">
            <w:pPr>
              <w:spacing w:line="360" w:lineRule="auto"/>
              <w:jc w:val="center"/>
              <w:rPr>
                <w:rFonts w:ascii="Times New Roman" w:hAnsi="Times New Roman" w:cs="Times New Roman"/>
              </w:rPr>
            </w:pPr>
            <w:r>
              <w:rPr>
                <w:rFonts w:ascii="Times New Roman" w:hAnsi="Times New Roman" w:cs="Times New Roman"/>
              </w:rPr>
              <w:t>6</w:t>
            </w:r>
          </w:p>
        </w:tc>
        <w:tc>
          <w:tcPr>
            <w:tcW w:w="1728" w:type="dxa"/>
            <w:vAlign w:val="center"/>
          </w:tcPr>
          <w:p w:rsidR="000E56A1" w:rsidRPr="00624467" w:rsidRDefault="000E56A1" w:rsidP="000E56A1">
            <w:pPr>
              <w:jc w:val="both"/>
              <w:rPr>
                <w:rFonts w:ascii="Times New Roman" w:hAnsi="Times New Roman" w:cs="Times New Roman"/>
              </w:rPr>
            </w:pPr>
            <w:r>
              <w:rPr>
                <w:rFonts w:ascii="Times New Roman" w:hAnsi="Times New Roman" w:cs="Times New Roman"/>
              </w:rPr>
              <w:t>Футболка</w:t>
            </w:r>
          </w:p>
        </w:tc>
        <w:tc>
          <w:tcPr>
            <w:tcW w:w="851" w:type="dxa"/>
            <w:vAlign w:val="center"/>
          </w:tcPr>
          <w:p w:rsidR="000E56A1" w:rsidRPr="00624467" w:rsidRDefault="000E56A1" w:rsidP="00BF4CCE">
            <w:pPr>
              <w:jc w:val="center"/>
              <w:rPr>
                <w:rFonts w:ascii="Times New Roman" w:hAnsi="Times New Roman" w:cs="Times New Roman"/>
              </w:rPr>
            </w:pPr>
            <w:r>
              <w:rPr>
                <w:rFonts w:ascii="Times New Roman" w:hAnsi="Times New Roman" w:cs="Times New Roman"/>
              </w:rPr>
              <w:t>штук</w:t>
            </w:r>
          </w:p>
        </w:tc>
        <w:tc>
          <w:tcPr>
            <w:tcW w:w="1559" w:type="dxa"/>
            <w:vAlign w:val="center"/>
          </w:tcPr>
          <w:p w:rsidR="000E56A1" w:rsidRPr="00624467" w:rsidRDefault="000E56A1"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0E56A1"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0E56A1"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7</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Чешки гимнастические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0E56A1">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8</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Шорты спортивные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bl>
    <w:p w:rsidR="00C61222" w:rsidRDefault="00C61222" w:rsidP="00D85EFF">
      <w:pPr>
        <w:spacing w:after="0" w:line="360" w:lineRule="auto"/>
        <w:ind w:firstLine="900"/>
        <w:jc w:val="center"/>
        <w:rPr>
          <w:rFonts w:ascii="Times New Roman" w:hAnsi="Times New Roman" w:cs="Times New Roman"/>
          <w:i/>
          <w:sz w:val="26"/>
          <w:szCs w:val="26"/>
        </w:rPr>
      </w:pPr>
    </w:p>
    <w:p w:rsidR="00C61222" w:rsidRDefault="00C61222" w:rsidP="00D85EFF">
      <w:pPr>
        <w:spacing w:after="0" w:line="360" w:lineRule="auto"/>
        <w:ind w:firstLine="900"/>
        <w:jc w:val="center"/>
        <w:rPr>
          <w:rFonts w:ascii="Times New Roman" w:hAnsi="Times New Roman" w:cs="Times New Roman"/>
          <w:i/>
          <w:sz w:val="26"/>
          <w:szCs w:val="26"/>
        </w:rPr>
      </w:pPr>
    </w:p>
    <w:p w:rsidR="00A54CE9" w:rsidRPr="00624467" w:rsidRDefault="00046E2D" w:rsidP="00D85EFF">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lastRenderedPageBreak/>
        <w:t>О</w:t>
      </w:r>
      <w:r w:rsidR="00CF49EB" w:rsidRPr="00624467">
        <w:rPr>
          <w:rFonts w:ascii="Times New Roman" w:hAnsi="Times New Roman" w:cs="Times New Roman"/>
          <w:i/>
          <w:sz w:val="26"/>
          <w:szCs w:val="26"/>
        </w:rPr>
        <w:t>борудовани</w:t>
      </w:r>
      <w:r>
        <w:rPr>
          <w:rFonts w:ascii="Times New Roman" w:hAnsi="Times New Roman" w:cs="Times New Roman"/>
          <w:i/>
          <w:sz w:val="26"/>
          <w:szCs w:val="26"/>
        </w:rPr>
        <w:t>е</w:t>
      </w:r>
      <w:r w:rsidR="00CF49EB" w:rsidRPr="00624467">
        <w:rPr>
          <w:rFonts w:ascii="Times New Roman" w:hAnsi="Times New Roman" w:cs="Times New Roman"/>
          <w:i/>
          <w:sz w:val="26"/>
          <w:szCs w:val="26"/>
        </w:rPr>
        <w:t xml:space="preserve"> и </w:t>
      </w:r>
      <w:r>
        <w:rPr>
          <w:rFonts w:ascii="Times New Roman" w:hAnsi="Times New Roman" w:cs="Times New Roman"/>
          <w:i/>
          <w:sz w:val="26"/>
          <w:szCs w:val="26"/>
        </w:rPr>
        <w:t>спортивный инвентарь, необходимые</w:t>
      </w:r>
      <w:r w:rsidR="00CF49EB" w:rsidRPr="00624467">
        <w:rPr>
          <w:rFonts w:ascii="Times New Roman" w:hAnsi="Times New Roman" w:cs="Times New Roman"/>
          <w:i/>
          <w:sz w:val="26"/>
          <w:szCs w:val="26"/>
        </w:rPr>
        <w:t xml:space="preserve"> для прохождения спортивной подготовки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5279"/>
        <w:gridCol w:w="1746"/>
        <w:gridCol w:w="2090"/>
      </w:tblGrid>
      <w:tr w:rsidR="00A8692C" w:rsidRPr="00624467" w:rsidTr="004E286F">
        <w:trPr>
          <w:cantSplit/>
          <w:trHeight w:val="683"/>
        </w:trPr>
        <w:tc>
          <w:tcPr>
            <w:tcW w:w="343"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 xml:space="preserve">№ </w:t>
            </w:r>
            <w:r w:rsidRPr="00624467">
              <w:rPr>
                <w:rFonts w:ascii="Times New Roman" w:hAnsi="Times New Roman"/>
                <w:b/>
              </w:rPr>
              <w:br/>
              <w:t>п/п</w:t>
            </w:r>
          </w:p>
        </w:tc>
        <w:tc>
          <w:tcPr>
            <w:tcW w:w="2697"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Наименование</w:t>
            </w:r>
            <w:r w:rsidR="00046E2D">
              <w:rPr>
                <w:rFonts w:ascii="Times New Roman" w:hAnsi="Times New Roman"/>
                <w:b/>
              </w:rPr>
              <w:t xml:space="preserve"> оборудования,</w:t>
            </w:r>
            <w:r w:rsidRPr="00624467">
              <w:rPr>
                <w:rFonts w:ascii="Times New Roman" w:hAnsi="Times New Roman"/>
                <w:b/>
              </w:rPr>
              <w:t xml:space="preserve"> спортивного инвентаря</w:t>
            </w:r>
          </w:p>
        </w:tc>
        <w:tc>
          <w:tcPr>
            <w:tcW w:w="892"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Единица измерения</w:t>
            </w:r>
          </w:p>
        </w:tc>
        <w:tc>
          <w:tcPr>
            <w:tcW w:w="1068"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Количество изделий</w:t>
            </w:r>
          </w:p>
        </w:tc>
      </w:tr>
      <w:tr w:rsidR="00A8692C" w:rsidRPr="00624467" w:rsidTr="004E286F">
        <w:tc>
          <w:tcPr>
            <w:tcW w:w="343" w:type="pct"/>
            <w:vAlign w:val="center"/>
          </w:tcPr>
          <w:p w:rsidR="00CF49EB" w:rsidRPr="00624467" w:rsidRDefault="00CF49EB" w:rsidP="00CF49EB">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CF49EB" w:rsidRPr="00624467" w:rsidRDefault="00CF49EB" w:rsidP="00CF49EB">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Батут</w:t>
            </w:r>
          </w:p>
        </w:tc>
        <w:tc>
          <w:tcPr>
            <w:tcW w:w="892" w:type="pct"/>
            <w:vAlign w:val="center"/>
          </w:tcPr>
          <w:p w:rsidR="00CF49EB" w:rsidRPr="00624467" w:rsidRDefault="00CF49EB" w:rsidP="00CF49EB">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комплект</w:t>
            </w:r>
          </w:p>
        </w:tc>
        <w:tc>
          <w:tcPr>
            <w:tcW w:w="1068" w:type="pct"/>
            <w:vAlign w:val="center"/>
          </w:tcPr>
          <w:p w:rsidR="00CF49EB" w:rsidRPr="00624467" w:rsidRDefault="00CF49EB" w:rsidP="00CF49EB">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2</w:t>
            </w:r>
          </w:p>
        </w:tc>
      </w:tr>
      <w:tr w:rsidR="00046E2D" w:rsidRPr="00624467" w:rsidTr="004E286F">
        <w:tc>
          <w:tcPr>
            <w:tcW w:w="343" w:type="pct"/>
            <w:vAlign w:val="center"/>
          </w:tcPr>
          <w:p w:rsidR="00046E2D" w:rsidRPr="00624467" w:rsidRDefault="00046E2D" w:rsidP="00CF49EB">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CF49EB">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Брусья гимнастические</w:t>
            </w:r>
          </w:p>
        </w:tc>
        <w:tc>
          <w:tcPr>
            <w:tcW w:w="892" w:type="pct"/>
            <w:vAlign w:val="center"/>
          </w:tcPr>
          <w:p w:rsidR="00046E2D" w:rsidRPr="00624467" w:rsidRDefault="004E286F" w:rsidP="00CF49EB">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CF49EB">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343" w:type="pct"/>
            <w:vAlign w:val="center"/>
          </w:tcPr>
          <w:p w:rsidR="004E286F" w:rsidRPr="00624467" w:rsidRDefault="004E286F" w:rsidP="004E286F">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 xml:space="preserve">Гантели массивные от </w:t>
            </w:r>
            <w:smartTag w:uri="urn:schemas-microsoft-com:office:smarttags" w:element="metricconverter">
              <w:smartTagPr>
                <w:attr w:name="ProductID" w:val="1 кг"/>
              </w:smartTagPr>
              <w:r w:rsidRPr="00624467">
                <w:rPr>
                  <w:rFonts w:ascii="Times New Roman" w:hAnsi="Times New Roman"/>
                </w:rPr>
                <w:t>1 кг</w:t>
              </w:r>
            </w:smartTag>
            <w:r w:rsidRPr="00624467">
              <w:rPr>
                <w:rFonts w:ascii="Times New Roman" w:hAnsi="Times New Roman"/>
              </w:rPr>
              <w:t xml:space="preserve"> до</w:t>
            </w:r>
            <w:r w:rsidR="00631BA6">
              <w:rPr>
                <w:rFonts w:ascii="Times New Roman" w:hAnsi="Times New Roman"/>
              </w:rPr>
              <w:t xml:space="preserve"> </w:t>
            </w:r>
            <w:r w:rsidRPr="00624467">
              <w:rPr>
                <w:rFonts w:ascii="Times New Roman" w:hAnsi="Times New Roman"/>
              </w:rPr>
              <w:t>5 кг</w:t>
            </w:r>
          </w:p>
        </w:tc>
        <w:tc>
          <w:tcPr>
            <w:tcW w:w="892" w:type="pct"/>
          </w:tcPr>
          <w:p w:rsidR="004E286F" w:rsidRDefault="004E286F" w:rsidP="004E286F">
            <w:pPr>
              <w:spacing w:after="0" w:line="240" w:lineRule="auto"/>
              <w:jc w:val="center"/>
            </w:pPr>
            <w:r w:rsidRPr="00871BE8">
              <w:rPr>
                <w:rFonts w:ascii="Times New Roman" w:hAnsi="Times New Roman"/>
              </w:rPr>
              <w:t>комплект</w:t>
            </w:r>
          </w:p>
        </w:tc>
        <w:tc>
          <w:tcPr>
            <w:tcW w:w="1068" w:type="pct"/>
            <w:vAlign w:val="center"/>
          </w:tcPr>
          <w:p w:rsidR="004E286F" w:rsidRPr="00624467" w:rsidRDefault="004E286F" w:rsidP="004E286F">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4E286F" w:rsidRPr="00624467" w:rsidTr="004E286F">
        <w:tc>
          <w:tcPr>
            <w:tcW w:w="343" w:type="pct"/>
            <w:vAlign w:val="center"/>
          </w:tcPr>
          <w:p w:rsidR="004E286F" w:rsidRPr="00624467" w:rsidRDefault="004E286F" w:rsidP="004E286F">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Лонжа универсальная</w:t>
            </w:r>
          </w:p>
        </w:tc>
        <w:tc>
          <w:tcPr>
            <w:tcW w:w="892" w:type="pct"/>
          </w:tcPr>
          <w:p w:rsidR="004E286F" w:rsidRDefault="004E286F" w:rsidP="004E286F">
            <w:pPr>
              <w:spacing w:after="0" w:line="240" w:lineRule="auto"/>
              <w:jc w:val="center"/>
            </w:pPr>
            <w:r w:rsidRPr="00871BE8">
              <w:rPr>
                <w:rFonts w:ascii="Times New Roman" w:hAnsi="Times New Roman"/>
              </w:rPr>
              <w:t>комплект</w:t>
            </w:r>
          </w:p>
        </w:tc>
        <w:tc>
          <w:tcPr>
            <w:tcW w:w="1068" w:type="pct"/>
            <w:vAlign w:val="center"/>
          </w:tcPr>
          <w:p w:rsidR="004E286F" w:rsidRPr="00624467" w:rsidRDefault="004E286F" w:rsidP="004E286F">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Мат гимнастический</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Мостик гимнастический</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Перекладина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Пояс утяжелительный</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Скакалка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Скамейка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Стенка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Тренажер</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Турник навесной на гимнастическую стенка</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Утяжелители для ног</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Утяжелители для рук</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046E2D">
        <w:tc>
          <w:tcPr>
            <w:tcW w:w="5000" w:type="pct"/>
            <w:gridSpan w:val="4"/>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Для спортивных дисциплин: индивидуальные прыжки, синхронные прыжки, индивидуальные прыжки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Видеотехника для записи и просмотра изображения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Секундомер</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Синхроаппарат</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5000" w:type="pct"/>
            <w:gridSpan w:val="4"/>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Для спортивных дисциплин: акробатическая дорожка, акробатическая дорожка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Дорожка акробатическая</w:t>
            </w:r>
            <w:r w:rsidR="004E286F">
              <w:rPr>
                <w:rFonts w:ascii="Times New Roman" w:hAnsi="Times New Roman"/>
              </w:rPr>
              <w:t xml:space="preserve"> (соревновательная)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343" w:type="pct"/>
            <w:vAlign w:val="center"/>
          </w:tcPr>
          <w:p w:rsidR="004E286F" w:rsidRPr="00624467" w:rsidRDefault="004E286F"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Мост гимнастический</w:t>
            </w:r>
          </w:p>
        </w:tc>
        <w:tc>
          <w:tcPr>
            <w:tcW w:w="892" w:type="pct"/>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5000" w:type="pct"/>
            <w:gridSpan w:val="4"/>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Для спортивных дисциплин: двойной минитрамп, двойной минитрамп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Двойной мини</w:t>
            </w:r>
            <w:r w:rsidR="00046E2D" w:rsidRPr="00624467">
              <w:rPr>
                <w:rFonts w:ascii="Times New Roman" w:hAnsi="Times New Roman"/>
              </w:rPr>
              <w:t>трамп</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 xml:space="preserve">Дорожка </w:t>
            </w:r>
            <w:r w:rsidR="004E286F">
              <w:rPr>
                <w:rFonts w:ascii="Times New Roman" w:hAnsi="Times New Roman"/>
              </w:rPr>
              <w:t xml:space="preserve">для разбега (25 см </w:t>
            </w:r>
            <w:r w:rsidR="004E286F">
              <w:rPr>
                <w:rFonts w:ascii="Times New Roman" w:hAnsi="Times New Roman" w:cs="Times New Roman"/>
              </w:rPr>
              <w:t>x 25 м</w:t>
            </w:r>
            <w:r w:rsidR="004E286F">
              <w:rPr>
                <w:rFonts w:ascii="Times New Roman" w:hAnsi="Times New Roman"/>
              </w:rPr>
              <w:t>)</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Зона приземления для двойного минитрампа</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631BA6" w:rsidP="0031309F">
            <w:pPr>
              <w:tabs>
                <w:tab w:val="left" w:pos="0"/>
              </w:tabs>
              <w:autoSpaceDE w:val="0"/>
              <w:autoSpaceDN w:val="0"/>
              <w:adjustRightInd w:val="0"/>
              <w:spacing w:after="0" w:line="240" w:lineRule="auto"/>
              <w:rPr>
                <w:rFonts w:ascii="Times New Roman" w:hAnsi="Times New Roman"/>
              </w:rPr>
            </w:pPr>
            <w:r>
              <w:rPr>
                <w:rFonts w:ascii="Times New Roman" w:hAnsi="Times New Roman"/>
              </w:rPr>
              <w:t>Рулетка 20 м</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bl>
    <w:p w:rsidR="00CF49EB" w:rsidRPr="00624467" w:rsidRDefault="00CF49EB" w:rsidP="00CF49EB">
      <w:pPr>
        <w:spacing w:after="0" w:line="360" w:lineRule="auto"/>
        <w:ind w:firstLine="900"/>
        <w:jc w:val="both"/>
        <w:rPr>
          <w:rFonts w:ascii="Times New Roman" w:hAnsi="Times New Roman" w:cs="Times New Roman"/>
          <w:b/>
          <w:sz w:val="26"/>
          <w:szCs w:val="26"/>
        </w:rPr>
      </w:pPr>
    </w:p>
    <w:p w:rsidR="00CF49EB" w:rsidRPr="00624467" w:rsidRDefault="00CF49EB" w:rsidP="00CF49EB">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 xml:space="preserve">2.9.Требования к количественному и качественному составу групп </w:t>
      </w:r>
      <w:r w:rsidR="00A35BEA">
        <w:rPr>
          <w:rFonts w:ascii="Times New Roman" w:hAnsi="Times New Roman" w:cs="Times New Roman"/>
          <w:b/>
          <w:spacing w:val="3"/>
          <w:sz w:val="26"/>
          <w:szCs w:val="26"/>
        </w:rPr>
        <w:t xml:space="preserve">на этапах спортивной </w:t>
      </w:r>
      <w:r w:rsidRPr="00624467">
        <w:rPr>
          <w:rFonts w:ascii="Times New Roman" w:hAnsi="Times New Roman" w:cs="Times New Roman"/>
          <w:b/>
          <w:spacing w:val="3"/>
          <w:sz w:val="26"/>
          <w:szCs w:val="26"/>
        </w:rPr>
        <w:t>подготовки</w:t>
      </w:r>
    </w:p>
    <w:p w:rsidR="00CF49EB" w:rsidRPr="00624467" w:rsidRDefault="00CF49EB"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спортивной подготовки комплектуются с учётом физической и спортивно-технической подготовленности, возраста, пола и выполнения переходных нормативов и требований. Приём в группу спортивной подготовки осуществляется на основе положений спортивной ориентации и отбора, предусматривающих соблюдение принципов этапности, комплексности, индивидуального развития, соблюдения интересов, желаний и способностей каждого </w:t>
      </w:r>
      <w:r w:rsidR="00367F88">
        <w:rPr>
          <w:rFonts w:ascii="Times New Roman" w:hAnsi="Times New Roman" w:cs="Times New Roman"/>
          <w:sz w:val="26"/>
          <w:szCs w:val="26"/>
        </w:rPr>
        <w:t>спортсмена</w:t>
      </w:r>
      <w:r w:rsidRPr="00624467">
        <w:rPr>
          <w:rFonts w:ascii="Times New Roman" w:hAnsi="Times New Roman" w:cs="Times New Roman"/>
          <w:sz w:val="26"/>
          <w:szCs w:val="26"/>
        </w:rPr>
        <w:t>, а также перспектив роста его спортивного мастерства.</w:t>
      </w:r>
    </w:p>
    <w:tbl>
      <w:tblPr>
        <w:tblStyle w:val="af3"/>
        <w:tblW w:w="0" w:type="auto"/>
        <w:tblLook w:val="04A0" w:firstRow="1" w:lastRow="0" w:firstColumn="1" w:lastColumn="0" w:noHBand="0" w:noVBand="1"/>
      </w:tblPr>
      <w:tblGrid>
        <w:gridCol w:w="1957"/>
        <w:gridCol w:w="1957"/>
        <w:gridCol w:w="1957"/>
        <w:gridCol w:w="1957"/>
        <w:gridCol w:w="1958"/>
      </w:tblGrid>
      <w:tr w:rsidR="00A8692C" w:rsidRPr="00624467" w:rsidTr="001C2AC9">
        <w:tc>
          <w:tcPr>
            <w:tcW w:w="3914" w:type="dxa"/>
            <w:gridSpan w:val="2"/>
          </w:tcPr>
          <w:p w:rsidR="00956FCA" w:rsidRPr="00624467" w:rsidRDefault="00956FCA" w:rsidP="00AB5F27">
            <w:pPr>
              <w:spacing w:line="360" w:lineRule="auto"/>
              <w:jc w:val="center"/>
              <w:rPr>
                <w:rFonts w:ascii="Times New Roman" w:hAnsi="Times New Roman" w:cs="Times New Roman"/>
              </w:rPr>
            </w:pPr>
            <w:r w:rsidRPr="00624467">
              <w:rPr>
                <w:rFonts w:ascii="Times New Roman" w:hAnsi="Times New Roman" w:cs="Times New Roman"/>
              </w:rPr>
              <w:t>Этап спортивной подготовки</w:t>
            </w:r>
          </w:p>
        </w:tc>
        <w:tc>
          <w:tcPr>
            <w:tcW w:w="5872" w:type="dxa"/>
            <w:gridSpan w:val="3"/>
          </w:tcPr>
          <w:p w:rsidR="00956FCA" w:rsidRPr="00624467" w:rsidRDefault="00956FCA" w:rsidP="00AB5F27">
            <w:pPr>
              <w:spacing w:line="360" w:lineRule="auto"/>
              <w:jc w:val="center"/>
              <w:rPr>
                <w:rFonts w:ascii="Times New Roman" w:hAnsi="Times New Roman" w:cs="Times New Roman"/>
              </w:rPr>
            </w:pPr>
            <w:r w:rsidRPr="00624467">
              <w:rPr>
                <w:rFonts w:ascii="Times New Roman" w:hAnsi="Times New Roman" w:cs="Times New Roman"/>
              </w:rPr>
              <w:t>Количество человек в группе</w:t>
            </w:r>
          </w:p>
        </w:tc>
      </w:tr>
      <w:tr w:rsidR="00A8692C" w:rsidRPr="00624467" w:rsidTr="00956FCA">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lastRenderedPageBreak/>
              <w:t xml:space="preserve">Название </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 xml:space="preserve">Период </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Минимум</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Оптимальное</w:t>
            </w:r>
          </w:p>
        </w:tc>
        <w:tc>
          <w:tcPr>
            <w:tcW w:w="1958"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 xml:space="preserve">Максимум </w:t>
            </w:r>
          </w:p>
        </w:tc>
      </w:tr>
      <w:tr w:rsidR="00A8692C" w:rsidRPr="00624467" w:rsidTr="00AB5F27">
        <w:trPr>
          <w:trHeight w:val="182"/>
        </w:trPr>
        <w:tc>
          <w:tcPr>
            <w:tcW w:w="1957" w:type="dxa"/>
            <w:vMerge w:val="restart"/>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НП</w:t>
            </w:r>
          </w:p>
        </w:tc>
        <w:tc>
          <w:tcPr>
            <w:tcW w:w="1957" w:type="dxa"/>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До года</w:t>
            </w:r>
          </w:p>
        </w:tc>
        <w:tc>
          <w:tcPr>
            <w:tcW w:w="1957" w:type="dxa"/>
          </w:tcPr>
          <w:p w:rsidR="00AB5F27" w:rsidRPr="00624467" w:rsidRDefault="00236ACB" w:rsidP="00CF49EB">
            <w:pPr>
              <w:spacing w:line="360" w:lineRule="auto"/>
              <w:jc w:val="both"/>
              <w:rPr>
                <w:rFonts w:ascii="Times New Roman" w:hAnsi="Times New Roman" w:cs="Times New Roman"/>
              </w:rPr>
            </w:pPr>
            <w:r w:rsidRPr="00624467">
              <w:rPr>
                <w:rFonts w:ascii="Times New Roman" w:hAnsi="Times New Roman" w:cs="Times New Roman"/>
              </w:rPr>
              <w:t>8</w:t>
            </w:r>
          </w:p>
        </w:tc>
        <w:tc>
          <w:tcPr>
            <w:tcW w:w="1957" w:type="dxa"/>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14-16</w:t>
            </w:r>
          </w:p>
        </w:tc>
        <w:tc>
          <w:tcPr>
            <w:tcW w:w="1958" w:type="dxa"/>
          </w:tcPr>
          <w:p w:rsidR="00AB5F27" w:rsidRPr="00624467" w:rsidRDefault="0096069E" w:rsidP="00CF49EB">
            <w:pPr>
              <w:spacing w:line="360" w:lineRule="auto"/>
              <w:jc w:val="both"/>
              <w:rPr>
                <w:rFonts w:ascii="Times New Roman" w:hAnsi="Times New Roman" w:cs="Times New Roman"/>
              </w:rPr>
            </w:pPr>
            <w:r w:rsidRPr="00624467">
              <w:rPr>
                <w:rFonts w:ascii="Times New Roman" w:hAnsi="Times New Roman" w:cs="Times New Roman"/>
              </w:rPr>
              <w:t>20</w:t>
            </w:r>
          </w:p>
        </w:tc>
      </w:tr>
      <w:tr w:rsidR="00A8692C" w:rsidRPr="00624467" w:rsidTr="00AB5F27">
        <w:trPr>
          <w:trHeight w:val="149"/>
        </w:trPr>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Свыше 1 года</w:t>
            </w:r>
          </w:p>
        </w:tc>
        <w:tc>
          <w:tcPr>
            <w:tcW w:w="1957" w:type="dxa"/>
          </w:tcPr>
          <w:p w:rsidR="00AB5F27" w:rsidRPr="00624467" w:rsidRDefault="00236ACB" w:rsidP="00AB5F27">
            <w:pPr>
              <w:spacing w:line="360" w:lineRule="auto"/>
              <w:jc w:val="both"/>
              <w:rPr>
                <w:rFonts w:ascii="Times New Roman" w:hAnsi="Times New Roman" w:cs="Times New Roman"/>
              </w:rPr>
            </w:pPr>
            <w:r w:rsidRPr="00624467">
              <w:rPr>
                <w:rFonts w:ascii="Times New Roman" w:hAnsi="Times New Roman" w:cs="Times New Roman"/>
              </w:rPr>
              <w:t>8</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12-14</w:t>
            </w:r>
          </w:p>
        </w:tc>
        <w:tc>
          <w:tcPr>
            <w:tcW w:w="1958"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20</w:t>
            </w:r>
          </w:p>
        </w:tc>
      </w:tr>
      <w:tr w:rsidR="00A8692C" w:rsidRPr="00624467" w:rsidTr="00AB5F27">
        <w:trPr>
          <w:trHeight w:val="276"/>
        </w:trPr>
        <w:tc>
          <w:tcPr>
            <w:tcW w:w="1957" w:type="dxa"/>
            <w:vMerge w:val="restart"/>
          </w:tcPr>
          <w:p w:rsidR="00AB5F27" w:rsidRPr="00624467" w:rsidRDefault="00E459E2" w:rsidP="00AB5F27">
            <w:pPr>
              <w:spacing w:line="360" w:lineRule="auto"/>
              <w:jc w:val="both"/>
              <w:rPr>
                <w:rFonts w:ascii="Times New Roman" w:hAnsi="Times New Roman" w:cs="Times New Roman"/>
              </w:rPr>
            </w:pPr>
            <w:r w:rsidRPr="00624467">
              <w:rPr>
                <w:rFonts w:ascii="Times New Roman" w:hAnsi="Times New Roman" w:cs="Times New Roman"/>
              </w:rPr>
              <w:t>Т</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До года</w:t>
            </w:r>
          </w:p>
        </w:tc>
        <w:tc>
          <w:tcPr>
            <w:tcW w:w="1957" w:type="dxa"/>
          </w:tcPr>
          <w:p w:rsidR="00AB5F27" w:rsidRPr="00624467" w:rsidRDefault="00AB5F27" w:rsidP="001F4EA1">
            <w:pPr>
              <w:spacing w:line="360" w:lineRule="auto"/>
              <w:jc w:val="both"/>
              <w:rPr>
                <w:rFonts w:ascii="Times New Roman" w:hAnsi="Times New Roman" w:cs="Times New Roman"/>
              </w:rPr>
            </w:pPr>
            <w:r w:rsidRPr="00624467">
              <w:rPr>
                <w:rFonts w:ascii="Times New Roman" w:hAnsi="Times New Roman" w:cs="Times New Roman"/>
              </w:rPr>
              <w:t>4</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10-12</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15</w:t>
            </w:r>
          </w:p>
        </w:tc>
      </w:tr>
      <w:tr w:rsidR="00A8692C" w:rsidRPr="00624467" w:rsidTr="00956FCA">
        <w:trPr>
          <w:trHeight w:val="168"/>
        </w:trPr>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4E286F" w:rsidP="00AB5F27">
            <w:pPr>
              <w:spacing w:line="360" w:lineRule="auto"/>
              <w:jc w:val="both"/>
              <w:rPr>
                <w:rFonts w:ascii="Times New Roman" w:hAnsi="Times New Roman" w:cs="Times New Roman"/>
              </w:rPr>
            </w:pPr>
            <w:r>
              <w:rPr>
                <w:rFonts w:ascii="Times New Roman" w:hAnsi="Times New Roman" w:cs="Times New Roman"/>
              </w:rPr>
              <w:t>Свыше 2-х</w:t>
            </w:r>
            <w:r w:rsidR="001F4EA1" w:rsidRPr="00624467">
              <w:rPr>
                <w:rFonts w:ascii="Times New Roman" w:hAnsi="Times New Roman" w:cs="Times New Roman"/>
              </w:rPr>
              <w:t xml:space="preserve"> года</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10-12</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15</w:t>
            </w:r>
          </w:p>
        </w:tc>
      </w:tr>
      <w:tr w:rsidR="00A8692C" w:rsidRPr="00624467" w:rsidTr="00956FCA">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ССМ</w:t>
            </w:r>
          </w:p>
        </w:tc>
        <w:tc>
          <w:tcPr>
            <w:tcW w:w="1957" w:type="dxa"/>
            <w:vMerge w:val="restart"/>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Весь период</w:t>
            </w:r>
          </w:p>
        </w:tc>
        <w:tc>
          <w:tcPr>
            <w:tcW w:w="1957" w:type="dxa"/>
          </w:tcPr>
          <w:p w:rsidR="00AB5F27" w:rsidRPr="00624467" w:rsidRDefault="0044673C" w:rsidP="00AB5F27">
            <w:pPr>
              <w:spacing w:line="360" w:lineRule="auto"/>
              <w:jc w:val="both"/>
              <w:rPr>
                <w:rFonts w:ascii="Times New Roman" w:hAnsi="Times New Roman" w:cs="Times New Roman"/>
              </w:rPr>
            </w:pPr>
            <w:r>
              <w:rPr>
                <w:rFonts w:ascii="Times New Roman" w:hAnsi="Times New Roman" w:cs="Times New Roman"/>
              </w:rPr>
              <w:t>2</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4-5</w:t>
            </w:r>
          </w:p>
        </w:tc>
        <w:tc>
          <w:tcPr>
            <w:tcW w:w="1958"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6</w:t>
            </w:r>
          </w:p>
        </w:tc>
      </w:tr>
      <w:tr w:rsidR="00A8692C" w:rsidRPr="00624467" w:rsidTr="00956FCA">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ВСМ</w:t>
            </w:r>
          </w:p>
        </w:tc>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44673C" w:rsidP="00AB5F27">
            <w:pPr>
              <w:spacing w:line="360" w:lineRule="auto"/>
              <w:jc w:val="both"/>
              <w:rPr>
                <w:rFonts w:ascii="Times New Roman" w:hAnsi="Times New Roman" w:cs="Times New Roman"/>
              </w:rPr>
            </w:pPr>
            <w:r>
              <w:rPr>
                <w:rFonts w:ascii="Times New Roman" w:hAnsi="Times New Roman" w:cs="Times New Roman"/>
              </w:rPr>
              <w:t>1</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4-5</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6</w:t>
            </w:r>
          </w:p>
        </w:tc>
      </w:tr>
    </w:tbl>
    <w:p w:rsidR="00956FCA" w:rsidRDefault="00956FCA" w:rsidP="00AB5F2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w:t>
      </w:r>
      <w:r w:rsidR="00CF49EB" w:rsidRPr="00624467">
        <w:rPr>
          <w:rFonts w:ascii="Times New Roman" w:hAnsi="Times New Roman" w:cs="Times New Roman"/>
          <w:sz w:val="26"/>
          <w:szCs w:val="26"/>
        </w:rPr>
        <w:t>одержание этапа начальной п</w:t>
      </w:r>
      <w:r w:rsidRPr="00624467">
        <w:rPr>
          <w:rFonts w:ascii="Times New Roman" w:hAnsi="Times New Roman" w:cs="Times New Roman"/>
          <w:sz w:val="26"/>
          <w:szCs w:val="26"/>
        </w:rPr>
        <w:t>одготовки, тренировочного этапа</w:t>
      </w:r>
      <w:r w:rsidR="00CF49EB" w:rsidRPr="00624467">
        <w:rPr>
          <w:rFonts w:ascii="Times New Roman" w:hAnsi="Times New Roman" w:cs="Times New Roman"/>
          <w:sz w:val="26"/>
          <w:szCs w:val="26"/>
        </w:rPr>
        <w:t>, этапа совершенствования спортивного мас</w:t>
      </w:r>
      <w:r w:rsidRPr="00624467">
        <w:rPr>
          <w:rFonts w:ascii="Times New Roman" w:hAnsi="Times New Roman" w:cs="Times New Roman"/>
          <w:sz w:val="26"/>
          <w:szCs w:val="26"/>
        </w:rPr>
        <w:t>терства</w:t>
      </w:r>
      <w:r w:rsidR="0012038D">
        <w:rPr>
          <w:rFonts w:ascii="Times New Roman" w:hAnsi="Times New Roman" w:cs="Times New Roman"/>
          <w:sz w:val="26"/>
          <w:szCs w:val="26"/>
        </w:rPr>
        <w:t xml:space="preserve"> и высшего спортивного мастерства</w:t>
      </w:r>
      <w:r w:rsidR="00EA1907">
        <w:rPr>
          <w:rFonts w:ascii="Times New Roman" w:hAnsi="Times New Roman" w:cs="Times New Roman"/>
          <w:sz w:val="26"/>
          <w:szCs w:val="26"/>
        </w:rPr>
        <w:t xml:space="preserve"> определяется П</w:t>
      </w:r>
      <w:r w:rsidRPr="00624467">
        <w:rPr>
          <w:rFonts w:ascii="Times New Roman" w:hAnsi="Times New Roman" w:cs="Times New Roman"/>
          <w:sz w:val="26"/>
          <w:szCs w:val="26"/>
        </w:rPr>
        <w:t>рограммой</w:t>
      </w:r>
      <w:r w:rsidR="00CF49EB" w:rsidRPr="00624467">
        <w:rPr>
          <w:rFonts w:ascii="Times New Roman" w:hAnsi="Times New Roman" w:cs="Times New Roman"/>
          <w:sz w:val="26"/>
          <w:szCs w:val="26"/>
        </w:rPr>
        <w:t xml:space="preserve"> спорт</w:t>
      </w:r>
      <w:r w:rsidRPr="00624467">
        <w:rPr>
          <w:rFonts w:ascii="Times New Roman" w:hAnsi="Times New Roman" w:cs="Times New Roman"/>
          <w:sz w:val="26"/>
          <w:szCs w:val="26"/>
        </w:rPr>
        <w:t>ивной подготовки, разработанной и реализуемой</w:t>
      </w:r>
      <w:r w:rsidR="00CF49EB" w:rsidRPr="00624467">
        <w:rPr>
          <w:rFonts w:ascii="Times New Roman" w:hAnsi="Times New Roman" w:cs="Times New Roman"/>
          <w:sz w:val="26"/>
          <w:szCs w:val="26"/>
        </w:rPr>
        <w:t xml:space="preserve"> </w:t>
      </w:r>
      <w:r w:rsidR="0012038D">
        <w:rPr>
          <w:rFonts w:ascii="Times New Roman" w:hAnsi="Times New Roman" w:cs="Times New Roman"/>
          <w:sz w:val="26"/>
          <w:szCs w:val="26"/>
        </w:rPr>
        <w:t>Учреждением</w:t>
      </w:r>
      <w:r w:rsidR="00CF49EB" w:rsidRPr="00624467">
        <w:rPr>
          <w:rFonts w:ascii="Times New Roman" w:hAnsi="Times New Roman" w:cs="Times New Roman"/>
          <w:sz w:val="26"/>
          <w:szCs w:val="26"/>
        </w:rPr>
        <w:t xml:space="preserve"> в соответствии с требованиями Федеральных стандартов спортивной подготовки. Для </w:t>
      </w:r>
      <w:r w:rsidR="00677367">
        <w:rPr>
          <w:rFonts w:ascii="Times New Roman" w:hAnsi="Times New Roman" w:cs="Times New Roman"/>
          <w:sz w:val="26"/>
          <w:szCs w:val="26"/>
        </w:rPr>
        <w:t>зачисления</w:t>
      </w:r>
      <w:r w:rsidR="00CF49EB" w:rsidRPr="00624467">
        <w:rPr>
          <w:rFonts w:ascii="Times New Roman" w:hAnsi="Times New Roman" w:cs="Times New Roman"/>
          <w:sz w:val="26"/>
          <w:szCs w:val="26"/>
        </w:rPr>
        <w:t xml:space="preserve"> из одной группы спортивной подготовки в другую, как правило более высокой подготовленности, </w:t>
      </w:r>
      <w:r w:rsidR="00367F88">
        <w:rPr>
          <w:rFonts w:ascii="Times New Roman" w:hAnsi="Times New Roman" w:cs="Times New Roman"/>
          <w:sz w:val="26"/>
          <w:szCs w:val="26"/>
        </w:rPr>
        <w:t>спортсмены</w:t>
      </w:r>
      <w:r w:rsidR="00CF49EB" w:rsidRPr="00624467">
        <w:rPr>
          <w:rFonts w:ascii="Times New Roman" w:hAnsi="Times New Roman" w:cs="Times New Roman"/>
          <w:sz w:val="26"/>
          <w:szCs w:val="26"/>
        </w:rPr>
        <w:t xml:space="preserve"> должны успешно выполнить требования Федерального стандарта спорт</w:t>
      </w:r>
      <w:r w:rsidR="00367F88">
        <w:rPr>
          <w:rFonts w:ascii="Times New Roman" w:hAnsi="Times New Roman" w:cs="Times New Roman"/>
          <w:sz w:val="26"/>
          <w:szCs w:val="26"/>
        </w:rPr>
        <w:t>ивной подготовки по виду спорта</w:t>
      </w:r>
      <w:r w:rsidR="00CF49EB" w:rsidRPr="00624467">
        <w:rPr>
          <w:rFonts w:ascii="Times New Roman" w:hAnsi="Times New Roman" w:cs="Times New Roman"/>
          <w:sz w:val="26"/>
          <w:szCs w:val="26"/>
        </w:rPr>
        <w:t>.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w:t>
      </w:r>
      <w:r w:rsidRPr="00624467">
        <w:rPr>
          <w:rFonts w:ascii="Times New Roman" w:hAnsi="Times New Roman" w:cs="Times New Roman"/>
          <w:sz w:val="26"/>
          <w:szCs w:val="26"/>
        </w:rPr>
        <w:t xml:space="preserve"> виду спорта</w:t>
      </w:r>
      <w:r w:rsidR="00CF49EB" w:rsidRPr="00624467">
        <w:rPr>
          <w:rFonts w:ascii="Times New Roman" w:hAnsi="Times New Roman" w:cs="Times New Roman"/>
          <w:sz w:val="26"/>
          <w:szCs w:val="26"/>
        </w:rPr>
        <w:t xml:space="preserve">, прохождение следующего этапа спортивной подготовки не допускается. </w:t>
      </w:r>
    </w:p>
    <w:p w:rsidR="00B11F35" w:rsidRPr="00624467" w:rsidRDefault="00C052E7" w:rsidP="00AB5F27">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Спортсменам, проходящим спортивную подготовку, не выполнившим</w:t>
      </w:r>
      <w:r w:rsidR="000D1B9A">
        <w:rPr>
          <w:rFonts w:ascii="Times New Roman" w:hAnsi="Times New Roman" w:cs="Times New Roman"/>
          <w:sz w:val="26"/>
          <w:szCs w:val="26"/>
        </w:rPr>
        <w:t xml:space="preserve"> </w:t>
      </w:r>
      <w:r w:rsidR="002B4177">
        <w:rPr>
          <w:rFonts w:ascii="Times New Roman" w:hAnsi="Times New Roman" w:cs="Times New Roman"/>
          <w:sz w:val="26"/>
          <w:szCs w:val="26"/>
        </w:rPr>
        <w:t>предъявляемые Программой требования, предоставляется возможность продолжить спортивную подготовку на том же тренировочном году того же этапа сп</w:t>
      </w:r>
      <w:r w:rsidR="00B0178E">
        <w:rPr>
          <w:rFonts w:ascii="Times New Roman" w:hAnsi="Times New Roman" w:cs="Times New Roman"/>
          <w:sz w:val="26"/>
          <w:szCs w:val="26"/>
        </w:rPr>
        <w:t>ортивной подготовки не более 1 раза</w:t>
      </w:r>
      <w:r w:rsidR="002B4177">
        <w:rPr>
          <w:rFonts w:ascii="Times New Roman" w:hAnsi="Times New Roman" w:cs="Times New Roman"/>
          <w:sz w:val="26"/>
          <w:szCs w:val="26"/>
        </w:rPr>
        <w:t>.</w:t>
      </w:r>
    </w:p>
    <w:tbl>
      <w:tblPr>
        <w:tblStyle w:val="af3"/>
        <w:tblW w:w="0" w:type="auto"/>
        <w:tblLayout w:type="fixed"/>
        <w:tblLook w:val="04A0" w:firstRow="1" w:lastRow="0" w:firstColumn="1" w:lastColumn="0" w:noHBand="0" w:noVBand="1"/>
      </w:tblPr>
      <w:tblGrid>
        <w:gridCol w:w="2148"/>
        <w:gridCol w:w="1434"/>
        <w:gridCol w:w="1054"/>
        <w:gridCol w:w="888"/>
        <w:gridCol w:w="992"/>
        <w:gridCol w:w="3270"/>
      </w:tblGrid>
      <w:tr w:rsidR="00A8692C" w:rsidRPr="00624467" w:rsidTr="004511E1">
        <w:trPr>
          <w:trHeight w:val="1068"/>
        </w:trPr>
        <w:tc>
          <w:tcPr>
            <w:tcW w:w="2148"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Этапы спортивной подготовки</w:t>
            </w:r>
          </w:p>
        </w:tc>
        <w:tc>
          <w:tcPr>
            <w:tcW w:w="1434" w:type="dxa"/>
            <w:vMerge w:val="restart"/>
          </w:tcPr>
          <w:p w:rsidR="004511E1" w:rsidRDefault="004511E1" w:rsidP="004511E1">
            <w:pPr>
              <w:spacing w:line="360" w:lineRule="auto"/>
              <w:jc w:val="center"/>
              <w:rPr>
                <w:rFonts w:ascii="Times New Roman" w:hAnsi="Times New Roman" w:cs="Times New Roman"/>
              </w:rPr>
            </w:pPr>
            <w:r w:rsidRPr="004511E1">
              <w:rPr>
                <w:rFonts w:ascii="Times New Roman" w:hAnsi="Times New Roman" w:cs="Times New Roman"/>
              </w:rPr>
              <w:t>Продолжи</w:t>
            </w:r>
            <w:r>
              <w:rPr>
                <w:rFonts w:ascii="Times New Roman" w:hAnsi="Times New Roman" w:cs="Times New Roman"/>
              </w:rPr>
              <w:t>-</w:t>
            </w:r>
            <w:r w:rsidRPr="004511E1">
              <w:rPr>
                <w:rFonts w:ascii="Times New Roman" w:hAnsi="Times New Roman" w:cs="Times New Roman"/>
              </w:rPr>
              <w:t>тельность</w:t>
            </w:r>
          </w:p>
          <w:p w:rsidR="00760DC4" w:rsidRPr="004511E1" w:rsidRDefault="004511E1" w:rsidP="004511E1">
            <w:pPr>
              <w:spacing w:line="360" w:lineRule="auto"/>
              <w:jc w:val="center"/>
              <w:rPr>
                <w:rFonts w:ascii="Times New Roman" w:hAnsi="Times New Roman" w:cs="Times New Roman"/>
              </w:rPr>
            </w:pPr>
            <w:r w:rsidRPr="004511E1">
              <w:rPr>
                <w:rFonts w:ascii="Times New Roman" w:hAnsi="Times New Roman" w:cs="Times New Roman"/>
              </w:rPr>
              <w:t xml:space="preserve"> (в годах)</w:t>
            </w:r>
          </w:p>
        </w:tc>
        <w:tc>
          <w:tcPr>
            <w:tcW w:w="1054"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Группа</w:t>
            </w:r>
          </w:p>
        </w:tc>
        <w:tc>
          <w:tcPr>
            <w:tcW w:w="1880" w:type="dxa"/>
            <w:gridSpan w:val="2"/>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Разряд</w:t>
            </w:r>
          </w:p>
        </w:tc>
        <w:tc>
          <w:tcPr>
            <w:tcW w:w="3270"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Качественный состав</w:t>
            </w:r>
          </w:p>
        </w:tc>
      </w:tr>
      <w:tr w:rsidR="00A8692C" w:rsidRPr="00624467" w:rsidTr="004511E1">
        <w:trPr>
          <w:trHeight w:val="1182"/>
        </w:trPr>
        <w:tc>
          <w:tcPr>
            <w:tcW w:w="2148" w:type="dxa"/>
            <w:vMerge/>
          </w:tcPr>
          <w:p w:rsidR="000E7FDC" w:rsidRPr="00624467" w:rsidRDefault="000E7FDC" w:rsidP="000E7FDC">
            <w:pPr>
              <w:spacing w:line="360" w:lineRule="auto"/>
              <w:jc w:val="both"/>
            </w:pPr>
          </w:p>
        </w:tc>
        <w:tc>
          <w:tcPr>
            <w:tcW w:w="1434" w:type="dxa"/>
            <w:vMerge/>
          </w:tcPr>
          <w:p w:rsidR="000E7FDC" w:rsidRPr="00624467" w:rsidRDefault="000E7FDC" w:rsidP="00CF49EB">
            <w:pPr>
              <w:spacing w:line="360" w:lineRule="auto"/>
              <w:jc w:val="both"/>
            </w:pPr>
          </w:p>
        </w:tc>
        <w:tc>
          <w:tcPr>
            <w:tcW w:w="1054" w:type="dxa"/>
            <w:vMerge/>
            <w:textDirection w:val="btLr"/>
          </w:tcPr>
          <w:p w:rsidR="000E7FDC" w:rsidRPr="00624467" w:rsidRDefault="000E7FDC" w:rsidP="00760DC4">
            <w:pPr>
              <w:spacing w:line="360" w:lineRule="auto"/>
              <w:ind w:left="113" w:right="113"/>
              <w:jc w:val="both"/>
            </w:pPr>
          </w:p>
        </w:tc>
        <w:tc>
          <w:tcPr>
            <w:tcW w:w="888" w:type="dxa"/>
          </w:tcPr>
          <w:p w:rsidR="000E7FDC" w:rsidRPr="00624467" w:rsidRDefault="00760DC4" w:rsidP="00760DC4">
            <w:pPr>
              <w:spacing w:line="360" w:lineRule="auto"/>
              <w:jc w:val="center"/>
              <w:rPr>
                <w:rFonts w:ascii="Times New Roman" w:hAnsi="Times New Roman" w:cs="Times New Roman"/>
              </w:rPr>
            </w:pPr>
            <w:r w:rsidRPr="00624467">
              <w:rPr>
                <w:rFonts w:ascii="Times New Roman" w:hAnsi="Times New Roman" w:cs="Times New Roman"/>
              </w:rPr>
              <w:t>на начало года</w:t>
            </w:r>
          </w:p>
        </w:tc>
        <w:tc>
          <w:tcPr>
            <w:tcW w:w="992" w:type="dxa"/>
          </w:tcPr>
          <w:p w:rsidR="000E7FDC"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на конец года</w:t>
            </w:r>
          </w:p>
        </w:tc>
        <w:tc>
          <w:tcPr>
            <w:tcW w:w="3270" w:type="dxa"/>
            <w:vMerge/>
          </w:tcPr>
          <w:p w:rsidR="000E7FDC" w:rsidRPr="00624467" w:rsidRDefault="000E7FDC" w:rsidP="00CF49EB">
            <w:pPr>
              <w:spacing w:line="360" w:lineRule="auto"/>
              <w:jc w:val="both"/>
            </w:pPr>
          </w:p>
        </w:tc>
      </w:tr>
      <w:tr w:rsidR="00367F88" w:rsidRPr="00624467" w:rsidTr="004511E1">
        <w:tc>
          <w:tcPr>
            <w:tcW w:w="2148" w:type="dxa"/>
            <w:vMerge w:val="restart"/>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Этап начальной подготовки</w:t>
            </w:r>
          </w:p>
        </w:tc>
        <w:tc>
          <w:tcPr>
            <w:tcW w:w="143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НП-1</w:t>
            </w:r>
          </w:p>
        </w:tc>
        <w:tc>
          <w:tcPr>
            <w:tcW w:w="888" w:type="dxa"/>
          </w:tcPr>
          <w:p w:rsidR="00367F88" w:rsidRPr="00624467" w:rsidRDefault="00367F88" w:rsidP="004511E1">
            <w:pPr>
              <w:jc w:val="center"/>
              <w:rPr>
                <w:rFonts w:ascii="Times New Roman" w:hAnsi="Times New Roman" w:cs="Times New Roman"/>
              </w:rPr>
            </w:pPr>
            <w:r>
              <w:rPr>
                <w:rFonts w:ascii="Times New Roman" w:hAnsi="Times New Roman" w:cs="Times New Roman"/>
              </w:rPr>
              <w:t>-</w:t>
            </w:r>
          </w:p>
        </w:tc>
        <w:tc>
          <w:tcPr>
            <w:tcW w:w="992" w:type="dxa"/>
          </w:tcPr>
          <w:p w:rsidR="00367F88" w:rsidRPr="00624467" w:rsidRDefault="00367F88" w:rsidP="004511E1">
            <w:pPr>
              <w:jc w:val="center"/>
              <w:rPr>
                <w:rFonts w:ascii="Times New Roman" w:hAnsi="Times New Roman" w:cs="Times New Roman"/>
              </w:rPr>
            </w:pPr>
            <w:r>
              <w:rPr>
                <w:rFonts w:ascii="Times New Roman" w:hAnsi="Times New Roman" w:cs="Times New Roman"/>
              </w:rPr>
              <w:t>3 юн.</w:t>
            </w:r>
          </w:p>
        </w:tc>
        <w:tc>
          <w:tcPr>
            <w:tcW w:w="3270" w:type="dxa"/>
          </w:tcPr>
          <w:p w:rsidR="00367F88" w:rsidRPr="00624467" w:rsidRDefault="00367F88" w:rsidP="00367F88">
            <w:pPr>
              <w:jc w:val="both"/>
              <w:rPr>
                <w:rFonts w:ascii="Times New Roman" w:hAnsi="Times New Roman" w:cs="Times New Roman"/>
              </w:rPr>
            </w:pPr>
            <w:r w:rsidRPr="00624467">
              <w:rPr>
                <w:rFonts w:ascii="Times New Roman" w:hAnsi="Times New Roman" w:cs="Times New Roman"/>
              </w:rPr>
              <w:t>Комплектуются с учетом состояния здоровья и выполнения требований контрольн</w:t>
            </w:r>
            <w:r>
              <w:rPr>
                <w:rFonts w:ascii="Times New Roman" w:hAnsi="Times New Roman" w:cs="Times New Roman"/>
              </w:rPr>
              <w:t>о-переводных</w:t>
            </w:r>
            <w:r w:rsidRPr="00624467">
              <w:rPr>
                <w:rFonts w:ascii="Times New Roman" w:hAnsi="Times New Roman" w:cs="Times New Roman"/>
              </w:rPr>
              <w:t xml:space="preserve"> нормативов</w:t>
            </w:r>
          </w:p>
        </w:tc>
      </w:tr>
      <w:tr w:rsidR="00367F88" w:rsidRPr="00624467" w:rsidTr="004511E1">
        <w:trPr>
          <w:trHeight w:val="779"/>
        </w:trPr>
        <w:tc>
          <w:tcPr>
            <w:tcW w:w="2148" w:type="dxa"/>
            <w:vMerge/>
          </w:tcPr>
          <w:p w:rsidR="00367F88" w:rsidRPr="00624467" w:rsidRDefault="00367F88" w:rsidP="004511E1">
            <w:pPr>
              <w:spacing w:line="360" w:lineRule="auto"/>
              <w:jc w:val="center"/>
              <w:rPr>
                <w:rFonts w:ascii="Times New Roman" w:hAnsi="Times New Roman" w:cs="Times New Roman"/>
                <w:b/>
                <w:sz w:val="26"/>
                <w:szCs w:val="26"/>
              </w:rPr>
            </w:pPr>
          </w:p>
        </w:tc>
        <w:tc>
          <w:tcPr>
            <w:tcW w:w="143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НП-2</w:t>
            </w:r>
          </w:p>
        </w:tc>
        <w:tc>
          <w:tcPr>
            <w:tcW w:w="888" w:type="dxa"/>
          </w:tcPr>
          <w:p w:rsidR="00367F88" w:rsidRPr="00624467" w:rsidRDefault="00367F88" w:rsidP="004511E1">
            <w:pPr>
              <w:jc w:val="center"/>
              <w:rPr>
                <w:rFonts w:ascii="Times New Roman" w:hAnsi="Times New Roman" w:cs="Times New Roman"/>
                <w:b/>
                <w:sz w:val="26"/>
                <w:szCs w:val="26"/>
              </w:rPr>
            </w:pPr>
            <w:r>
              <w:rPr>
                <w:rFonts w:ascii="Times New Roman" w:hAnsi="Times New Roman" w:cs="Times New Roman"/>
              </w:rPr>
              <w:t>3 юн.</w:t>
            </w:r>
          </w:p>
        </w:tc>
        <w:tc>
          <w:tcPr>
            <w:tcW w:w="992" w:type="dxa"/>
          </w:tcPr>
          <w:p w:rsidR="00367F88" w:rsidRPr="00624467" w:rsidRDefault="00367F88" w:rsidP="004511E1">
            <w:pPr>
              <w:jc w:val="center"/>
              <w:rPr>
                <w:rFonts w:ascii="Times New Roman" w:hAnsi="Times New Roman" w:cs="Times New Roman"/>
                <w:b/>
                <w:sz w:val="26"/>
                <w:szCs w:val="26"/>
              </w:rPr>
            </w:pPr>
            <w:r>
              <w:rPr>
                <w:rFonts w:ascii="Times New Roman" w:hAnsi="Times New Roman" w:cs="Times New Roman"/>
              </w:rPr>
              <w:t xml:space="preserve">2 </w:t>
            </w:r>
            <w:r w:rsidRPr="00624467">
              <w:rPr>
                <w:rFonts w:ascii="Times New Roman" w:hAnsi="Times New Roman" w:cs="Times New Roman"/>
              </w:rPr>
              <w:t>юн.</w:t>
            </w:r>
          </w:p>
        </w:tc>
        <w:tc>
          <w:tcPr>
            <w:tcW w:w="3270" w:type="dxa"/>
          </w:tcPr>
          <w:p w:rsidR="00367F88" w:rsidRPr="00624467" w:rsidRDefault="00367F88" w:rsidP="00367F88">
            <w:pPr>
              <w:jc w:val="both"/>
              <w:rPr>
                <w:rFonts w:ascii="Times New Roman" w:hAnsi="Times New Roman" w:cs="Times New Roman"/>
              </w:rPr>
            </w:pPr>
            <w:r w:rsidRPr="00624467">
              <w:rPr>
                <w:rFonts w:ascii="Times New Roman" w:hAnsi="Times New Roman" w:cs="Times New Roman"/>
              </w:rPr>
              <w:t>Комплектуются с учетом состояния здоровья и выполнения требований контрольн</w:t>
            </w:r>
            <w:r>
              <w:rPr>
                <w:rFonts w:ascii="Times New Roman" w:hAnsi="Times New Roman" w:cs="Times New Roman"/>
              </w:rPr>
              <w:t>ых испытаний</w:t>
            </w:r>
          </w:p>
        </w:tc>
      </w:tr>
      <w:tr w:rsidR="004511E1" w:rsidRPr="00624467" w:rsidTr="004511E1">
        <w:tc>
          <w:tcPr>
            <w:tcW w:w="2148" w:type="dxa"/>
            <w:vMerge w:val="restart"/>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Тренировочный этап</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Т-1</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2юн.</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1юн.</w:t>
            </w:r>
          </w:p>
        </w:tc>
        <w:tc>
          <w:tcPr>
            <w:tcW w:w="3270" w:type="dxa"/>
            <w:vMerge w:val="restart"/>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Комплектуются с учетом положительной динамики спортивных результатов и выполнения требований контрольн</w:t>
            </w:r>
            <w:r>
              <w:rPr>
                <w:rFonts w:ascii="Times New Roman" w:hAnsi="Times New Roman" w:cs="Times New Roman"/>
              </w:rPr>
              <w:t>о-переводных</w:t>
            </w:r>
            <w:r w:rsidRPr="00624467">
              <w:rPr>
                <w:rFonts w:ascii="Times New Roman" w:hAnsi="Times New Roman" w:cs="Times New Roman"/>
              </w:rPr>
              <w:t xml:space="preserve"> нормативов</w:t>
            </w: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Т-2</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1юн.</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3</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Т-3</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3</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Т-4</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Т-5</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992" w:type="dxa"/>
          </w:tcPr>
          <w:p w:rsidR="004511E1" w:rsidRPr="00624467" w:rsidRDefault="004511E1" w:rsidP="004511E1">
            <w:pPr>
              <w:jc w:val="center"/>
              <w:rPr>
                <w:rFonts w:ascii="Times New Roman" w:hAnsi="Times New Roman" w:cs="Times New Roman"/>
              </w:rPr>
            </w:pPr>
            <w:r w:rsidRPr="00624467">
              <w:rPr>
                <w:rFonts w:ascii="Times New Roman" w:hAnsi="Times New Roman" w:cs="Times New Roman"/>
              </w:rPr>
              <w:t>КМС</w:t>
            </w:r>
          </w:p>
        </w:tc>
        <w:tc>
          <w:tcPr>
            <w:tcW w:w="3270" w:type="dxa"/>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Комплектуются с учетом положительной динамики спортивных результатов и выполнения требований контрольн</w:t>
            </w:r>
            <w:r>
              <w:rPr>
                <w:rFonts w:ascii="Times New Roman" w:hAnsi="Times New Roman" w:cs="Times New Roman"/>
              </w:rPr>
              <w:t>ых испытаний</w:t>
            </w:r>
          </w:p>
        </w:tc>
      </w:tr>
      <w:tr w:rsidR="004511E1" w:rsidRPr="00624467" w:rsidTr="004511E1">
        <w:tc>
          <w:tcPr>
            <w:tcW w:w="214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Совершенствования спортивного мастерства</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Без ограничений</w:t>
            </w:r>
          </w:p>
        </w:tc>
        <w:tc>
          <w:tcPr>
            <w:tcW w:w="1054" w:type="dxa"/>
          </w:tcPr>
          <w:p w:rsidR="004511E1" w:rsidRPr="00624467" w:rsidRDefault="004511E1" w:rsidP="004511E1">
            <w:pPr>
              <w:spacing w:line="360" w:lineRule="auto"/>
              <w:jc w:val="center"/>
              <w:rPr>
                <w:rFonts w:ascii="Times New Roman" w:hAnsi="Times New Roman" w:cs="Times New Roman"/>
              </w:rPr>
            </w:pP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КМС</w:t>
            </w:r>
          </w:p>
        </w:tc>
        <w:tc>
          <w:tcPr>
            <w:tcW w:w="992" w:type="dxa"/>
          </w:tcPr>
          <w:p w:rsidR="004511E1" w:rsidRPr="00624467" w:rsidRDefault="004511E1" w:rsidP="004511E1">
            <w:pPr>
              <w:jc w:val="center"/>
              <w:rPr>
                <w:rFonts w:ascii="Times New Roman" w:hAnsi="Times New Roman" w:cs="Times New Roman"/>
              </w:rPr>
            </w:pPr>
            <w:r w:rsidRPr="00624467">
              <w:rPr>
                <w:rFonts w:ascii="Times New Roman" w:hAnsi="Times New Roman" w:cs="Times New Roman"/>
              </w:rPr>
              <w:t>МС</w:t>
            </w:r>
          </w:p>
        </w:tc>
        <w:tc>
          <w:tcPr>
            <w:tcW w:w="3270" w:type="dxa"/>
            <w:vMerge w:val="restart"/>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Комплектуются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tc>
      </w:tr>
      <w:tr w:rsidR="004511E1" w:rsidRPr="00624467" w:rsidTr="004511E1">
        <w:tc>
          <w:tcPr>
            <w:tcW w:w="214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Высшего спортивного мастерства</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Без ограничений</w:t>
            </w:r>
          </w:p>
        </w:tc>
        <w:tc>
          <w:tcPr>
            <w:tcW w:w="1054" w:type="dxa"/>
          </w:tcPr>
          <w:p w:rsidR="004511E1" w:rsidRPr="00624467" w:rsidRDefault="004511E1" w:rsidP="004511E1">
            <w:pPr>
              <w:spacing w:line="360" w:lineRule="auto"/>
              <w:jc w:val="center"/>
              <w:rPr>
                <w:rFonts w:ascii="Times New Roman" w:hAnsi="Times New Roman" w:cs="Times New Roman"/>
              </w:rPr>
            </w:pP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МС</w:t>
            </w:r>
          </w:p>
        </w:tc>
        <w:tc>
          <w:tcPr>
            <w:tcW w:w="992" w:type="dxa"/>
          </w:tcPr>
          <w:p w:rsidR="004511E1"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МС</w:t>
            </w:r>
            <w:r w:rsidR="00114DC9">
              <w:rPr>
                <w:rFonts w:ascii="Times New Roman" w:hAnsi="Times New Roman" w:cs="Times New Roman"/>
              </w:rPr>
              <w:t>,</w:t>
            </w:r>
          </w:p>
          <w:p w:rsidR="00114DC9" w:rsidRPr="00624467" w:rsidRDefault="00114DC9" w:rsidP="004511E1">
            <w:pPr>
              <w:spacing w:line="360" w:lineRule="auto"/>
              <w:jc w:val="center"/>
              <w:rPr>
                <w:rFonts w:ascii="Times New Roman" w:hAnsi="Times New Roman" w:cs="Times New Roman"/>
              </w:rPr>
            </w:pPr>
            <w:r>
              <w:rPr>
                <w:rFonts w:ascii="Times New Roman" w:hAnsi="Times New Roman" w:cs="Times New Roman"/>
              </w:rPr>
              <w:t>МСМК</w:t>
            </w:r>
          </w:p>
          <w:p w:rsidR="004511E1" w:rsidRPr="00624467" w:rsidRDefault="004511E1" w:rsidP="004511E1">
            <w:pPr>
              <w:spacing w:line="360" w:lineRule="auto"/>
              <w:jc w:val="center"/>
              <w:rPr>
                <w:rFonts w:ascii="Times New Roman" w:hAnsi="Times New Roman" w:cs="Times New Roman"/>
              </w:rPr>
            </w:pPr>
          </w:p>
        </w:tc>
        <w:tc>
          <w:tcPr>
            <w:tcW w:w="3270" w:type="dxa"/>
            <w:vMerge/>
          </w:tcPr>
          <w:p w:rsidR="004511E1" w:rsidRPr="00624467" w:rsidRDefault="004511E1" w:rsidP="004511E1">
            <w:pPr>
              <w:spacing w:line="360" w:lineRule="auto"/>
              <w:jc w:val="both"/>
              <w:rPr>
                <w:rFonts w:ascii="Times New Roman" w:hAnsi="Times New Roman" w:cs="Times New Roman"/>
              </w:rPr>
            </w:pPr>
          </w:p>
        </w:tc>
      </w:tr>
    </w:tbl>
    <w:p w:rsidR="00114DC9"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спортивной подготовки комплектуются с учётом индивидуальных особенностей </w:t>
      </w:r>
      <w:r w:rsidR="00945DB6" w:rsidRPr="00624467">
        <w:rPr>
          <w:rFonts w:ascii="Times New Roman" w:hAnsi="Times New Roman" w:cs="Times New Roman"/>
          <w:sz w:val="26"/>
          <w:szCs w:val="26"/>
        </w:rPr>
        <w:t>перспективных спортсменов,</w:t>
      </w:r>
      <w:r w:rsidRPr="00624467">
        <w:rPr>
          <w:rFonts w:ascii="Times New Roman" w:hAnsi="Times New Roman" w:cs="Times New Roman"/>
          <w:sz w:val="26"/>
          <w:szCs w:val="26"/>
        </w:rPr>
        <w:t xml:space="preserve"> имеющих специальную физическую и спортивно-техническую подготовку, соответствие возраста, пола и в</w:t>
      </w:r>
      <w:r w:rsidR="00EA1907">
        <w:rPr>
          <w:rFonts w:ascii="Times New Roman" w:hAnsi="Times New Roman" w:cs="Times New Roman"/>
          <w:sz w:val="26"/>
          <w:szCs w:val="26"/>
        </w:rPr>
        <w:t>ыполнения требований настоящей П</w:t>
      </w:r>
      <w:r w:rsidRPr="00624467">
        <w:rPr>
          <w:rFonts w:ascii="Times New Roman" w:hAnsi="Times New Roman" w:cs="Times New Roman"/>
          <w:sz w:val="26"/>
          <w:szCs w:val="26"/>
        </w:rPr>
        <w:t xml:space="preserve">рограммы. </w:t>
      </w:r>
    </w:p>
    <w:p w:rsidR="000413E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этапе начальной подготовки зачисление осуществляется на основании медицинского заключения. Выполнения требований </w:t>
      </w:r>
      <w:r w:rsidR="00F24499" w:rsidRPr="00624467">
        <w:rPr>
          <w:rFonts w:ascii="Times New Roman" w:hAnsi="Times New Roman" w:cs="Times New Roman"/>
          <w:sz w:val="26"/>
          <w:szCs w:val="26"/>
        </w:rPr>
        <w:t>приемных нормативов,</w:t>
      </w:r>
      <w:r w:rsidRPr="00624467">
        <w:rPr>
          <w:rFonts w:ascii="Times New Roman" w:hAnsi="Times New Roman" w:cs="Times New Roman"/>
          <w:sz w:val="26"/>
          <w:szCs w:val="26"/>
        </w:rPr>
        <w:t xml:space="preserve"> определенных федеральным стандартом спортивной подготовки по виду спорта. Объектом внимания тренеров при определении степени пригодности становятся, прежде всего, показатели «внешних данных» и их оценка с позиций сложившихся представлений о предпочтительных для данного вида спорта ростовесовых показателях, телосложении, уровне развития физических качеств, координационных способностях, и особенно важны показатели «внешних данных» родителей ребенка и других признаках. </w:t>
      </w:r>
    </w:p>
    <w:p w:rsidR="000413E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тренировочный этап </w:t>
      </w:r>
      <w:r w:rsidR="009E31D3" w:rsidRPr="00624467">
        <w:rPr>
          <w:rFonts w:ascii="Times New Roman" w:hAnsi="Times New Roman" w:cs="Times New Roman"/>
          <w:sz w:val="26"/>
          <w:szCs w:val="26"/>
        </w:rPr>
        <w:t xml:space="preserve">для формирования групп помимо вышеперечисленных требований, большую роль играют результаты выступления в соревнованиях, выполнение разрядных требований и вхождение в основной или резервный состав сборной команды </w:t>
      </w:r>
      <w:r w:rsidR="00236ACB" w:rsidRPr="00624467">
        <w:rPr>
          <w:rFonts w:ascii="Times New Roman" w:hAnsi="Times New Roman" w:cs="Times New Roman"/>
          <w:sz w:val="26"/>
          <w:szCs w:val="26"/>
        </w:rPr>
        <w:t>Белгородской области</w:t>
      </w:r>
      <w:r w:rsidR="009E31D3" w:rsidRPr="00624467">
        <w:rPr>
          <w:rFonts w:ascii="Times New Roman" w:hAnsi="Times New Roman" w:cs="Times New Roman"/>
          <w:sz w:val="26"/>
          <w:szCs w:val="26"/>
        </w:rPr>
        <w:t xml:space="preserve">. </w:t>
      </w:r>
    </w:p>
    <w:p w:rsidR="0012038D"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На этап совершенствовани</w:t>
      </w:r>
      <w:r w:rsidR="000413E3" w:rsidRPr="00624467">
        <w:rPr>
          <w:rFonts w:ascii="Times New Roman" w:hAnsi="Times New Roman" w:cs="Times New Roman"/>
          <w:sz w:val="26"/>
          <w:szCs w:val="26"/>
        </w:rPr>
        <w:t xml:space="preserve">я спортивного мастерства </w:t>
      </w:r>
      <w:r w:rsidRPr="00624467">
        <w:rPr>
          <w:rFonts w:ascii="Times New Roman" w:hAnsi="Times New Roman" w:cs="Times New Roman"/>
          <w:sz w:val="26"/>
          <w:szCs w:val="26"/>
        </w:rPr>
        <w:t xml:space="preserve">зачисляются спортсмены, выполнившие (подтвердившие) спортивный разряд «кандидат в мастера спорта» и достигшие высоких стабильных результатов, позволяющих войти в состав сборных команд Российской Федерации, </w:t>
      </w:r>
      <w:r w:rsidR="00D55C92" w:rsidRPr="00624467">
        <w:rPr>
          <w:rFonts w:ascii="Times New Roman" w:hAnsi="Times New Roman" w:cs="Times New Roman"/>
          <w:sz w:val="26"/>
          <w:szCs w:val="26"/>
        </w:rPr>
        <w:t>Белгородской области</w:t>
      </w:r>
      <w:r w:rsidRPr="00624467">
        <w:rPr>
          <w:rFonts w:ascii="Times New Roman" w:hAnsi="Times New Roman" w:cs="Times New Roman"/>
          <w:sz w:val="26"/>
          <w:szCs w:val="26"/>
        </w:rPr>
        <w:t xml:space="preserve">. Дальнейшее пребывание на этапе возможно при условии положительной динамики спортивных результатов. </w:t>
      </w:r>
    </w:p>
    <w:p w:rsidR="009E31D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На этап </w:t>
      </w:r>
      <w:r w:rsidR="000413E3" w:rsidRPr="00624467">
        <w:rPr>
          <w:rFonts w:ascii="Times New Roman" w:hAnsi="Times New Roman" w:cs="Times New Roman"/>
          <w:sz w:val="26"/>
          <w:szCs w:val="26"/>
        </w:rPr>
        <w:t xml:space="preserve">высшего спортивного мастерства </w:t>
      </w:r>
      <w:r w:rsidRPr="00624467">
        <w:rPr>
          <w:rFonts w:ascii="Times New Roman" w:hAnsi="Times New Roman" w:cs="Times New Roman"/>
          <w:sz w:val="26"/>
          <w:szCs w:val="26"/>
        </w:rPr>
        <w:t xml:space="preserve">зачисляются перспективные спортсмены, выполнившие (подтвердившие) звание «Мастер спорта России», «Мастер спорта России международного класса» вошедшие в основной или резервный состав сборной команды Российской Федерации и показывающие стабильные высокие результаты. 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 </w:t>
      </w:r>
    </w:p>
    <w:p w:rsidR="009E31D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Система спортивного отбора школы включает: </w:t>
      </w:r>
    </w:p>
    <w:p w:rsidR="009E31D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 xml:space="preserve">массовый просмотр и тестирование юношей и девушек с целью ориентирования их на занятия спортом; </w:t>
      </w:r>
    </w:p>
    <w:p w:rsidR="009E31D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отбор перспективных юных спортсменов для комплектования групп спортивной подготовки п</w:t>
      </w:r>
      <w:r w:rsidRPr="00624467">
        <w:rPr>
          <w:rFonts w:ascii="Times New Roman" w:hAnsi="Times New Roman" w:cs="Times New Roman"/>
          <w:sz w:val="26"/>
          <w:szCs w:val="26"/>
        </w:rPr>
        <w:t>о виду спорта прыжки на батуте;</w:t>
      </w:r>
    </w:p>
    <w:p w:rsidR="009E31D3"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просмотр и отбор перспективных юных спортсменов на тренир</w:t>
      </w:r>
      <w:r w:rsidRPr="00624467">
        <w:rPr>
          <w:rFonts w:ascii="Times New Roman" w:hAnsi="Times New Roman" w:cs="Times New Roman"/>
          <w:sz w:val="26"/>
          <w:szCs w:val="26"/>
        </w:rPr>
        <w:t>овочных сборах и соревновани</w:t>
      </w:r>
      <w:r w:rsidR="00951183" w:rsidRPr="00624467">
        <w:rPr>
          <w:rFonts w:ascii="Times New Roman" w:hAnsi="Times New Roman" w:cs="Times New Roman"/>
          <w:sz w:val="26"/>
          <w:szCs w:val="26"/>
        </w:rPr>
        <w:t>ях.</w:t>
      </w:r>
    </w:p>
    <w:p w:rsidR="00C61222" w:rsidRDefault="00C61222" w:rsidP="00CF49EB">
      <w:pPr>
        <w:spacing w:after="0" w:line="360" w:lineRule="auto"/>
        <w:ind w:firstLine="900"/>
        <w:jc w:val="both"/>
        <w:rPr>
          <w:rFonts w:ascii="Times New Roman" w:hAnsi="Times New Roman" w:cs="Times New Roman"/>
          <w:sz w:val="26"/>
          <w:szCs w:val="26"/>
        </w:rPr>
      </w:pPr>
    </w:p>
    <w:p w:rsidR="009E31D3" w:rsidRPr="00624467" w:rsidRDefault="009E31D3" w:rsidP="009E31D3">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2.10.</w:t>
      </w:r>
      <w:r w:rsidR="0012038D">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Объем индивидуальной спортивной подготовки</w:t>
      </w:r>
    </w:p>
    <w:p w:rsidR="00951183"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Индивидуальный план спортивной подготовки для этих групп,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w:t>
      </w:r>
      <w:r w:rsidR="00951183" w:rsidRPr="00624467">
        <w:rPr>
          <w:rFonts w:ascii="Times New Roman" w:hAnsi="Times New Roman" w:cs="Times New Roman"/>
          <w:sz w:val="26"/>
          <w:szCs w:val="26"/>
        </w:rPr>
        <w:t xml:space="preserve"> реализации индивидуальных возможностей спортсмена.</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Индивидуализация - один из основных принципов системы подготовки батутистов. То есть тренер должен максимально учитывать индивидуальные способности при разработке программ подготовки и соревновательной программы, техники, тактики, уровня готовности и непременно мотивацию, психофункциональные особенности, свойства темперамента и поведения. И чем выше квалификация спортсмена, тем полнее должен соблюдаться данный принцип. Концепция индивидуализации в процессе подготовки прыгунов на батуте должна основываться на использовании тех элементов и «связок», которые технически грамотно и с высокой надёжностью выполняются спортсменом на достаточной </w:t>
      </w:r>
      <w:r w:rsidR="00BE3244" w:rsidRPr="00624467">
        <w:rPr>
          <w:rFonts w:ascii="Times New Roman" w:hAnsi="Times New Roman" w:cs="Times New Roman"/>
          <w:sz w:val="26"/>
          <w:szCs w:val="26"/>
        </w:rPr>
        <w:t xml:space="preserve">высоте на каждой тренировке. </w:t>
      </w:r>
      <w:r w:rsidRPr="00624467">
        <w:rPr>
          <w:rFonts w:ascii="Times New Roman" w:hAnsi="Times New Roman" w:cs="Times New Roman"/>
          <w:sz w:val="26"/>
          <w:szCs w:val="26"/>
        </w:rPr>
        <w:t xml:space="preserve">Кроме того, для каждого батутиста существует «своя» комфортная высота выполнения </w:t>
      </w:r>
      <w:r w:rsidRPr="00624467">
        <w:rPr>
          <w:rFonts w:ascii="Times New Roman" w:hAnsi="Times New Roman" w:cs="Times New Roman"/>
          <w:sz w:val="26"/>
          <w:szCs w:val="26"/>
        </w:rPr>
        <w:lastRenderedPageBreak/>
        <w:t>комбинации, что выражается в его индивидуальном стиле соревновательной деятельности. Кроме групповых тренировочных занятий в тренировочных групп</w:t>
      </w:r>
      <w:r w:rsidR="00BE3244" w:rsidRPr="00624467">
        <w:rPr>
          <w:rFonts w:ascii="Times New Roman" w:hAnsi="Times New Roman" w:cs="Times New Roman"/>
          <w:sz w:val="26"/>
          <w:szCs w:val="26"/>
        </w:rPr>
        <w:t>ах тренер</w:t>
      </w:r>
      <w:r w:rsidRPr="00624467">
        <w:rPr>
          <w:rFonts w:ascii="Times New Roman" w:hAnsi="Times New Roman" w:cs="Times New Roman"/>
          <w:sz w:val="26"/>
          <w:szCs w:val="26"/>
        </w:rPr>
        <w:t xml:space="preserve"> может проводить индивидуальные задания по совершенствованию теоретической, физической и спортивно-технической подготовленности. Для групп совершенствования спортивного мастерства план спортивной подготовки годичного цикла,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Индивидуальное планирование многолетней подготовки осуществляется на основе следующих методические положений: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строгая преемственность задач, средств и методов тренировки подростков, юниоров и взрослых спортсменов;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непрерывное совершенствование спортивной техники;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w:t>
      </w:r>
      <w:r w:rsidR="008439D0" w:rsidRPr="00624467">
        <w:rPr>
          <w:rFonts w:ascii="Times New Roman" w:hAnsi="Times New Roman" w:cs="Times New Roman"/>
          <w:sz w:val="26"/>
          <w:szCs w:val="26"/>
        </w:rPr>
        <w:t xml:space="preserve"> </w:t>
      </w:r>
      <w:r w:rsidRPr="00624467">
        <w:rPr>
          <w:rFonts w:ascii="Times New Roman" w:hAnsi="Times New Roman" w:cs="Times New Roman"/>
          <w:sz w:val="26"/>
          <w:szCs w:val="26"/>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BE3244" w:rsidRPr="00624467" w:rsidRDefault="008439D0"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 xml:space="preserve">правильное планирование тренировочных и соревновательных нагрузок, принимая во внимание периоды полового созревания; </w:t>
      </w:r>
    </w:p>
    <w:p w:rsidR="00BE3244" w:rsidRDefault="009E31D3"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w:t>
      </w:r>
      <w:r w:rsidR="000413E3" w:rsidRPr="00624467">
        <w:rPr>
          <w:rFonts w:ascii="Times New Roman" w:hAnsi="Times New Roman" w:cs="Times New Roman"/>
          <w:sz w:val="26"/>
          <w:szCs w:val="26"/>
        </w:rPr>
        <w:t>агоприятные возрастные периоды.</w:t>
      </w:r>
    </w:p>
    <w:p w:rsidR="00391B4D" w:rsidRDefault="00391B4D" w:rsidP="00391B4D">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Индивидуальный план формируется личным тренером для каждого спортсмена и оформляется в документальном виде.</w:t>
      </w:r>
    </w:p>
    <w:p w:rsidR="00424F88" w:rsidRPr="00624467" w:rsidRDefault="00391B4D" w:rsidP="00391B4D">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На этапе начальной подготовки и тренировочном этапе в праздничные дни и во время нахождения тренера в отпуске или командировке работа спортсменов осуществляется по индивидуальному заданию.</w:t>
      </w:r>
    </w:p>
    <w:p w:rsidR="00BE3244" w:rsidRPr="00624467" w:rsidRDefault="00BE3244" w:rsidP="00BE3244">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lastRenderedPageBreak/>
        <w:t>2.11.</w:t>
      </w:r>
      <w:r w:rsidR="006532CD">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Структура годичного цикла (название и продолжительность периодов, этапов, мезоциклов)</w:t>
      </w:r>
    </w:p>
    <w:p w:rsidR="009A20DF"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Тренировочный процесс каждого</w:t>
      </w:r>
      <w:r w:rsidR="003D10D3">
        <w:rPr>
          <w:rFonts w:ascii="Times New Roman" w:hAnsi="Times New Roman" w:cs="Times New Roman"/>
          <w:sz w:val="26"/>
          <w:szCs w:val="26"/>
        </w:rPr>
        <w:t xml:space="preserve"> тренировочного</w:t>
      </w:r>
      <w:r w:rsidRPr="00624467">
        <w:rPr>
          <w:rFonts w:ascii="Times New Roman" w:hAnsi="Times New Roman" w:cs="Times New Roman"/>
          <w:sz w:val="26"/>
          <w:szCs w:val="26"/>
        </w:rPr>
        <w:t xml:space="preserve"> года состоит из трех периодов: подготовительного, соревновательного и переходного. </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группах начальной подготовки годичный цикл на периоды не делится, так как весь тренировочный процесс носит подготовительный характер. Каждый период имеет свои цели и задачи, в соответствии с которыми применяют те или иные наиболее эффективные средства и методы тренировки. Продолжительность периодов зависит от состояния (оперативного, текущего и этапного) занимающихся и календаря соревнований. Для групп спортивного совершенствования и высшего спортивного мастерства предпочтительной является двухпиковая структура годичного цикла тренировки, что связано с подготовкой и участием большинства </w:t>
      </w:r>
      <w:r w:rsidR="00AF3E78" w:rsidRPr="00624467">
        <w:rPr>
          <w:rFonts w:ascii="Times New Roman" w:hAnsi="Times New Roman" w:cs="Times New Roman"/>
          <w:sz w:val="26"/>
          <w:szCs w:val="26"/>
        </w:rPr>
        <w:t>спортсменов старших разрядов в основных соревнованиях года.</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Основные задачи подготовительного периода: развитие физических качеств, разучивание отдельных элементов и «связок», изучение программы соответствующего разряда, специальная техническая, хореографическая и прыжковая подготовка, теоретическая и психологическая подготовка, становление спортивной формы прыгунов на батуте. Длительность периода может составлять от двух до пяти месяцев, в зависимости от индивидуальных особенностей занимающихся. </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Основные задачи соревновательного периода: совершенствование техники отдельных элементов, исполнительского мастерства целостных соревновательных программ, достижение высокого уровня спортивной формы, психологическая подготовка и успешное выступление на главных соревнованиях года. Общая продолжительность этапа составляет примерно 5-7 месяцев. </w:t>
      </w:r>
    </w:p>
    <w:p w:rsidR="00E459E2" w:rsidRPr="0044673C" w:rsidRDefault="00BE3244" w:rsidP="00E459E2">
      <w:pPr>
        <w:tabs>
          <w:tab w:val="left" w:pos="1524"/>
        </w:tabs>
        <w:spacing w:after="0" w:line="360" w:lineRule="auto"/>
        <w:ind w:firstLine="900"/>
        <w:jc w:val="both"/>
        <w:rPr>
          <w:rFonts w:ascii="Times New Roman" w:hAnsi="Times New Roman" w:cs="Times New Roman"/>
          <w:sz w:val="26"/>
          <w:szCs w:val="26"/>
        </w:rPr>
      </w:pPr>
      <w:r w:rsidRPr="0044673C">
        <w:rPr>
          <w:rFonts w:ascii="Times New Roman" w:hAnsi="Times New Roman" w:cs="Times New Roman"/>
          <w:sz w:val="26"/>
          <w:szCs w:val="26"/>
        </w:rPr>
        <w:t xml:space="preserve">Основные задачи переходного периода: постепенное снижение тренировочной нагрузки, переключение на активный отдых с применением средств оздоровления и общей физической подготовки. Общая продолжительность этапа составляет примерно 1-2 месяца. </w:t>
      </w:r>
      <w:r w:rsidR="00E459E2" w:rsidRPr="0044673C">
        <w:rPr>
          <w:rFonts w:ascii="Times New Roman" w:hAnsi="Times New Roman" w:cs="Times New Roman"/>
          <w:sz w:val="26"/>
          <w:szCs w:val="26"/>
        </w:rPr>
        <w:t>В каждой группе ведется необходимая документация: программа, план спортивной подготовки, годовой план-график распределения программного материала,</w:t>
      </w:r>
    </w:p>
    <w:p w:rsidR="00BE3244" w:rsidRPr="0044673C" w:rsidRDefault="00BE3244" w:rsidP="00FF4533">
      <w:pPr>
        <w:spacing w:after="0" w:line="360" w:lineRule="auto"/>
        <w:jc w:val="both"/>
        <w:rPr>
          <w:rFonts w:ascii="Times New Roman" w:hAnsi="Times New Roman" w:cs="Times New Roman"/>
          <w:sz w:val="26"/>
          <w:szCs w:val="26"/>
        </w:rPr>
      </w:pPr>
      <w:r w:rsidRPr="0044673C">
        <w:rPr>
          <w:rFonts w:ascii="Times New Roman" w:hAnsi="Times New Roman" w:cs="Times New Roman"/>
          <w:sz w:val="26"/>
          <w:szCs w:val="26"/>
        </w:rPr>
        <w:t>расписание занятий, календарь соревнований, журнал учета работы, индивидуальные планы подготовки перспективных спортсменов старших разрядов, краткие планы-конспекты отдельных занятий.</w:t>
      </w:r>
    </w:p>
    <w:p w:rsidR="00AF3E78" w:rsidRPr="00624467" w:rsidRDefault="00BF5A0B"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Многолетняя спортивная тренировка включает наиболее крупные структурные образования цикличного характера — это описанные выше этапы многолетней подготовки, а также четырехлетние олимпийские циклы, годичные циклы. Каждый из них имеет свои стратегические задачи, решению которых подчинена вся подготовка на данном отрезке времени. </w:t>
      </w:r>
    </w:p>
    <w:p w:rsidR="009A20DF" w:rsidRPr="00624467" w:rsidRDefault="00BF5A0B"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Наиболее удобным в планировании является годичный макроцикл, который в свою очередь разбивается на периоды, мезо и микроциклы в зависимости от поставленных задач и календарного плана.</w:t>
      </w:r>
      <w:r w:rsidR="000413E3"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Роль микроциклов — малых циклов (чаще недельных) очень велика. </w:t>
      </w:r>
      <w:r w:rsidR="00E459E2" w:rsidRPr="00624467">
        <w:rPr>
          <w:rFonts w:ascii="Times New Roman" w:hAnsi="Times New Roman" w:cs="Times New Roman"/>
          <w:sz w:val="26"/>
          <w:szCs w:val="26"/>
        </w:rPr>
        <w:t>По существу,</w:t>
      </w:r>
      <w:r w:rsidRPr="00624467">
        <w:rPr>
          <w:rFonts w:ascii="Times New Roman" w:hAnsi="Times New Roman" w:cs="Times New Roman"/>
          <w:sz w:val="26"/>
          <w:szCs w:val="26"/>
        </w:rPr>
        <w:t xml:space="preserve"> из них, как из главных звеньев составляется вся годичная цепь занятий. </w:t>
      </w:r>
    </w:p>
    <w:p w:rsidR="00AF3E78" w:rsidRPr="00624467" w:rsidRDefault="00BF5A0B"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Внешними </w:t>
      </w:r>
      <w:r w:rsidR="00AF3E78" w:rsidRPr="00624467">
        <w:rPr>
          <w:rFonts w:ascii="Times New Roman" w:hAnsi="Times New Roman" w:cs="Times New Roman"/>
          <w:sz w:val="26"/>
          <w:szCs w:val="26"/>
        </w:rPr>
        <w:t xml:space="preserve">признаками микроцикла являются </w:t>
      </w:r>
      <w:r w:rsidRPr="00624467">
        <w:rPr>
          <w:rFonts w:ascii="Times New Roman" w:hAnsi="Times New Roman" w:cs="Times New Roman"/>
          <w:sz w:val="26"/>
          <w:szCs w:val="26"/>
        </w:rPr>
        <w:t>на</w:t>
      </w:r>
      <w:r w:rsidR="00AF3E78" w:rsidRPr="00624467">
        <w:rPr>
          <w:rFonts w:ascii="Times New Roman" w:hAnsi="Times New Roman" w:cs="Times New Roman"/>
          <w:sz w:val="26"/>
          <w:szCs w:val="26"/>
        </w:rPr>
        <w:t>личие двух фаз в его структуре:</w:t>
      </w:r>
    </w:p>
    <w:p w:rsidR="00AF3E78" w:rsidRPr="00624467" w:rsidRDefault="00AF3E78"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F5A0B" w:rsidRPr="00624467">
        <w:rPr>
          <w:rFonts w:ascii="Times New Roman" w:hAnsi="Times New Roman" w:cs="Times New Roman"/>
          <w:sz w:val="26"/>
          <w:szCs w:val="26"/>
        </w:rPr>
        <w:t>стиму</w:t>
      </w:r>
      <w:r w:rsidRPr="00624467">
        <w:rPr>
          <w:rFonts w:ascii="Times New Roman" w:hAnsi="Times New Roman" w:cs="Times New Roman"/>
          <w:sz w:val="26"/>
          <w:szCs w:val="26"/>
        </w:rPr>
        <w:t>ляционной фазы (кумулятивной)</w:t>
      </w:r>
    </w:p>
    <w:p w:rsidR="00AF3E78" w:rsidRPr="00624467" w:rsidRDefault="00AF3E78"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F5A0B" w:rsidRPr="00624467">
        <w:rPr>
          <w:rFonts w:ascii="Times New Roman" w:hAnsi="Times New Roman" w:cs="Times New Roman"/>
          <w:sz w:val="26"/>
          <w:szCs w:val="26"/>
        </w:rPr>
        <w:t xml:space="preserve">восстановительной фазы (разгрузка и отдых). </w:t>
      </w:r>
    </w:p>
    <w:p w:rsidR="001C2AC9" w:rsidRPr="00624467" w:rsidRDefault="00BF5A0B"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этом равные сочетания (по времени) этих фаз встречаются лишь в тренировке начинающих спортсменов. В подготовительном периоде стимуляционная фаза значительно превышает восстановительную, а </w:t>
      </w:r>
      <w:r w:rsidR="00E459E2" w:rsidRPr="00624467">
        <w:rPr>
          <w:rFonts w:ascii="Times New Roman" w:hAnsi="Times New Roman" w:cs="Times New Roman"/>
          <w:sz w:val="26"/>
          <w:szCs w:val="26"/>
        </w:rPr>
        <w:t>в соревновательные их соотношения</w:t>
      </w:r>
      <w:r w:rsidRPr="00624467">
        <w:rPr>
          <w:rFonts w:ascii="Times New Roman" w:hAnsi="Times New Roman" w:cs="Times New Roman"/>
          <w:sz w:val="26"/>
          <w:szCs w:val="26"/>
        </w:rPr>
        <w:t xml:space="preserve"> становятся более вариативными, </w:t>
      </w:r>
      <w:r w:rsidR="00E459E2" w:rsidRPr="00624467">
        <w:rPr>
          <w:rFonts w:ascii="Times New Roman" w:hAnsi="Times New Roman" w:cs="Times New Roman"/>
          <w:sz w:val="26"/>
          <w:szCs w:val="26"/>
        </w:rPr>
        <w:t>например,</w:t>
      </w:r>
      <w:r w:rsidRPr="00624467">
        <w:rPr>
          <w:rFonts w:ascii="Times New Roman" w:hAnsi="Times New Roman" w:cs="Times New Roman"/>
          <w:sz w:val="26"/>
          <w:szCs w:val="26"/>
        </w:rPr>
        <w:t xml:space="preserve"> часто окончание микроцикла связано с восстановительной фазой, хотя она встречается и в середине его или регулярная повторяемость в оптимальной последовательности занятий разной направленности, разного объема и разной интенсивности. </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Выделяют определенное число обобщенных по направлениям тренировочных микроциклов: </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втягивающие микроциклы характеризуются невысокой суммарной нагрузкой и направлены на подведение организма спортсмена к напряженной тренировочной работе. Применяются в первом мезоцикле подготовительного </w:t>
      </w:r>
      <w:r w:rsidR="009A20DF" w:rsidRPr="00624467">
        <w:rPr>
          <w:rFonts w:ascii="Times New Roman" w:hAnsi="Times New Roman" w:cs="Times New Roman"/>
          <w:sz w:val="26"/>
          <w:szCs w:val="26"/>
        </w:rPr>
        <w:t>периода, а также после болезни;</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базовые микроциклы, (общеподготовительные) характеризуются большим суммарным объемом нагрузок. Их основные цели — стимуляция адаптационных процессов в организме спортсменов, решение главных задач технико-тактической, физической, волевой, специальной психической подготовки. В силу этого базовые микроциклы составляют основное содерж</w:t>
      </w:r>
      <w:r w:rsidR="009A20DF" w:rsidRPr="00624467">
        <w:rPr>
          <w:rFonts w:ascii="Times New Roman" w:hAnsi="Times New Roman" w:cs="Times New Roman"/>
          <w:sz w:val="26"/>
          <w:szCs w:val="26"/>
        </w:rPr>
        <w:t>ание подготовительного периода;</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контрольно-подготовительные микроциклы делятся на специально</w:t>
      </w:r>
      <w:r w:rsidRPr="00624467">
        <w:rPr>
          <w:rFonts w:ascii="Times New Roman" w:hAnsi="Times New Roman" w:cs="Times New Roman"/>
          <w:sz w:val="26"/>
          <w:szCs w:val="26"/>
        </w:rPr>
        <w:softHyphen/>
        <w:t xml:space="preserve"> подготовительные и модельные. Специально подготовительные микроциклы, характеризующиеся средним объемом тренировочной нагрузки и высокой соревновательной или около</w:t>
      </w:r>
      <w:r w:rsidR="009A20DF" w:rsidRPr="00624467">
        <w:rPr>
          <w:rFonts w:ascii="Times New Roman" w:hAnsi="Times New Roman" w:cs="Times New Roman"/>
          <w:sz w:val="26"/>
          <w:szCs w:val="26"/>
        </w:rPr>
        <w:t>-</w:t>
      </w:r>
      <w:r w:rsidRPr="00624467">
        <w:rPr>
          <w:rFonts w:ascii="Times New Roman" w:hAnsi="Times New Roman" w:cs="Times New Roman"/>
          <w:sz w:val="26"/>
          <w:szCs w:val="26"/>
        </w:rPr>
        <w:t>соревновательной интенсивностью, направлены на достижение необходимого уровня специальной работоспособности в соревнованиях, шлифовку технико-тактических навыков и умений, специальную психическую подготовленность. Модельные микроциклы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повышения способностей к реализации накопленного двигательного потенциала спортсмена. Общий уровень нагрузки в нем может быть более высоким, чем в предстоящем соревновании (правило превышающего воздействия). Эти два вида контрольно-подготовительных микроциклов используются на заключительных этапах подготовительного и соревновательного</w:t>
      </w:r>
      <w:r w:rsidR="009A20DF" w:rsidRPr="00624467">
        <w:rPr>
          <w:rFonts w:ascii="Times New Roman" w:hAnsi="Times New Roman" w:cs="Times New Roman"/>
          <w:sz w:val="26"/>
          <w:szCs w:val="26"/>
        </w:rPr>
        <w:t xml:space="preserve"> периода;</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подводящие микроциклы. Содержание этих микроциклов может быть разнообразным. Оно зависит от системы подведения спортсмена к соревнованиям, особенностей его подготовки к главным стартам на заключительном этапе. В них могут решаться вопросы полноценного восстановления и психической настройки. В целом они характеризуются невысоким уровнем объема и су</w:t>
      </w:r>
      <w:r w:rsidR="00AF3E78" w:rsidRPr="00624467">
        <w:rPr>
          <w:rFonts w:ascii="Times New Roman" w:hAnsi="Times New Roman" w:cs="Times New Roman"/>
          <w:sz w:val="26"/>
          <w:szCs w:val="26"/>
        </w:rPr>
        <w:t>ммарной интенсивности нагрузок</w:t>
      </w:r>
      <w:r w:rsidR="009A20DF" w:rsidRPr="00624467">
        <w:rPr>
          <w:rFonts w:ascii="Times New Roman" w:hAnsi="Times New Roman" w:cs="Times New Roman"/>
          <w:sz w:val="26"/>
          <w:szCs w:val="26"/>
        </w:rPr>
        <w:t>;</w:t>
      </w:r>
    </w:p>
    <w:p w:rsidR="008110CB"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восстановительные микроциклы обычно завершают серию напряженных базовых контрольно-подготовительных микроциклов. Могут планироваться после напряженной соревновательной деятельности. Их основная роль сводится к обеспечению оптимальных условий для восстановительных и адаптационных пр</w:t>
      </w:r>
      <w:r w:rsidR="008110CB" w:rsidRPr="00624467">
        <w:rPr>
          <w:rFonts w:ascii="Times New Roman" w:hAnsi="Times New Roman" w:cs="Times New Roman"/>
          <w:sz w:val="26"/>
          <w:szCs w:val="26"/>
        </w:rPr>
        <w:t>оцессов в организме спортсмена;</w:t>
      </w:r>
    </w:p>
    <w:p w:rsidR="009A20DF"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соревновательные микроциклы имеют основной режим, соответствующий программе соревнований. Структура и продолжительность этих микроциклов определяются спецификой соревнований, общим числом стартов и паузами между ними. В зависимости от этого соревновательные микроциклы могут ограничиваться стартами, непосредственным подведением к ним и восстановительными занятиями, а также могут включать и специальные тренировочные занятия в интервалах между отдельными соревнованиями. </w:t>
      </w:r>
    </w:p>
    <w:p w:rsidR="00AF3E78"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Складываясь, микроциклы образуют средние, так называемые мезоциклы, или этапы и периоды круглогодичной тренировки. </w:t>
      </w:r>
    </w:p>
    <w:p w:rsidR="009A20DF" w:rsidRPr="00945DB6" w:rsidRDefault="00BF5A0B" w:rsidP="00D6260D">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lastRenderedPageBreak/>
        <w:t>Разли</w:t>
      </w:r>
      <w:r w:rsidR="00D6260D" w:rsidRPr="00945DB6">
        <w:rPr>
          <w:rFonts w:ascii="Times New Roman" w:hAnsi="Times New Roman" w:cs="Times New Roman"/>
          <w:sz w:val="26"/>
          <w:szCs w:val="26"/>
        </w:rPr>
        <w:t xml:space="preserve">чают следующие типы мезоциклов: втягивающие, базовые, контрольно-подготовительные, предсоревновательные, </w:t>
      </w:r>
      <w:r w:rsidR="00AF3E78" w:rsidRPr="00945DB6">
        <w:rPr>
          <w:rFonts w:ascii="Times New Roman" w:hAnsi="Times New Roman" w:cs="Times New Roman"/>
          <w:sz w:val="26"/>
          <w:szCs w:val="26"/>
        </w:rPr>
        <w:t>соревн</w:t>
      </w:r>
      <w:r w:rsidR="00D6260D" w:rsidRPr="00945DB6">
        <w:rPr>
          <w:rFonts w:ascii="Times New Roman" w:hAnsi="Times New Roman" w:cs="Times New Roman"/>
          <w:sz w:val="26"/>
          <w:szCs w:val="26"/>
        </w:rPr>
        <w:t xml:space="preserve">овательные, </w:t>
      </w:r>
      <w:r w:rsidRPr="00945DB6">
        <w:rPr>
          <w:rFonts w:ascii="Times New Roman" w:hAnsi="Times New Roman" w:cs="Times New Roman"/>
          <w:sz w:val="26"/>
          <w:szCs w:val="26"/>
        </w:rPr>
        <w:t>восстановит</w:t>
      </w:r>
      <w:r w:rsidR="00AF3E78" w:rsidRPr="00945DB6">
        <w:rPr>
          <w:rFonts w:ascii="Times New Roman" w:hAnsi="Times New Roman" w:cs="Times New Roman"/>
          <w:sz w:val="26"/>
          <w:szCs w:val="26"/>
        </w:rPr>
        <w:t>ельно-поддерживающие.</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Задачей втягивающих мезоциклов является постепенное подведения спортсмена к эффективному выполнению специфической тренировочной работы в последующих мезоциклах.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В базовых мезоциклах проводится основная работа по повышению функциональных возможностей основных систем организма, совершенствование физической, технической, тактической и психологической подготовленности. Тренировочная программа характеризуется разнообразием средств, большой по объему и интенсивности тренировочной работой, широким использованием занятий с большими нагрузками. Базовые мезоциклы применяются в основном в подготовительном периоде.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В контрольно-подготовительных мезоциклах синтезируются </w:t>
      </w:r>
      <w:r w:rsidR="00E459E2" w:rsidRPr="00945DB6">
        <w:rPr>
          <w:rFonts w:ascii="Times New Roman" w:hAnsi="Times New Roman" w:cs="Times New Roman"/>
          <w:sz w:val="26"/>
          <w:szCs w:val="26"/>
        </w:rPr>
        <w:t>возможности спортсмена,</w:t>
      </w:r>
      <w:r w:rsidRPr="00945DB6">
        <w:rPr>
          <w:rFonts w:ascii="Times New Roman" w:hAnsi="Times New Roman" w:cs="Times New Roman"/>
          <w:sz w:val="26"/>
          <w:szCs w:val="26"/>
        </w:rPr>
        <w:t xml:space="preserve"> достигнутые в предыдущих мезоциклах применительно к специфики соревновательной деятельности, то есть осуществляется интегральная подготовка. Характерной особенностью тренировочного процесса в это время является широкое применение соревновательных и специально-подготовительных упражнений максимально приближенных </w:t>
      </w:r>
      <w:r w:rsidR="001C2AC9" w:rsidRPr="00945DB6">
        <w:rPr>
          <w:rFonts w:ascii="Times New Roman" w:hAnsi="Times New Roman" w:cs="Times New Roman"/>
          <w:sz w:val="26"/>
          <w:szCs w:val="26"/>
        </w:rPr>
        <w:t>к соревновательным. Контрольно</w:t>
      </w:r>
      <w:r w:rsidR="001C2AC9" w:rsidRPr="00945DB6">
        <w:rPr>
          <w:rFonts w:ascii="Times New Roman" w:hAnsi="Times New Roman" w:cs="Times New Roman"/>
          <w:sz w:val="26"/>
          <w:szCs w:val="26"/>
        </w:rPr>
        <w:softHyphen/>
        <w:t>-</w:t>
      </w:r>
      <w:r w:rsidRPr="00945DB6">
        <w:rPr>
          <w:rFonts w:ascii="Times New Roman" w:hAnsi="Times New Roman" w:cs="Times New Roman"/>
          <w:sz w:val="26"/>
          <w:szCs w:val="26"/>
        </w:rPr>
        <w:t xml:space="preserve">подготовительные мезоциклы применяются во второй половине подготовительного периода, а иногда и в соревновательном периоде.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Предсоревновательные мезоциклы </w:t>
      </w:r>
      <w:r w:rsidR="001C2AC9" w:rsidRPr="00945DB6">
        <w:rPr>
          <w:rFonts w:ascii="Times New Roman" w:hAnsi="Times New Roman" w:cs="Times New Roman"/>
          <w:sz w:val="26"/>
          <w:szCs w:val="26"/>
        </w:rPr>
        <w:t>предназначены</w:t>
      </w:r>
      <w:r w:rsidRPr="00945DB6">
        <w:rPr>
          <w:rFonts w:ascii="Times New Roman" w:hAnsi="Times New Roman" w:cs="Times New Roman"/>
          <w:sz w:val="26"/>
          <w:szCs w:val="26"/>
        </w:rPr>
        <w:t xml:space="preserve">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мезоциклах занимает целенаправленная тактическая и психологическая подготовка. Важное место отводится моделированию режима предстоящих соревнований. Общая тенденция динамики нагрузок в этих мезоциклах характеризуется, как правило, постепенным снижением суммарного объема и объема интенсивных средств тренировки перед главными соревнованиями. Это связано с существованием в ор</w:t>
      </w:r>
      <w:r w:rsidR="001C2AC9" w:rsidRPr="00945DB6">
        <w:rPr>
          <w:rFonts w:ascii="Times New Roman" w:hAnsi="Times New Roman" w:cs="Times New Roman"/>
          <w:sz w:val="26"/>
          <w:szCs w:val="26"/>
        </w:rPr>
        <w:t xml:space="preserve">ганизме спортсменов механизма «c </w:t>
      </w:r>
      <w:r w:rsidRPr="00945DB6">
        <w:rPr>
          <w:rFonts w:ascii="Times New Roman" w:hAnsi="Times New Roman" w:cs="Times New Roman"/>
          <w:sz w:val="26"/>
          <w:szCs w:val="26"/>
        </w:rPr>
        <w:t>запаздывающей трансформации», который состоит в том, что пик спортивных достижений, как бы отста</w:t>
      </w:r>
      <w:r w:rsidR="001C2AC9" w:rsidRPr="00945DB6">
        <w:rPr>
          <w:rFonts w:ascii="Times New Roman" w:hAnsi="Times New Roman" w:cs="Times New Roman"/>
          <w:sz w:val="26"/>
          <w:szCs w:val="26"/>
        </w:rPr>
        <w:t>ет от пиков общего и частного на</w:t>
      </w:r>
      <w:r w:rsidRPr="00945DB6">
        <w:rPr>
          <w:rFonts w:ascii="Times New Roman" w:hAnsi="Times New Roman" w:cs="Times New Roman"/>
          <w:sz w:val="26"/>
          <w:szCs w:val="26"/>
        </w:rPr>
        <w:t xml:space="preserve">иболее интенсивных объемов нагрузки. Эти </w:t>
      </w:r>
      <w:r w:rsidRPr="00945DB6">
        <w:rPr>
          <w:rFonts w:ascii="Times New Roman" w:hAnsi="Times New Roman" w:cs="Times New Roman"/>
          <w:sz w:val="26"/>
          <w:szCs w:val="26"/>
        </w:rPr>
        <w:lastRenderedPageBreak/>
        <w:t xml:space="preserve">мезоциклы характерны для непосредственной подготовки к главному соревнованию и имеют важное значение при переезде спортсменов в новые климатогеографические условия. </w:t>
      </w:r>
    </w:p>
    <w:p w:rsidR="00AF3E78"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Соревновательные мезоциклы число и структура мезоциклов определяется спецификой вида спорта, особенностями календаря спортивно</w:t>
      </w:r>
      <w:r w:rsidRPr="00945DB6">
        <w:rPr>
          <w:rFonts w:ascii="Times New Roman" w:hAnsi="Times New Roman" w:cs="Times New Roman"/>
          <w:sz w:val="26"/>
          <w:szCs w:val="26"/>
        </w:rPr>
        <w:softHyphen/>
        <w:t xml:space="preserve"> массовых мероприятий, спецификой и уровнем подготовленности спортсмена. В прыжках на батуте соревнования в течение годичного цикла проводятся на протяжении 4 - 7 месяцев. В течение этого времени может проводится несколько соревновательных мезоциклов которые обычно чередуются с мезоциклами других видов. </w:t>
      </w:r>
    </w:p>
    <w:p w:rsidR="00BF5A0B" w:rsidRDefault="00BF5A0B" w:rsidP="00391B4D">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Восстановительно-поддерживающие мезоциклы - составляют основу переходного периода и организуются сразу после соревновательного периода. Они характеризуются наиболее мягким тренировочным режимом, использования эффекта активного отдыха, «переключений» форм и условий проведения тренировочных занятий, широким использованием игрового метода.</w:t>
      </w:r>
      <w:r w:rsidRPr="00624467">
        <w:rPr>
          <w:rFonts w:ascii="Times New Roman" w:hAnsi="Times New Roman" w:cs="Times New Roman"/>
          <w:sz w:val="26"/>
          <w:szCs w:val="26"/>
        </w:rPr>
        <w:t xml:space="preserve"> </w:t>
      </w:r>
    </w:p>
    <w:p w:rsidR="00C61222" w:rsidRPr="00391B4D" w:rsidRDefault="00C61222" w:rsidP="00391B4D">
      <w:pPr>
        <w:spacing w:after="0" w:line="360" w:lineRule="auto"/>
        <w:ind w:firstLine="900"/>
        <w:jc w:val="both"/>
        <w:rPr>
          <w:rFonts w:ascii="Times New Roman" w:hAnsi="Times New Roman" w:cs="Times New Roman"/>
          <w:sz w:val="26"/>
          <w:szCs w:val="26"/>
        </w:rPr>
      </w:pPr>
    </w:p>
    <w:p w:rsidR="001C2AC9" w:rsidRPr="00624467" w:rsidRDefault="001C2AC9" w:rsidP="00114DC9">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МЕТОДИЧЕСКАЯ ЧАСТЬ</w:t>
      </w:r>
    </w:p>
    <w:p w:rsidR="001C2AC9" w:rsidRPr="00624467" w:rsidRDefault="001C2AC9" w:rsidP="00114DC9">
      <w:pPr>
        <w:spacing w:after="0" w:line="360" w:lineRule="auto"/>
        <w:jc w:val="center"/>
        <w:rPr>
          <w:rFonts w:ascii="Times New Roman" w:hAnsi="Times New Roman" w:cs="Times New Roman"/>
          <w:b/>
          <w:sz w:val="26"/>
          <w:szCs w:val="26"/>
        </w:rPr>
      </w:pPr>
      <w:r w:rsidRPr="0044673C">
        <w:rPr>
          <w:rFonts w:ascii="Times New Roman" w:hAnsi="Times New Roman" w:cs="Times New Roman"/>
          <w:b/>
          <w:sz w:val="26"/>
          <w:szCs w:val="26"/>
        </w:rPr>
        <w:t>3</w:t>
      </w:r>
      <w:r w:rsidRPr="00624467">
        <w:rPr>
          <w:rFonts w:ascii="Times New Roman" w:hAnsi="Times New Roman" w:cs="Times New Roman"/>
          <w:b/>
          <w:sz w:val="26"/>
          <w:szCs w:val="26"/>
        </w:rPr>
        <w:t>.1.</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Рекомендации по про</w:t>
      </w:r>
      <w:r w:rsidR="00A35BEA">
        <w:rPr>
          <w:rFonts w:ascii="Times New Roman" w:hAnsi="Times New Roman" w:cs="Times New Roman"/>
          <w:b/>
          <w:sz w:val="26"/>
          <w:szCs w:val="26"/>
        </w:rPr>
        <w:t>ведению тренировочных занятий, а также т</w:t>
      </w:r>
      <w:r w:rsidRPr="00624467">
        <w:rPr>
          <w:rFonts w:ascii="Times New Roman" w:hAnsi="Times New Roman" w:cs="Times New Roman"/>
          <w:b/>
          <w:sz w:val="26"/>
          <w:szCs w:val="26"/>
        </w:rPr>
        <w:t>ребования к технике безопасности в условиях тренировочных занятий и соревнований</w:t>
      </w:r>
    </w:p>
    <w:p w:rsidR="002A72BE" w:rsidRPr="00624467" w:rsidRDefault="002A72BE" w:rsidP="001C2AC9">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Рекомендации по проведению тренировочных занятий</w:t>
      </w:r>
    </w:p>
    <w:p w:rsidR="00F46992" w:rsidRPr="00624467" w:rsidRDefault="00F46992"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Процесс спортивной подготовки состоит из теоретического и практического разделов. Теоретические занятия во всех группах рекомендуется проводить в форме бесед продолжительностью 15-20 мин, по возможности с демонстрацией наглядных пособий. По отдельным темам материал можно изла</w:t>
      </w:r>
      <w:r w:rsidR="00B1393B" w:rsidRPr="00624467">
        <w:rPr>
          <w:rFonts w:ascii="Times New Roman" w:hAnsi="Times New Roman" w:cs="Times New Roman"/>
          <w:sz w:val="26"/>
          <w:szCs w:val="26"/>
        </w:rPr>
        <w:t>гать в виде лекций и докладов.</w:t>
      </w:r>
      <w:r w:rsidRPr="00624467">
        <w:rPr>
          <w:rFonts w:ascii="Times New Roman" w:hAnsi="Times New Roman" w:cs="Times New Roman"/>
          <w:sz w:val="26"/>
          <w:szCs w:val="26"/>
        </w:rPr>
        <w:t xml:space="preserve"> </w:t>
      </w:r>
    </w:p>
    <w:p w:rsidR="00F46992"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практических занятиях следует дополнительно разъяснять спортсменам отдельные вопросы техники прыжков на батуте, методики обучения и тренировки, правил соревнований, используя при этом наглядные пособия, видеоматериалы и компьютерные программы. </w:t>
      </w:r>
    </w:p>
    <w:p w:rsidR="00B1393B"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Тренировочные занятия проводят в спортивном зале или на</w:t>
      </w:r>
      <w:r w:rsidR="00B1393B" w:rsidRPr="00624467">
        <w:rPr>
          <w:rFonts w:ascii="Times New Roman" w:hAnsi="Times New Roman" w:cs="Times New Roman"/>
          <w:sz w:val="26"/>
          <w:szCs w:val="26"/>
        </w:rPr>
        <w:t xml:space="preserve"> открытом воздухе</w:t>
      </w:r>
      <w:r w:rsidRPr="00624467">
        <w:rPr>
          <w:rFonts w:ascii="Times New Roman" w:hAnsi="Times New Roman" w:cs="Times New Roman"/>
          <w:sz w:val="26"/>
          <w:szCs w:val="26"/>
        </w:rPr>
        <w:t xml:space="preserve"> в форме тренировки по общепринятой схеме.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 В основной части занятия изучают и совершенствуют технику </w:t>
      </w:r>
      <w:r w:rsidRPr="00624467">
        <w:rPr>
          <w:rFonts w:ascii="Times New Roman" w:hAnsi="Times New Roman" w:cs="Times New Roman"/>
          <w:sz w:val="26"/>
          <w:szCs w:val="26"/>
        </w:rPr>
        <w:lastRenderedPageBreak/>
        <w:t>прыжков на батуте. Изучение и совершенствование должно производиться с соблюдением дидактических</w:t>
      </w:r>
      <w:r w:rsidR="008110CB" w:rsidRPr="00624467">
        <w:rPr>
          <w:rFonts w:ascii="Times New Roman" w:hAnsi="Times New Roman" w:cs="Times New Roman"/>
          <w:sz w:val="26"/>
          <w:szCs w:val="26"/>
        </w:rPr>
        <w:t xml:space="preserve"> принципов: последовательности, </w:t>
      </w:r>
      <w:r w:rsidRPr="00624467">
        <w:rPr>
          <w:rFonts w:ascii="Times New Roman" w:hAnsi="Times New Roman" w:cs="Times New Roman"/>
          <w:sz w:val="26"/>
          <w:szCs w:val="26"/>
        </w:rPr>
        <w:t xml:space="preserve">повторности, наглядности, индивидуального подхода к занимающимся, что повысит эффективность педагогической управляемости тренировочным процессом.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 </w:t>
      </w:r>
    </w:p>
    <w:p w:rsidR="002A72BE" w:rsidRPr="00624467" w:rsidRDefault="002A72BE"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Упражнения из разделов общей физической подготовки и специальной физической подготовки направлены на развитие и совершенствование необходимых специальных двигательных качеств (координацию движений, ориентацию в пространстве, чувство баланса, гибкости, быстроты) и носят конкретно направленный характер. При этом учитывают индивидуальные особенности спортсменов. Занятия по общей физической подготовке (ОФП) и специальной физической подготовке (СФП) проводят на всех этапах подготовки спортсменов: от юношей до мастеров высокого класса. В них широко применяют элементы гимнастики, акробатики, лёгкой атлетики, спортивных и подвижных игр. Они способствуют развитию общей работоспособности и целого комплекса физических качеств, из которых складывается гармоничное развитие прыгуна. </w:t>
      </w:r>
    </w:p>
    <w:p w:rsidR="002A72BE" w:rsidRPr="00624467" w:rsidRDefault="002A72BE"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организации работы по прыжкам на батуте в необходимо иметь следующие документы: программу спортивной подготовки, тренировочный план, </w:t>
      </w:r>
      <w:r w:rsidR="006532CD">
        <w:rPr>
          <w:rFonts w:ascii="Times New Roman" w:hAnsi="Times New Roman" w:cs="Times New Roman"/>
          <w:sz w:val="26"/>
          <w:szCs w:val="26"/>
        </w:rPr>
        <w:t xml:space="preserve">годовой тренировочный план-график, </w:t>
      </w:r>
      <w:r w:rsidRPr="00624467">
        <w:rPr>
          <w:rFonts w:ascii="Times New Roman" w:hAnsi="Times New Roman" w:cs="Times New Roman"/>
          <w:sz w:val="26"/>
          <w:szCs w:val="26"/>
        </w:rPr>
        <w:t xml:space="preserve">расписание занятий. </w:t>
      </w:r>
    </w:p>
    <w:p w:rsidR="002A72BE" w:rsidRPr="00624467" w:rsidRDefault="002A72BE"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Каждый тренер должен иметь план-конспект тренировки, программный материал и тренировочный план по </w:t>
      </w:r>
      <w:r w:rsidR="003E0092">
        <w:rPr>
          <w:rFonts w:ascii="Times New Roman" w:hAnsi="Times New Roman" w:cs="Times New Roman"/>
          <w:sz w:val="26"/>
          <w:szCs w:val="26"/>
        </w:rPr>
        <w:t>тренировочным</w:t>
      </w:r>
      <w:r w:rsidRPr="00624467">
        <w:rPr>
          <w:rFonts w:ascii="Times New Roman" w:hAnsi="Times New Roman" w:cs="Times New Roman"/>
          <w:sz w:val="26"/>
          <w:szCs w:val="26"/>
        </w:rPr>
        <w:t xml:space="preserve"> группам, индивидуальный план подготовки спортсмена (для ССМ и ВСМ), календарный план соревнований, журнал учета работы групп. В журнале учета работы групп тренера допустимы разногласия между годовым тренировочным планом и месячным планом работы в связи изменениями в календаре областных, региональных, всероссийских спортивно-массовых мероприятиях, изменениями в расписании тренировочных з</w:t>
      </w:r>
      <w:r w:rsidR="00A97698" w:rsidRPr="00624467">
        <w:rPr>
          <w:rFonts w:ascii="Times New Roman" w:hAnsi="Times New Roman" w:cs="Times New Roman"/>
          <w:sz w:val="26"/>
          <w:szCs w:val="26"/>
        </w:rPr>
        <w:t>анятий</w:t>
      </w:r>
      <w:r w:rsidRPr="00624467">
        <w:rPr>
          <w:rFonts w:ascii="Times New Roman" w:hAnsi="Times New Roman" w:cs="Times New Roman"/>
          <w:sz w:val="26"/>
          <w:szCs w:val="26"/>
        </w:rPr>
        <w:t>.</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Основными формами осуществления спортивной подготовки являются проведение групповых и индивидуальных тренировочных занятий, теоретических занятий, работы по индивидуальным планам, тренировочные сборы, участие в спортивных соревнованиях и мероприятиях, инструкторск</w:t>
      </w:r>
      <w:r w:rsidR="00677367">
        <w:rPr>
          <w:rFonts w:ascii="Times New Roman" w:hAnsi="Times New Roman" w:cs="Times New Roman"/>
          <w:sz w:val="26"/>
          <w:szCs w:val="26"/>
        </w:rPr>
        <w:t xml:space="preserve">ая и судейская практика, </w:t>
      </w:r>
      <w:r w:rsidRPr="00624467">
        <w:rPr>
          <w:rFonts w:ascii="Times New Roman" w:hAnsi="Times New Roman" w:cs="Times New Roman"/>
          <w:sz w:val="26"/>
          <w:szCs w:val="26"/>
        </w:rPr>
        <w:t>восстановительные мероприятия, тестирование и контроль.</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Поэтому важно и необходимо на тренировочных занятиях помимо формы, предусмотренной правилами, иметь шорты, брюки, майки, на ногах специальные белые носочки или тапочки, чешки, девочкам волосы убрать в узел («кичку»).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Из гимнастических снарядов в зале необходимо иметь: батут, акробатическую дорожку, минитрамп, гимнастическую лестницу, гимнастические скамейки, гимнастические маты, лонжа.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Лонжа – специальное приспособление для разучивания и совершенствования прыжков с сальтовыми вращениями состоит она из пояса с мягкой подкладкой и боковых шарниров с подшипниками. Пояса изготавливают из натуральной кожи. Мягкая подкладка обеспечивает комфортность спортсмена при использовании данного изделия. Шарниры с подшипниками исключают сопротивление при выполнении вращательных движений. Ручная лонжа применяется для страховки невысоких акробатических упражнений; подвесная лонжа - для высоких отходов (с рук, с плеч). Подвесную лонжу держат так, что руки свободно скользят по веревке. Во время исполнения трюков лонжу нужно держать, устраняя провис веревки и при этом ни на минуту не ослаблять внимания.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падении батутиста держащий лонжу крепко сжимает веревку обеими руками и сдерживая падение, плавно опускает батутиста на землю. При переходе к исполнению батутных упражнений без лонжи спортсмена необходимо первое время страховать.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Страховка производится следующим образом: страховщик становится рядом с исполнителем с правой или с левой стороны и, внимательно следя за исполнением упражнения, предохраняет спортсмена от падения. К страховке допускаются только опытные ассистенты-страховщики.</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Требования, предъявляемые к страхующему: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хорошо разбираться в технике изучаемого упражнения и знать наиболее опасные места во время выполнения элементов или соединений;</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во время выполнения целой комбинации или соединения менять свое место соответственно форме и характеру упражнения;</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выбирать правильные способы страхов</w:t>
      </w:r>
      <w:r w:rsidR="008110CB" w:rsidRPr="00624467">
        <w:rPr>
          <w:rFonts w:ascii="Times New Roman" w:hAnsi="Times New Roman" w:cs="Times New Roman"/>
          <w:sz w:val="26"/>
          <w:szCs w:val="26"/>
        </w:rPr>
        <w:t>ки</w:t>
      </w:r>
      <w:r w:rsidRPr="00624467">
        <w:rPr>
          <w:rFonts w:ascii="Times New Roman" w:hAnsi="Times New Roman" w:cs="Times New Roman"/>
          <w:sz w:val="26"/>
          <w:szCs w:val="26"/>
        </w:rPr>
        <w:t>;</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при явной неуверенности или боязни гимнасту необходимо дать почувствовать хорошую поддержку;</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если гимнасту при дальнейшем исполнении упражнения грозит опасность, его необходимо остановить, но так, чтобы это не послужило причиной срыва;</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широко применять для страховки технические средства (маты и т.д.);</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применять индивидуальные и групповые страховки.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Самостраховка - способность спортсмена своевременно принимать решение и самостоятельно выходить из опасных положений.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Помощь – один из важнейших методических приемов обучения.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Помощь содействует: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быстрому овладению сложными упражнениями на батуте;</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занимающимся создать правильное двигательное представление;</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формированию навыка.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Разновидности физической помощи: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проводка - сопровождение спортсмена по всему движению или по отдельно</w:t>
      </w:r>
      <w:r w:rsidR="00430C18" w:rsidRPr="00624467">
        <w:rPr>
          <w:rFonts w:ascii="Times New Roman" w:hAnsi="Times New Roman" w:cs="Times New Roman"/>
          <w:sz w:val="26"/>
          <w:szCs w:val="26"/>
        </w:rPr>
        <w:t>й;</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фиксация - задержка спортсмена преподавателем в определенной точке движения;</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подталкивание - кратковременная помощь при перемещении спортсмена снизу вверх;</w:t>
      </w:r>
    </w:p>
    <w:p w:rsidR="008110CB" w:rsidRPr="00624467" w:rsidRDefault="00B83AF2"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поддержка - кратковременная помощь при перемещении спортсмена сверху вниз;</w:t>
      </w:r>
      <w:r w:rsidR="008110CB" w:rsidRPr="00624467">
        <w:rPr>
          <w:rFonts w:ascii="Times New Roman" w:hAnsi="Times New Roman" w:cs="Times New Roman"/>
          <w:sz w:val="26"/>
          <w:szCs w:val="26"/>
        </w:rPr>
        <w:t xml:space="preserve"> </w:t>
      </w:r>
    </w:p>
    <w:p w:rsidR="008110CB" w:rsidRPr="00624467" w:rsidRDefault="008110CB"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подкрутка - кратковременная помощь при выполнении поворотов и вращений.</w:t>
      </w:r>
    </w:p>
    <w:p w:rsidR="008110CB" w:rsidRPr="00624467" w:rsidRDefault="008110CB"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При планировании длительности отдыха между повторениями упражнения или</w:t>
      </w:r>
    </w:p>
    <w:p w:rsidR="00E37B25" w:rsidRPr="00624467" w:rsidRDefault="00F46992" w:rsidP="008110CB">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разными упражнениями в рамках одного занятия следует р</w:t>
      </w:r>
      <w:r w:rsidR="00E37B25" w:rsidRPr="00624467">
        <w:rPr>
          <w:rFonts w:ascii="Times New Roman" w:hAnsi="Times New Roman" w:cs="Times New Roman"/>
          <w:sz w:val="26"/>
          <w:szCs w:val="26"/>
        </w:rPr>
        <w:t>азличать три типа интервалов:</w:t>
      </w:r>
    </w:p>
    <w:p w:rsidR="00E37B25" w:rsidRPr="00624467" w:rsidRDefault="00E37B25"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w:t>
      </w:r>
      <w:r w:rsidR="00F46992" w:rsidRPr="00624467">
        <w:rPr>
          <w:rFonts w:ascii="Times New Roman" w:hAnsi="Times New Roman" w:cs="Times New Roman"/>
          <w:sz w:val="26"/>
          <w:szCs w:val="26"/>
        </w:rPr>
        <w:t>олные интервалы, гарантирующие к моменту очередного повторения практически такое восстановление работоспособности, которое было до его предыдущего выполнения, что дает возможность повторить работу без дополни</w:t>
      </w:r>
      <w:r w:rsidRPr="00624467">
        <w:rPr>
          <w:rFonts w:ascii="Times New Roman" w:hAnsi="Times New Roman" w:cs="Times New Roman"/>
          <w:sz w:val="26"/>
          <w:szCs w:val="26"/>
        </w:rPr>
        <w:t xml:space="preserve">тельного напряжения функций. </w:t>
      </w:r>
    </w:p>
    <w:p w:rsidR="00E37B25" w:rsidRPr="00624467" w:rsidRDefault="00E37B25"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напряженные (</w:t>
      </w:r>
      <w:r w:rsidR="00F46992" w:rsidRPr="00624467">
        <w:rPr>
          <w:rFonts w:ascii="Times New Roman" w:hAnsi="Times New Roman" w:cs="Times New Roman"/>
          <w:sz w:val="26"/>
          <w:szCs w:val="26"/>
        </w:rPr>
        <w:t xml:space="preserve">неполные) интервалы, при которых очередная нагрузка попадает на состояние более или менее значительного недовосстановления, что, однако, необязательно будет выражаться в течение известного времени без существенного изменения внешних количественных показателей, но с возрастающей мобилизацией физических и психологических </w:t>
      </w:r>
      <w:r w:rsidRPr="00624467">
        <w:rPr>
          <w:rFonts w:ascii="Times New Roman" w:hAnsi="Times New Roman" w:cs="Times New Roman"/>
          <w:sz w:val="26"/>
          <w:szCs w:val="26"/>
        </w:rPr>
        <w:t xml:space="preserve">резервов. </w:t>
      </w:r>
    </w:p>
    <w:p w:rsidR="00E37B25" w:rsidRPr="00624467" w:rsidRDefault="00E37B25"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«м</w:t>
      </w:r>
      <w:r w:rsidR="00F46992" w:rsidRPr="00624467">
        <w:rPr>
          <w:rFonts w:ascii="Times New Roman" w:hAnsi="Times New Roman" w:cs="Times New Roman"/>
          <w:sz w:val="26"/>
          <w:szCs w:val="26"/>
        </w:rPr>
        <w:t xml:space="preserve">инимакс» - интервал. Этот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восстановительного процесса.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воспитании силы, быстроты и ловкости повторные нагрузки сочетаются обычно с полными и «минимакс» - интервалами.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воспитании выносливости используются все типы интервалов отдыха.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 характеру поведения спортсмена отдых между отдельными упражнениями может быть активным и пассивным.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пассивном отдыхе спортсмен не выполняет никакой работы, при активном — заполняет паузы дополнительной деятельностью. Эффект активного отдыха зависит прежде всего от характера утомления: он не обнаруживается при легкой предшествующей работе и постепенно возрастает с увеличением ее интенсивности. Малоинтенсивная работа в паузах оказывает тем большее положительное воздействие, чем выше была интенсивность предшествующих упражнений. По сравнению с интервалами отдыха между упражнениями интервалы отдыха между занятиями более существенно влияют на процессы восстановления, долговременной адаптации организма к тренировочным нагрузкам. </w:t>
      </w:r>
    </w:p>
    <w:p w:rsidR="00507C46"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соревнованиях соответствующего уровня. </w:t>
      </w:r>
    </w:p>
    <w:p w:rsidR="002A72BE" w:rsidRPr="00624467" w:rsidRDefault="00F46992" w:rsidP="002A72BE">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 xml:space="preserve">Требования к технике безопасности в условиях тренировочных занятий и </w:t>
      </w:r>
      <w:r w:rsidR="00A35BEA">
        <w:rPr>
          <w:rFonts w:ascii="Times New Roman" w:hAnsi="Times New Roman" w:cs="Times New Roman"/>
          <w:i/>
          <w:sz w:val="26"/>
          <w:szCs w:val="26"/>
        </w:rPr>
        <w:t xml:space="preserve">спортивных </w:t>
      </w:r>
      <w:r w:rsidRPr="00624467">
        <w:rPr>
          <w:rFonts w:ascii="Times New Roman" w:hAnsi="Times New Roman" w:cs="Times New Roman"/>
          <w:i/>
          <w:sz w:val="26"/>
          <w:szCs w:val="26"/>
        </w:rPr>
        <w:t>соревнований</w:t>
      </w:r>
    </w:p>
    <w:p w:rsidR="002A72BE" w:rsidRPr="00624467" w:rsidRDefault="00F46992" w:rsidP="002A72BE">
      <w:pPr>
        <w:spacing w:after="0" w:line="360" w:lineRule="auto"/>
        <w:ind w:firstLine="900"/>
        <w:jc w:val="both"/>
        <w:rPr>
          <w:rFonts w:ascii="Times New Roman" w:hAnsi="Times New Roman" w:cs="Times New Roman"/>
          <w:i/>
          <w:sz w:val="26"/>
          <w:szCs w:val="26"/>
        </w:rPr>
      </w:pPr>
      <w:r w:rsidRPr="00624467">
        <w:rPr>
          <w:rFonts w:ascii="Times New Roman" w:hAnsi="Times New Roman" w:cs="Times New Roman"/>
          <w:sz w:val="26"/>
          <w:szCs w:val="26"/>
        </w:rPr>
        <w:t xml:space="preserve">Во избежание травматизма при проведении занятий особое внимание уделяется подготовке места проведения занятий и организма к выполнению технических действий, требующих высокой координации их исполнения, и дисциплине в группе занимающихся. Вся ответственность за безопасность </w:t>
      </w:r>
      <w:r w:rsidR="002737B3"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возлагается на тренеро</w:t>
      </w:r>
      <w:r w:rsidR="00507C46" w:rsidRPr="00624467">
        <w:rPr>
          <w:rFonts w:ascii="Times New Roman" w:hAnsi="Times New Roman" w:cs="Times New Roman"/>
          <w:sz w:val="26"/>
          <w:szCs w:val="26"/>
        </w:rPr>
        <w:t xml:space="preserve">в, </w:t>
      </w:r>
      <w:r w:rsidRPr="00624467">
        <w:rPr>
          <w:rFonts w:ascii="Times New Roman" w:hAnsi="Times New Roman" w:cs="Times New Roman"/>
          <w:sz w:val="26"/>
          <w:szCs w:val="26"/>
        </w:rPr>
        <w:t>проводящих</w:t>
      </w:r>
      <w:r w:rsidR="00D6260D" w:rsidRPr="00624467">
        <w:rPr>
          <w:rFonts w:ascii="Times New Roman" w:hAnsi="Times New Roman" w:cs="Times New Roman"/>
          <w:sz w:val="26"/>
          <w:szCs w:val="26"/>
        </w:rPr>
        <w:t xml:space="preserve"> занятия с группой. </w:t>
      </w:r>
      <w:r w:rsidRPr="00624467">
        <w:rPr>
          <w:rFonts w:ascii="Times New Roman" w:hAnsi="Times New Roman" w:cs="Times New Roman"/>
          <w:sz w:val="26"/>
          <w:szCs w:val="26"/>
        </w:rPr>
        <w:t xml:space="preserve">На первом занятии необходимо ознакомить </w:t>
      </w:r>
      <w:r w:rsidR="002737B3"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правилами безопасности при проведении занятий по п</w:t>
      </w:r>
      <w:r w:rsidR="002A72BE" w:rsidRPr="00624467">
        <w:rPr>
          <w:rFonts w:ascii="Times New Roman" w:hAnsi="Times New Roman" w:cs="Times New Roman"/>
          <w:sz w:val="26"/>
          <w:szCs w:val="26"/>
        </w:rPr>
        <w:t>рыжкам на батуте.</w:t>
      </w:r>
    </w:p>
    <w:p w:rsidR="00507C46" w:rsidRPr="00624467" w:rsidRDefault="00507C46"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Тренер </w:t>
      </w:r>
      <w:r w:rsidR="00F46992" w:rsidRPr="00624467">
        <w:rPr>
          <w:rFonts w:ascii="Times New Roman" w:hAnsi="Times New Roman" w:cs="Times New Roman"/>
          <w:sz w:val="26"/>
          <w:szCs w:val="26"/>
        </w:rPr>
        <w:t xml:space="preserve">обязан: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производить построение и перекличку тренировочных групп перед занятиями с последующей регистрацией в журнале;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расписание тренировочных занятий и соревнований;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 допускать превышение максимального количественного состава группы;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допускать занимающихся к тренировкам тол</w:t>
      </w:r>
      <w:r w:rsidR="00507C46" w:rsidRPr="00624467">
        <w:rPr>
          <w:rFonts w:ascii="Times New Roman" w:hAnsi="Times New Roman" w:cs="Times New Roman"/>
          <w:sz w:val="26"/>
          <w:szCs w:val="26"/>
        </w:rPr>
        <w:t>ько в спортивной форме и обуви;</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следить за правильной и бережной эксплуатацией спортивного инвентаря и оборудования, перед тренировочными занятиями проверять его надежность, функциональность, работоспособность, следить также за соблюдением санитарных и других норм, безопасностью занимающихся, непосредственно на месте проведения тренировочного занятия или спортивного соревнования;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 случае обнаружения неисправностей в личном инвентаре занимающихся или спортивном оборудовании немедленно прекратить выполнение упражнений, по возможности оградить место неисправности или занимающихся, если неисправность незначительная устранить ее, в другом случае не допустить к дальнейшему выполнению тренировочного или соревновательного упражнения, сообщить об этом администратору и руководству спортсооружения; </w:t>
      </w:r>
    </w:p>
    <w:p w:rsidR="00507C46" w:rsidRPr="00624467" w:rsidRDefault="00F46992"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на всем протяжении тренировочных занятий, соревновательных упражнений находиться непосредственно на месте проведения тренировочных занятий, спортивных соревнований, в процессе занятий не отвлекаться, не покидать место проведения занятий, соревнований, обеспечить безопасность жизни и здоровья занимающихся, соревнующихся, освоения ими необходимых обусловленных методикой тренировок умений навыков в т.ч. и по техники безопасности. </w:t>
      </w:r>
      <w:r w:rsidR="002A72BE"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Допускать к тренировочным занятиям спортсменов, имеющих медицинский допуск к занятиям или прошедших медицинский осмотр и инструктаж по технике безопасности.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подавать докладную записку </w:t>
      </w:r>
      <w:r w:rsidR="002737B3" w:rsidRPr="00624467">
        <w:rPr>
          <w:rFonts w:ascii="Times New Roman" w:hAnsi="Times New Roman" w:cs="Times New Roman"/>
          <w:sz w:val="26"/>
          <w:szCs w:val="26"/>
        </w:rPr>
        <w:t>директору спортивной школы</w:t>
      </w:r>
      <w:r w:rsidRPr="00624467">
        <w:rPr>
          <w:rFonts w:ascii="Times New Roman" w:hAnsi="Times New Roman" w:cs="Times New Roman"/>
          <w:sz w:val="26"/>
          <w:szCs w:val="26"/>
        </w:rPr>
        <w:t xml:space="preserve"> о происшествиях всякого рода, травмах и несчастных случаях; </w:t>
      </w:r>
    </w:p>
    <w:p w:rsidR="00507C46" w:rsidRPr="00624467" w:rsidRDefault="00507C46"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тренер</w:t>
      </w:r>
      <w:r w:rsidR="00F46992" w:rsidRPr="00624467">
        <w:rPr>
          <w:rFonts w:ascii="Times New Roman" w:hAnsi="Times New Roman" w:cs="Times New Roman"/>
          <w:sz w:val="26"/>
          <w:szCs w:val="26"/>
        </w:rPr>
        <w:t xml:space="preserve">, несет полную ответственность за собственную безопасность и безопасность занимающихся на тренировочных занятиях или спортивных соревнованиях; </w:t>
      </w:r>
    </w:p>
    <w:p w:rsidR="00507C46" w:rsidRPr="00624467" w:rsidRDefault="00507C46"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тренер</w:t>
      </w:r>
      <w:r w:rsidR="00F46992" w:rsidRPr="00624467">
        <w:rPr>
          <w:rFonts w:ascii="Times New Roman" w:hAnsi="Times New Roman" w:cs="Times New Roman"/>
          <w:sz w:val="26"/>
          <w:szCs w:val="26"/>
        </w:rPr>
        <w:t>, обязан принимать строгие меры к лицам, нарушающим правила безопасности проведения тренировочного процесса, вплоть до отстранения от занятий, соревнований за систематическое или грубо</w:t>
      </w:r>
      <w:r w:rsidRPr="00624467">
        <w:rPr>
          <w:rFonts w:ascii="Times New Roman" w:hAnsi="Times New Roman" w:cs="Times New Roman"/>
          <w:sz w:val="26"/>
          <w:szCs w:val="26"/>
        </w:rPr>
        <w:t>е нарушение настоящих правил;</w:t>
      </w:r>
      <w:r w:rsidR="00F46992"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в случае травмы, происшедшей на тренировочном занятии, тренер обязан оказать доврачебную помощь пострадавшему и вызвать медицинского работника, при необходимости скорую помощь. А если несчастный случай произошел с несовершеннолетним спортсменом представителя полиции.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Лицо, проходящее спортивную подготовку, обязано: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своевременно, в т.ч. после перенесенного заболевания проходить медосмотр и получать допуск к занятиям, при наличии медицинских ограничений или противопоказаний к занятиям физкультурой и спортом обязательно сообщить об этом</w:t>
      </w:r>
      <w:r w:rsidR="00507C46" w:rsidRPr="00624467">
        <w:rPr>
          <w:rFonts w:ascii="Times New Roman" w:hAnsi="Times New Roman" w:cs="Times New Roman"/>
          <w:sz w:val="26"/>
          <w:szCs w:val="26"/>
        </w:rPr>
        <w:t xml:space="preserve"> тренеру</w:t>
      </w:r>
      <w:r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выполн</w:t>
      </w:r>
      <w:r w:rsidR="00507C46" w:rsidRPr="00624467">
        <w:rPr>
          <w:rFonts w:ascii="Times New Roman" w:hAnsi="Times New Roman" w:cs="Times New Roman"/>
          <w:sz w:val="26"/>
          <w:szCs w:val="26"/>
        </w:rPr>
        <w:t xml:space="preserve">ять по согласованию с тренером </w:t>
      </w:r>
      <w:r w:rsidRPr="00624467">
        <w:rPr>
          <w:rFonts w:ascii="Times New Roman" w:hAnsi="Times New Roman" w:cs="Times New Roman"/>
          <w:sz w:val="26"/>
          <w:szCs w:val="26"/>
        </w:rPr>
        <w:t xml:space="preserve">указания врача;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опаздывать на трен</w:t>
      </w:r>
      <w:r w:rsidR="00E66717" w:rsidRPr="00624467">
        <w:rPr>
          <w:rFonts w:ascii="Times New Roman" w:hAnsi="Times New Roman" w:cs="Times New Roman"/>
          <w:sz w:val="26"/>
          <w:szCs w:val="26"/>
        </w:rPr>
        <w:t>ировочные занятия, соревнования;</w:t>
      </w:r>
      <w:r w:rsidRPr="00624467">
        <w:rPr>
          <w:rFonts w:ascii="Times New Roman" w:hAnsi="Times New Roman" w:cs="Times New Roman"/>
          <w:sz w:val="26"/>
          <w:szCs w:val="26"/>
        </w:rPr>
        <w:t xml:space="preserve"> </w:t>
      </w:r>
    </w:p>
    <w:p w:rsidR="00FF4533" w:rsidRPr="00624467" w:rsidRDefault="00507C46"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w:t>
      </w:r>
      <w:r w:rsidR="00F46992" w:rsidRPr="00624467">
        <w:rPr>
          <w:rFonts w:ascii="Times New Roman" w:hAnsi="Times New Roman" w:cs="Times New Roman"/>
          <w:sz w:val="26"/>
          <w:szCs w:val="26"/>
        </w:rPr>
        <w:t>ыть внимательным, не отвлекаться, не отвлекать других занимающихся, строго соблюдать и выполнять к</w:t>
      </w:r>
      <w:r w:rsidR="00FF4533" w:rsidRPr="00624467">
        <w:rPr>
          <w:rFonts w:ascii="Times New Roman" w:hAnsi="Times New Roman" w:cs="Times New Roman"/>
          <w:sz w:val="26"/>
          <w:szCs w:val="26"/>
        </w:rPr>
        <w:t xml:space="preserve">оманды и инструкции тренера, </w:t>
      </w:r>
      <w:r w:rsidR="00F46992" w:rsidRPr="00624467">
        <w:rPr>
          <w:rFonts w:ascii="Times New Roman" w:hAnsi="Times New Roman" w:cs="Times New Roman"/>
          <w:sz w:val="26"/>
          <w:szCs w:val="26"/>
        </w:rPr>
        <w:t>не осуществлять никаких посторонних действий на всем протяжении занятий, соревнований, выходить за пределы места проведения занятий или соревнований только с разрешения</w:t>
      </w:r>
      <w:r w:rsidRPr="00624467">
        <w:rPr>
          <w:rFonts w:ascii="Times New Roman" w:hAnsi="Times New Roman" w:cs="Times New Roman"/>
          <w:sz w:val="26"/>
          <w:szCs w:val="26"/>
        </w:rPr>
        <w:t xml:space="preserve"> тренера</w:t>
      </w:r>
      <w:r w:rsidR="00F46992" w:rsidRPr="00624467">
        <w:rPr>
          <w:rFonts w:ascii="Times New Roman" w:hAnsi="Times New Roman" w:cs="Times New Roman"/>
          <w:sz w:val="26"/>
          <w:szCs w:val="26"/>
        </w:rPr>
        <w:t xml:space="preserve">; </w:t>
      </w:r>
    </w:p>
    <w:p w:rsidR="00507C46" w:rsidRPr="00624467" w:rsidRDefault="00F46992"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приступать к тренировочному занятию и участвовать в спортивных и массовых мероприятиях только в спортивной одежде и обуви. Входить на снаряды т</w:t>
      </w:r>
      <w:r w:rsidR="00E66717" w:rsidRPr="00624467">
        <w:rPr>
          <w:rFonts w:ascii="Times New Roman" w:hAnsi="Times New Roman" w:cs="Times New Roman"/>
          <w:sz w:val="26"/>
          <w:szCs w:val="26"/>
        </w:rPr>
        <w:t>олько в чистой спортивной форме;</w:t>
      </w:r>
      <w:r w:rsidRPr="00624467">
        <w:rPr>
          <w:rFonts w:ascii="Times New Roman" w:hAnsi="Times New Roman" w:cs="Times New Roman"/>
          <w:sz w:val="26"/>
          <w:szCs w:val="26"/>
        </w:rPr>
        <w:t xml:space="preserve"> </w:t>
      </w:r>
    </w:p>
    <w:p w:rsidR="00507C46" w:rsidRPr="00624467" w:rsidRDefault="008110CB"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перед тренировочной работой проверять надежность крепления и исправность</w:t>
      </w:r>
      <w:r w:rsidR="00FF4533" w:rsidRPr="00624467">
        <w:rPr>
          <w:rFonts w:ascii="Times New Roman" w:hAnsi="Times New Roman" w:cs="Times New Roman"/>
          <w:sz w:val="26"/>
          <w:szCs w:val="26"/>
        </w:rPr>
        <w:t xml:space="preserve"> </w:t>
      </w:r>
      <w:r w:rsidR="00F46992" w:rsidRPr="00624467">
        <w:rPr>
          <w:rFonts w:ascii="Times New Roman" w:hAnsi="Times New Roman" w:cs="Times New Roman"/>
          <w:sz w:val="26"/>
          <w:szCs w:val="26"/>
        </w:rPr>
        <w:t xml:space="preserve">личного спортивного инвентаря и оборудования. Перед выполнением упражнений на снарядах, тренажерах обращать внимание на их исправность, в случае </w:t>
      </w:r>
      <w:r w:rsidR="00E459E2" w:rsidRPr="00624467">
        <w:rPr>
          <w:rFonts w:ascii="Times New Roman" w:hAnsi="Times New Roman" w:cs="Times New Roman"/>
          <w:sz w:val="26"/>
          <w:szCs w:val="26"/>
        </w:rPr>
        <w:t>неисправности</w:t>
      </w:r>
      <w:r w:rsidR="00F46992" w:rsidRPr="00624467">
        <w:rPr>
          <w:rFonts w:ascii="Times New Roman" w:hAnsi="Times New Roman" w:cs="Times New Roman"/>
          <w:sz w:val="26"/>
          <w:szCs w:val="26"/>
        </w:rPr>
        <w:t xml:space="preserve"> не в коем случае не приступать к выполнению упражнений, не пытаться самостоятельно устранить неисправность, незамедлительно сообщить </w:t>
      </w:r>
      <w:r w:rsidR="00507C46" w:rsidRPr="00624467">
        <w:rPr>
          <w:rFonts w:ascii="Times New Roman" w:hAnsi="Times New Roman" w:cs="Times New Roman"/>
          <w:sz w:val="26"/>
          <w:szCs w:val="26"/>
        </w:rPr>
        <w:t>тренеру</w:t>
      </w:r>
      <w:r w:rsidR="00F46992" w:rsidRPr="00624467">
        <w:rPr>
          <w:rFonts w:ascii="Times New Roman" w:hAnsi="Times New Roman" w:cs="Times New Roman"/>
          <w:sz w:val="26"/>
          <w:szCs w:val="26"/>
        </w:rPr>
        <w:t xml:space="preserve">, не приступать к выполнению упражнений до исправления неполадок;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соблюдать санитарно-гигиени</w:t>
      </w:r>
      <w:r w:rsidR="00D6260D" w:rsidRPr="00624467">
        <w:rPr>
          <w:rFonts w:ascii="Times New Roman" w:hAnsi="Times New Roman" w:cs="Times New Roman"/>
          <w:sz w:val="26"/>
          <w:szCs w:val="26"/>
        </w:rPr>
        <w:t>ческие, медицинские</w:t>
      </w:r>
      <w:r w:rsidRPr="00624467">
        <w:rPr>
          <w:rFonts w:ascii="Times New Roman" w:hAnsi="Times New Roman" w:cs="Times New Roman"/>
          <w:sz w:val="26"/>
          <w:szCs w:val="26"/>
        </w:rPr>
        <w:t>. Не использовать в процессе тренировок запрещенные средства, медицинские стимуляторы (допинги), алкогольную, наркотическую продукцию и т.д., в случае амбулаторного лечения обязательно сообщить об этом тренеру, после завершения лечения предост</w:t>
      </w:r>
      <w:r w:rsidR="00E66717" w:rsidRPr="00624467">
        <w:rPr>
          <w:rFonts w:ascii="Times New Roman" w:hAnsi="Times New Roman" w:cs="Times New Roman"/>
          <w:sz w:val="26"/>
          <w:szCs w:val="26"/>
        </w:rPr>
        <w:t>авить справку-допуск к занятиям;</w:t>
      </w:r>
      <w:r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незамедлительно сообщать руководителям или иным ответственным должностным лицам организации, осуществляющей спортивную </w:t>
      </w:r>
      <w:r w:rsidR="002737B3" w:rsidRPr="00624467">
        <w:rPr>
          <w:rFonts w:ascii="Times New Roman" w:hAnsi="Times New Roman" w:cs="Times New Roman"/>
          <w:sz w:val="26"/>
          <w:szCs w:val="26"/>
        </w:rPr>
        <w:t xml:space="preserve">подготовку, либо своему тренеру, </w:t>
      </w:r>
      <w:r w:rsidRPr="00624467">
        <w:rPr>
          <w:rFonts w:ascii="Times New Roman" w:hAnsi="Times New Roman" w:cs="Times New Roman"/>
          <w:sz w:val="26"/>
          <w:szCs w:val="26"/>
        </w:rPr>
        <w:t xml:space="preserve">о возникновении при прохождении спортивной подготовки ситуаций, </w:t>
      </w:r>
      <w:r w:rsidRPr="00624467">
        <w:rPr>
          <w:rFonts w:ascii="Times New Roman" w:hAnsi="Times New Roman" w:cs="Times New Roman"/>
          <w:sz w:val="26"/>
          <w:szCs w:val="26"/>
        </w:rPr>
        <w:lastRenderedPageBreak/>
        <w:t xml:space="preserve">представляющих угрозу жизни или здоровью этого лица либо жизни или здоровью иных лиц;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w:t>
      </w:r>
      <w:r w:rsidR="00507C46" w:rsidRPr="00624467">
        <w:rPr>
          <w:rFonts w:ascii="Times New Roman" w:hAnsi="Times New Roman" w:cs="Times New Roman"/>
          <w:sz w:val="26"/>
          <w:szCs w:val="26"/>
        </w:rPr>
        <w:t xml:space="preserve"> ставить в известность тренера о</w:t>
      </w:r>
      <w:r w:rsidRPr="00624467">
        <w:rPr>
          <w:rFonts w:ascii="Times New Roman" w:hAnsi="Times New Roman" w:cs="Times New Roman"/>
          <w:sz w:val="26"/>
          <w:szCs w:val="26"/>
        </w:rPr>
        <w:t xml:space="preserve"> неисправностях используемого оборудования и спортивного инвентаря, заболеваниях и травмах, а также о нарушениях общественного порядка при прохождении спортивной подготовки;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бережно пользоваться спортивным инвентарем и оборудованием, применять строго по назначению;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следить за личными вещами и имуществ</w:t>
      </w:r>
      <w:r w:rsidR="00E66717" w:rsidRPr="00624467">
        <w:rPr>
          <w:rFonts w:ascii="Times New Roman" w:hAnsi="Times New Roman" w:cs="Times New Roman"/>
          <w:sz w:val="26"/>
          <w:szCs w:val="26"/>
        </w:rPr>
        <w:t>ом, не оставлять без присмотра;</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Ответственность за оставленные без присмотра вещи во</w:t>
      </w:r>
      <w:r w:rsidR="00E66717" w:rsidRPr="00624467">
        <w:rPr>
          <w:rFonts w:ascii="Times New Roman" w:hAnsi="Times New Roman" w:cs="Times New Roman"/>
          <w:sz w:val="26"/>
          <w:szCs w:val="26"/>
        </w:rPr>
        <w:t>злагается на собственника вещи:</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требования безопасности во время участия в физкультурных и спортивных мероприятиях, тренировочных мероприятиях и при нахождении на спортивных объектах;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антидопинговые правила;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предоставлять информацию о своем местонахождении в соответствии с общероссийскими антидопинговыми правилами в целях проведения допинг-контроля;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принимать участие в азартных играх в букмекерских конторах и тотализаторах путем заключения пари на официальные спортивные соревнования по</w:t>
      </w:r>
      <w:r w:rsidR="00FF4533" w:rsidRPr="00624467">
        <w:rPr>
          <w:rFonts w:ascii="Times New Roman" w:hAnsi="Times New Roman" w:cs="Times New Roman"/>
          <w:sz w:val="26"/>
          <w:szCs w:val="26"/>
        </w:rPr>
        <w:t xml:space="preserve"> </w:t>
      </w:r>
      <w:r w:rsidRPr="00624467">
        <w:rPr>
          <w:rFonts w:ascii="Times New Roman" w:hAnsi="Times New Roman" w:cs="Times New Roman"/>
          <w:sz w:val="26"/>
          <w:szCs w:val="26"/>
        </w:rPr>
        <w:t>виду или видам спорта, по которым они участвуют в соответствующих офици</w:t>
      </w:r>
      <w:r w:rsidR="004958FF" w:rsidRPr="00624467">
        <w:rPr>
          <w:rFonts w:ascii="Times New Roman" w:hAnsi="Times New Roman" w:cs="Times New Roman"/>
          <w:sz w:val="26"/>
          <w:szCs w:val="26"/>
        </w:rPr>
        <w:t>альных спортивных соревнованиях.</w:t>
      </w:r>
      <w:r w:rsidRPr="00624467">
        <w:rPr>
          <w:rFonts w:ascii="Times New Roman" w:hAnsi="Times New Roman" w:cs="Times New Roman"/>
          <w:sz w:val="26"/>
          <w:szCs w:val="26"/>
        </w:rPr>
        <w:t xml:space="preserve">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обеспечения безопасности необходимо </w:t>
      </w:r>
      <w:r w:rsidR="004958FF" w:rsidRPr="00624467">
        <w:rPr>
          <w:rFonts w:ascii="Times New Roman" w:hAnsi="Times New Roman" w:cs="Times New Roman"/>
          <w:sz w:val="26"/>
          <w:szCs w:val="26"/>
        </w:rPr>
        <w:t>выполнять следующие требования:</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к</w:t>
      </w:r>
      <w:r w:rsidR="00F46992" w:rsidRPr="00624467">
        <w:rPr>
          <w:rFonts w:ascii="Times New Roman" w:hAnsi="Times New Roman" w:cs="Times New Roman"/>
          <w:sz w:val="26"/>
          <w:szCs w:val="26"/>
        </w:rPr>
        <w:t xml:space="preserve"> сложным элементам переходить только после освоения простых элемент</w:t>
      </w:r>
      <w:r w:rsidRPr="00624467">
        <w:rPr>
          <w:rFonts w:ascii="Times New Roman" w:hAnsi="Times New Roman" w:cs="Times New Roman"/>
          <w:sz w:val="26"/>
          <w:szCs w:val="26"/>
        </w:rPr>
        <w:t>ов и соединений данного разряда;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w:t>
      </w:r>
      <w:r w:rsidR="00F46992" w:rsidRPr="00624467">
        <w:rPr>
          <w:rFonts w:ascii="Times New Roman" w:hAnsi="Times New Roman" w:cs="Times New Roman"/>
          <w:sz w:val="26"/>
          <w:szCs w:val="26"/>
        </w:rPr>
        <w:t>ренировки зачётных упражнений проводить после достаточного освоен</w:t>
      </w:r>
      <w:r w:rsidRPr="00624467">
        <w:rPr>
          <w:rFonts w:ascii="Times New Roman" w:hAnsi="Times New Roman" w:cs="Times New Roman"/>
          <w:sz w:val="26"/>
          <w:szCs w:val="26"/>
        </w:rPr>
        <w:t>ия всех элементов и соединений;</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w:t>
      </w:r>
      <w:r w:rsidR="00F46992" w:rsidRPr="00624467">
        <w:rPr>
          <w:rFonts w:ascii="Times New Roman" w:hAnsi="Times New Roman" w:cs="Times New Roman"/>
          <w:sz w:val="26"/>
          <w:szCs w:val="26"/>
        </w:rPr>
        <w:t>бучение проводить с использованием средств страховки (ручные и подвесные стр</w:t>
      </w:r>
      <w:r w:rsidRPr="00624467">
        <w:rPr>
          <w:rFonts w:ascii="Times New Roman" w:hAnsi="Times New Roman" w:cs="Times New Roman"/>
          <w:sz w:val="26"/>
          <w:szCs w:val="26"/>
        </w:rPr>
        <w:t xml:space="preserve">ахующие пояса, поролон и др.).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w:t>
      </w:r>
      <w:r w:rsidR="00F46992" w:rsidRPr="00624467">
        <w:rPr>
          <w:rFonts w:ascii="Times New Roman" w:hAnsi="Times New Roman" w:cs="Times New Roman"/>
          <w:sz w:val="26"/>
          <w:szCs w:val="26"/>
        </w:rPr>
        <w:t>своение следующего разряда допускать только после выполнения на официальных соревнованиях предыдущего разрядного н</w:t>
      </w:r>
      <w:r w:rsidR="00E66717" w:rsidRPr="00624467">
        <w:rPr>
          <w:rFonts w:ascii="Times New Roman" w:hAnsi="Times New Roman" w:cs="Times New Roman"/>
          <w:sz w:val="26"/>
          <w:szCs w:val="26"/>
        </w:rPr>
        <w:t>орматива;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w:t>
      </w:r>
      <w:r w:rsidR="00F46992" w:rsidRPr="00624467">
        <w:rPr>
          <w:rFonts w:ascii="Times New Roman" w:hAnsi="Times New Roman" w:cs="Times New Roman"/>
          <w:sz w:val="26"/>
          <w:szCs w:val="26"/>
        </w:rPr>
        <w:t>а занятиях с юношами и девушками использовать только объемный материал, с</w:t>
      </w:r>
      <w:r w:rsidRPr="00624467">
        <w:rPr>
          <w:rFonts w:ascii="Times New Roman" w:hAnsi="Times New Roman" w:cs="Times New Roman"/>
          <w:sz w:val="26"/>
          <w:szCs w:val="26"/>
        </w:rPr>
        <w:t>оответствующий данному возрасту;</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т</w:t>
      </w:r>
      <w:r w:rsidR="00F46992" w:rsidRPr="00624467">
        <w:rPr>
          <w:rFonts w:ascii="Times New Roman" w:hAnsi="Times New Roman" w:cs="Times New Roman"/>
          <w:sz w:val="26"/>
          <w:szCs w:val="26"/>
        </w:rPr>
        <w:t>ренировки и соревнования проводить при наличии 4 страхующих, нахо</w:t>
      </w:r>
      <w:r w:rsidRPr="00624467">
        <w:rPr>
          <w:rFonts w:ascii="Times New Roman" w:hAnsi="Times New Roman" w:cs="Times New Roman"/>
          <w:sz w:val="26"/>
          <w:szCs w:val="26"/>
        </w:rPr>
        <w:t>дящимся по всем сторонам батута;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w:t>
      </w:r>
      <w:r w:rsidR="00F46992" w:rsidRPr="00624467">
        <w:rPr>
          <w:rFonts w:ascii="Times New Roman" w:hAnsi="Times New Roman" w:cs="Times New Roman"/>
          <w:sz w:val="26"/>
          <w:szCs w:val="26"/>
        </w:rPr>
        <w:t>о время тренировки и соревнований помимо предохранительных матов необх</w:t>
      </w:r>
      <w:r w:rsidR="00E66717" w:rsidRPr="00624467">
        <w:rPr>
          <w:rFonts w:ascii="Times New Roman" w:hAnsi="Times New Roman" w:cs="Times New Roman"/>
          <w:sz w:val="26"/>
          <w:szCs w:val="26"/>
        </w:rPr>
        <w:t>одимо использовать поролоновые;</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w:t>
      </w:r>
      <w:r w:rsidR="00F46992" w:rsidRPr="00624467">
        <w:rPr>
          <w:rFonts w:ascii="Times New Roman" w:hAnsi="Times New Roman" w:cs="Times New Roman"/>
          <w:sz w:val="26"/>
          <w:szCs w:val="26"/>
        </w:rPr>
        <w:t>атуты должны быть уложены по всему пе</w:t>
      </w:r>
      <w:r w:rsidRPr="00624467">
        <w:rPr>
          <w:rFonts w:ascii="Times New Roman" w:hAnsi="Times New Roman" w:cs="Times New Roman"/>
          <w:sz w:val="26"/>
          <w:szCs w:val="26"/>
        </w:rPr>
        <w:t>риметру гимнастическими матами.</w:t>
      </w:r>
    </w:p>
    <w:p w:rsidR="004958FF" w:rsidRPr="00624467" w:rsidRDefault="004958FF" w:rsidP="00E6671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w:t>
      </w:r>
      <w:r w:rsidR="00F46992" w:rsidRPr="00624467">
        <w:rPr>
          <w:rFonts w:ascii="Times New Roman" w:hAnsi="Times New Roman" w:cs="Times New Roman"/>
          <w:sz w:val="26"/>
          <w:szCs w:val="26"/>
        </w:rPr>
        <w:t xml:space="preserve">ри изучении акробатических упражнений применяется лонжа. </w:t>
      </w:r>
    </w:p>
    <w:p w:rsidR="001C3392" w:rsidRDefault="00F46992" w:rsidP="00391B4D">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Спортивные залы и размещение в них оборудования должны соответствовать строительным нормам, а также правилам по технике электробезопасности и пожаробезопасности. Следует не превышать единовременную пропускную способность спортивного сооружения. В спортивном зале на видном месте вывешивается план эвакуации. На соревнованиях в соответствии с правилами соревнований участник может иметь 1 (одного) или 2 (двух) страхующих, которые, соответственно, заменяют одного или двух страхующих, предоставляемых организатором соревнований. Вокруг батута не должно находиться более 4 (четырех) страхующих одновременно</w:t>
      </w:r>
      <w:r w:rsidR="0044673C">
        <w:rPr>
          <w:rFonts w:ascii="Times New Roman" w:hAnsi="Times New Roman" w:cs="Times New Roman"/>
          <w:sz w:val="26"/>
          <w:szCs w:val="26"/>
        </w:rPr>
        <w:t>.</w:t>
      </w:r>
    </w:p>
    <w:p w:rsidR="00C61222" w:rsidRPr="0044673C" w:rsidRDefault="00C61222" w:rsidP="00391B4D">
      <w:pPr>
        <w:spacing w:after="0" w:line="360" w:lineRule="auto"/>
        <w:ind w:firstLine="900"/>
        <w:jc w:val="both"/>
        <w:rPr>
          <w:rFonts w:ascii="Times New Roman" w:hAnsi="Times New Roman" w:cs="Times New Roman"/>
          <w:sz w:val="26"/>
          <w:szCs w:val="26"/>
        </w:rPr>
      </w:pPr>
    </w:p>
    <w:p w:rsidR="004958FF" w:rsidRDefault="004958FF" w:rsidP="006532CD">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3.2.</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Рекомендуемые объемы тренировочных и соревновательных нагрузок</w:t>
      </w:r>
    </w:p>
    <w:p w:rsidR="00391B4D" w:rsidRDefault="00391B4D"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В процессе многолетней тренировки чрезвычайно важна рациональная система применения тренировочных и соревновательных нагрузок.</w:t>
      </w:r>
    </w:p>
    <w:p w:rsidR="00391B4D" w:rsidRDefault="00391B4D"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Тренировочное занятие предусматривает поэтапное увеличение объема и интенсивность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391B4D" w:rsidRPr="00391B4D" w:rsidRDefault="00F50858"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1F4EA1" w:rsidRPr="00F50858" w:rsidRDefault="00F50858" w:rsidP="00F5085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Примерный план спортивной подготовки МАУ СШОР «Виктория» по прыжкам на батуте</w:t>
      </w:r>
    </w:p>
    <w:tbl>
      <w:tblPr>
        <w:tblStyle w:val="af3"/>
        <w:tblW w:w="0" w:type="auto"/>
        <w:tblInd w:w="-431" w:type="dxa"/>
        <w:tblLook w:val="04A0" w:firstRow="1" w:lastRow="0" w:firstColumn="1" w:lastColumn="0" w:noHBand="0" w:noVBand="1"/>
      </w:tblPr>
      <w:tblGrid>
        <w:gridCol w:w="2080"/>
        <w:gridCol w:w="590"/>
        <w:gridCol w:w="584"/>
        <w:gridCol w:w="581"/>
        <w:gridCol w:w="582"/>
        <w:gridCol w:w="589"/>
        <w:gridCol w:w="590"/>
        <w:gridCol w:w="546"/>
        <w:gridCol w:w="586"/>
        <w:gridCol w:w="1033"/>
        <w:gridCol w:w="1033"/>
        <w:gridCol w:w="728"/>
        <w:gridCol w:w="695"/>
      </w:tblGrid>
      <w:tr w:rsidR="00457DC8" w:rsidTr="003C5E8D">
        <w:tc>
          <w:tcPr>
            <w:tcW w:w="2080" w:type="dxa"/>
            <w:vMerge w:val="restart"/>
          </w:tcPr>
          <w:p w:rsidR="00457DC8" w:rsidRPr="00457DC8" w:rsidRDefault="00457DC8" w:rsidP="002D0150">
            <w:pPr>
              <w:jc w:val="center"/>
              <w:rPr>
                <w:rFonts w:ascii="Times New Roman" w:hAnsi="Times New Roman" w:cs="Times New Roman"/>
                <w:sz w:val="24"/>
                <w:szCs w:val="26"/>
              </w:rPr>
            </w:pPr>
            <w:r w:rsidRPr="002D0150">
              <w:rPr>
                <w:rFonts w:ascii="Times New Roman" w:hAnsi="Times New Roman" w:cs="Times New Roman"/>
                <w:szCs w:val="26"/>
              </w:rPr>
              <w:t>Разделы спортивной подготовки</w:t>
            </w:r>
          </w:p>
        </w:tc>
        <w:tc>
          <w:tcPr>
            <w:tcW w:w="8137" w:type="dxa"/>
            <w:gridSpan w:val="12"/>
          </w:tcPr>
          <w:p w:rsidR="00457DC8" w:rsidRDefault="00457DC8" w:rsidP="004958FF">
            <w:pPr>
              <w:spacing w:line="360" w:lineRule="auto"/>
              <w:jc w:val="center"/>
              <w:rPr>
                <w:rFonts w:ascii="Times New Roman" w:hAnsi="Times New Roman" w:cs="Times New Roman"/>
                <w:b/>
                <w:sz w:val="26"/>
                <w:szCs w:val="26"/>
              </w:rPr>
            </w:pPr>
            <w:r>
              <w:rPr>
                <w:rFonts w:ascii="Times New Roman" w:hAnsi="Times New Roman" w:cs="Times New Roman"/>
                <w:b/>
                <w:sz w:val="26"/>
                <w:szCs w:val="26"/>
              </w:rPr>
              <w:t>Этапы и годы спортивной подготовки</w:t>
            </w:r>
          </w:p>
        </w:tc>
      </w:tr>
      <w:tr w:rsidR="003C5E8D" w:rsidTr="003C5E8D">
        <w:tc>
          <w:tcPr>
            <w:tcW w:w="2080" w:type="dxa"/>
            <w:vMerge/>
          </w:tcPr>
          <w:p w:rsidR="002D0150" w:rsidRDefault="002D0150" w:rsidP="004958FF">
            <w:pPr>
              <w:spacing w:line="360" w:lineRule="auto"/>
              <w:jc w:val="center"/>
              <w:rPr>
                <w:rFonts w:ascii="Times New Roman" w:hAnsi="Times New Roman" w:cs="Times New Roman"/>
                <w:b/>
                <w:sz w:val="26"/>
                <w:szCs w:val="26"/>
              </w:rPr>
            </w:pPr>
          </w:p>
        </w:tc>
        <w:tc>
          <w:tcPr>
            <w:tcW w:w="2359" w:type="dxa"/>
            <w:gridSpan w:val="4"/>
          </w:tcPr>
          <w:p w:rsidR="002D0150" w:rsidRPr="00457DC8" w:rsidRDefault="002D0150" w:rsidP="00457DC8">
            <w:pPr>
              <w:jc w:val="center"/>
              <w:rPr>
                <w:rFonts w:ascii="Times New Roman" w:hAnsi="Times New Roman" w:cs="Times New Roman"/>
                <w:szCs w:val="26"/>
              </w:rPr>
            </w:pPr>
            <w:r w:rsidRPr="00457DC8">
              <w:rPr>
                <w:rFonts w:ascii="Times New Roman" w:hAnsi="Times New Roman" w:cs="Times New Roman"/>
                <w:szCs w:val="26"/>
              </w:rPr>
              <w:t>Этап начальной подготовки</w:t>
            </w:r>
          </w:p>
        </w:tc>
        <w:tc>
          <w:tcPr>
            <w:tcW w:w="2286" w:type="dxa"/>
            <w:gridSpan w:val="4"/>
          </w:tcPr>
          <w:p w:rsidR="002D0150" w:rsidRPr="00457DC8" w:rsidRDefault="002D0150" w:rsidP="00457DC8">
            <w:pPr>
              <w:jc w:val="center"/>
              <w:rPr>
                <w:rFonts w:ascii="Times New Roman" w:hAnsi="Times New Roman" w:cs="Times New Roman"/>
                <w:szCs w:val="26"/>
              </w:rPr>
            </w:pPr>
            <w:r w:rsidRPr="00457DC8">
              <w:rPr>
                <w:rFonts w:ascii="Times New Roman" w:hAnsi="Times New Roman" w:cs="Times New Roman"/>
                <w:szCs w:val="26"/>
              </w:rPr>
              <w:t>Тренировочный этап</w:t>
            </w:r>
          </w:p>
        </w:tc>
        <w:tc>
          <w:tcPr>
            <w:tcW w:w="2066" w:type="dxa"/>
            <w:gridSpan w:val="2"/>
            <w:vMerge w:val="restart"/>
          </w:tcPr>
          <w:p w:rsidR="002D0150" w:rsidRPr="002D0150" w:rsidRDefault="002D0150" w:rsidP="00457DC8">
            <w:pPr>
              <w:jc w:val="center"/>
              <w:rPr>
                <w:rFonts w:ascii="Times New Roman" w:hAnsi="Times New Roman" w:cs="Times New Roman"/>
                <w:szCs w:val="26"/>
              </w:rPr>
            </w:pPr>
            <w:r w:rsidRPr="002D0150">
              <w:rPr>
                <w:rFonts w:ascii="Times New Roman" w:hAnsi="Times New Roman" w:cs="Times New Roman"/>
                <w:szCs w:val="26"/>
              </w:rPr>
              <w:t>Этап совершенствования спортивного мастерства</w:t>
            </w:r>
          </w:p>
        </w:tc>
        <w:tc>
          <w:tcPr>
            <w:tcW w:w="1426" w:type="dxa"/>
            <w:gridSpan w:val="2"/>
            <w:vMerge w:val="restart"/>
          </w:tcPr>
          <w:p w:rsidR="002D0150" w:rsidRPr="002D0150" w:rsidRDefault="002D0150" w:rsidP="00457DC8">
            <w:pPr>
              <w:jc w:val="center"/>
              <w:rPr>
                <w:rFonts w:ascii="Times New Roman" w:hAnsi="Times New Roman" w:cs="Times New Roman"/>
                <w:szCs w:val="26"/>
              </w:rPr>
            </w:pPr>
            <w:r w:rsidRPr="002D0150">
              <w:rPr>
                <w:rFonts w:ascii="Times New Roman" w:hAnsi="Times New Roman" w:cs="Times New Roman"/>
                <w:szCs w:val="26"/>
              </w:rPr>
              <w:t>Этап высшего спортивного мастерства</w:t>
            </w:r>
          </w:p>
        </w:tc>
      </w:tr>
      <w:tr w:rsidR="003C5E8D" w:rsidTr="003C5E8D">
        <w:tc>
          <w:tcPr>
            <w:tcW w:w="2080" w:type="dxa"/>
            <w:vMerge/>
          </w:tcPr>
          <w:p w:rsidR="002D0150" w:rsidRDefault="002D0150" w:rsidP="004958FF">
            <w:pPr>
              <w:spacing w:line="360" w:lineRule="auto"/>
              <w:jc w:val="center"/>
              <w:rPr>
                <w:rFonts w:ascii="Times New Roman" w:hAnsi="Times New Roman" w:cs="Times New Roman"/>
                <w:b/>
                <w:sz w:val="26"/>
                <w:szCs w:val="26"/>
              </w:rPr>
            </w:pPr>
          </w:p>
        </w:tc>
        <w:tc>
          <w:tcPr>
            <w:tcW w:w="1186" w:type="dxa"/>
            <w:gridSpan w:val="2"/>
          </w:tcPr>
          <w:p w:rsidR="002D0150" w:rsidRPr="002D0150" w:rsidRDefault="002D0150"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НП-1</w:t>
            </w:r>
          </w:p>
        </w:tc>
        <w:tc>
          <w:tcPr>
            <w:tcW w:w="1173" w:type="dxa"/>
            <w:gridSpan w:val="2"/>
          </w:tcPr>
          <w:p w:rsidR="002D0150" w:rsidRPr="002D0150" w:rsidRDefault="002D0150"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НП-2</w:t>
            </w:r>
          </w:p>
        </w:tc>
        <w:tc>
          <w:tcPr>
            <w:tcW w:w="1192" w:type="dxa"/>
            <w:gridSpan w:val="2"/>
          </w:tcPr>
          <w:p w:rsidR="002D0150" w:rsidRPr="002D0150" w:rsidRDefault="002D0150"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Т-1,2</w:t>
            </w:r>
          </w:p>
        </w:tc>
        <w:tc>
          <w:tcPr>
            <w:tcW w:w="1094" w:type="dxa"/>
            <w:gridSpan w:val="2"/>
          </w:tcPr>
          <w:p w:rsidR="002D0150" w:rsidRPr="002D0150" w:rsidRDefault="002D0150"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Т-3,4,5</w:t>
            </w:r>
          </w:p>
        </w:tc>
        <w:tc>
          <w:tcPr>
            <w:tcW w:w="2066" w:type="dxa"/>
            <w:gridSpan w:val="2"/>
            <w:vMerge/>
          </w:tcPr>
          <w:p w:rsidR="002D0150" w:rsidRDefault="002D0150" w:rsidP="004958FF">
            <w:pPr>
              <w:spacing w:line="360" w:lineRule="auto"/>
              <w:jc w:val="center"/>
              <w:rPr>
                <w:rFonts w:ascii="Times New Roman" w:hAnsi="Times New Roman" w:cs="Times New Roman"/>
                <w:b/>
                <w:sz w:val="26"/>
                <w:szCs w:val="26"/>
              </w:rPr>
            </w:pPr>
          </w:p>
        </w:tc>
        <w:tc>
          <w:tcPr>
            <w:tcW w:w="1426" w:type="dxa"/>
            <w:gridSpan w:val="2"/>
            <w:vMerge/>
          </w:tcPr>
          <w:p w:rsidR="002D0150" w:rsidRDefault="002D0150" w:rsidP="004958FF">
            <w:pPr>
              <w:spacing w:line="360" w:lineRule="auto"/>
              <w:jc w:val="center"/>
              <w:rPr>
                <w:rFonts w:ascii="Times New Roman" w:hAnsi="Times New Roman" w:cs="Times New Roman"/>
                <w:b/>
                <w:sz w:val="26"/>
                <w:szCs w:val="26"/>
              </w:rPr>
            </w:pPr>
          </w:p>
        </w:tc>
      </w:tr>
      <w:tr w:rsidR="003C5E8D" w:rsidTr="003C5E8D">
        <w:tc>
          <w:tcPr>
            <w:tcW w:w="2080" w:type="dxa"/>
            <w:vMerge/>
          </w:tcPr>
          <w:p w:rsidR="002D0150" w:rsidRDefault="002D0150" w:rsidP="002D0150">
            <w:pPr>
              <w:spacing w:line="360" w:lineRule="auto"/>
              <w:jc w:val="center"/>
              <w:rPr>
                <w:rFonts w:ascii="Times New Roman" w:hAnsi="Times New Roman" w:cs="Times New Roman"/>
                <w:b/>
                <w:sz w:val="26"/>
                <w:szCs w:val="26"/>
              </w:rPr>
            </w:pPr>
          </w:p>
        </w:tc>
        <w:tc>
          <w:tcPr>
            <w:tcW w:w="597"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w:t>
            </w:r>
          </w:p>
        </w:tc>
        <w:tc>
          <w:tcPr>
            <w:tcW w:w="589"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час</w:t>
            </w:r>
          </w:p>
        </w:tc>
        <w:tc>
          <w:tcPr>
            <w:tcW w:w="586"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w:t>
            </w:r>
          </w:p>
        </w:tc>
        <w:tc>
          <w:tcPr>
            <w:tcW w:w="587"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час</w:t>
            </w:r>
          </w:p>
        </w:tc>
        <w:tc>
          <w:tcPr>
            <w:tcW w:w="596"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w:t>
            </w:r>
          </w:p>
        </w:tc>
        <w:tc>
          <w:tcPr>
            <w:tcW w:w="596"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час</w:t>
            </w:r>
          </w:p>
        </w:tc>
        <w:tc>
          <w:tcPr>
            <w:tcW w:w="502"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w:t>
            </w:r>
          </w:p>
        </w:tc>
        <w:tc>
          <w:tcPr>
            <w:tcW w:w="592"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час</w:t>
            </w:r>
          </w:p>
        </w:tc>
        <w:tc>
          <w:tcPr>
            <w:tcW w:w="1033"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w:t>
            </w:r>
          </w:p>
        </w:tc>
        <w:tc>
          <w:tcPr>
            <w:tcW w:w="1033"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час</w:t>
            </w:r>
          </w:p>
        </w:tc>
        <w:tc>
          <w:tcPr>
            <w:tcW w:w="729"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w:t>
            </w:r>
          </w:p>
        </w:tc>
        <w:tc>
          <w:tcPr>
            <w:tcW w:w="697" w:type="dxa"/>
          </w:tcPr>
          <w:p w:rsidR="002D0150" w:rsidRPr="002D0150" w:rsidRDefault="002D0150" w:rsidP="002D0150">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час</w:t>
            </w:r>
          </w:p>
        </w:tc>
      </w:tr>
      <w:tr w:rsidR="003C5E8D" w:rsidTr="003C5E8D">
        <w:tc>
          <w:tcPr>
            <w:tcW w:w="2080" w:type="dxa"/>
          </w:tcPr>
          <w:p w:rsidR="00457DC8" w:rsidRPr="002D0150" w:rsidRDefault="002D0150" w:rsidP="002D0150">
            <w:pPr>
              <w:jc w:val="center"/>
              <w:rPr>
                <w:rFonts w:ascii="Times New Roman" w:hAnsi="Times New Roman" w:cs="Times New Roman"/>
                <w:szCs w:val="26"/>
              </w:rPr>
            </w:pPr>
            <w:r>
              <w:rPr>
                <w:rFonts w:ascii="Times New Roman" w:hAnsi="Times New Roman" w:cs="Times New Roman"/>
                <w:szCs w:val="26"/>
              </w:rPr>
              <w:t>Общая физическая подготовка</w:t>
            </w:r>
          </w:p>
        </w:tc>
        <w:tc>
          <w:tcPr>
            <w:tcW w:w="597" w:type="dxa"/>
          </w:tcPr>
          <w:p w:rsidR="00457DC8" w:rsidRPr="003C5E8D" w:rsidRDefault="003C5E8D" w:rsidP="004958FF">
            <w:pPr>
              <w:spacing w:line="360" w:lineRule="auto"/>
              <w:jc w:val="center"/>
              <w:rPr>
                <w:rFonts w:ascii="Times New Roman" w:hAnsi="Times New Roman" w:cs="Times New Roman"/>
                <w:b/>
              </w:rPr>
            </w:pPr>
            <w:r w:rsidRPr="003C5E8D">
              <w:rPr>
                <w:rFonts w:ascii="Times New Roman" w:hAnsi="Times New Roman" w:cs="Times New Roman"/>
                <w:b/>
              </w:rPr>
              <w:t>30</w:t>
            </w:r>
          </w:p>
        </w:tc>
        <w:tc>
          <w:tcPr>
            <w:tcW w:w="589" w:type="dxa"/>
          </w:tcPr>
          <w:p w:rsidR="00457DC8" w:rsidRPr="003C5E8D" w:rsidRDefault="003C5E8D" w:rsidP="004958FF">
            <w:pPr>
              <w:spacing w:line="360" w:lineRule="auto"/>
              <w:jc w:val="center"/>
              <w:rPr>
                <w:rFonts w:ascii="Times New Roman" w:hAnsi="Times New Roman" w:cs="Times New Roman"/>
                <w:b/>
              </w:rPr>
            </w:pPr>
            <w:r w:rsidRPr="003C5E8D">
              <w:rPr>
                <w:rFonts w:ascii="Times New Roman" w:hAnsi="Times New Roman" w:cs="Times New Roman"/>
                <w:b/>
              </w:rPr>
              <w:t>94</w:t>
            </w:r>
          </w:p>
        </w:tc>
        <w:tc>
          <w:tcPr>
            <w:tcW w:w="586" w:type="dxa"/>
          </w:tcPr>
          <w:p w:rsidR="00457DC8" w:rsidRPr="003C5E8D" w:rsidRDefault="003C5E8D" w:rsidP="003C5E8D">
            <w:pPr>
              <w:spacing w:line="360" w:lineRule="auto"/>
              <w:rPr>
                <w:rFonts w:ascii="Times New Roman" w:hAnsi="Times New Roman" w:cs="Times New Roman"/>
                <w:b/>
              </w:rPr>
            </w:pPr>
            <w:r w:rsidRPr="003C5E8D">
              <w:rPr>
                <w:rFonts w:ascii="Times New Roman" w:hAnsi="Times New Roman" w:cs="Times New Roman"/>
                <w:b/>
              </w:rPr>
              <w:t>28</w:t>
            </w:r>
          </w:p>
        </w:tc>
        <w:tc>
          <w:tcPr>
            <w:tcW w:w="587" w:type="dxa"/>
          </w:tcPr>
          <w:p w:rsidR="00457DC8" w:rsidRPr="003C5E8D" w:rsidRDefault="003C5E8D" w:rsidP="004958FF">
            <w:pPr>
              <w:spacing w:line="360" w:lineRule="auto"/>
              <w:jc w:val="center"/>
              <w:rPr>
                <w:rFonts w:ascii="Times New Roman" w:hAnsi="Times New Roman" w:cs="Times New Roman"/>
                <w:b/>
              </w:rPr>
            </w:pPr>
            <w:r w:rsidRPr="003C5E8D">
              <w:rPr>
                <w:rFonts w:ascii="Times New Roman" w:hAnsi="Times New Roman" w:cs="Times New Roman"/>
                <w:b/>
              </w:rPr>
              <w:t>131</w:t>
            </w:r>
          </w:p>
        </w:tc>
        <w:tc>
          <w:tcPr>
            <w:tcW w:w="596" w:type="dxa"/>
          </w:tcPr>
          <w:p w:rsidR="00457DC8" w:rsidRPr="003C5E8D" w:rsidRDefault="003C5E8D" w:rsidP="004958FF">
            <w:pPr>
              <w:spacing w:line="360" w:lineRule="auto"/>
              <w:jc w:val="center"/>
              <w:rPr>
                <w:rFonts w:ascii="Times New Roman" w:hAnsi="Times New Roman" w:cs="Times New Roman"/>
                <w:b/>
              </w:rPr>
            </w:pPr>
            <w:r w:rsidRPr="003C5E8D">
              <w:rPr>
                <w:rFonts w:ascii="Times New Roman" w:hAnsi="Times New Roman" w:cs="Times New Roman"/>
                <w:b/>
              </w:rPr>
              <w:t>10</w:t>
            </w:r>
          </w:p>
        </w:tc>
        <w:tc>
          <w:tcPr>
            <w:tcW w:w="596" w:type="dxa"/>
          </w:tcPr>
          <w:p w:rsidR="00457DC8" w:rsidRPr="003C5E8D" w:rsidRDefault="003C5E8D" w:rsidP="004958FF">
            <w:pPr>
              <w:spacing w:line="360" w:lineRule="auto"/>
              <w:jc w:val="center"/>
              <w:rPr>
                <w:rFonts w:ascii="Times New Roman" w:hAnsi="Times New Roman" w:cs="Times New Roman"/>
                <w:b/>
              </w:rPr>
            </w:pPr>
            <w:r w:rsidRPr="003C5E8D">
              <w:rPr>
                <w:rFonts w:ascii="Times New Roman" w:hAnsi="Times New Roman" w:cs="Times New Roman"/>
                <w:b/>
              </w:rPr>
              <w:t>62</w:t>
            </w:r>
          </w:p>
        </w:tc>
        <w:tc>
          <w:tcPr>
            <w:tcW w:w="502" w:type="dxa"/>
          </w:tcPr>
          <w:p w:rsidR="00457DC8" w:rsidRPr="003C5E8D" w:rsidRDefault="003C5E8D" w:rsidP="004958FF">
            <w:pPr>
              <w:spacing w:line="360" w:lineRule="auto"/>
              <w:jc w:val="center"/>
              <w:rPr>
                <w:rFonts w:ascii="Times New Roman" w:hAnsi="Times New Roman" w:cs="Times New Roman"/>
                <w:b/>
              </w:rPr>
            </w:pPr>
            <w:r>
              <w:rPr>
                <w:rFonts w:ascii="Times New Roman" w:hAnsi="Times New Roman" w:cs="Times New Roman"/>
                <w:b/>
              </w:rPr>
              <w:t>9</w:t>
            </w:r>
          </w:p>
        </w:tc>
        <w:tc>
          <w:tcPr>
            <w:tcW w:w="592" w:type="dxa"/>
          </w:tcPr>
          <w:p w:rsidR="00457DC8" w:rsidRPr="003C5E8D" w:rsidRDefault="003C5E8D" w:rsidP="004958FF">
            <w:pPr>
              <w:spacing w:line="360" w:lineRule="auto"/>
              <w:jc w:val="center"/>
              <w:rPr>
                <w:rFonts w:ascii="Times New Roman" w:hAnsi="Times New Roman" w:cs="Times New Roman"/>
                <w:b/>
              </w:rPr>
            </w:pPr>
            <w:r>
              <w:rPr>
                <w:rFonts w:ascii="Times New Roman" w:hAnsi="Times New Roman" w:cs="Times New Roman"/>
                <w:b/>
              </w:rPr>
              <w:t>85</w:t>
            </w:r>
          </w:p>
        </w:tc>
        <w:tc>
          <w:tcPr>
            <w:tcW w:w="1033" w:type="dxa"/>
          </w:tcPr>
          <w:p w:rsidR="00457DC8" w:rsidRPr="003C5E8D" w:rsidRDefault="003C5E8D" w:rsidP="004958FF">
            <w:pPr>
              <w:spacing w:line="360" w:lineRule="auto"/>
              <w:jc w:val="center"/>
              <w:rPr>
                <w:rFonts w:ascii="Times New Roman" w:hAnsi="Times New Roman" w:cs="Times New Roman"/>
                <w:b/>
              </w:rPr>
            </w:pPr>
            <w:r>
              <w:rPr>
                <w:rFonts w:ascii="Times New Roman" w:hAnsi="Times New Roman" w:cs="Times New Roman"/>
                <w:b/>
              </w:rPr>
              <w:t>9</w:t>
            </w:r>
          </w:p>
        </w:tc>
        <w:tc>
          <w:tcPr>
            <w:tcW w:w="1033" w:type="dxa"/>
          </w:tcPr>
          <w:p w:rsidR="00457DC8" w:rsidRPr="003C5E8D" w:rsidRDefault="003C5E8D" w:rsidP="004958FF">
            <w:pPr>
              <w:spacing w:line="360" w:lineRule="auto"/>
              <w:jc w:val="center"/>
              <w:rPr>
                <w:rFonts w:ascii="Times New Roman" w:hAnsi="Times New Roman" w:cs="Times New Roman"/>
                <w:b/>
              </w:rPr>
            </w:pPr>
            <w:r>
              <w:rPr>
                <w:rFonts w:ascii="Times New Roman" w:hAnsi="Times New Roman" w:cs="Times New Roman"/>
                <w:b/>
              </w:rPr>
              <w:t>132</w:t>
            </w:r>
          </w:p>
        </w:tc>
        <w:tc>
          <w:tcPr>
            <w:tcW w:w="729" w:type="dxa"/>
          </w:tcPr>
          <w:p w:rsidR="00457DC8" w:rsidRPr="003C5E8D" w:rsidRDefault="003C5E8D" w:rsidP="004958FF">
            <w:pPr>
              <w:spacing w:line="360" w:lineRule="auto"/>
              <w:jc w:val="center"/>
              <w:rPr>
                <w:rFonts w:ascii="Times New Roman" w:hAnsi="Times New Roman" w:cs="Times New Roman"/>
                <w:b/>
              </w:rPr>
            </w:pPr>
            <w:r>
              <w:rPr>
                <w:rFonts w:ascii="Times New Roman" w:hAnsi="Times New Roman" w:cs="Times New Roman"/>
                <w:b/>
              </w:rPr>
              <w:t>9</w:t>
            </w:r>
          </w:p>
        </w:tc>
        <w:tc>
          <w:tcPr>
            <w:tcW w:w="697" w:type="dxa"/>
          </w:tcPr>
          <w:p w:rsidR="00457DC8" w:rsidRPr="003C5E8D" w:rsidRDefault="003C5E8D" w:rsidP="004958FF">
            <w:pPr>
              <w:spacing w:line="360" w:lineRule="auto"/>
              <w:jc w:val="center"/>
              <w:rPr>
                <w:rFonts w:ascii="Times New Roman" w:hAnsi="Times New Roman" w:cs="Times New Roman"/>
                <w:b/>
              </w:rPr>
            </w:pPr>
            <w:r>
              <w:rPr>
                <w:rFonts w:ascii="Times New Roman" w:hAnsi="Times New Roman" w:cs="Times New Roman"/>
                <w:b/>
              </w:rPr>
              <w:t>150</w:t>
            </w:r>
          </w:p>
        </w:tc>
      </w:tr>
      <w:tr w:rsidR="003C5E8D" w:rsidTr="003C5E8D">
        <w:tc>
          <w:tcPr>
            <w:tcW w:w="2080" w:type="dxa"/>
          </w:tcPr>
          <w:p w:rsidR="003C5E8D" w:rsidRPr="002D0150" w:rsidRDefault="003C5E8D" w:rsidP="003C5E8D">
            <w:pPr>
              <w:jc w:val="center"/>
              <w:rPr>
                <w:rFonts w:ascii="Times New Roman" w:hAnsi="Times New Roman" w:cs="Times New Roman"/>
                <w:szCs w:val="26"/>
              </w:rPr>
            </w:pPr>
            <w:r>
              <w:rPr>
                <w:rFonts w:ascii="Times New Roman" w:hAnsi="Times New Roman" w:cs="Times New Roman"/>
                <w:szCs w:val="26"/>
              </w:rPr>
              <w:t>Специальная физическая подготовка</w:t>
            </w:r>
          </w:p>
        </w:tc>
        <w:tc>
          <w:tcPr>
            <w:tcW w:w="597" w:type="dxa"/>
          </w:tcPr>
          <w:p w:rsidR="003C5E8D" w:rsidRPr="003C5E8D" w:rsidRDefault="003C5E8D" w:rsidP="003C5E8D">
            <w:pPr>
              <w:spacing w:line="360" w:lineRule="auto"/>
              <w:jc w:val="center"/>
              <w:rPr>
                <w:rFonts w:ascii="Times New Roman" w:hAnsi="Times New Roman" w:cs="Times New Roman"/>
                <w:b/>
              </w:rPr>
            </w:pPr>
            <w:r w:rsidRPr="003C5E8D">
              <w:rPr>
                <w:rFonts w:ascii="Times New Roman" w:hAnsi="Times New Roman" w:cs="Times New Roman"/>
                <w:b/>
              </w:rPr>
              <w:t>15</w:t>
            </w:r>
          </w:p>
        </w:tc>
        <w:tc>
          <w:tcPr>
            <w:tcW w:w="589" w:type="dxa"/>
          </w:tcPr>
          <w:p w:rsidR="003C5E8D" w:rsidRPr="003C5E8D" w:rsidRDefault="003C5E8D" w:rsidP="003C5E8D">
            <w:pPr>
              <w:spacing w:line="360" w:lineRule="auto"/>
              <w:jc w:val="center"/>
              <w:rPr>
                <w:rFonts w:ascii="Times New Roman" w:hAnsi="Times New Roman" w:cs="Times New Roman"/>
                <w:b/>
              </w:rPr>
            </w:pPr>
            <w:r w:rsidRPr="003C5E8D">
              <w:rPr>
                <w:rFonts w:ascii="Times New Roman" w:hAnsi="Times New Roman" w:cs="Times New Roman"/>
                <w:b/>
              </w:rPr>
              <w:t>47</w:t>
            </w:r>
          </w:p>
        </w:tc>
        <w:tc>
          <w:tcPr>
            <w:tcW w:w="586" w:type="dxa"/>
          </w:tcPr>
          <w:p w:rsidR="003C5E8D" w:rsidRPr="003C5E8D" w:rsidRDefault="003C5E8D" w:rsidP="003C5E8D">
            <w:pPr>
              <w:spacing w:line="360" w:lineRule="auto"/>
              <w:jc w:val="center"/>
              <w:rPr>
                <w:rFonts w:ascii="Times New Roman" w:hAnsi="Times New Roman" w:cs="Times New Roman"/>
                <w:b/>
              </w:rPr>
            </w:pPr>
            <w:r w:rsidRPr="003C5E8D">
              <w:rPr>
                <w:rFonts w:ascii="Times New Roman" w:hAnsi="Times New Roman" w:cs="Times New Roman"/>
                <w:b/>
              </w:rPr>
              <w:t>17</w:t>
            </w:r>
          </w:p>
        </w:tc>
        <w:tc>
          <w:tcPr>
            <w:tcW w:w="587" w:type="dxa"/>
          </w:tcPr>
          <w:p w:rsidR="003C5E8D" w:rsidRPr="003C5E8D" w:rsidRDefault="003C5E8D" w:rsidP="003C5E8D">
            <w:pPr>
              <w:spacing w:line="360" w:lineRule="auto"/>
              <w:jc w:val="center"/>
              <w:rPr>
                <w:rFonts w:ascii="Times New Roman" w:hAnsi="Times New Roman" w:cs="Times New Roman"/>
                <w:b/>
              </w:rPr>
            </w:pPr>
            <w:r w:rsidRPr="003C5E8D">
              <w:rPr>
                <w:rFonts w:ascii="Times New Roman" w:hAnsi="Times New Roman" w:cs="Times New Roman"/>
                <w:b/>
              </w:rPr>
              <w:t>80</w:t>
            </w:r>
          </w:p>
        </w:tc>
        <w:tc>
          <w:tcPr>
            <w:tcW w:w="596" w:type="dxa"/>
          </w:tcPr>
          <w:p w:rsidR="003C5E8D" w:rsidRPr="003C5E8D" w:rsidRDefault="003C5E8D" w:rsidP="003C5E8D">
            <w:pPr>
              <w:spacing w:line="360" w:lineRule="auto"/>
              <w:jc w:val="center"/>
              <w:rPr>
                <w:rFonts w:ascii="Times New Roman" w:hAnsi="Times New Roman" w:cs="Times New Roman"/>
                <w:b/>
              </w:rPr>
            </w:pPr>
            <w:r w:rsidRPr="003C5E8D">
              <w:rPr>
                <w:rFonts w:ascii="Times New Roman" w:hAnsi="Times New Roman" w:cs="Times New Roman"/>
                <w:b/>
              </w:rPr>
              <w:t>22</w:t>
            </w:r>
          </w:p>
        </w:tc>
        <w:tc>
          <w:tcPr>
            <w:tcW w:w="596" w:type="dxa"/>
          </w:tcPr>
          <w:p w:rsidR="003C5E8D" w:rsidRPr="003C5E8D" w:rsidRDefault="003C5E8D" w:rsidP="003C5E8D">
            <w:pPr>
              <w:spacing w:line="360" w:lineRule="auto"/>
              <w:jc w:val="center"/>
              <w:rPr>
                <w:rFonts w:ascii="Times New Roman" w:hAnsi="Times New Roman" w:cs="Times New Roman"/>
                <w:b/>
              </w:rPr>
            </w:pPr>
            <w:r w:rsidRPr="003C5E8D">
              <w:rPr>
                <w:rFonts w:ascii="Times New Roman" w:hAnsi="Times New Roman" w:cs="Times New Roman"/>
                <w:b/>
              </w:rPr>
              <w:t>138</w:t>
            </w:r>
          </w:p>
        </w:tc>
        <w:tc>
          <w:tcPr>
            <w:tcW w:w="50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24</w:t>
            </w:r>
          </w:p>
        </w:tc>
        <w:tc>
          <w:tcPr>
            <w:tcW w:w="59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225</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24</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350</w:t>
            </w:r>
          </w:p>
        </w:tc>
        <w:tc>
          <w:tcPr>
            <w:tcW w:w="72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26</w:t>
            </w:r>
          </w:p>
        </w:tc>
        <w:tc>
          <w:tcPr>
            <w:tcW w:w="6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434</w:t>
            </w:r>
          </w:p>
        </w:tc>
      </w:tr>
      <w:tr w:rsidR="003C5E8D" w:rsidTr="003C5E8D">
        <w:tc>
          <w:tcPr>
            <w:tcW w:w="2080" w:type="dxa"/>
          </w:tcPr>
          <w:p w:rsidR="003C5E8D" w:rsidRPr="002D0150" w:rsidRDefault="003C5E8D" w:rsidP="003C5E8D">
            <w:pPr>
              <w:jc w:val="center"/>
              <w:rPr>
                <w:rFonts w:ascii="Times New Roman" w:hAnsi="Times New Roman" w:cs="Times New Roman"/>
                <w:szCs w:val="26"/>
              </w:rPr>
            </w:pPr>
            <w:r>
              <w:rPr>
                <w:rFonts w:ascii="Times New Roman" w:hAnsi="Times New Roman" w:cs="Times New Roman"/>
                <w:szCs w:val="26"/>
              </w:rPr>
              <w:t>Техническая подготовка</w:t>
            </w:r>
          </w:p>
        </w:tc>
        <w:tc>
          <w:tcPr>
            <w:tcW w:w="5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47</w:t>
            </w:r>
          </w:p>
        </w:tc>
        <w:tc>
          <w:tcPr>
            <w:tcW w:w="58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146</w:t>
            </w:r>
          </w:p>
        </w:tc>
        <w:tc>
          <w:tcPr>
            <w:tcW w:w="58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47</w:t>
            </w:r>
          </w:p>
        </w:tc>
        <w:tc>
          <w:tcPr>
            <w:tcW w:w="58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220</w:t>
            </w:r>
          </w:p>
        </w:tc>
        <w:tc>
          <w:tcPr>
            <w:tcW w:w="59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48</w:t>
            </w:r>
          </w:p>
        </w:tc>
        <w:tc>
          <w:tcPr>
            <w:tcW w:w="59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301</w:t>
            </w:r>
          </w:p>
        </w:tc>
        <w:tc>
          <w:tcPr>
            <w:tcW w:w="50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47</w:t>
            </w:r>
          </w:p>
        </w:tc>
        <w:tc>
          <w:tcPr>
            <w:tcW w:w="59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440</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47</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682</w:t>
            </w:r>
          </w:p>
        </w:tc>
        <w:tc>
          <w:tcPr>
            <w:tcW w:w="72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47</w:t>
            </w:r>
          </w:p>
        </w:tc>
        <w:tc>
          <w:tcPr>
            <w:tcW w:w="6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781</w:t>
            </w:r>
          </w:p>
        </w:tc>
      </w:tr>
      <w:tr w:rsidR="003C5E8D" w:rsidTr="003C5E8D">
        <w:tc>
          <w:tcPr>
            <w:tcW w:w="2080" w:type="dxa"/>
          </w:tcPr>
          <w:p w:rsidR="003C5E8D" w:rsidRPr="002D0150" w:rsidRDefault="003C5E8D" w:rsidP="003C5E8D">
            <w:pPr>
              <w:jc w:val="center"/>
              <w:rPr>
                <w:rFonts w:ascii="Times New Roman" w:hAnsi="Times New Roman" w:cs="Times New Roman"/>
                <w:szCs w:val="26"/>
              </w:rPr>
            </w:pPr>
            <w:r>
              <w:rPr>
                <w:rFonts w:ascii="Times New Roman" w:hAnsi="Times New Roman" w:cs="Times New Roman"/>
                <w:szCs w:val="26"/>
              </w:rPr>
              <w:t>Тактическая, теоретическая, психологическая подготовка</w:t>
            </w:r>
          </w:p>
        </w:tc>
        <w:tc>
          <w:tcPr>
            <w:tcW w:w="5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w:t>
            </w:r>
          </w:p>
        </w:tc>
        <w:tc>
          <w:tcPr>
            <w:tcW w:w="58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6</w:t>
            </w:r>
          </w:p>
        </w:tc>
        <w:tc>
          <w:tcPr>
            <w:tcW w:w="58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w:t>
            </w:r>
          </w:p>
        </w:tc>
        <w:tc>
          <w:tcPr>
            <w:tcW w:w="58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9</w:t>
            </w:r>
          </w:p>
        </w:tc>
        <w:tc>
          <w:tcPr>
            <w:tcW w:w="59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6</w:t>
            </w:r>
          </w:p>
        </w:tc>
        <w:tc>
          <w:tcPr>
            <w:tcW w:w="59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36</w:t>
            </w:r>
          </w:p>
        </w:tc>
        <w:tc>
          <w:tcPr>
            <w:tcW w:w="50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6</w:t>
            </w:r>
          </w:p>
        </w:tc>
        <w:tc>
          <w:tcPr>
            <w:tcW w:w="59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56</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5</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73</w:t>
            </w:r>
          </w:p>
        </w:tc>
        <w:tc>
          <w:tcPr>
            <w:tcW w:w="72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w:t>
            </w:r>
          </w:p>
        </w:tc>
        <w:tc>
          <w:tcPr>
            <w:tcW w:w="6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32</w:t>
            </w:r>
          </w:p>
        </w:tc>
      </w:tr>
      <w:tr w:rsidR="003C5E8D" w:rsidTr="003C5E8D">
        <w:tc>
          <w:tcPr>
            <w:tcW w:w="2080" w:type="dxa"/>
          </w:tcPr>
          <w:p w:rsidR="003C5E8D" w:rsidRPr="002D0150" w:rsidRDefault="003C5E8D" w:rsidP="003C5E8D">
            <w:pPr>
              <w:jc w:val="center"/>
              <w:rPr>
                <w:rFonts w:ascii="Times New Roman" w:hAnsi="Times New Roman" w:cs="Times New Roman"/>
                <w:szCs w:val="26"/>
              </w:rPr>
            </w:pPr>
            <w:r>
              <w:rPr>
                <w:rFonts w:ascii="Times New Roman" w:hAnsi="Times New Roman" w:cs="Times New Roman"/>
                <w:szCs w:val="26"/>
              </w:rPr>
              <w:t>Участие в спортивных соревнованиях, инструкторская и судейская практика</w:t>
            </w:r>
          </w:p>
        </w:tc>
        <w:tc>
          <w:tcPr>
            <w:tcW w:w="5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w:t>
            </w:r>
          </w:p>
        </w:tc>
        <w:tc>
          <w:tcPr>
            <w:tcW w:w="58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13</w:t>
            </w:r>
          </w:p>
        </w:tc>
        <w:tc>
          <w:tcPr>
            <w:tcW w:w="58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4</w:t>
            </w:r>
          </w:p>
        </w:tc>
        <w:tc>
          <w:tcPr>
            <w:tcW w:w="58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19</w:t>
            </w:r>
          </w:p>
        </w:tc>
        <w:tc>
          <w:tcPr>
            <w:tcW w:w="59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12</w:t>
            </w:r>
          </w:p>
        </w:tc>
        <w:tc>
          <w:tcPr>
            <w:tcW w:w="59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75</w:t>
            </w:r>
          </w:p>
        </w:tc>
        <w:tc>
          <w:tcPr>
            <w:tcW w:w="50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12</w:t>
            </w:r>
          </w:p>
        </w:tc>
        <w:tc>
          <w:tcPr>
            <w:tcW w:w="59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112</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13</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189</w:t>
            </w:r>
          </w:p>
        </w:tc>
        <w:tc>
          <w:tcPr>
            <w:tcW w:w="72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13</w:t>
            </w:r>
          </w:p>
        </w:tc>
        <w:tc>
          <w:tcPr>
            <w:tcW w:w="6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217</w:t>
            </w:r>
          </w:p>
        </w:tc>
      </w:tr>
      <w:tr w:rsidR="003C5E8D" w:rsidTr="003C5E8D">
        <w:tc>
          <w:tcPr>
            <w:tcW w:w="2080" w:type="dxa"/>
          </w:tcPr>
          <w:p w:rsidR="003C5E8D" w:rsidRPr="002D0150" w:rsidRDefault="003C5E8D" w:rsidP="003C5E8D">
            <w:pPr>
              <w:jc w:val="center"/>
              <w:rPr>
                <w:rFonts w:ascii="Times New Roman" w:hAnsi="Times New Roman" w:cs="Times New Roman"/>
                <w:szCs w:val="26"/>
              </w:rPr>
            </w:pPr>
            <w:r>
              <w:rPr>
                <w:rFonts w:ascii="Times New Roman" w:hAnsi="Times New Roman" w:cs="Times New Roman"/>
                <w:szCs w:val="26"/>
              </w:rPr>
              <w:t>Восстановительные мероприятия</w:t>
            </w:r>
          </w:p>
        </w:tc>
        <w:tc>
          <w:tcPr>
            <w:tcW w:w="5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w:t>
            </w:r>
          </w:p>
        </w:tc>
        <w:tc>
          <w:tcPr>
            <w:tcW w:w="58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6</w:t>
            </w:r>
          </w:p>
        </w:tc>
        <w:tc>
          <w:tcPr>
            <w:tcW w:w="58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w:t>
            </w:r>
          </w:p>
        </w:tc>
        <w:tc>
          <w:tcPr>
            <w:tcW w:w="58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9</w:t>
            </w:r>
          </w:p>
        </w:tc>
        <w:tc>
          <w:tcPr>
            <w:tcW w:w="59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w:t>
            </w:r>
          </w:p>
        </w:tc>
        <w:tc>
          <w:tcPr>
            <w:tcW w:w="596"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12</w:t>
            </w:r>
          </w:p>
        </w:tc>
        <w:tc>
          <w:tcPr>
            <w:tcW w:w="50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w:t>
            </w:r>
          </w:p>
        </w:tc>
        <w:tc>
          <w:tcPr>
            <w:tcW w:w="59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18</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2</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30</w:t>
            </w:r>
          </w:p>
        </w:tc>
        <w:tc>
          <w:tcPr>
            <w:tcW w:w="72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3</w:t>
            </w:r>
          </w:p>
        </w:tc>
        <w:tc>
          <w:tcPr>
            <w:tcW w:w="6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50</w:t>
            </w:r>
          </w:p>
        </w:tc>
      </w:tr>
      <w:tr w:rsidR="003C5E8D" w:rsidTr="003C5E8D">
        <w:tc>
          <w:tcPr>
            <w:tcW w:w="2080" w:type="dxa"/>
          </w:tcPr>
          <w:p w:rsidR="003C5E8D" w:rsidRPr="003C5E8D" w:rsidRDefault="003C5E8D" w:rsidP="003C5E8D">
            <w:pPr>
              <w:jc w:val="center"/>
              <w:rPr>
                <w:rFonts w:ascii="Times New Roman" w:hAnsi="Times New Roman" w:cs="Times New Roman"/>
                <w:b/>
                <w:szCs w:val="26"/>
              </w:rPr>
            </w:pPr>
            <w:r w:rsidRPr="003C5E8D">
              <w:rPr>
                <w:rFonts w:ascii="Times New Roman" w:hAnsi="Times New Roman" w:cs="Times New Roman"/>
                <w:b/>
                <w:szCs w:val="26"/>
              </w:rPr>
              <w:t>ВСЕГО</w:t>
            </w:r>
          </w:p>
        </w:tc>
        <w:tc>
          <w:tcPr>
            <w:tcW w:w="597" w:type="dxa"/>
          </w:tcPr>
          <w:p w:rsidR="003C5E8D" w:rsidRDefault="003C5E8D" w:rsidP="003C5E8D">
            <w:pPr>
              <w:spacing w:line="360" w:lineRule="auto"/>
              <w:jc w:val="center"/>
              <w:rPr>
                <w:rFonts w:ascii="Times New Roman" w:hAnsi="Times New Roman" w:cs="Times New Roman"/>
                <w:b/>
              </w:rPr>
            </w:pPr>
            <w:r>
              <w:rPr>
                <w:rFonts w:ascii="Times New Roman" w:hAnsi="Times New Roman" w:cs="Times New Roman"/>
                <w:b/>
              </w:rPr>
              <w:t>100</w:t>
            </w:r>
          </w:p>
        </w:tc>
        <w:tc>
          <w:tcPr>
            <w:tcW w:w="589" w:type="dxa"/>
          </w:tcPr>
          <w:p w:rsidR="003C5E8D" w:rsidRDefault="003C5E8D" w:rsidP="003C5E8D">
            <w:pPr>
              <w:spacing w:line="360" w:lineRule="auto"/>
              <w:jc w:val="center"/>
              <w:rPr>
                <w:rFonts w:ascii="Times New Roman" w:hAnsi="Times New Roman" w:cs="Times New Roman"/>
                <w:b/>
              </w:rPr>
            </w:pPr>
            <w:r>
              <w:rPr>
                <w:rFonts w:ascii="Times New Roman" w:hAnsi="Times New Roman" w:cs="Times New Roman"/>
                <w:b/>
              </w:rPr>
              <w:t>312</w:t>
            </w:r>
          </w:p>
        </w:tc>
        <w:tc>
          <w:tcPr>
            <w:tcW w:w="586" w:type="dxa"/>
          </w:tcPr>
          <w:p w:rsidR="003C5E8D" w:rsidRDefault="003C5E8D" w:rsidP="003C5E8D">
            <w:pPr>
              <w:spacing w:line="360" w:lineRule="auto"/>
              <w:jc w:val="center"/>
              <w:rPr>
                <w:rFonts w:ascii="Times New Roman" w:hAnsi="Times New Roman" w:cs="Times New Roman"/>
                <w:b/>
              </w:rPr>
            </w:pPr>
            <w:r>
              <w:rPr>
                <w:rFonts w:ascii="Times New Roman" w:hAnsi="Times New Roman" w:cs="Times New Roman"/>
                <w:b/>
              </w:rPr>
              <w:t>100</w:t>
            </w:r>
          </w:p>
        </w:tc>
        <w:tc>
          <w:tcPr>
            <w:tcW w:w="587" w:type="dxa"/>
          </w:tcPr>
          <w:p w:rsidR="003C5E8D" w:rsidRDefault="003C5E8D" w:rsidP="003C5E8D">
            <w:pPr>
              <w:spacing w:line="360" w:lineRule="auto"/>
              <w:jc w:val="center"/>
              <w:rPr>
                <w:rFonts w:ascii="Times New Roman" w:hAnsi="Times New Roman" w:cs="Times New Roman"/>
                <w:b/>
              </w:rPr>
            </w:pPr>
            <w:r>
              <w:rPr>
                <w:rFonts w:ascii="Times New Roman" w:hAnsi="Times New Roman" w:cs="Times New Roman"/>
                <w:b/>
              </w:rPr>
              <w:t>468</w:t>
            </w:r>
          </w:p>
        </w:tc>
        <w:tc>
          <w:tcPr>
            <w:tcW w:w="596" w:type="dxa"/>
          </w:tcPr>
          <w:p w:rsidR="003C5E8D" w:rsidRDefault="003C5E8D" w:rsidP="003C5E8D">
            <w:pPr>
              <w:spacing w:line="360" w:lineRule="auto"/>
              <w:jc w:val="center"/>
              <w:rPr>
                <w:rFonts w:ascii="Times New Roman" w:hAnsi="Times New Roman" w:cs="Times New Roman"/>
                <w:b/>
              </w:rPr>
            </w:pPr>
            <w:r>
              <w:rPr>
                <w:rFonts w:ascii="Times New Roman" w:hAnsi="Times New Roman" w:cs="Times New Roman"/>
                <w:b/>
              </w:rPr>
              <w:t>100</w:t>
            </w:r>
          </w:p>
        </w:tc>
        <w:tc>
          <w:tcPr>
            <w:tcW w:w="596" w:type="dxa"/>
          </w:tcPr>
          <w:p w:rsidR="003C5E8D" w:rsidRDefault="003C5E8D" w:rsidP="003C5E8D">
            <w:pPr>
              <w:spacing w:line="360" w:lineRule="auto"/>
              <w:jc w:val="center"/>
              <w:rPr>
                <w:rFonts w:ascii="Times New Roman" w:hAnsi="Times New Roman" w:cs="Times New Roman"/>
                <w:b/>
              </w:rPr>
            </w:pPr>
            <w:r>
              <w:rPr>
                <w:rFonts w:ascii="Times New Roman" w:hAnsi="Times New Roman" w:cs="Times New Roman"/>
                <w:b/>
              </w:rPr>
              <w:t>624</w:t>
            </w:r>
          </w:p>
        </w:tc>
        <w:tc>
          <w:tcPr>
            <w:tcW w:w="50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100</w:t>
            </w:r>
          </w:p>
        </w:tc>
        <w:tc>
          <w:tcPr>
            <w:tcW w:w="592"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936</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100</w:t>
            </w:r>
          </w:p>
        </w:tc>
        <w:tc>
          <w:tcPr>
            <w:tcW w:w="1033"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1456</w:t>
            </w:r>
          </w:p>
        </w:tc>
        <w:tc>
          <w:tcPr>
            <w:tcW w:w="729"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100</w:t>
            </w:r>
          </w:p>
        </w:tc>
        <w:tc>
          <w:tcPr>
            <w:tcW w:w="697" w:type="dxa"/>
          </w:tcPr>
          <w:p w:rsidR="003C5E8D" w:rsidRPr="003C5E8D" w:rsidRDefault="003C5E8D" w:rsidP="003C5E8D">
            <w:pPr>
              <w:spacing w:line="360" w:lineRule="auto"/>
              <w:jc w:val="center"/>
              <w:rPr>
                <w:rFonts w:ascii="Times New Roman" w:hAnsi="Times New Roman" w:cs="Times New Roman"/>
                <w:b/>
              </w:rPr>
            </w:pPr>
            <w:r>
              <w:rPr>
                <w:rFonts w:ascii="Times New Roman" w:hAnsi="Times New Roman" w:cs="Times New Roman"/>
                <w:b/>
              </w:rPr>
              <w:t>1664</w:t>
            </w:r>
          </w:p>
        </w:tc>
      </w:tr>
    </w:tbl>
    <w:p w:rsidR="001F4EA1" w:rsidRPr="00624467" w:rsidRDefault="001F4EA1" w:rsidP="004958FF">
      <w:pPr>
        <w:spacing w:after="0" w:line="360" w:lineRule="auto"/>
        <w:ind w:firstLine="900"/>
        <w:jc w:val="center"/>
        <w:rPr>
          <w:rFonts w:ascii="Times New Roman" w:hAnsi="Times New Roman" w:cs="Times New Roman"/>
          <w:b/>
          <w:sz w:val="26"/>
          <w:szCs w:val="26"/>
        </w:rPr>
      </w:pPr>
    </w:p>
    <w:p w:rsidR="003D6C94" w:rsidRPr="00624467" w:rsidRDefault="003D6C94" w:rsidP="004958FF">
      <w:pPr>
        <w:spacing w:after="0" w:line="360" w:lineRule="auto"/>
        <w:ind w:firstLine="900"/>
        <w:jc w:val="center"/>
        <w:rPr>
          <w:rFonts w:ascii="Times New Roman" w:hAnsi="Times New Roman" w:cs="Times New Roman"/>
          <w:b/>
          <w:sz w:val="26"/>
          <w:szCs w:val="26"/>
        </w:rPr>
      </w:pPr>
      <w:r w:rsidRPr="00624467">
        <w:rPr>
          <w:rFonts w:ascii="Times New Roman" w:hAnsi="Times New Roman" w:cs="Times New Roman"/>
          <w:b/>
          <w:sz w:val="26"/>
          <w:szCs w:val="26"/>
        </w:rPr>
        <w:t>3.3.</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Рекомендации по планированию спортивных результатов</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Исходными данными для составления многолетних (перспективных) планов являются: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оптимальный возраст для достижения наивысших результатов;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продолжительность подготовки для их достижения;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темпы роста спортивных результатов от разряда к разряду;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индивидуальные особенности спортсменов;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условия проведения спортивных занятий и другие факторы.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основе характеристики спортсмена, цели и задач многолетней подготовки определяются: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спортивно-технические показатели по этапам (годам);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планируются основные средства тренировки;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объем и интенсивность тренировочных нагрузок;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количество соревнований;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Перспективные многолетние планы подготовки составляются как для группы спортсменов (3-го и 2-го разрядов), так и для одного спортсмена (достигшего 1-го </w:t>
      </w:r>
      <w:r w:rsidRPr="00624467">
        <w:rPr>
          <w:rFonts w:ascii="Times New Roman" w:hAnsi="Times New Roman" w:cs="Times New Roman"/>
          <w:sz w:val="26"/>
          <w:szCs w:val="26"/>
        </w:rPr>
        <w:lastRenderedPageBreak/>
        <w:t>разряда и более высоких результатов). 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w:t>
      </w:r>
      <w:r w:rsidR="00017512" w:rsidRPr="00624467">
        <w:rPr>
          <w:rFonts w:ascii="Times New Roman" w:hAnsi="Times New Roman" w:cs="Times New Roman"/>
          <w:sz w:val="26"/>
          <w:szCs w:val="26"/>
        </w:rPr>
        <w:t>.</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w:t>
      </w:r>
      <w:r w:rsidR="00F9370E"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с учетом его индивидуальных особенностей. </w:t>
      </w:r>
    </w:p>
    <w:p w:rsidR="00D9678B"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w:t>
      </w:r>
      <w:r w:rsidR="00D9678B" w:rsidRPr="00624467">
        <w:rPr>
          <w:rFonts w:ascii="Times New Roman" w:hAnsi="Times New Roman" w:cs="Times New Roman"/>
          <w:sz w:val="26"/>
          <w:szCs w:val="26"/>
        </w:rPr>
        <w:t>величин тренировочных нагрузок.</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Перспективный план всегда должен носить целеустремленный характер. В перспективном планировании предусматривается достижение спортивных результатов, в зависимости от возраста и продолжительности занятий. Начиная с возраста 9-10 лет, можно планировать выполнение норм I взрослого разряда, для спортсменов 13-14 лет – норм кандидата в мастера спорта, для спортсменов 15 лет и старше - мастера спорта. </w:t>
      </w:r>
    </w:p>
    <w:p w:rsidR="001C3392" w:rsidRPr="00624467" w:rsidRDefault="003D6C94" w:rsidP="00F5085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спортсменов различных этапов спортивной подготовки существуют нормативы, выполнение которых требуется для </w:t>
      </w:r>
      <w:r w:rsidR="00F50858">
        <w:rPr>
          <w:rFonts w:ascii="Times New Roman" w:hAnsi="Times New Roman" w:cs="Times New Roman"/>
          <w:sz w:val="26"/>
          <w:szCs w:val="26"/>
        </w:rPr>
        <w:t>зачисления</w:t>
      </w:r>
      <w:r w:rsidR="00925756" w:rsidRPr="00624467">
        <w:rPr>
          <w:rFonts w:ascii="Times New Roman" w:hAnsi="Times New Roman" w:cs="Times New Roman"/>
          <w:sz w:val="26"/>
          <w:szCs w:val="26"/>
        </w:rPr>
        <w:t xml:space="preserve"> </w:t>
      </w:r>
      <w:r w:rsidR="00F9370E" w:rsidRPr="00624467">
        <w:rPr>
          <w:rFonts w:ascii="Times New Roman" w:hAnsi="Times New Roman" w:cs="Times New Roman"/>
          <w:sz w:val="26"/>
          <w:szCs w:val="26"/>
        </w:rPr>
        <w:t>спортсмена</w:t>
      </w:r>
      <w:r w:rsidR="00925756" w:rsidRPr="00624467">
        <w:rPr>
          <w:rFonts w:ascii="Times New Roman" w:hAnsi="Times New Roman" w:cs="Times New Roman"/>
          <w:sz w:val="26"/>
          <w:szCs w:val="26"/>
        </w:rPr>
        <w:t xml:space="preserve"> </w:t>
      </w:r>
      <w:r w:rsidR="00F50858">
        <w:rPr>
          <w:rFonts w:ascii="Times New Roman" w:hAnsi="Times New Roman" w:cs="Times New Roman"/>
          <w:sz w:val="26"/>
          <w:szCs w:val="26"/>
        </w:rPr>
        <w:t>на следующий этап.</w:t>
      </w:r>
    </w:p>
    <w:p w:rsidR="003D6C94" w:rsidRPr="00624467" w:rsidRDefault="003D6C94" w:rsidP="003D6C94">
      <w:pPr>
        <w:spacing w:after="0" w:line="360" w:lineRule="auto"/>
        <w:ind w:firstLine="900"/>
        <w:jc w:val="center"/>
        <w:rPr>
          <w:rFonts w:ascii="Times New Roman" w:hAnsi="Times New Roman" w:cs="Times New Roman"/>
          <w:b/>
          <w:sz w:val="26"/>
          <w:szCs w:val="26"/>
        </w:rPr>
      </w:pPr>
      <w:r w:rsidRPr="00624467">
        <w:rPr>
          <w:rFonts w:ascii="Times New Roman" w:hAnsi="Times New Roman" w:cs="Times New Roman"/>
          <w:b/>
          <w:sz w:val="26"/>
          <w:szCs w:val="26"/>
        </w:rPr>
        <w:t>3.4.</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Требования к организации и проведению врачебно-педагогического, психологического и биохимического контроля</w:t>
      </w:r>
    </w:p>
    <w:p w:rsidR="006F3B35" w:rsidRPr="00624467" w:rsidRDefault="003D6C94" w:rsidP="006F3B35">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Врачебный контроль</w:t>
      </w:r>
    </w:p>
    <w:p w:rsidR="00D9678B" w:rsidRPr="00624467" w:rsidRDefault="003D6C94" w:rsidP="00F9370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здоровьем спортсмена. Сопоставление данных, полученных тренером и врачом, дает более полное и объективное представление о состоянии </w:t>
      </w:r>
      <w:r w:rsidR="00F9370E" w:rsidRPr="00624467">
        <w:rPr>
          <w:rFonts w:ascii="Times New Roman" w:hAnsi="Times New Roman" w:cs="Times New Roman"/>
          <w:sz w:val="26"/>
          <w:szCs w:val="26"/>
        </w:rPr>
        <w:t xml:space="preserve">здоровья </w:t>
      </w:r>
      <w:r w:rsidR="00D9678B" w:rsidRPr="00624467">
        <w:rPr>
          <w:rFonts w:ascii="Times New Roman" w:hAnsi="Times New Roman" w:cs="Times New Roman"/>
          <w:sz w:val="26"/>
          <w:szCs w:val="26"/>
        </w:rPr>
        <w:t>занимающегося, о правильности хода тренировочного процесса</w:t>
      </w:r>
      <w:r w:rsidR="00017512" w:rsidRPr="00624467">
        <w:rPr>
          <w:rFonts w:ascii="Times New Roman" w:hAnsi="Times New Roman" w:cs="Times New Roman"/>
          <w:sz w:val="26"/>
          <w:szCs w:val="26"/>
        </w:rPr>
        <w:t>.</w:t>
      </w:r>
      <w:r w:rsidR="00D9678B" w:rsidRPr="00624467">
        <w:rPr>
          <w:rFonts w:ascii="Times New Roman" w:hAnsi="Times New Roman" w:cs="Times New Roman"/>
          <w:sz w:val="26"/>
          <w:szCs w:val="26"/>
        </w:rPr>
        <w:t xml:space="preserve"> </w:t>
      </w:r>
    </w:p>
    <w:p w:rsidR="006F3B35" w:rsidRPr="00624467" w:rsidRDefault="003D6C94" w:rsidP="0092575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Медицинский контроль предусматривает наблюдение врача непосредственно в процессе тренировочных занятий, во время сп</w:t>
      </w:r>
      <w:r w:rsidR="006F3B35" w:rsidRPr="00624467">
        <w:rPr>
          <w:rFonts w:ascii="Times New Roman" w:hAnsi="Times New Roman" w:cs="Times New Roman"/>
          <w:sz w:val="26"/>
          <w:szCs w:val="26"/>
        </w:rPr>
        <w:t>ортивных сборов и соревнований.</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Врачебный контроль включает: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оценку воздействия занятий, тренировок, соревнований на организм занимающихся;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проверку условий санитарно-гигиенического содержания мест занятий, оборудования, а также спортивной одежды и обуви занимающихся; </w:t>
      </w:r>
    </w:p>
    <w:p w:rsidR="006F3B35" w:rsidRPr="00624467" w:rsidRDefault="003D6C94" w:rsidP="006F3B35">
      <w:pPr>
        <w:spacing w:after="0" w:line="360" w:lineRule="auto"/>
        <w:ind w:firstLine="900"/>
        <w:jc w:val="center"/>
        <w:rPr>
          <w:rFonts w:ascii="Times New Roman" w:hAnsi="Times New Roman" w:cs="Times New Roman"/>
          <w:sz w:val="26"/>
          <w:szCs w:val="26"/>
        </w:rPr>
      </w:pPr>
      <w:r w:rsidRPr="00624467">
        <w:rPr>
          <w:rFonts w:ascii="Times New Roman" w:hAnsi="Times New Roman" w:cs="Times New Roman"/>
          <w:i/>
          <w:sz w:val="26"/>
          <w:szCs w:val="26"/>
        </w:rPr>
        <w:t>Психологический</w:t>
      </w:r>
      <w:r w:rsidRPr="00624467">
        <w:rPr>
          <w:rFonts w:ascii="Times New Roman" w:hAnsi="Times New Roman" w:cs="Times New Roman"/>
          <w:sz w:val="26"/>
          <w:szCs w:val="26"/>
        </w:rPr>
        <w:t xml:space="preserve"> </w:t>
      </w:r>
      <w:r w:rsidRPr="00624467">
        <w:rPr>
          <w:rFonts w:ascii="Times New Roman" w:hAnsi="Times New Roman" w:cs="Times New Roman"/>
          <w:i/>
          <w:sz w:val="26"/>
          <w:szCs w:val="26"/>
        </w:rPr>
        <w:t>контроль</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Психологический контроль связан с изучением особенностей личности спортсменов, их психического состояния и подготовленности, общего микроклимата и условий тренировочной и соревновательной деятельности.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Центральной проблемой учета психологического контроля является диагностика и оценка психического состояния спортсмена. Современный спорт высших достижений характеризуется высокой интенсивностью и большими объемами физических нагрузок. Под влиянием нагрузок, их объема, интенсивности, длительности физиологические и психологические функциональные системы организма спортсмена могут работать в режимах: самовосстанав</w:t>
      </w:r>
      <w:r w:rsidR="00F61AFD" w:rsidRPr="00624467">
        <w:rPr>
          <w:rFonts w:ascii="Times New Roman" w:hAnsi="Times New Roman" w:cs="Times New Roman"/>
          <w:sz w:val="26"/>
          <w:szCs w:val="26"/>
        </w:rPr>
        <w:t>ливаемости, восстанавливаемости</w:t>
      </w:r>
      <w:r w:rsidRPr="00624467">
        <w:rPr>
          <w:rFonts w:ascii="Times New Roman" w:hAnsi="Times New Roman" w:cs="Times New Roman"/>
          <w:sz w:val="26"/>
          <w:szCs w:val="26"/>
        </w:rPr>
        <w:t xml:space="preserve"> и невосстанавливаемости функциональных возможностей. Удачное сочетание «ударных» и более «мягких» режимов тренировочной работы создает благоприятные условия повышения функциональных возможностей спортсмена. В таких условиях резко возрастает роль психики, выполняющей функции саморегуляции и самоуправления функциональными подсистемами организма и поведения человека в целом. Центральной 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диагностике психических состояний в трудовой и спортивной деятельности используется до 50 групп показателей. На практике достаточно обходиться 4-5 показателями. В качестве адекватных психодиагностических методов субъективных оценок психического состояния выступают самооценки: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общего состояния на тренировке;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уровня усталости за весь тренировочный день;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субъективной легкости заключительной части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общего</w:t>
      </w:r>
      <w:r w:rsidR="006F3B35" w:rsidRPr="00624467">
        <w:rPr>
          <w:rFonts w:ascii="Times New Roman" w:hAnsi="Times New Roman" w:cs="Times New Roman"/>
          <w:sz w:val="26"/>
          <w:szCs w:val="26"/>
        </w:rPr>
        <w:t xml:space="preserve"> состояния после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выраженности усталости после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стабильности работоспособности на тренировке. </w:t>
      </w:r>
    </w:p>
    <w:p w:rsidR="006F3B35" w:rsidRPr="00624467" w:rsidRDefault="003D6C94" w:rsidP="006F3B35">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Биохимический контроль</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w:t>
      </w:r>
      <w:r w:rsidR="00017512" w:rsidRPr="00624467">
        <w:rPr>
          <w:rFonts w:ascii="Times New Roman" w:hAnsi="Times New Roman" w:cs="Times New Roman"/>
          <w:sz w:val="26"/>
          <w:szCs w:val="26"/>
        </w:rPr>
        <w:t>литов</w:t>
      </w:r>
      <w:r w:rsidRPr="00624467">
        <w:rPr>
          <w:rFonts w:ascii="Times New Roman" w:hAnsi="Times New Roman" w:cs="Times New Roman"/>
          <w:sz w:val="26"/>
          <w:szCs w:val="26"/>
        </w:rPr>
        <w:t xml:space="preserve">,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функционального состояния спортсмена.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w:t>
      </w:r>
      <w:r w:rsidR="00F9370E" w:rsidRPr="00624467">
        <w:rPr>
          <w:rFonts w:ascii="Times New Roman" w:hAnsi="Times New Roman" w:cs="Times New Roman"/>
          <w:sz w:val="26"/>
          <w:szCs w:val="26"/>
        </w:rPr>
        <w:t>комплексные научные группы</w:t>
      </w:r>
      <w:r w:rsidRPr="00624467">
        <w:rPr>
          <w:rFonts w:ascii="Times New Roman" w:hAnsi="Times New Roman" w:cs="Times New Roman"/>
          <w:sz w:val="26"/>
          <w:szCs w:val="26"/>
        </w:rPr>
        <w:t xml:space="preserve">, в состав которых входит несколько специалистов: биохимик, физиолог, психолог, врач, тренер.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этапных и углубленных комплексных обследований спортсменов с помощью биохимических показателей можно оценить кумулятивный тренировочный эффект, причем биохимический контроль дает тренеру, педагогу или врачу быструю и достаточно объективную информацию о росте тренированности и функциональных системах организма, а также других адаптационных изменениях.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w:t>
      </w:r>
      <w:r w:rsidR="006F3B35" w:rsidRPr="00624467">
        <w:rPr>
          <w:rFonts w:ascii="Times New Roman" w:hAnsi="Times New Roman" w:cs="Times New Roman"/>
          <w:sz w:val="26"/>
          <w:szCs w:val="26"/>
        </w:rPr>
        <w:t xml:space="preserve"> со спортивными результатами.</w:t>
      </w:r>
      <w:r w:rsidRPr="00624467">
        <w:rPr>
          <w:rFonts w:ascii="Times New Roman" w:hAnsi="Times New Roman" w:cs="Times New Roman"/>
          <w:sz w:val="26"/>
          <w:szCs w:val="26"/>
        </w:rPr>
        <w:t xml:space="preserve"> </w:t>
      </w:r>
    </w:p>
    <w:p w:rsidR="006532CD" w:rsidRPr="00624467" w:rsidRDefault="003D6C94" w:rsidP="0016682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каждом конкретном случае определяются разные тестирующие биохимические показатели обмена веществ, поскольку в процессе мышечной деятельности по-разному изменяются отдельные звенья метаболизма. Первостепенное значение приобретают показатели тех звеньев обмена веществ, которые являются основными в обеспечении спортивной работосп</w:t>
      </w:r>
      <w:r w:rsidR="006D4EA1" w:rsidRPr="00624467">
        <w:rPr>
          <w:rFonts w:ascii="Times New Roman" w:hAnsi="Times New Roman" w:cs="Times New Roman"/>
          <w:sz w:val="26"/>
          <w:szCs w:val="26"/>
        </w:rPr>
        <w:t>особности в данном виде спорта.</w:t>
      </w:r>
    </w:p>
    <w:p w:rsidR="006F3B35" w:rsidRDefault="006F3B35" w:rsidP="006532CD">
      <w:pPr>
        <w:spacing w:after="0" w:line="360" w:lineRule="auto"/>
        <w:jc w:val="center"/>
        <w:rPr>
          <w:rFonts w:ascii="Times New Roman" w:hAnsi="Times New Roman" w:cs="Times New Roman"/>
          <w:b/>
          <w:sz w:val="26"/>
          <w:szCs w:val="26"/>
        </w:rPr>
      </w:pPr>
      <w:r w:rsidRPr="00C7512E">
        <w:rPr>
          <w:rFonts w:ascii="Times New Roman" w:hAnsi="Times New Roman" w:cs="Times New Roman"/>
          <w:b/>
          <w:sz w:val="26"/>
          <w:szCs w:val="26"/>
        </w:rPr>
        <w:lastRenderedPageBreak/>
        <w:t>3.5.</w:t>
      </w:r>
      <w:r w:rsidR="006532CD" w:rsidRPr="00C7512E">
        <w:rPr>
          <w:rFonts w:ascii="Times New Roman" w:hAnsi="Times New Roman" w:cs="Times New Roman"/>
          <w:b/>
          <w:sz w:val="26"/>
          <w:szCs w:val="26"/>
        </w:rPr>
        <w:t xml:space="preserve"> </w:t>
      </w:r>
      <w:r w:rsidRPr="00C7512E">
        <w:rPr>
          <w:rFonts w:ascii="Times New Roman" w:hAnsi="Times New Roman" w:cs="Times New Roman"/>
          <w:b/>
          <w:sz w:val="26"/>
          <w:szCs w:val="26"/>
        </w:rPr>
        <w:t>Программный материал для практических занятий</w:t>
      </w:r>
      <w:r w:rsidR="00A35BEA" w:rsidRPr="00C7512E">
        <w:rPr>
          <w:rFonts w:ascii="Times New Roman" w:hAnsi="Times New Roman" w:cs="Times New Roman"/>
          <w:b/>
          <w:sz w:val="26"/>
          <w:szCs w:val="26"/>
        </w:rPr>
        <w:t xml:space="preserve"> по каждому этапу спортивной подготовки с разбивкой на </w:t>
      </w:r>
      <w:r w:rsidR="00361790" w:rsidRPr="00C7512E">
        <w:rPr>
          <w:rFonts w:ascii="Times New Roman" w:hAnsi="Times New Roman" w:cs="Times New Roman"/>
          <w:b/>
          <w:sz w:val="26"/>
          <w:szCs w:val="26"/>
        </w:rPr>
        <w:t>тренировочные года</w:t>
      </w:r>
    </w:p>
    <w:p w:rsidR="00166820" w:rsidRDefault="00166820" w:rsidP="006532C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Прыжки на батуте</w:t>
      </w:r>
    </w:p>
    <w:p w:rsidR="00166820" w:rsidRDefault="00166820" w:rsidP="00166820">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На приведенных ниже схемах показано примерное предпочтительное сочетание последовательности изучения прыжков на батуте и определенного возраста занимающихся, что можно </w:t>
      </w:r>
      <w:r w:rsidR="00FF322B">
        <w:rPr>
          <w:rFonts w:ascii="Times New Roman" w:hAnsi="Times New Roman" w:cs="Times New Roman"/>
          <w:sz w:val="26"/>
          <w:szCs w:val="26"/>
        </w:rPr>
        <w:t>определить,</w:t>
      </w:r>
      <w:r>
        <w:rPr>
          <w:rFonts w:ascii="Times New Roman" w:hAnsi="Times New Roman" w:cs="Times New Roman"/>
          <w:sz w:val="26"/>
          <w:szCs w:val="26"/>
        </w:rPr>
        <w:t xml:space="preserve"> как «сенситивные» периоды разучивания отдельных элементов, как для мужчин, так и для женщин.</w:t>
      </w:r>
    </w:p>
    <w:p w:rsidR="00166820" w:rsidRDefault="00166820" w:rsidP="00166820">
      <w:pPr>
        <w:shd w:val="clear" w:color="auto" w:fill="FFFFFF"/>
        <w:spacing w:after="0" w:line="360" w:lineRule="auto"/>
        <w:ind w:left="1891"/>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tbl>
      <w:tblPr>
        <w:tblStyle w:val="af3"/>
        <w:tblW w:w="0" w:type="auto"/>
        <w:tblLook w:val="04A0" w:firstRow="1" w:lastRow="0" w:firstColumn="1" w:lastColumn="0" w:noHBand="0" w:noVBand="1"/>
      </w:tblPr>
      <w:tblGrid>
        <w:gridCol w:w="1225"/>
        <w:gridCol w:w="699"/>
        <w:gridCol w:w="699"/>
        <w:gridCol w:w="699"/>
        <w:gridCol w:w="716"/>
        <w:gridCol w:w="716"/>
        <w:gridCol w:w="716"/>
        <w:gridCol w:w="716"/>
        <w:gridCol w:w="716"/>
        <w:gridCol w:w="716"/>
        <w:gridCol w:w="716"/>
        <w:gridCol w:w="716"/>
        <w:gridCol w:w="736"/>
      </w:tblGrid>
      <w:tr w:rsidR="00FF322B" w:rsidTr="00FF322B">
        <w:tc>
          <w:tcPr>
            <w:tcW w:w="1225" w:type="dxa"/>
            <w:vMerge w:val="restart"/>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Элемент</w:t>
            </w:r>
          </w:p>
        </w:tc>
        <w:tc>
          <w:tcPr>
            <w:tcW w:w="8561" w:type="dxa"/>
            <w:gridSpan w:val="12"/>
          </w:tcPr>
          <w:p w:rsidR="00FF322B" w:rsidRPr="00FF322B" w:rsidRDefault="00FF322B" w:rsidP="00FF322B">
            <w:pPr>
              <w:spacing w:line="360" w:lineRule="auto"/>
              <w:jc w:val="center"/>
              <w:rPr>
                <w:rFonts w:ascii="Times New Roman" w:hAnsi="Times New Roman" w:cs="Times New Roman"/>
                <w:b/>
                <w:sz w:val="26"/>
                <w:szCs w:val="26"/>
                <w:u w:val="single"/>
              </w:rPr>
            </w:pPr>
            <w:r w:rsidRPr="00FF322B">
              <w:rPr>
                <w:rFonts w:ascii="Times New Roman" w:hAnsi="Times New Roman" w:cs="Times New Roman"/>
                <w:b/>
                <w:sz w:val="26"/>
                <w:szCs w:val="26"/>
                <w:u w:val="single"/>
              </w:rPr>
              <w:t>Возраст (лет)</w:t>
            </w:r>
          </w:p>
        </w:tc>
      </w:tr>
      <w:tr w:rsidR="00FF322B" w:rsidTr="00FF322B">
        <w:tc>
          <w:tcPr>
            <w:tcW w:w="1225" w:type="dxa"/>
            <w:vMerge/>
          </w:tcPr>
          <w:p w:rsidR="00FF322B" w:rsidRPr="00FF322B" w:rsidRDefault="00FF322B" w:rsidP="00FF322B">
            <w:pPr>
              <w:spacing w:line="360" w:lineRule="auto"/>
              <w:jc w:val="both"/>
              <w:rPr>
                <w:rFonts w:ascii="Times New Roman" w:hAnsi="Times New Roman" w:cs="Times New Roman"/>
                <w:b/>
                <w:sz w:val="26"/>
                <w:szCs w:val="26"/>
                <w:u w:val="single"/>
              </w:rPr>
            </w:pP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7</w:t>
            </w: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8</w:t>
            </w: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9</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10</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11</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12</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13</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14</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15</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16</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c>
          <w:tcPr>
            <w:tcW w:w="73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110-Г</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1401-4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1402-4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1403-4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1404-4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213</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214-Г</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2141-Г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2141-С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2141-П</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2145</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215</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217-Г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217-С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2181-Г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2181-С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2185-Г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2185-С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Pr="00844E06" w:rsidRDefault="00844E06" w:rsidP="00FF322B">
            <w:pPr>
              <w:spacing w:line="360" w:lineRule="auto"/>
              <w:jc w:val="both"/>
              <w:rPr>
                <w:rFonts w:ascii="Times New Roman" w:hAnsi="Times New Roman" w:cs="Times New Roman"/>
                <w:sz w:val="26"/>
                <w:szCs w:val="26"/>
              </w:rPr>
            </w:pPr>
            <w:r w:rsidRPr="00844E06">
              <w:rPr>
                <w:rFonts w:ascii="Times New Roman" w:hAnsi="Times New Roman" w:cs="Times New Roman"/>
                <w:sz w:val="26"/>
                <w:szCs w:val="26"/>
              </w:rPr>
              <w:t>2183-Г 2+1</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2183-С 2+1</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2183-П 2+1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2185-С 2+3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 (12) 1-Г</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 (12) 1-С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3112</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314-Г</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314-С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314-П</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3146</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315</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318-Г</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318-П</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3182-Г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3182-С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3184-Г 1+3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3184-С 1+3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3186-С 1+5</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3184-Г 2+2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3184-П 2+2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3186-П 3+3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 (12) 2-Г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 (12) 2-С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2321</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2322</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2342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2355</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2391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2231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2271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325-Г</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325-С</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325-П</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329</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3321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333</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bl>
    <w:p w:rsidR="009339B5" w:rsidRDefault="009339B5" w:rsidP="009339B5">
      <w:pPr>
        <w:shd w:val="clear" w:color="auto" w:fill="FFFFFF"/>
        <w:spacing w:after="0" w:line="360" w:lineRule="auto"/>
        <w:ind w:left="1891"/>
        <w:jc w:val="center"/>
        <w:rPr>
          <w:rFonts w:ascii="Times New Roman" w:hAnsi="Times New Roman" w:cs="Times New Roman"/>
          <w:b/>
          <w:sz w:val="26"/>
          <w:szCs w:val="26"/>
          <w:u w:val="single"/>
        </w:rPr>
      </w:pPr>
    </w:p>
    <w:p w:rsidR="009339B5" w:rsidRDefault="009339B5" w:rsidP="009339B5">
      <w:pPr>
        <w:shd w:val="clear" w:color="auto" w:fill="FFFFFF"/>
        <w:spacing w:after="0" w:line="360" w:lineRule="auto"/>
        <w:ind w:left="1891"/>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1225"/>
        <w:gridCol w:w="699"/>
        <w:gridCol w:w="699"/>
        <w:gridCol w:w="699"/>
        <w:gridCol w:w="716"/>
        <w:gridCol w:w="716"/>
        <w:gridCol w:w="716"/>
        <w:gridCol w:w="716"/>
        <w:gridCol w:w="716"/>
        <w:gridCol w:w="716"/>
        <w:gridCol w:w="716"/>
        <w:gridCol w:w="716"/>
        <w:gridCol w:w="736"/>
      </w:tblGrid>
      <w:tr w:rsidR="009339B5" w:rsidTr="009339B5">
        <w:tc>
          <w:tcPr>
            <w:tcW w:w="1225" w:type="dxa"/>
            <w:vMerge w:val="restart"/>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Элемент</w:t>
            </w:r>
          </w:p>
        </w:tc>
        <w:tc>
          <w:tcPr>
            <w:tcW w:w="8561" w:type="dxa"/>
            <w:gridSpan w:val="12"/>
          </w:tcPr>
          <w:p w:rsidR="009339B5" w:rsidRPr="00FF322B" w:rsidRDefault="009339B5" w:rsidP="009339B5">
            <w:pPr>
              <w:spacing w:line="360" w:lineRule="auto"/>
              <w:jc w:val="center"/>
              <w:rPr>
                <w:rFonts w:ascii="Times New Roman" w:hAnsi="Times New Roman" w:cs="Times New Roman"/>
                <w:b/>
                <w:sz w:val="26"/>
                <w:szCs w:val="26"/>
                <w:u w:val="single"/>
              </w:rPr>
            </w:pPr>
            <w:r w:rsidRPr="00FF322B">
              <w:rPr>
                <w:rFonts w:ascii="Times New Roman" w:hAnsi="Times New Roman" w:cs="Times New Roman"/>
                <w:b/>
                <w:sz w:val="26"/>
                <w:szCs w:val="26"/>
                <w:u w:val="single"/>
              </w:rPr>
              <w:t>Возраст (лет)</w:t>
            </w:r>
          </w:p>
        </w:tc>
      </w:tr>
      <w:tr w:rsidR="009339B5" w:rsidTr="009339B5">
        <w:tc>
          <w:tcPr>
            <w:tcW w:w="1225" w:type="dxa"/>
            <w:vMerge/>
          </w:tcPr>
          <w:p w:rsidR="009339B5" w:rsidRPr="00FF322B" w:rsidRDefault="009339B5" w:rsidP="009339B5">
            <w:pPr>
              <w:spacing w:line="360" w:lineRule="auto"/>
              <w:jc w:val="both"/>
              <w:rPr>
                <w:rFonts w:ascii="Times New Roman" w:hAnsi="Times New Roman" w:cs="Times New Roman"/>
                <w:b/>
                <w:sz w:val="26"/>
                <w:szCs w:val="26"/>
                <w:u w:val="single"/>
              </w:rPr>
            </w:pP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7</w:t>
            </w: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8</w:t>
            </w: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9</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10</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11</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12</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13</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14</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15</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16</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c>
          <w:tcPr>
            <w:tcW w:w="73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110-Г</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110-4</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1401-4</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1402-4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1403-4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1404-4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w:t>
            </w:r>
          </w:p>
        </w:tc>
        <w:tc>
          <w:tcPr>
            <w:tcW w:w="716"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241</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214-Г</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2141-С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2141-П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217-Г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217-С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2181-С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2185-Г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2185-С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Pr="00844E06" w:rsidRDefault="009339B5" w:rsidP="009339B5">
            <w:pPr>
              <w:spacing w:line="360" w:lineRule="auto"/>
              <w:jc w:val="both"/>
              <w:rPr>
                <w:rFonts w:ascii="Times New Roman" w:hAnsi="Times New Roman" w:cs="Times New Roman"/>
                <w:sz w:val="26"/>
                <w:szCs w:val="26"/>
              </w:rPr>
            </w:pPr>
            <w:r w:rsidRPr="00844E06">
              <w:rPr>
                <w:rFonts w:ascii="Times New Roman" w:hAnsi="Times New Roman" w:cs="Times New Roman"/>
                <w:sz w:val="26"/>
                <w:szCs w:val="26"/>
              </w:rPr>
              <w:lastRenderedPageBreak/>
              <w:t>2183-Г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2183-С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2183-П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 (12) 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314-Г</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314-С</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3146</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3182-Г 1+1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3182-С 1+1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3184-Г 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3184-С 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3184-Г 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3184-П 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3186-П 3+3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2342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2391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2231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2271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329</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332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3321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333</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bl>
    <w:p w:rsidR="00136015" w:rsidRDefault="00136015" w:rsidP="00136015">
      <w:pPr>
        <w:shd w:val="clear" w:color="auto" w:fill="FFFFFF"/>
        <w:tabs>
          <w:tab w:val="num" w:pos="0"/>
        </w:tabs>
        <w:spacing w:after="0" w:line="360" w:lineRule="auto"/>
        <w:ind w:firstLine="720"/>
        <w:jc w:val="both"/>
        <w:rPr>
          <w:rFonts w:ascii="Times New Roman" w:hAnsi="Times New Roman" w:cs="Times New Roman"/>
          <w:b/>
          <w:i/>
          <w:color w:val="000000"/>
          <w:spacing w:val="2"/>
          <w:sz w:val="26"/>
          <w:szCs w:val="26"/>
        </w:rPr>
      </w:pPr>
    </w:p>
    <w:p w:rsidR="00136015" w:rsidRPr="002E0BB4" w:rsidRDefault="00136015" w:rsidP="00136015">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166820" w:rsidRPr="00136015" w:rsidRDefault="00136015" w:rsidP="00136015">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w:t>
      </w:r>
      <w:r>
        <w:rPr>
          <w:rFonts w:ascii="Times New Roman" w:hAnsi="Times New Roman" w:cs="Times New Roman"/>
          <w:color w:val="000000"/>
          <w:spacing w:val="2"/>
          <w:sz w:val="26"/>
          <w:szCs w:val="26"/>
        </w:rPr>
        <w:t xml:space="preserve">руппе рекомендуется составлять </w:t>
      </w:r>
      <w:r w:rsidRPr="002E0BB4">
        <w:rPr>
          <w:rFonts w:ascii="Times New Roman" w:hAnsi="Times New Roman" w:cs="Times New Roman"/>
          <w:color w:val="000000"/>
          <w:spacing w:val="2"/>
          <w:sz w:val="26"/>
          <w:szCs w:val="26"/>
        </w:rPr>
        <w:t>комбинации и «связки» из предложенных элементов, включая э</w:t>
      </w:r>
      <w:r>
        <w:rPr>
          <w:rFonts w:ascii="Times New Roman" w:hAnsi="Times New Roman" w:cs="Times New Roman"/>
          <w:color w:val="000000"/>
          <w:spacing w:val="2"/>
          <w:sz w:val="26"/>
          <w:szCs w:val="26"/>
        </w:rPr>
        <w:t>лементы предыдущих тренировочных лет.</w:t>
      </w:r>
    </w:p>
    <w:p w:rsidR="00C81D5C" w:rsidRPr="002E0BB4" w:rsidRDefault="00C81D5C"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r w:rsidRPr="002E0BB4">
        <w:rPr>
          <w:rFonts w:ascii="Times New Roman" w:hAnsi="Times New Roman" w:cs="Times New Roman"/>
          <w:b/>
          <w:color w:val="000000"/>
          <w:spacing w:val="2"/>
          <w:sz w:val="26"/>
          <w:szCs w:val="26"/>
        </w:rPr>
        <w:t>Прыжки на</w:t>
      </w:r>
      <w:r w:rsidR="00166820">
        <w:rPr>
          <w:rFonts w:ascii="Times New Roman" w:hAnsi="Times New Roman" w:cs="Times New Roman"/>
          <w:b/>
          <w:color w:val="000000"/>
          <w:spacing w:val="2"/>
          <w:sz w:val="26"/>
          <w:szCs w:val="26"/>
        </w:rPr>
        <w:t xml:space="preserve"> д</w:t>
      </w:r>
      <w:r>
        <w:rPr>
          <w:rFonts w:ascii="Times New Roman" w:hAnsi="Times New Roman" w:cs="Times New Roman"/>
          <w:b/>
          <w:color w:val="000000"/>
          <w:spacing w:val="2"/>
          <w:sz w:val="26"/>
          <w:szCs w:val="26"/>
        </w:rPr>
        <w:t>войном мини</w:t>
      </w:r>
      <w:r w:rsidRPr="002E0BB4">
        <w:rPr>
          <w:rFonts w:ascii="Times New Roman" w:hAnsi="Times New Roman" w:cs="Times New Roman"/>
          <w:b/>
          <w:color w:val="000000"/>
          <w:spacing w:val="2"/>
          <w:sz w:val="26"/>
          <w:szCs w:val="26"/>
        </w:rPr>
        <w:t>трампе</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На приведённых ниже </w:t>
      </w:r>
      <w:r>
        <w:rPr>
          <w:rFonts w:ascii="Times New Roman" w:hAnsi="Times New Roman" w:cs="Times New Roman"/>
          <w:color w:val="000000"/>
          <w:spacing w:val="2"/>
          <w:sz w:val="26"/>
          <w:szCs w:val="26"/>
        </w:rPr>
        <w:t>таблицах</w:t>
      </w:r>
      <w:r w:rsidRPr="002E0BB4">
        <w:rPr>
          <w:rFonts w:ascii="Times New Roman" w:hAnsi="Times New Roman" w:cs="Times New Roman"/>
          <w:color w:val="000000"/>
          <w:spacing w:val="2"/>
          <w:sz w:val="26"/>
          <w:szCs w:val="26"/>
        </w:rPr>
        <w:t xml:space="preserve"> показано примерное предпочтительное сочетание последовательности изучения прыжков на</w:t>
      </w:r>
      <w:r>
        <w:rPr>
          <w:rFonts w:ascii="Times New Roman" w:hAnsi="Times New Roman" w:cs="Times New Roman"/>
          <w:color w:val="000000"/>
          <w:spacing w:val="2"/>
          <w:sz w:val="26"/>
          <w:szCs w:val="26"/>
        </w:rPr>
        <w:t xml:space="preserve"> батуте и двойном мини</w:t>
      </w:r>
      <w:r w:rsidRPr="002E0BB4">
        <w:rPr>
          <w:rFonts w:ascii="Times New Roman" w:hAnsi="Times New Roman" w:cs="Times New Roman"/>
          <w:color w:val="000000"/>
          <w:spacing w:val="2"/>
          <w:sz w:val="26"/>
          <w:szCs w:val="26"/>
        </w:rPr>
        <w:t>трампе</w:t>
      </w:r>
      <w:r>
        <w:rPr>
          <w:rFonts w:ascii="Times New Roman" w:hAnsi="Times New Roman" w:cs="Times New Roman"/>
          <w:color w:val="000000"/>
          <w:spacing w:val="2"/>
          <w:sz w:val="26"/>
          <w:szCs w:val="26"/>
        </w:rPr>
        <w:t>,</w:t>
      </w:r>
      <w:r w:rsidRPr="002E0BB4">
        <w:rPr>
          <w:rFonts w:ascii="Times New Roman" w:hAnsi="Times New Roman" w:cs="Times New Roman"/>
          <w:color w:val="000000"/>
          <w:spacing w:val="2"/>
          <w:sz w:val="26"/>
          <w:szCs w:val="26"/>
        </w:rPr>
        <w:t xml:space="preserve"> и определенного возраста занимающихся, что можно определить, как «сенситивные» периоды разучивания отдельных элементов как для мужчин, так и для женщин.</w:t>
      </w:r>
    </w:p>
    <w:p w:rsidR="00C81D5C" w:rsidRPr="002E0BB4" w:rsidRDefault="00C81D5C" w:rsidP="00C81D5C">
      <w:pPr>
        <w:shd w:val="clear" w:color="auto" w:fill="FFFFFF"/>
        <w:tabs>
          <w:tab w:val="num" w:pos="0"/>
        </w:tabs>
        <w:ind w:firstLine="720"/>
        <w:jc w:val="center"/>
        <w:rPr>
          <w:rFonts w:ascii="Times New Roman" w:hAnsi="Times New Roman" w:cs="Times New Roman"/>
          <w:b/>
          <w:color w:val="000000"/>
          <w:spacing w:val="2"/>
          <w:sz w:val="26"/>
          <w:szCs w:val="26"/>
          <w:u w:val="single"/>
        </w:rPr>
      </w:pPr>
      <w:r>
        <w:rPr>
          <w:rFonts w:ascii="Times New Roman" w:hAnsi="Times New Roman" w:cs="Times New Roman"/>
          <w:b/>
          <w:color w:val="000000"/>
          <w:spacing w:val="2"/>
          <w:sz w:val="26"/>
          <w:szCs w:val="26"/>
          <w:u w:val="single"/>
        </w:rPr>
        <w:t>Расшифровка обозначения элементов</w:t>
      </w:r>
      <w:r w:rsidRPr="002E0BB4">
        <w:rPr>
          <w:rFonts w:ascii="Times New Roman" w:hAnsi="Times New Roman" w:cs="Times New Roman"/>
          <w:b/>
          <w:color w:val="000000"/>
          <w:spacing w:val="2"/>
          <w:sz w:val="26"/>
          <w:szCs w:val="26"/>
          <w:u w:val="single"/>
        </w:rPr>
        <w:t>:</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Первая цифра количество четвертей сальтовых вращений. Например, цифра 4 это сальто, цифра 5 это сальто на живот или на спину, цифра 8 это двойное сальто. Направление сальто вперед или назад никак не обозначается.</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Вторая цифра, при ее наличии, количество половины винтовых вращений (каждые 180 градусов). Например, цифра 1 это полвинта (вращение на 180 градусов), цифра 2 это полный винт (вращение на 360 градусов), цифра 3 это полтора винта (вращение на 540 градусов). При отсутствии второй цифры или нуля – обозначает отсутствие винтового вращения.</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Последний символ обозначает положение выполненного элемента. “Круг” обозначает положение группировки, “Угол” положение согнувшись, углом, “Наклонная линия” положение прямым телом.</w:t>
      </w:r>
    </w:p>
    <w:p w:rsidR="00C81D5C"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Например, “4о” – обозначает сальто в группировке вперед или назад, “41/” - обозначает сальто с пол винтом прямым телом, “802&lt;” - обозначает двойное сальто углом с винтом. “12003о” - обозначает тройное сальто с полутора винтами в группировке.</w:t>
      </w:r>
    </w:p>
    <w:p w:rsidR="00C81D5C" w:rsidRDefault="00C81D5C" w:rsidP="00C81D5C">
      <w:pPr>
        <w:shd w:val="clear" w:color="auto" w:fill="FFFFFF"/>
        <w:spacing w:after="0" w:line="360" w:lineRule="auto"/>
        <w:ind w:left="1891"/>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tbl>
      <w:tblPr>
        <w:tblStyle w:val="af3"/>
        <w:tblW w:w="0" w:type="auto"/>
        <w:tblLook w:val="04A0" w:firstRow="1" w:lastRow="0" w:firstColumn="1" w:lastColumn="0" w:noHBand="0" w:noVBand="1"/>
      </w:tblPr>
      <w:tblGrid>
        <w:gridCol w:w="1686"/>
        <w:gridCol w:w="1558"/>
        <w:gridCol w:w="532"/>
        <w:gridCol w:w="532"/>
        <w:gridCol w:w="532"/>
        <w:gridCol w:w="540"/>
        <w:gridCol w:w="540"/>
        <w:gridCol w:w="541"/>
        <w:gridCol w:w="540"/>
        <w:gridCol w:w="540"/>
        <w:gridCol w:w="540"/>
        <w:gridCol w:w="540"/>
        <w:gridCol w:w="540"/>
        <w:gridCol w:w="625"/>
      </w:tblGrid>
      <w:tr w:rsidR="00C81D5C" w:rsidTr="003D10D3">
        <w:trPr>
          <w:trHeight w:val="483"/>
        </w:trPr>
        <w:tc>
          <w:tcPr>
            <w:tcW w:w="1686"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Подскок</w:t>
            </w:r>
          </w:p>
        </w:tc>
        <w:tc>
          <w:tcPr>
            <w:tcW w:w="1558"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Соскок</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1686"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1558"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lastRenderedPageBreak/>
              <w:t>Прыжок в группировке</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1/2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bl>
    <w:p w:rsidR="00C81D5C" w:rsidRDefault="00C81D5C" w:rsidP="00C81D5C">
      <w:pPr>
        <w:shd w:val="clear" w:color="auto" w:fill="FFFFFF"/>
        <w:tabs>
          <w:tab w:val="num" w:pos="0"/>
        </w:tabs>
        <w:spacing w:after="0" w:line="360" w:lineRule="auto"/>
        <w:ind w:firstLine="720"/>
        <w:jc w:val="both"/>
        <w:rPr>
          <w:rFonts w:ascii="Times New Roman" w:hAnsi="Times New Roman" w:cs="Times New Roman"/>
          <w:i/>
          <w:iCs/>
          <w:color w:val="000000"/>
          <w:spacing w:val="-6"/>
          <w:sz w:val="26"/>
          <w:szCs w:val="26"/>
        </w:rPr>
      </w:pP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b/>
          <w:i/>
          <w:color w:val="000000"/>
          <w:spacing w:val="2"/>
          <w:sz w:val="26"/>
          <w:szCs w:val="26"/>
        </w:rPr>
        <w:lastRenderedPageBreak/>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w:t>
      </w:r>
      <w:r>
        <w:rPr>
          <w:rFonts w:ascii="Times New Roman" w:hAnsi="Times New Roman" w:cs="Times New Roman"/>
          <w:color w:val="000000"/>
          <w:spacing w:val="2"/>
          <w:sz w:val="26"/>
          <w:szCs w:val="26"/>
        </w:rPr>
        <w:t xml:space="preserve">руппе рекомендуется составлять </w:t>
      </w:r>
      <w:r w:rsidRPr="002E0BB4">
        <w:rPr>
          <w:rFonts w:ascii="Times New Roman" w:hAnsi="Times New Roman" w:cs="Times New Roman"/>
          <w:color w:val="000000"/>
          <w:spacing w:val="2"/>
          <w:sz w:val="26"/>
          <w:szCs w:val="26"/>
        </w:rPr>
        <w:t>комбинации и «связки» из предложенных элементов, включая э</w:t>
      </w:r>
      <w:r>
        <w:rPr>
          <w:rFonts w:ascii="Times New Roman" w:hAnsi="Times New Roman" w:cs="Times New Roman"/>
          <w:color w:val="000000"/>
          <w:spacing w:val="2"/>
          <w:sz w:val="26"/>
          <w:szCs w:val="26"/>
        </w:rPr>
        <w:t>лементы предыдущих тренировочных лет.</w:t>
      </w:r>
    </w:p>
    <w:p w:rsidR="00C81D5C" w:rsidRDefault="00C81D5C" w:rsidP="00C81D5C">
      <w:pPr>
        <w:shd w:val="clear" w:color="auto" w:fill="FFFFFF"/>
        <w:spacing w:after="0" w:line="360" w:lineRule="auto"/>
        <w:ind w:left="1891"/>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1686"/>
        <w:gridCol w:w="1558"/>
        <w:gridCol w:w="532"/>
        <w:gridCol w:w="532"/>
        <w:gridCol w:w="532"/>
        <w:gridCol w:w="540"/>
        <w:gridCol w:w="540"/>
        <w:gridCol w:w="541"/>
        <w:gridCol w:w="540"/>
        <w:gridCol w:w="540"/>
        <w:gridCol w:w="540"/>
        <w:gridCol w:w="540"/>
        <w:gridCol w:w="540"/>
        <w:gridCol w:w="625"/>
      </w:tblGrid>
      <w:tr w:rsidR="00C81D5C" w:rsidTr="003D10D3">
        <w:trPr>
          <w:trHeight w:val="483"/>
        </w:trPr>
        <w:tc>
          <w:tcPr>
            <w:tcW w:w="1686"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Подскок</w:t>
            </w:r>
          </w:p>
        </w:tc>
        <w:tc>
          <w:tcPr>
            <w:tcW w:w="1558"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Соскок</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1686"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1558"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1/2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A42910" w:rsidRDefault="00C81D5C" w:rsidP="003D10D3">
            <w:pPr>
              <w:jc w:val="both"/>
              <w:rPr>
                <w:rFonts w:ascii="Times New Roman" w:hAnsi="Times New Roman" w:cs="Times New Roman"/>
                <w:color w:val="FF0000"/>
                <w:sz w:val="24"/>
                <w:szCs w:val="24"/>
              </w:rPr>
            </w:pPr>
          </w:p>
        </w:tc>
        <w:tc>
          <w:tcPr>
            <w:tcW w:w="1558"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801˂</w:t>
            </w: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A42910" w:rsidRDefault="00C81D5C" w:rsidP="003D10D3">
            <w:pPr>
              <w:jc w:val="both"/>
              <w:rPr>
                <w:rFonts w:ascii="Times New Roman" w:hAnsi="Times New Roman" w:cs="Times New Roman"/>
                <w:color w:val="FF0000"/>
                <w:sz w:val="24"/>
                <w:szCs w:val="24"/>
              </w:rPr>
            </w:pPr>
          </w:p>
        </w:tc>
        <w:tc>
          <w:tcPr>
            <w:tcW w:w="541"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1</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2</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2</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3</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4</w:t>
            </w:r>
          </w:p>
        </w:tc>
        <w:tc>
          <w:tcPr>
            <w:tcW w:w="625" w:type="dxa"/>
          </w:tcPr>
          <w:p w:rsidR="00C81D5C" w:rsidRPr="00F43274"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bl>
    <w:p w:rsidR="00C81D5C" w:rsidRDefault="00C81D5C" w:rsidP="00C81D5C">
      <w:pPr>
        <w:rPr>
          <w:rFonts w:ascii="Times New Roman" w:hAnsi="Times New Roman" w:cs="Times New Roman"/>
          <w:color w:val="000000"/>
          <w:spacing w:val="2"/>
          <w:sz w:val="26"/>
          <w:szCs w:val="26"/>
        </w:rPr>
      </w:pPr>
    </w:p>
    <w:p w:rsidR="00C81D5C" w:rsidRPr="00F43274" w:rsidRDefault="00C81D5C" w:rsidP="00C81D5C">
      <w:pPr>
        <w:spacing w:after="0" w:line="360" w:lineRule="auto"/>
        <w:ind w:firstLine="851"/>
        <w:jc w:val="both"/>
        <w:rPr>
          <w:rFonts w:ascii="Times New Roman" w:hAnsi="Times New Roman" w:cs="Times New Roman"/>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Default="00C81D5C" w:rsidP="00C81D5C">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группе реком</w:t>
      </w:r>
      <w:r>
        <w:rPr>
          <w:rFonts w:ascii="Times New Roman" w:hAnsi="Times New Roman" w:cs="Times New Roman"/>
          <w:color w:val="000000"/>
          <w:spacing w:val="2"/>
          <w:sz w:val="26"/>
          <w:szCs w:val="26"/>
        </w:rPr>
        <w:t>ендуется составлять</w:t>
      </w:r>
      <w:r w:rsidRPr="002E0BB4">
        <w:rPr>
          <w:rFonts w:ascii="Times New Roman" w:hAnsi="Times New Roman" w:cs="Times New Roman"/>
          <w:color w:val="000000"/>
          <w:spacing w:val="2"/>
          <w:sz w:val="26"/>
          <w:szCs w:val="26"/>
        </w:rPr>
        <w:t xml:space="preserve"> комбинации и «связки» из предложенных элементов, включая элементы предыдущих</w:t>
      </w:r>
      <w:r>
        <w:rPr>
          <w:rFonts w:ascii="Times New Roman" w:hAnsi="Times New Roman" w:cs="Times New Roman"/>
          <w:color w:val="000000"/>
          <w:spacing w:val="2"/>
          <w:sz w:val="26"/>
          <w:szCs w:val="26"/>
        </w:rPr>
        <w:t xml:space="preserve"> тренировочных</w:t>
      </w:r>
      <w:r w:rsidRPr="002E0BB4">
        <w:rPr>
          <w:rFonts w:ascii="Times New Roman" w:hAnsi="Times New Roman" w:cs="Times New Roman"/>
          <w:color w:val="000000"/>
          <w:spacing w:val="2"/>
          <w:sz w:val="26"/>
          <w:szCs w:val="26"/>
        </w:rPr>
        <w:t xml:space="preserve"> лет.</w:t>
      </w:r>
    </w:p>
    <w:p w:rsidR="00C81D5C" w:rsidRPr="002E0BB4" w:rsidRDefault="00C81D5C"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r w:rsidRPr="002E0BB4">
        <w:rPr>
          <w:rFonts w:ascii="Times New Roman" w:hAnsi="Times New Roman" w:cs="Times New Roman"/>
          <w:b/>
          <w:color w:val="000000"/>
          <w:spacing w:val="2"/>
          <w:sz w:val="26"/>
          <w:szCs w:val="26"/>
        </w:rPr>
        <w:t>Прыжки на</w:t>
      </w:r>
      <w:r>
        <w:rPr>
          <w:rFonts w:ascii="Times New Roman" w:hAnsi="Times New Roman" w:cs="Times New Roman"/>
          <w:b/>
          <w:color w:val="000000"/>
          <w:spacing w:val="2"/>
          <w:sz w:val="26"/>
          <w:szCs w:val="26"/>
        </w:rPr>
        <w:t xml:space="preserve"> акробатической дорожке</w:t>
      </w:r>
    </w:p>
    <w:p w:rsidR="00C81D5C" w:rsidRDefault="00C81D5C" w:rsidP="00C81D5C">
      <w:pPr>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На приведенных ниже </w:t>
      </w:r>
      <w:r>
        <w:rPr>
          <w:rFonts w:ascii="Times New Roman" w:hAnsi="Times New Roman" w:cs="Times New Roman"/>
          <w:color w:val="000000"/>
          <w:spacing w:val="2"/>
          <w:sz w:val="26"/>
          <w:szCs w:val="26"/>
        </w:rPr>
        <w:t>таблицах</w:t>
      </w:r>
      <w:r w:rsidRPr="002E0BB4">
        <w:rPr>
          <w:rFonts w:ascii="Times New Roman" w:hAnsi="Times New Roman" w:cs="Times New Roman"/>
          <w:color w:val="000000"/>
          <w:spacing w:val="2"/>
          <w:sz w:val="26"/>
          <w:szCs w:val="26"/>
        </w:rPr>
        <w:t xml:space="preserve"> показано примерное предпочтительное сочетание последовательности изучения прыжков на акробатической дорожке и определенного возраста занимающихся, что можно определить, как «сенситивные» периоды разучивания отдельных элементов как для мужчин, так и для женщин.</w:t>
      </w:r>
    </w:p>
    <w:p w:rsidR="00C81D5C" w:rsidRDefault="00C81D5C" w:rsidP="00C81D5C">
      <w:pPr>
        <w:shd w:val="clear" w:color="auto" w:fill="FFFFFF"/>
        <w:spacing w:after="0" w:line="360" w:lineRule="auto"/>
        <w:ind w:left="1891"/>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p w:rsidR="00C81D5C" w:rsidRPr="000510D5" w:rsidRDefault="00C81D5C" w:rsidP="00C81D5C">
      <w:pPr>
        <w:shd w:val="clear" w:color="auto" w:fill="FFFFFF"/>
        <w:tabs>
          <w:tab w:val="num" w:pos="0"/>
        </w:tabs>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Повторение </w:t>
      </w:r>
      <w:r>
        <w:rPr>
          <w:rFonts w:ascii="Times New Roman" w:hAnsi="Times New Roman" w:cs="Times New Roman"/>
          <w:color w:val="000000"/>
          <w:spacing w:val="2"/>
          <w:sz w:val="26"/>
          <w:szCs w:val="26"/>
        </w:rPr>
        <w:t>тренировочного</w:t>
      </w:r>
      <w:r w:rsidRPr="002E0BB4">
        <w:rPr>
          <w:rFonts w:ascii="Times New Roman" w:hAnsi="Times New Roman" w:cs="Times New Roman"/>
          <w:color w:val="000000"/>
          <w:spacing w:val="2"/>
          <w:sz w:val="26"/>
          <w:szCs w:val="26"/>
        </w:rPr>
        <w:t xml:space="preserve"> материала предыдущих лет. Элементы в соответствии с описанными выше таблицами и возрастом. Соединение элемент</w:t>
      </w:r>
      <w:r>
        <w:rPr>
          <w:rFonts w:ascii="Times New Roman" w:hAnsi="Times New Roman" w:cs="Times New Roman"/>
          <w:color w:val="000000"/>
          <w:spacing w:val="2"/>
          <w:sz w:val="26"/>
          <w:szCs w:val="26"/>
        </w:rPr>
        <w:t>ов в «связки» из 3—5 элементов.</w:t>
      </w:r>
    </w:p>
    <w:tbl>
      <w:tblPr>
        <w:tblStyle w:val="af3"/>
        <w:tblW w:w="0" w:type="auto"/>
        <w:tblLook w:val="04A0" w:firstRow="1" w:lastRow="0" w:firstColumn="1" w:lastColumn="0" w:noHBand="0" w:noVBand="1"/>
      </w:tblPr>
      <w:tblGrid>
        <w:gridCol w:w="3244"/>
        <w:gridCol w:w="532"/>
        <w:gridCol w:w="532"/>
        <w:gridCol w:w="532"/>
        <w:gridCol w:w="540"/>
        <w:gridCol w:w="540"/>
        <w:gridCol w:w="541"/>
        <w:gridCol w:w="540"/>
        <w:gridCol w:w="540"/>
        <w:gridCol w:w="540"/>
        <w:gridCol w:w="540"/>
        <w:gridCol w:w="540"/>
        <w:gridCol w:w="625"/>
      </w:tblGrid>
      <w:tr w:rsidR="00C81D5C" w:rsidTr="003D10D3">
        <w:trPr>
          <w:trHeight w:val="483"/>
        </w:trPr>
        <w:tc>
          <w:tcPr>
            <w:tcW w:w="3244" w:type="dxa"/>
            <w:vMerge w:val="restart"/>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Название элемента</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3244"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Стойка на руках</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боком</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назад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 xml:space="preserve"> «Мостик»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 с прыжка (длинный)</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Сальто вперед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Рондат</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Фляк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Темповое сальто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 ½ винтом Г/С/П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½ винтом</w:t>
            </w:r>
          </w:p>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винтом</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1 ½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2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3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Г</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Г-810о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С-810˂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Г-820о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С-820˂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С-802/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1 ½ винтами - 821</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2 винтами - 822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3 винтами - 833</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Тройное сальто назад</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bl>
    <w:p w:rsidR="00C81D5C" w:rsidRDefault="00C81D5C" w:rsidP="00C81D5C">
      <w:pPr>
        <w:spacing w:after="0" w:line="360" w:lineRule="auto"/>
        <w:jc w:val="both"/>
        <w:rPr>
          <w:rFonts w:ascii="Times New Roman" w:hAnsi="Times New Roman" w:cs="Times New Roman"/>
          <w:color w:val="000000"/>
          <w:spacing w:val="-1"/>
          <w:sz w:val="26"/>
          <w:szCs w:val="26"/>
        </w:rPr>
      </w:pPr>
    </w:p>
    <w:p w:rsidR="00C81D5C" w:rsidRPr="00A97D9B" w:rsidRDefault="00C81D5C" w:rsidP="00C81D5C">
      <w:pPr>
        <w:spacing w:after="0" w:line="360" w:lineRule="auto"/>
        <w:ind w:firstLine="851"/>
        <w:jc w:val="both"/>
        <w:rPr>
          <w:rFonts w:ascii="Times New Roman" w:hAnsi="Times New Roman" w:cs="Times New Roman"/>
          <w:i/>
          <w:iCs/>
          <w:color w:val="000000"/>
          <w:spacing w:val="-5"/>
          <w:sz w:val="26"/>
          <w:szCs w:val="26"/>
        </w:rPr>
      </w:pPr>
      <w:r w:rsidRPr="002E0BB4">
        <w:rPr>
          <w:rFonts w:ascii="Times New Roman" w:hAnsi="Times New Roman" w:cs="Times New Roman"/>
          <w:b/>
          <w:i/>
          <w:color w:val="000000"/>
          <w:spacing w:val="2"/>
          <w:sz w:val="26"/>
          <w:szCs w:val="26"/>
        </w:rPr>
        <w:lastRenderedPageBreak/>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Pr="00136015" w:rsidRDefault="00C81D5C"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В каждой возрастной группе рекомендуется составлять комбинации и «связки» из предложенных элементов, </w:t>
      </w:r>
      <w:r>
        <w:rPr>
          <w:rFonts w:ascii="Times New Roman" w:hAnsi="Times New Roman" w:cs="Times New Roman"/>
          <w:color w:val="000000"/>
          <w:spacing w:val="2"/>
          <w:sz w:val="26"/>
          <w:szCs w:val="26"/>
        </w:rPr>
        <w:t>включая элемент</w:t>
      </w:r>
      <w:r w:rsidR="00136015">
        <w:rPr>
          <w:rFonts w:ascii="Times New Roman" w:hAnsi="Times New Roman" w:cs="Times New Roman"/>
          <w:color w:val="000000"/>
          <w:spacing w:val="2"/>
          <w:sz w:val="26"/>
          <w:szCs w:val="26"/>
        </w:rPr>
        <w:t>ы предыдущих тренировочных лет.</w:t>
      </w:r>
    </w:p>
    <w:p w:rsidR="00C81D5C" w:rsidRPr="00CF5992" w:rsidRDefault="00C81D5C" w:rsidP="00C81D5C">
      <w:pPr>
        <w:shd w:val="clear" w:color="auto" w:fill="FFFFFF"/>
        <w:spacing w:after="0" w:line="360" w:lineRule="auto"/>
        <w:ind w:left="1891"/>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3244"/>
        <w:gridCol w:w="532"/>
        <w:gridCol w:w="532"/>
        <w:gridCol w:w="532"/>
        <w:gridCol w:w="540"/>
        <w:gridCol w:w="540"/>
        <w:gridCol w:w="541"/>
        <w:gridCol w:w="540"/>
        <w:gridCol w:w="540"/>
        <w:gridCol w:w="540"/>
        <w:gridCol w:w="540"/>
        <w:gridCol w:w="540"/>
        <w:gridCol w:w="625"/>
      </w:tblGrid>
      <w:tr w:rsidR="00C81D5C" w:rsidTr="003D10D3">
        <w:trPr>
          <w:trHeight w:val="483"/>
        </w:trPr>
        <w:tc>
          <w:tcPr>
            <w:tcW w:w="3244" w:type="dxa"/>
            <w:vMerge w:val="restart"/>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Название элемента</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3244"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Стойка на руках</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боком</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назад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 xml:space="preserve"> «Мостик»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 с прыжка (длинный)</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Рондат</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Фляк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Темповое сальто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 ½ винтом Г/С/П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½ винтом</w:t>
            </w:r>
          </w:p>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винтом</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1 ½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2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3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Двойное сальто назад Г</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Г-810о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С-810˂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Г-820о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С-820˂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С-802/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1 ½ винтами - 821</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2 винтами - 822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3 винтами - 833</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Тройное сальто назад</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bl>
    <w:p w:rsidR="00C81D5C" w:rsidRPr="006A093B" w:rsidRDefault="00C81D5C" w:rsidP="00C81D5C">
      <w:pPr>
        <w:spacing w:after="0" w:line="360" w:lineRule="auto"/>
        <w:ind w:firstLine="851"/>
        <w:jc w:val="both"/>
        <w:rPr>
          <w:rFonts w:ascii="Times New Roman" w:hAnsi="Times New Roman" w:cs="Times New Roman"/>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424F88" w:rsidRDefault="00C81D5C"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группе рекомендуется составлять комбинации и «связки» из предложенных элементов, включая элементы пред</w:t>
      </w:r>
      <w:r>
        <w:rPr>
          <w:rFonts w:ascii="Times New Roman" w:hAnsi="Times New Roman" w:cs="Times New Roman"/>
          <w:color w:val="000000"/>
          <w:spacing w:val="2"/>
          <w:sz w:val="26"/>
          <w:szCs w:val="26"/>
        </w:rPr>
        <w:t>ыдущих тренировочных лет.</w:t>
      </w:r>
    </w:p>
    <w:p w:rsidR="00C61222" w:rsidRPr="00136015" w:rsidRDefault="00C61222"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p>
    <w:p w:rsidR="00D57EB5" w:rsidRPr="00624467" w:rsidRDefault="00A35BEA" w:rsidP="00440922">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3.6.</w:t>
      </w:r>
      <w:r w:rsidR="00440922">
        <w:rPr>
          <w:rFonts w:ascii="Times New Roman" w:hAnsi="Times New Roman" w:cs="Times New Roman"/>
          <w:b/>
          <w:sz w:val="26"/>
          <w:szCs w:val="26"/>
        </w:rPr>
        <w:t xml:space="preserve"> </w:t>
      </w:r>
      <w:r>
        <w:rPr>
          <w:rFonts w:ascii="Times New Roman" w:hAnsi="Times New Roman" w:cs="Times New Roman"/>
          <w:b/>
          <w:sz w:val="26"/>
          <w:szCs w:val="26"/>
        </w:rPr>
        <w:t>Рекомендации по организации психологической подготовки</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спортсменов состоит из общепсихологических воздействий и развития личности, психологической подготовки к соревнованиям и управления нервно-психическим восстановлением спортсменов.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и психологических свойств и качеств </w:t>
      </w:r>
      <w:r w:rsidR="001C3392">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специализированных психических функций и психомоторных качеств.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к соревнованиям состоит из общей психологической подготовки к соревнованиям (круглогодично) и специальной психической подготовки к конкретным соревнованиям. В ходе общей психологической подготовки к соревнованиям формируются потребности к соревновательной борьбе и </w:t>
      </w:r>
      <w:r w:rsidRPr="00624467">
        <w:rPr>
          <w:rFonts w:ascii="Times New Roman" w:hAnsi="Times New Roman" w:cs="Times New Roman"/>
          <w:sz w:val="26"/>
          <w:szCs w:val="26"/>
        </w:rPr>
        <w:lastRenderedPageBreak/>
        <w:t>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r w:rsidR="00F61AFD" w:rsidRPr="00624467">
        <w:rPr>
          <w:rFonts w:ascii="Times New Roman" w:hAnsi="Times New Roman" w:cs="Times New Roman"/>
          <w:sz w:val="26"/>
          <w:szCs w:val="26"/>
        </w:rPr>
        <w:t>. В процессе управления нервно-</w:t>
      </w:r>
      <w:r w:rsidRPr="00624467">
        <w:rPr>
          <w:rFonts w:ascii="Times New Roman" w:hAnsi="Times New Roman" w:cs="Times New Roman"/>
          <w:sz w:val="26"/>
          <w:szCs w:val="26"/>
        </w:rPr>
        <w:t xml:space="preserve">психическим восстановлением спортсмена снимается нервно-психическое напряжение, восстанавливается психическая работоспособность после тренировок и соревновательных нагрузок, развивается способность к самовосстановлению. Нервно-психическое восстановление осуществляется с помощью словесных воздействий, отдыха, переключения на другие виды деятельности и так далее. </w:t>
      </w:r>
    </w:p>
    <w:p w:rsidR="00D57EB5"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включает мероприятия, которые обеспечивают формирование у спортсменов таких психологических функций и качеств, которые необходимы для успешного и эффективного решения задач тренировки и участия в соревнованиях.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в группах начальной подготовки направлена на преодоление чувства страха при выполнении упражнений на батуте, на воспитание умения проявлять волю, терпеть усталость и внезапно возникшие болевые ощущения.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тренировочных группах решают задачи воспитания, трудолюбия, работоспособности, умения мобилизовать свою волю и преодолевать нерешительность. С этой целью часто проводят спортивно-показательные выступления, контрольные соревнования, прикидки: выполнение комбинаций «на оценку», аутогенная тренировка.</w:t>
      </w:r>
    </w:p>
    <w:p w:rsidR="006D4EA1" w:rsidRDefault="00D57EB5" w:rsidP="0013601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этапе спортивного совершенствования </w:t>
      </w:r>
      <w:r w:rsidR="00F9370E" w:rsidRPr="00624467">
        <w:rPr>
          <w:rFonts w:ascii="Times New Roman" w:hAnsi="Times New Roman" w:cs="Times New Roman"/>
          <w:sz w:val="26"/>
          <w:szCs w:val="26"/>
        </w:rPr>
        <w:t xml:space="preserve">и высшего мастерства </w:t>
      </w:r>
      <w:r w:rsidRPr="00624467">
        <w:rPr>
          <w:rFonts w:ascii="Times New Roman" w:hAnsi="Times New Roman" w:cs="Times New Roman"/>
          <w:sz w:val="26"/>
          <w:szCs w:val="26"/>
        </w:rPr>
        <w:t xml:space="preserve">к проведению теоретических и практических занятий по овладению методами психорегулирующей тренировки со спортсменами необходимо привлекать специалистов-психологов. В связи с тем, что у ведущих спортсменов физическая и техническая подготовка практически одинакова, побеждает тот, у кого «крепче» нервы, сильнее воля. </w:t>
      </w:r>
    </w:p>
    <w:p w:rsidR="00C61222" w:rsidRPr="00136015" w:rsidRDefault="00C61222" w:rsidP="00136015">
      <w:pPr>
        <w:spacing w:after="0" w:line="360" w:lineRule="auto"/>
        <w:ind w:firstLine="900"/>
        <w:jc w:val="both"/>
        <w:rPr>
          <w:rFonts w:ascii="Times New Roman" w:hAnsi="Times New Roman" w:cs="Times New Roman"/>
          <w:sz w:val="26"/>
          <w:szCs w:val="26"/>
        </w:rPr>
      </w:pPr>
    </w:p>
    <w:p w:rsidR="00D57EB5" w:rsidRPr="00624467" w:rsidRDefault="00D57EB5"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3.7.</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применения восстановительных средств</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Широчайший спектр воздействия на утомлённый организм оказывают врачебно-биологические средства: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рациональное питание с использованием продуктов повышенной биологической ценности;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поливитаминные комплексы; </w:t>
      </w:r>
    </w:p>
    <w:p w:rsidR="00E8227F" w:rsidRPr="00624467" w:rsidRDefault="00D57EB5" w:rsidP="00E8227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различные виды массажа (ручной, вибрационный, точечный); </w:t>
      </w:r>
    </w:p>
    <w:p w:rsidR="00D57EB5" w:rsidRPr="00624467" w:rsidRDefault="00D57EB5" w:rsidP="00E8227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ультрафиолетовое облучение, электрофорез и другие физиотерапевтические процедуры; </w:t>
      </w:r>
    </w:p>
    <w:p w:rsidR="009B759F"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контрастные ванны и души, сауна. </w:t>
      </w:r>
    </w:p>
    <w:p w:rsidR="006D4EA1" w:rsidRDefault="00D57EB5" w:rsidP="0013601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Наиболее действенное влияние на восстановление оказывают банные процедуры, которые стимулируют деятельность сердца, вследствие чего кровь обильно орошает не только кожу, подкожную клетчатку, но и мышцы, суставы, спинной мозг и головной мозг, лёгкие, нервы, увеличивается воздействие кислорода. Под воздействием банных процедур включаются в работу потовые железы, благодаря чему из организма выводятся шлаки, чем облегчается работа почек и улучшается солевой обмен. Особенно ценно то, что в движение приходит депонированная (резервная) кровь, богатая ценн</w:t>
      </w:r>
      <w:r w:rsidR="00683C7B" w:rsidRPr="00624467">
        <w:rPr>
          <w:rFonts w:ascii="Times New Roman" w:hAnsi="Times New Roman" w:cs="Times New Roman"/>
          <w:sz w:val="26"/>
          <w:szCs w:val="26"/>
        </w:rPr>
        <w:t>ейшими питательными веществами.</w:t>
      </w:r>
    </w:p>
    <w:p w:rsidR="00136015" w:rsidRDefault="00136015" w:rsidP="00136015">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t>Схема организации восстановительных мероприятий при подготовке к соревнованиям</w:t>
      </w:r>
    </w:p>
    <w:tbl>
      <w:tblPr>
        <w:tblStyle w:val="af3"/>
        <w:tblW w:w="0" w:type="auto"/>
        <w:tblLook w:val="04A0" w:firstRow="1" w:lastRow="0" w:firstColumn="1" w:lastColumn="0" w:noHBand="0" w:noVBand="1"/>
      </w:tblPr>
      <w:tblGrid>
        <w:gridCol w:w="2122"/>
        <w:gridCol w:w="7664"/>
      </w:tblGrid>
      <w:tr w:rsidR="00136015" w:rsidTr="00136015">
        <w:tc>
          <w:tcPr>
            <w:tcW w:w="2122" w:type="dxa"/>
          </w:tcPr>
          <w:p w:rsidR="00136015" w:rsidRPr="00136015" w:rsidRDefault="00136015" w:rsidP="00136015">
            <w:pPr>
              <w:jc w:val="center"/>
              <w:rPr>
                <w:rFonts w:ascii="Times New Roman" w:hAnsi="Times New Roman" w:cs="Times New Roman"/>
                <w:sz w:val="26"/>
                <w:szCs w:val="26"/>
              </w:rPr>
            </w:pPr>
            <w:r>
              <w:rPr>
                <w:rFonts w:ascii="Times New Roman" w:hAnsi="Times New Roman" w:cs="Times New Roman"/>
                <w:sz w:val="26"/>
                <w:szCs w:val="26"/>
              </w:rPr>
              <w:t>Время применения</w:t>
            </w:r>
          </w:p>
        </w:tc>
        <w:tc>
          <w:tcPr>
            <w:tcW w:w="7664" w:type="dxa"/>
          </w:tcPr>
          <w:p w:rsidR="00136015" w:rsidRPr="00136015" w:rsidRDefault="00136015" w:rsidP="00136015">
            <w:pPr>
              <w:jc w:val="center"/>
              <w:rPr>
                <w:rFonts w:ascii="Times New Roman" w:hAnsi="Times New Roman" w:cs="Times New Roman"/>
                <w:sz w:val="26"/>
                <w:szCs w:val="26"/>
              </w:rPr>
            </w:pPr>
            <w:r>
              <w:rPr>
                <w:rFonts w:ascii="Times New Roman" w:hAnsi="Times New Roman" w:cs="Times New Roman"/>
                <w:sz w:val="26"/>
                <w:szCs w:val="26"/>
              </w:rPr>
              <w:t>Мероприятие</w:t>
            </w:r>
          </w:p>
        </w:tc>
      </w:tr>
      <w:tr w:rsidR="00136015" w:rsidTr="00136015">
        <w:tc>
          <w:tcPr>
            <w:tcW w:w="2122" w:type="dxa"/>
          </w:tcPr>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Перед тренировками</w:t>
            </w:r>
          </w:p>
        </w:tc>
        <w:tc>
          <w:tcPr>
            <w:tcW w:w="7664" w:type="dxa"/>
          </w:tcPr>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1.Самомассаж</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2.Витамин С</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3.20-30 мл настоя шиповника</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4.Установка на тренировку, положительный фон</w:t>
            </w:r>
          </w:p>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5.Самонастройка</w:t>
            </w:r>
          </w:p>
        </w:tc>
      </w:tr>
      <w:tr w:rsidR="00136015" w:rsidTr="00136015">
        <w:tc>
          <w:tcPr>
            <w:tcW w:w="2122" w:type="dxa"/>
          </w:tcPr>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Во время тренировок</w:t>
            </w:r>
          </w:p>
        </w:tc>
        <w:tc>
          <w:tcPr>
            <w:tcW w:w="7664" w:type="dxa"/>
          </w:tcPr>
          <w:p w:rsid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1.Рациональное построение тренировочного занятия</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2.Разнообразие средств и методов тренировки</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3.Адекватные интервалы отдыха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4.Упражнения для активного отдыха, на расслабление, восстановление дыхания, коррекцию</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5.Самоуспокоение, самоодобрение, самоприказы</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6.Идеомоторная тренировка</w:t>
            </w:r>
          </w:p>
        </w:tc>
      </w:tr>
      <w:tr w:rsidR="00136015" w:rsidTr="00136015">
        <w:tc>
          <w:tcPr>
            <w:tcW w:w="2122" w:type="dxa"/>
          </w:tcPr>
          <w:p w:rsidR="00136015"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После зарядки или 1-й тренировки (утро)</w:t>
            </w:r>
          </w:p>
        </w:tc>
        <w:tc>
          <w:tcPr>
            <w:tcW w:w="7664" w:type="dxa"/>
          </w:tcPr>
          <w:p w:rsid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1.Непродолжительный контрастный душ</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2.Легкий массаж, самомассаж или растирание болезненных участков</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3.Непродолжительные тематические беседы или теоретические занятия</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4.Активный или пассивный отдых, прогулки на воздухе, чтение, слушание музыки</w:t>
            </w:r>
          </w:p>
        </w:tc>
      </w:tr>
      <w:tr w:rsidR="007C57CE" w:rsidTr="00136015">
        <w:tc>
          <w:tcPr>
            <w:tcW w:w="2122" w:type="dxa"/>
          </w:tcPr>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lastRenderedPageBreak/>
              <w:t>После 1-й тренировки (день)</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1.Теплый душ</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2.Общий массаж</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3.Дневной сон</w:t>
            </w:r>
          </w:p>
        </w:tc>
      </w:tr>
      <w:tr w:rsidR="007C57CE" w:rsidTr="00136015">
        <w:tc>
          <w:tcPr>
            <w:tcW w:w="2122" w:type="dxa"/>
          </w:tcPr>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После 2-й тренировки (вечер)</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1.Успакаивающий душ или ванна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2.Успакаивающий массаж</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3.Психорегулирующая тренировка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4.Пассивный отдых, отвлекающие мероприятия</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5.Ночной сон</w:t>
            </w:r>
          </w:p>
        </w:tc>
      </w:tr>
      <w:tr w:rsidR="007C57CE" w:rsidTr="00136015">
        <w:tc>
          <w:tcPr>
            <w:tcW w:w="2122"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 или 2 раза в неделю</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1.Баня: паровая или сауна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2.Свободное плавание в бассейне</w:t>
            </w:r>
          </w:p>
        </w:tc>
      </w:tr>
      <w:tr w:rsidR="007C57CE" w:rsidTr="00136015">
        <w:tc>
          <w:tcPr>
            <w:tcW w:w="2122" w:type="dxa"/>
          </w:tcPr>
          <w:p w:rsidR="007C57CE" w:rsidRDefault="00C61222" w:rsidP="00136015">
            <w:pPr>
              <w:jc w:val="both"/>
              <w:rPr>
                <w:rFonts w:ascii="Times New Roman" w:hAnsi="Times New Roman" w:cs="Times New Roman"/>
                <w:sz w:val="26"/>
                <w:szCs w:val="26"/>
              </w:rPr>
            </w:pPr>
            <w:r>
              <w:rPr>
                <w:rFonts w:ascii="Times New Roman" w:hAnsi="Times New Roman" w:cs="Times New Roman"/>
                <w:sz w:val="26"/>
                <w:szCs w:val="26"/>
              </w:rPr>
              <w:t>1 раз в неделю</w:t>
            </w:r>
          </w:p>
        </w:tc>
        <w:tc>
          <w:tcPr>
            <w:tcW w:w="7664" w:type="dxa"/>
          </w:tcPr>
          <w:p w:rsidR="007C57CE" w:rsidRDefault="00C61222" w:rsidP="00136015">
            <w:pPr>
              <w:jc w:val="both"/>
              <w:rPr>
                <w:rFonts w:ascii="Times New Roman" w:hAnsi="Times New Roman" w:cs="Times New Roman"/>
                <w:sz w:val="26"/>
                <w:szCs w:val="26"/>
              </w:rPr>
            </w:pPr>
            <w:r>
              <w:rPr>
                <w:rFonts w:ascii="Times New Roman" w:hAnsi="Times New Roman" w:cs="Times New Roman"/>
                <w:sz w:val="26"/>
                <w:szCs w:val="26"/>
              </w:rPr>
              <w:t>День профилактического отдыха</w:t>
            </w:r>
          </w:p>
        </w:tc>
      </w:tr>
    </w:tbl>
    <w:p w:rsidR="00136015" w:rsidRPr="00136015" w:rsidRDefault="00136015" w:rsidP="00C61222">
      <w:pPr>
        <w:spacing w:after="0" w:line="360" w:lineRule="auto"/>
        <w:rPr>
          <w:rFonts w:ascii="Times New Roman" w:hAnsi="Times New Roman" w:cs="Times New Roman"/>
          <w:i/>
          <w:sz w:val="26"/>
          <w:szCs w:val="26"/>
        </w:rPr>
      </w:pPr>
    </w:p>
    <w:p w:rsidR="009B759F" w:rsidRPr="00624467" w:rsidRDefault="009B759F"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3.8.</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антидопинговых мероприятий</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Нарушением антидопингового правила являются одно или несколько следующих нарушений: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использование или попытка использования спортсменом запрещенной субстанции и (или) запрещенного метода;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-нарушение требований антидопинговых правил, касающихся доступности спортсмена для взятия у него проб во внесоревновательный период, в том числе </w:t>
      </w:r>
      <w:r w:rsidR="00F61AFD" w:rsidRPr="00624467">
        <w:rPr>
          <w:rFonts w:ascii="Times New Roman" w:hAnsi="Times New Roman" w:cs="Times New Roman"/>
          <w:sz w:val="26"/>
          <w:szCs w:val="26"/>
        </w:rPr>
        <w:t xml:space="preserve">не </w:t>
      </w:r>
      <w:r w:rsidR="00F61AFD" w:rsidRPr="00624467">
        <w:rPr>
          <w:rFonts w:ascii="Times New Roman" w:hAnsi="Times New Roman" w:cs="Times New Roman"/>
          <w:sz w:val="26"/>
          <w:szCs w:val="26"/>
        </w:rPr>
        <w:lastRenderedPageBreak/>
        <w:t>предоставление</w:t>
      </w:r>
      <w:r w:rsidRPr="00624467">
        <w:rPr>
          <w:rFonts w:ascii="Times New Roman" w:hAnsi="Times New Roman" w:cs="Times New Roman"/>
          <w:sz w:val="26"/>
          <w:szCs w:val="26"/>
        </w:rPr>
        <w:t xml:space="preserve"> информации о его местонахождении и его неявка для участия в тестировании;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фальсификация или попытка фальсификации элемента допинг- контроля;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распространение запрещенной субстанции и (или) запрещенного метода;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t>
      </w:r>
    </w:p>
    <w:p w:rsidR="006D4EA1" w:rsidRDefault="009B759F" w:rsidP="00424F8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Не допускается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w:t>
      </w:r>
      <w:r w:rsidR="00683C7B" w:rsidRPr="00624467">
        <w:rPr>
          <w:rFonts w:ascii="Times New Roman" w:hAnsi="Times New Roman" w:cs="Times New Roman"/>
          <w:sz w:val="26"/>
          <w:szCs w:val="26"/>
        </w:rPr>
        <w:t>рным антидопинговым агентством.</w:t>
      </w:r>
    </w:p>
    <w:p w:rsidR="00C61222" w:rsidRDefault="00C61222" w:rsidP="00C61222">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t>Примерный план антидопинговых мероприятий</w:t>
      </w:r>
    </w:p>
    <w:tbl>
      <w:tblPr>
        <w:tblStyle w:val="af3"/>
        <w:tblW w:w="0" w:type="auto"/>
        <w:tblLook w:val="04A0" w:firstRow="1" w:lastRow="0" w:firstColumn="1" w:lastColumn="0" w:noHBand="0" w:noVBand="1"/>
      </w:tblPr>
      <w:tblGrid>
        <w:gridCol w:w="839"/>
        <w:gridCol w:w="4475"/>
        <w:gridCol w:w="2039"/>
        <w:gridCol w:w="2433"/>
      </w:tblGrid>
      <w:tr w:rsidR="00C61222" w:rsidTr="006E6DAE">
        <w:tc>
          <w:tcPr>
            <w:tcW w:w="839"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 п/п</w:t>
            </w:r>
          </w:p>
        </w:tc>
        <w:tc>
          <w:tcPr>
            <w:tcW w:w="4475" w:type="dxa"/>
          </w:tcPr>
          <w:p w:rsidR="00C61222" w:rsidRPr="00C61222" w:rsidRDefault="00C61222" w:rsidP="00C61222">
            <w:pPr>
              <w:spacing w:line="360" w:lineRule="auto"/>
              <w:jc w:val="center"/>
              <w:rPr>
                <w:rFonts w:ascii="Times New Roman" w:hAnsi="Times New Roman" w:cs="Times New Roman"/>
                <w:sz w:val="26"/>
                <w:szCs w:val="26"/>
              </w:rPr>
            </w:pPr>
            <w:r>
              <w:rPr>
                <w:rFonts w:ascii="Times New Roman" w:hAnsi="Times New Roman" w:cs="Times New Roman"/>
                <w:sz w:val="26"/>
                <w:szCs w:val="26"/>
              </w:rPr>
              <w:t>Название мероприятия</w:t>
            </w:r>
          </w:p>
        </w:tc>
        <w:tc>
          <w:tcPr>
            <w:tcW w:w="2039"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Срок проведения</w:t>
            </w:r>
          </w:p>
        </w:tc>
        <w:tc>
          <w:tcPr>
            <w:tcW w:w="2433"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Ответственный</w:t>
            </w:r>
          </w:p>
        </w:tc>
      </w:tr>
      <w:tr w:rsidR="00C61222" w:rsidTr="006E6DAE">
        <w:tc>
          <w:tcPr>
            <w:tcW w:w="839" w:type="dxa"/>
          </w:tcPr>
          <w:p w:rsidR="00C61222" w:rsidRDefault="00C61222" w:rsidP="00C61222">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4475" w:type="dxa"/>
          </w:tcPr>
          <w:p w:rsidR="00C61222" w:rsidRDefault="00C61222" w:rsidP="00C61222">
            <w:pPr>
              <w:jc w:val="both"/>
              <w:rPr>
                <w:rFonts w:ascii="Times New Roman" w:hAnsi="Times New Roman" w:cs="Times New Roman"/>
                <w:sz w:val="26"/>
                <w:szCs w:val="26"/>
              </w:rPr>
            </w:pPr>
            <w:r>
              <w:rPr>
                <w:rFonts w:ascii="Times New Roman" w:hAnsi="Times New Roman" w:cs="Times New Roman"/>
                <w:sz w:val="26"/>
                <w:szCs w:val="26"/>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039" w:type="dxa"/>
          </w:tcPr>
          <w:p w:rsidR="00C61222" w:rsidRDefault="00C61222" w:rsidP="00C61222">
            <w:pPr>
              <w:spacing w:line="360" w:lineRule="auto"/>
              <w:jc w:val="both"/>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C61222" w:rsidRDefault="00C61222" w:rsidP="00C61222">
            <w:pPr>
              <w:spacing w:line="360" w:lineRule="auto"/>
              <w:jc w:val="both"/>
              <w:rPr>
                <w:rFonts w:ascii="Times New Roman" w:hAnsi="Times New Roman" w:cs="Times New Roman"/>
                <w:sz w:val="26"/>
                <w:szCs w:val="26"/>
              </w:rPr>
            </w:pPr>
            <w:r>
              <w:rPr>
                <w:rFonts w:ascii="Times New Roman" w:hAnsi="Times New Roman" w:cs="Times New Roman"/>
                <w:sz w:val="26"/>
                <w:szCs w:val="26"/>
              </w:rPr>
              <w:t>Директор</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Утверждение плана мероприятий по профилактике и информированию не использования допинга, запрещенных средств и методов в спорте</w:t>
            </w:r>
          </w:p>
        </w:tc>
        <w:tc>
          <w:tcPr>
            <w:tcW w:w="20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Директор</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Определение объемов тестирования, согласно утвержденному списку спортсменов</w:t>
            </w:r>
          </w:p>
        </w:tc>
        <w:tc>
          <w:tcPr>
            <w:tcW w:w="2039"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Ноябрь</w:t>
            </w:r>
          </w:p>
        </w:tc>
        <w:tc>
          <w:tcPr>
            <w:tcW w:w="2433"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Заместитель директора</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Составление графика тестирования согласно утвержденному списку для тестирования спортсменов и обеспечение его реализации</w:t>
            </w:r>
          </w:p>
        </w:tc>
        <w:tc>
          <w:tcPr>
            <w:tcW w:w="2039"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Ноябрь</w:t>
            </w:r>
          </w:p>
        </w:tc>
        <w:tc>
          <w:tcPr>
            <w:tcW w:w="2433"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Заместитель директора</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5</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Проведение теоретических занятий по антидопинговой тематике для спортсменов</w:t>
            </w:r>
          </w:p>
        </w:tc>
        <w:tc>
          <w:tcPr>
            <w:tcW w:w="2039"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Перед соревнованиями</w:t>
            </w:r>
          </w:p>
        </w:tc>
        <w:tc>
          <w:tcPr>
            <w:tcW w:w="2433"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Тренер в группе</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Своевременное вынесение решений по фактам нарушений антидопинговых правил</w:t>
            </w:r>
          </w:p>
        </w:tc>
        <w:tc>
          <w:tcPr>
            <w:tcW w:w="2039"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По факту</w:t>
            </w:r>
          </w:p>
        </w:tc>
        <w:tc>
          <w:tcPr>
            <w:tcW w:w="2433"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Директор</w:t>
            </w:r>
          </w:p>
        </w:tc>
      </w:tr>
    </w:tbl>
    <w:p w:rsidR="00361790" w:rsidRPr="00624467" w:rsidRDefault="00361790" w:rsidP="006E6DAE">
      <w:pPr>
        <w:spacing w:after="0" w:line="360" w:lineRule="auto"/>
        <w:jc w:val="both"/>
        <w:rPr>
          <w:rFonts w:ascii="Times New Roman" w:hAnsi="Times New Roman" w:cs="Times New Roman"/>
          <w:sz w:val="26"/>
          <w:szCs w:val="26"/>
        </w:rPr>
      </w:pPr>
    </w:p>
    <w:p w:rsidR="009B759F" w:rsidRPr="00624467" w:rsidRDefault="009B759F"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3.9.</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инструкторской и судейской практики</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течение всего периода </w:t>
      </w:r>
      <w:r w:rsidR="000D249C" w:rsidRPr="00624467">
        <w:rPr>
          <w:rFonts w:ascii="Times New Roman" w:hAnsi="Times New Roman" w:cs="Times New Roman"/>
          <w:sz w:val="26"/>
          <w:szCs w:val="26"/>
        </w:rPr>
        <w:t>тренировочного процесса</w:t>
      </w:r>
      <w:r w:rsidRPr="00624467">
        <w:rPr>
          <w:rFonts w:ascii="Times New Roman" w:hAnsi="Times New Roman" w:cs="Times New Roman"/>
          <w:sz w:val="26"/>
          <w:szCs w:val="26"/>
        </w:rPr>
        <w:t xml:space="preserve"> тренер должен готовить себе помощников, привлекая </w:t>
      </w:r>
      <w:r w:rsidR="004B79FF">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к организации занятий и проведению соревнований. Основные знания, умения и навыки по инструкторской и судейской практик</w:t>
      </w:r>
      <w:r w:rsidR="000D249C" w:rsidRPr="00624467">
        <w:rPr>
          <w:rFonts w:ascii="Times New Roman" w:hAnsi="Times New Roman" w:cs="Times New Roman"/>
          <w:sz w:val="26"/>
          <w:szCs w:val="26"/>
        </w:rPr>
        <w:t xml:space="preserve">е приобретают в процессе </w:t>
      </w:r>
      <w:r w:rsidRPr="00624467">
        <w:rPr>
          <w:rFonts w:ascii="Times New Roman" w:hAnsi="Times New Roman" w:cs="Times New Roman"/>
          <w:sz w:val="26"/>
          <w:szCs w:val="26"/>
        </w:rPr>
        <w:t>тренировочных занятий, соревнователь</w:t>
      </w:r>
      <w:r w:rsidR="004B79FF">
        <w:rPr>
          <w:rFonts w:ascii="Times New Roman" w:hAnsi="Times New Roman" w:cs="Times New Roman"/>
          <w:sz w:val="26"/>
          <w:szCs w:val="26"/>
        </w:rPr>
        <w:t>ной деятельности и вне их. Все спортсмены</w:t>
      </w:r>
      <w:r w:rsidRPr="00624467">
        <w:rPr>
          <w:rFonts w:ascii="Times New Roman" w:hAnsi="Times New Roman" w:cs="Times New Roman"/>
          <w:sz w:val="26"/>
          <w:szCs w:val="26"/>
        </w:rPr>
        <w:t xml:space="preserve"> должны освоить некоторые навыки </w:t>
      </w:r>
      <w:r w:rsidR="000D249C" w:rsidRPr="00624467">
        <w:rPr>
          <w:rFonts w:ascii="Times New Roman" w:hAnsi="Times New Roman" w:cs="Times New Roman"/>
          <w:sz w:val="26"/>
          <w:szCs w:val="26"/>
        </w:rPr>
        <w:t xml:space="preserve">тренировочной </w:t>
      </w:r>
      <w:r w:rsidRPr="00624467">
        <w:rPr>
          <w:rFonts w:ascii="Times New Roman" w:hAnsi="Times New Roman" w:cs="Times New Roman"/>
          <w:sz w:val="26"/>
          <w:szCs w:val="26"/>
        </w:rPr>
        <w:t xml:space="preserve">работы и получить начальные навыки организации и судейства соревнований.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тренировочном процессе большое место занимает обучение инструкторским и судейским навыкам. </w:t>
      </w:r>
      <w:r w:rsidR="004B79FF">
        <w:rPr>
          <w:rFonts w:ascii="Times New Roman" w:hAnsi="Times New Roman" w:cs="Times New Roman"/>
          <w:sz w:val="26"/>
          <w:szCs w:val="26"/>
        </w:rPr>
        <w:t>Спортсмены</w:t>
      </w:r>
      <w:r w:rsidRPr="00624467">
        <w:rPr>
          <w:rFonts w:ascii="Times New Roman" w:hAnsi="Times New Roman" w:cs="Times New Roman"/>
          <w:sz w:val="26"/>
          <w:szCs w:val="26"/>
        </w:rPr>
        <w:t xml:space="preserve"> должны на определённом этапе </w:t>
      </w:r>
      <w:r w:rsidR="000D249C" w:rsidRPr="00624467">
        <w:rPr>
          <w:rFonts w:ascii="Times New Roman" w:hAnsi="Times New Roman" w:cs="Times New Roman"/>
          <w:sz w:val="26"/>
          <w:szCs w:val="26"/>
        </w:rPr>
        <w:t>тренировочного процесса</w:t>
      </w:r>
      <w:r w:rsidRPr="00624467">
        <w:rPr>
          <w:rFonts w:ascii="Times New Roman" w:hAnsi="Times New Roman" w:cs="Times New Roman"/>
          <w:sz w:val="26"/>
          <w:szCs w:val="26"/>
        </w:rPr>
        <w:t xml:space="preserve"> уметь самостоятельно провести занятие по гимнастике и акробатике с группами на</w:t>
      </w:r>
      <w:r w:rsidR="00E8227F" w:rsidRPr="00624467">
        <w:rPr>
          <w:rFonts w:ascii="Times New Roman" w:hAnsi="Times New Roman" w:cs="Times New Roman"/>
          <w:sz w:val="26"/>
          <w:szCs w:val="26"/>
        </w:rPr>
        <w:t>чальной подготовки,</w:t>
      </w:r>
      <w:r w:rsidRPr="00624467">
        <w:rPr>
          <w:rFonts w:ascii="Times New Roman" w:hAnsi="Times New Roman" w:cs="Times New Roman"/>
          <w:sz w:val="26"/>
          <w:szCs w:val="26"/>
        </w:rPr>
        <w:t xml:space="preserve"> уметь дать правильную оценку (в баллах) за выполнение гимнастических, акробатических и прыжковых упражнений в процессе проведения контрольных занятий или соревнований, а на следующем этапе самостоятельно организовать соревнования для начи</w:t>
      </w:r>
      <w:r w:rsidRPr="00624467">
        <w:rPr>
          <w:rFonts w:ascii="Times New Roman" w:hAnsi="Times New Roman" w:cs="Times New Roman"/>
          <w:sz w:val="26"/>
          <w:szCs w:val="26"/>
        </w:rPr>
        <w:softHyphen/>
        <w:t xml:space="preserve">нающих.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w:t>
      </w:r>
      <w:r w:rsidR="00E8227F" w:rsidRPr="00624467">
        <w:rPr>
          <w:rFonts w:ascii="Times New Roman" w:hAnsi="Times New Roman" w:cs="Times New Roman"/>
          <w:sz w:val="26"/>
          <w:szCs w:val="26"/>
        </w:rPr>
        <w:t>инструкторской практики тренер</w:t>
      </w:r>
      <w:r w:rsidRPr="00624467">
        <w:rPr>
          <w:rFonts w:ascii="Times New Roman" w:hAnsi="Times New Roman" w:cs="Times New Roman"/>
          <w:sz w:val="26"/>
          <w:szCs w:val="26"/>
        </w:rPr>
        <w:t xml:space="preserve"> обязан ознакомить </w:t>
      </w:r>
      <w:r w:rsidR="004B79FF">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планированием и организацией тренировочного процесса, формами проведения занятий, дать первоначальные знания по методике составления документации, ее содержания, ознакомит</w:t>
      </w:r>
      <w:r w:rsidR="000D249C" w:rsidRPr="00624467">
        <w:rPr>
          <w:rFonts w:ascii="Times New Roman" w:hAnsi="Times New Roman" w:cs="Times New Roman"/>
          <w:sz w:val="26"/>
          <w:szCs w:val="26"/>
        </w:rPr>
        <w:t>ь с технологией формирования у спортсменов</w:t>
      </w:r>
      <w:r w:rsidRPr="00624467">
        <w:rPr>
          <w:rFonts w:ascii="Times New Roman" w:hAnsi="Times New Roman" w:cs="Times New Roman"/>
          <w:sz w:val="26"/>
          <w:szCs w:val="26"/>
        </w:rPr>
        <w:t xml:space="preserve"> соответствующих двигательных навыков.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процесс</w:t>
      </w:r>
      <w:r w:rsidR="000D249C" w:rsidRPr="00624467">
        <w:rPr>
          <w:rFonts w:ascii="Times New Roman" w:hAnsi="Times New Roman" w:cs="Times New Roman"/>
          <w:sz w:val="26"/>
          <w:szCs w:val="26"/>
        </w:rPr>
        <w:t xml:space="preserve">е </w:t>
      </w:r>
      <w:r w:rsidRPr="00624467">
        <w:rPr>
          <w:rFonts w:ascii="Times New Roman" w:hAnsi="Times New Roman" w:cs="Times New Roman"/>
          <w:sz w:val="26"/>
          <w:szCs w:val="26"/>
        </w:rPr>
        <w:t xml:space="preserve">тренировочных занятий каждый </w:t>
      </w:r>
      <w:r w:rsidR="0077439C" w:rsidRPr="00624467">
        <w:rPr>
          <w:rFonts w:ascii="Times New Roman" w:hAnsi="Times New Roman" w:cs="Times New Roman"/>
          <w:sz w:val="26"/>
          <w:szCs w:val="26"/>
        </w:rPr>
        <w:t>спортсмен</w:t>
      </w:r>
      <w:r w:rsidRPr="00624467">
        <w:rPr>
          <w:rFonts w:ascii="Times New Roman" w:hAnsi="Times New Roman" w:cs="Times New Roman"/>
          <w:sz w:val="26"/>
          <w:szCs w:val="26"/>
        </w:rPr>
        <w:t xml:space="preserve"> должен также овладеть приёмами страховки и помощи при выполнении тех или иных упражнений. Эти умения </w:t>
      </w:r>
      <w:r w:rsidR="0077439C" w:rsidRPr="00624467">
        <w:rPr>
          <w:rFonts w:ascii="Times New Roman" w:hAnsi="Times New Roman" w:cs="Times New Roman"/>
          <w:sz w:val="26"/>
          <w:szCs w:val="26"/>
        </w:rPr>
        <w:t>спортсмен</w:t>
      </w:r>
      <w:r w:rsidRPr="00624467">
        <w:rPr>
          <w:rFonts w:ascii="Times New Roman" w:hAnsi="Times New Roman" w:cs="Times New Roman"/>
          <w:sz w:val="26"/>
          <w:szCs w:val="26"/>
        </w:rPr>
        <w:t xml:space="preserve"> должен закреплять и совершенствовать в процессе </w:t>
      </w:r>
      <w:r w:rsidR="0077439C" w:rsidRPr="00624467">
        <w:rPr>
          <w:rFonts w:ascii="Times New Roman" w:hAnsi="Times New Roman" w:cs="Times New Roman"/>
          <w:sz w:val="26"/>
          <w:szCs w:val="26"/>
        </w:rPr>
        <w:t>тренировочного процесса</w:t>
      </w:r>
      <w:r w:rsidRPr="00624467">
        <w:rPr>
          <w:rFonts w:ascii="Times New Roman" w:hAnsi="Times New Roman" w:cs="Times New Roman"/>
          <w:sz w:val="26"/>
          <w:szCs w:val="26"/>
        </w:rPr>
        <w:t xml:space="preserve">, уметь их продемонстрировать.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овладении </w:t>
      </w:r>
      <w:r w:rsidR="0077439C" w:rsidRPr="00624467">
        <w:rPr>
          <w:rFonts w:ascii="Times New Roman" w:hAnsi="Times New Roman" w:cs="Times New Roman"/>
          <w:sz w:val="26"/>
          <w:szCs w:val="26"/>
        </w:rPr>
        <w:t>спортсменами</w:t>
      </w:r>
      <w:r w:rsidRPr="00624467">
        <w:rPr>
          <w:rFonts w:ascii="Times New Roman" w:hAnsi="Times New Roman" w:cs="Times New Roman"/>
          <w:sz w:val="26"/>
          <w:szCs w:val="26"/>
        </w:rPr>
        <w:t xml:space="preserve"> судейскими на</w:t>
      </w:r>
      <w:r w:rsidR="00BC1447" w:rsidRPr="00624467">
        <w:rPr>
          <w:rFonts w:ascii="Times New Roman" w:hAnsi="Times New Roman" w:cs="Times New Roman"/>
          <w:sz w:val="26"/>
          <w:szCs w:val="26"/>
        </w:rPr>
        <w:t>выками тренер</w:t>
      </w:r>
      <w:r w:rsidRPr="00624467">
        <w:rPr>
          <w:rFonts w:ascii="Times New Roman" w:hAnsi="Times New Roman" w:cs="Times New Roman"/>
          <w:sz w:val="26"/>
          <w:szCs w:val="26"/>
        </w:rPr>
        <w:t xml:space="preserve"> в процессе тренировочных занятий объясняет не только ошибки, но и знакомит </w:t>
      </w:r>
      <w:r w:rsidR="0077439C"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их классификацией. Предлагает </w:t>
      </w:r>
      <w:r w:rsidR="004B79FF">
        <w:rPr>
          <w:rFonts w:ascii="Times New Roman" w:hAnsi="Times New Roman" w:cs="Times New Roman"/>
          <w:sz w:val="26"/>
          <w:szCs w:val="26"/>
        </w:rPr>
        <w:t>спортсменам</w:t>
      </w:r>
      <w:r w:rsidRPr="00624467">
        <w:rPr>
          <w:rFonts w:ascii="Times New Roman" w:hAnsi="Times New Roman" w:cs="Times New Roman"/>
          <w:sz w:val="26"/>
          <w:szCs w:val="26"/>
        </w:rPr>
        <w:t xml:space="preserve"> оценить выполнение того или иного </w:t>
      </w:r>
      <w:r w:rsidRPr="00624467">
        <w:rPr>
          <w:rFonts w:ascii="Times New Roman" w:hAnsi="Times New Roman" w:cs="Times New Roman"/>
          <w:sz w:val="26"/>
          <w:szCs w:val="26"/>
        </w:rPr>
        <w:lastRenderedPageBreak/>
        <w:t xml:space="preserve">элемента, связки, упражнения, выполненного товарищем, т.е. выставить соответствующую оценку. Производит детальный разбор произведенных сбавок, что положительно должно сказываться на совершенствовании личного спортивного мастерства. </w:t>
      </w:r>
    </w:p>
    <w:p w:rsidR="00E8227F" w:rsidRPr="00EC7508" w:rsidRDefault="009B759F" w:rsidP="00E8227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Судья по </w:t>
      </w:r>
      <w:r w:rsidR="00EC7508" w:rsidRPr="00EC7508">
        <w:rPr>
          <w:rFonts w:ascii="Times New Roman" w:hAnsi="Times New Roman" w:cs="Times New Roman"/>
          <w:sz w:val="26"/>
          <w:szCs w:val="26"/>
        </w:rPr>
        <w:t xml:space="preserve">дисциплинам индивидуальные </w:t>
      </w:r>
      <w:r w:rsidRPr="00EC7508">
        <w:rPr>
          <w:rFonts w:ascii="Times New Roman" w:hAnsi="Times New Roman" w:cs="Times New Roman"/>
          <w:sz w:val="26"/>
          <w:szCs w:val="26"/>
        </w:rPr>
        <w:t>прыжк</w:t>
      </w:r>
      <w:r w:rsidR="00EC7508" w:rsidRPr="00EC7508">
        <w:rPr>
          <w:rFonts w:ascii="Times New Roman" w:hAnsi="Times New Roman" w:cs="Times New Roman"/>
          <w:sz w:val="26"/>
          <w:szCs w:val="26"/>
        </w:rPr>
        <w:t>и</w:t>
      </w:r>
      <w:r w:rsidRPr="00EC7508">
        <w:rPr>
          <w:rFonts w:ascii="Times New Roman" w:hAnsi="Times New Roman" w:cs="Times New Roman"/>
          <w:sz w:val="26"/>
          <w:szCs w:val="26"/>
        </w:rPr>
        <w:t xml:space="preserve"> на батуте</w:t>
      </w:r>
      <w:r w:rsidR="00EC7508" w:rsidRPr="00EC7508">
        <w:rPr>
          <w:rFonts w:ascii="Times New Roman" w:hAnsi="Times New Roman" w:cs="Times New Roman"/>
          <w:sz w:val="26"/>
          <w:szCs w:val="26"/>
        </w:rPr>
        <w:t>, прыжки на двойном минитрампе, прыжки на акробатической дорожке и синхронные прыжки на батуте</w:t>
      </w:r>
      <w:r w:rsidRPr="00EC7508">
        <w:rPr>
          <w:rFonts w:ascii="Times New Roman" w:hAnsi="Times New Roman" w:cs="Times New Roman"/>
          <w:sz w:val="26"/>
          <w:szCs w:val="26"/>
        </w:rPr>
        <w:t xml:space="preserve"> должен знать следующее: </w:t>
      </w:r>
    </w:p>
    <w:p w:rsidR="009B759F" w:rsidRPr="00EC7508" w:rsidRDefault="00BC1447" w:rsidP="00E8227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судейство соревнований осуществляют судейские бригады, состоящие не </w:t>
      </w:r>
      <w:r w:rsidR="009B759F" w:rsidRPr="00EC7508">
        <w:rPr>
          <w:rFonts w:ascii="Times New Roman" w:hAnsi="Times New Roman" w:cs="Times New Roman"/>
          <w:sz w:val="26"/>
          <w:szCs w:val="26"/>
        </w:rPr>
        <w:t>м</w:t>
      </w:r>
      <w:r w:rsidR="00EC7508" w:rsidRPr="00EC7508">
        <w:rPr>
          <w:rFonts w:ascii="Times New Roman" w:hAnsi="Times New Roman" w:cs="Times New Roman"/>
          <w:sz w:val="26"/>
          <w:szCs w:val="26"/>
        </w:rPr>
        <w:t>енее чем из трех человек в индивидуальных прыжках,</w:t>
      </w:r>
      <w:r w:rsidR="009B759F" w:rsidRPr="00EC7508">
        <w:rPr>
          <w:rFonts w:ascii="Times New Roman" w:hAnsi="Times New Roman" w:cs="Times New Roman"/>
          <w:sz w:val="26"/>
          <w:szCs w:val="26"/>
        </w:rPr>
        <w:t xml:space="preserve"> 6 человек в синхронных прыжках</w:t>
      </w:r>
      <w:r w:rsidR="00EC7508" w:rsidRPr="00EC7508">
        <w:rPr>
          <w:rFonts w:ascii="Times New Roman" w:hAnsi="Times New Roman" w:cs="Times New Roman"/>
          <w:sz w:val="26"/>
          <w:szCs w:val="26"/>
        </w:rPr>
        <w:t xml:space="preserve"> и 5 человек в прыжках на двойном минитрампе и акробатической дорожке</w:t>
      </w:r>
      <w:r w:rsidR="009B759F" w:rsidRPr="00EC7508">
        <w:rPr>
          <w:rFonts w:ascii="Times New Roman" w:hAnsi="Times New Roman" w:cs="Times New Roman"/>
          <w:sz w:val="26"/>
          <w:szCs w:val="26"/>
        </w:rPr>
        <w:t xml:space="preserve">, которыми руководит арбитр;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руководит работой всех судейских бригад главная судейскую коллегия (главный судья, его заместители и главный секретарь);</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упражнения оценивают из 10 баллов; за допущенные ошибки при выполнении упражнения производят сбавки: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мелкие сбавки - 0,1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значительные - сбавка 0,2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грубые - сбавка 0,3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максимальные, граничащие с невыполнением, - сбавки 0,5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или невыполнения. </w:t>
      </w:r>
    </w:p>
    <w:p w:rsidR="009B759F" w:rsidRPr="00117257" w:rsidRDefault="009B759F" w:rsidP="009B759F">
      <w:pPr>
        <w:spacing w:after="0" w:line="360" w:lineRule="auto"/>
        <w:ind w:firstLine="900"/>
        <w:jc w:val="both"/>
        <w:rPr>
          <w:rFonts w:ascii="Times New Roman" w:hAnsi="Times New Roman" w:cs="Times New Roman"/>
          <w:sz w:val="26"/>
          <w:szCs w:val="26"/>
        </w:rPr>
      </w:pPr>
      <w:r w:rsidRPr="00117257">
        <w:rPr>
          <w:rFonts w:ascii="Times New Roman" w:hAnsi="Times New Roman" w:cs="Times New Roman"/>
          <w:sz w:val="26"/>
          <w:szCs w:val="26"/>
        </w:rPr>
        <w:t xml:space="preserve">Кроме того, </w:t>
      </w:r>
      <w:r w:rsidR="0077439C" w:rsidRPr="00117257">
        <w:rPr>
          <w:rFonts w:ascii="Times New Roman" w:hAnsi="Times New Roman" w:cs="Times New Roman"/>
          <w:sz w:val="26"/>
          <w:szCs w:val="26"/>
        </w:rPr>
        <w:t>спортсмены</w:t>
      </w:r>
      <w:r w:rsidRPr="00117257">
        <w:rPr>
          <w:rFonts w:ascii="Times New Roman" w:hAnsi="Times New Roman" w:cs="Times New Roman"/>
          <w:sz w:val="26"/>
          <w:szCs w:val="26"/>
        </w:rPr>
        <w:t xml:space="preserve"> с юного возраста должны знать правила записи упражнений и заполнения соревновательных карточек участника, коэффициенты трудности основных элементов своего разряда. </w:t>
      </w:r>
    </w:p>
    <w:p w:rsidR="009B759F" w:rsidRPr="00624467" w:rsidRDefault="0077439C" w:rsidP="009B759F">
      <w:pPr>
        <w:spacing w:after="0" w:line="360" w:lineRule="auto"/>
        <w:ind w:firstLine="900"/>
        <w:jc w:val="both"/>
        <w:rPr>
          <w:rFonts w:ascii="Times New Roman" w:hAnsi="Times New Roman" w:cs="Times New Roman"/>
          <w:sz w:val="26"/>
          <w:szCs w:val="26"/>
        </w:rPr>
      </w:pPr>
      <w:r w:rsidRPr="00117257">
        <w:rPr>
          <w:rFonts w:ascii="Times New Roman" w:hAnsi="Times New Roman" w:cs="Times New Roman"/>
          <w:sz w:val="26"/>
          <w:szCs w:val="26"/>
        </w:rPr>
        <w:t>Спортсмены</w:t>
      </w:r>
      <w:r w:rsidR="009B759F" w:rsidRPr="00117257">
        <w:rPr>
          <w:rFonts w:ascii="Times New Roman" w:hAnsi="Times New Roman" w:cs="Times New Roman"/>
          <w:sz w:val="26"/>
          <w:szCs w:val="26"/>
        </w:rPr>
        <w:t xml:space="preserve"> должны хорошо</w:t>
      </w:r>
      <w:r w:rsidR="009B759F" w:rsidRPr="00624467">
        <w:rPr>
          <w:rFonts w:ascii="Times New Roman" w:hAnsi="Times New Roman" w:cs="Times New Roman"/>
          <w:sz w:val="26"/>
          <w:szCs w:val="26"/>
        </w:rPr>
        <w:t xml:space="preserve"> знать правила соревнований по прыжкам на батуте. На определённом этапе уметь организовать и провести соревнования. </w:t>
      </w:r>
    </w:p>
    <w:p w:rsidR="009B759F" w:rsidRPr="00624467" w:rsidRDefault="0077439C"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Спортсмены</w:t>
      </w:r>
      <w:r w:rsidR="009B759F" w:rsidRPr="00624467">
        <w:rPr>
          <w:rFonts w:ascii="Times New Roman" w:hAnsi="Times New Roman" w:cs="Times New Roman"/>
          <w:sz w:val="26"/>
          <w:szCs w:val="26"/>
        </w:rPr>
        <w:t xml:space="preserve"> должны быть ознакомлены с правилами оценки выполняемых на соревнованиях упражнений и порядком выведения окончательной оценки при судействе индивидуальных и синхронных прыжков; знать обязанности членов судейской коллегии, права и обязанности участников соревнований. </w:t>
      </w:r>
    </w:p>
    <w:p w:rsidR="00D9678B" w:rsidRPr="00624467" w:rsidRDefault="009B759F" w:rsidP="00D9678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w:t>
      </w:r>
      <w:r w:rsidR="0077439C" w:rsidRPr="00624467">
        <w:rPr>
          <w:rFonts w:ascii="Times New Roman" w:hAnsi="Times New Roman" w:cs="Times New Roman"/>
          <w:sz w:val="26"/>
          <w:szCs w:val="26"/>
        </w:rPr>
        <w:t>тренировок</w:t>
      </w:r>
      <w:r w:rsidRPr="00624467">
        <w:rPr>
          <w:rFonts w:ascii="Times New Roman" w:hAnsi="Times New Roman" w:cs="Times New Roman"/>
          <w:sz w:val="26"/>
          <w:szCs w:val="26"/>
        </w:rPr>
        <w:t xml:space="preserve"> тренер привлекает </w:t>
      </w:r>
      <w:r w:rsidR="0077439C"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для суд</w:t>
      </w:r>
      <w:r w:rsidR="0077439C" w:rsidRPr="00624467">
        <w:rPr>
          <w:rFonts w:ascii="Times New Roman" w:hAnsi="Times New Roman" w:cs="Times New Roman"/>
          <w:sz w:val="26"/>
          <w:szCs w:val="26"/>
        </w:rPr>
        <w:t>ейства соревнований более юных спортсменов</w:t>
      </w:r>
      <w:r w:rsidRPr="00624467">
        <w:rPr>
          <w:rFonts w:ascii="Times New Roman" w:hAnsi="Times New Roman" w:cs="Times New Roman"/>
          <w:sz w:val="26"/>
          <w:szCs w:val="26"/>
        </w:rPr>
        <w:t xml:space="preserve"> из предыдущих этапов. </w:t>
      </w:r>
    </w:p>
    <w:p w:rsidR="0077439C" w:rsidRPr="00624467" w:rsidRDefault="0077439C" w:rsidP="00D9678B">
      <w:pPr>
        <w:spacing w:after="0" w:line="360" w:lineRule="auto"/>
        <w:ind w:firstLine="900"/>
        <w:jc w:val="both"/>
        <w:rPr>
          <w:rFonts w:ascii="Times New Roman" w:hAnsi="Times New Roman" w:cs="Times New Roman"/>
          <w:sz w:val="26"/>
          <w:szCs w:val="26"/>
        </w:rPr>
      </w:pPr>
    </w:p>
    <w:p w:rsidR="00683C7B" w:rsidRDefault="00683C7B" w:rsidP="00683C7B">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4. СИСТЕМА КОНТРОЛЯ И ЗАЧЕТНЫЕ ТРЕБОВАНИЯ</w:t>
      </w:r>
    </w:p>
    <w:p w:rsidR="00440922" w:rsidRDefault="00683C7B" w:rsidP="00440922">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z w:val="26"/>
          <w:szCs w:val="26"/>
        </w:rPr>
        <w:t>4.1.</w:t>
      </w:r>
      <w:r w:rsidR="00016F8F" w:rsidRPr="00624467">
        <w:rPr>
          <w:rFonts w:ascii="Times New Roman" w:hAnsi="Times New Roman" w:cs="Times New Roman"/>
          <w:b/>
          <w:spacing w:val="3"/>
          <w:sz w:val="26"/>
          <w:szCs w:val="26"/>
        </w:rPr>
        <w:t xml:space="preserve"> </w:t>
      </w:r>
      <w:r w:rsidR="00A35BEA">
        <w:rPr>
          <w:rFonts w:ascii="Times New Roman" w:hAnsi="Times New Roman" w:cs="Times New Roman"/>
          <w:b/>
          <w:spacing w:val="3"/>
          <w:sz w:val="26"/>
          <w:szCs w:val="26"/>
        </w:rPr>
        <w:t>Конкретизация критериев</w:t>
      </w:r>
      <w:r w:rsidRPr="00624467">
        <w:rPr>
          <w:rFonts w:ascii="Times New Roman" w:hAnsi="Times New Roman" w:cs="Times New Roman"/>
          <w:b/>
          <w:spacing w:val="3"/>
          <w:sz w:val="26"/>
          <w:szCs w:val="26"/>
        </w:rPr>
        <w:t xml:space="preserve"> подготовки лиц, проходящих спортивную подготовку на каждом этапе спортивной подготовки, </w:t>
      </w:r>
      <w:r w:rsidR="00A35BEA">
        <w:rPr>
          <w:rFonts w:ascii="Times New Roman" w:hAnsi="Times New Roman" w:cs="Times New Roman"/>
          <w:b/>
          <w:spacing w:val="3"/>
          <w:sz w:val="26"/>
          <w:szCs w:val="26"/>
        </w:rPr>
        <w:t>с учетом возраста и влияния физических качеств и телосложения на результативность</w:t>
      </w:r>
      <w:r w:rsidR="00DA67A3">
        <w:rPr>
          <w:rFonts w:ascii="Times New Roman" w:hAnsi="Times New Roman" w:cs="Times New Roman"/>
          <w:b/>
          <w:spacing w:val="3"/>
          <w:sz w:val="26"/>
          <w:szCs w:val="26"/>
        </w:rPr>
        <w:t xml:space="preserve"> </w:t>
      </w:r>
    </w:p>
    <w:p w:rsidR="00683C7B" w:rsidRPr="00624467" w:rsidRDefault="00DA67A3" w:rsidP="00440922">
      <w:pPr>
        <w:spacing w:after="0" w:line="360" w:lineRule="auto"/>
        <w:jc w:val="center"/>
        <w:rPr>
          <w:rFonts w:ascii="Times New Roman" w:hAnsi="Times New Roman" w:cs="Times New Roman"/>
          <w:b/>
          <w:spacing w:val="3"/>
          <w:sz w:val="26"/>
          <w:szCs w:val="26"/>
        </w:rPr>
      </w:pPr>
      <w:r>
        <w:rPr>
          <w:rFonts w:ascii="Times New Roman" w:hAnsi="Times New Roman" w:cs="Times New Roman"/>
          <w:b/>
          <w:spacing w:val="3"/>
          <w:sz w:val="26"/>
          <w:szCs w:val="26"/>
        </w:rPr>
        <w:t>по виду спорта</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Возрастные особенности развития физических качеств.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7-11 лет</w:t>
      </w:r>
      <w:r w:rsidR="00361790">
        <w:rPr>
          <w:rFonts w:ascii="Times New Roman" w:hAnsi="Times New Roman" w:cs="Times New Roman"/>
          <w:sz w:val="26"/>
          <w:szCs w:val="26"/>
        </w:rPr>
        <w:t>:</w:t>
      </w:r>
      <w:r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Увеличение роста и веса, выносливости, жизненной емкости легких идет довольно равномерно и пропорционально. Костная система находится в стадии формирования: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w:t>
      </w:r>
      <w:r w:rsidR="008D669B" w:rsidRPr="00624467">
        <w:rPr>
          <w:rFonts w:ascii="Times New Roman" w:hAnsi="Times New Roman" w:cs="Times New Roman"/>
          <w:sz w:val="26"/>
          <w:szCs w:val="26"/>
        </w:rPr>
        <w:t>спортсмена</w:t>
      </w:r>
      <w:r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окостенения кисти и пальцев не завершено, поэтому мелкие и точные движения пальцев и кисти руки затруднительны и утомительны.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BD7DEB" w:rsidRPr="00624467" w:rsidRDefault="00361790" w:rsidP="00BD7DEB">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11-15 лет:</w:t>
      </w:r>
      <w:r w:rsidR="00BD7DEB"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Физическое развитие неравномерно: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если кости позвоночника и конечностей интенсивно растут в длину, то грудная клетка в развитии отстает;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если сердце значительно увеличивается в объеме, становится более сильным, то диаметр кровеносных сосудов отс</w:t>
      </w:r>
      <w:r w:rsidR="006D4EA1" w:rsidRPr="00624467">
        <w:rPr>
          <w:rFonts w:ascii="Times New Roman" w:hAnsi="Times New Roman" w:cs="Times New Roman"/>
          <w:sz w:val="26"/>
          <w:szCs w:val="26"/>
        </w:rPr>
        <w:t>тает в развитии</w:t>
      </w:r>
      <w:r w:rsidRPr="00624467">
        <w:rPr>
          <w:rFonts w:ascii="Times New Roman" w:hAnsi="Times New Roman" w:cs="Times New Roman"/>
          <w:sz w:val="26"/>
          <w:szCs w:val="26"/>
        </w:rPr>
        <w:t xml:space="preserve">; </w:t>
      </w:r>
    </w:p>
    <w:p w:rsidR="006D4EA1" w:rsidRPr="00624467" w:rsidRDefault="00BD7DEB" w:rsidP="006D4EA1">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нервная система не всегда может выдерживать длительные монотонные раздражители, поэтому часто переходит в состояние торможения или, наоборот, в сос</w:t>
      </w:r>
      <w:r w:rsidR="00BC1447" w:rsidRPr="00624467">
        <w:rPr>
          <w:rFonts w:ascii="Times New Roman" w:hAnsi="Times New Roman" w:cs="Times New Roman"/>
          <w:sz w:val="26"/>
          <w:szCs w:val="26"/>
        </w:rPr>
        <w:t>тояние сильного возбуждения</w:t>
      </w:r>
      <w:r w:rsidRPr="00624467">
        <w:rPr>
          <w:rFonts w:ascii="Times New Roman" w:hAnsi="Times New Roman" w:cs="Times New Roman"/>
          <w:sz w:val="26"/>
          <w:szCs w:val="26"/>
        </w:rPr>
        <w:t xml:space="preserve">. </w:t>
      </w:r>
    </w:p>
    <w:p w:rsidR="008E0A9A" w:rsidRPr="00624467" w:rsidRDefault="006D4EA1" w:rsidP="006D4EA1">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Противопоказаны чрезмерные силовые упражнения, требующие резких силовых </w:t>
      </w:r>
      <w:r w:rsidR="00BD7DEB" w:rsidRPr="00624467">
        <w:rPr>
          <w:rFonts w:ascii="Times New Roman" w:hAnsi="Times New Roman" w:cs="Times New Roman"/>
          <w:sz w:val="26"/>
          <w:szCs w:val="26"/>
        </w:rPr>
        <w:t xml:space="preserve">движений. Наиболее пригодны физические упражнения средней интенсивности при относительно длительной мышечной работе. </w:t>
      </w:r>
    </w:p>
    <w:p w:rsidR="008E0A9A" w:rsidRPr="00624467" w:rsidRDefault="00361790" w:rsidP="00BD7DEB">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15-18 лет:</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w:t>
      </w:r>
    </w:p>
    <w:p w:rsidR="004B79FF" w:rsidRDefault="008E0A9A" w:rsidP="0068009B">
      <w:pPr>
        <w:spacing w:after="0" w:line="360" w:lineRule="auto"/>
        <w:ind w:firstLine="902"/>
        <w:jc w:val="center"/>
        <w:rPr>
          <w:rFonts w:ascii="Times New Roman" w:hAnsi="Times New Roman" w:cs="Times New Roman"/>
          <w:i/>
          <w:sz w:val="26"/>
          <w:szCs w:val="26"/>
        </w:rPr>
      </w:pPr>
      <w:r w:rsidRPr="0068009B">
        <w:rPr>
          <w:rFonts w:ascii="Times New Roman" w:hAnsi="Times New Roman" w:cs="Times New Roman"/>
          <w:i/>
          <w:sz w:val="26"/>
          <w:szCs w:val="26"/>
        </w:rPr>
        <w:t>Влияние физических качеств и телосложения на результа</w:t>
      </w:r>
      <w:r w:rsidR="0068009B">
        <w:rPr>
          <w:rFonts w:ascii="Times New Roman" w:hAnsi="Times New Roman" w:cs="Times New Roman"/>
          <w:i/>
          <w:sz w:val="26"/>
          <w:szCs w:val="26"/>
        </w:rPr>
        <w:t xml:space="preserve">тивность </w:t>
      </w:r>
    </w:p>
    <w:p w:rsidR="008E0A9A" w:rsidRPr="0068009B" w:rsidRDefault="0068009B" w:rsidP="0068009B">
      <w:pPr>
        <w:spacing w:after="0" w:line="360" w:lineRule="auto"/>
        <w:ind w:firstLine="902"/>
        <w:jc w:val="center"/>
        <w:rPr>
          <w:rFonts w:ascii="Times New Roman" w:hAnsi="Times New Roman" w:cs="Times New Roman"/>
          <w:i/>
          <w:sz w:val="26"/>
          <w:szCs w:val="26"/>
        </w:rPr>
      </w:pPr>
      <w:r>
        <w:rPr>
          <w:rFonts w:ascii="Times New Roman" w:hAnsi="Times New Roman" w:cs="Times New Roman"/>
          <w:i/>
          <w:sz w:val="26"/>
          <w:szCs w:val="26"/>
        </w:rPr>
        <w:t>по виду спорта</w:t>
      </w:r>
    </w:p>
    <w:tbl>
      <w:tblPr>
        <w:tblStyle w:val="af3"/>
        <w:tblW w:w="0" w:type="auto"/>
        <w:tblLook w:val="04A0" w:firstRow="1" w:lastRow="0" w:firstColumn="1" w:lastColumn="0" w:noHBand="0" w:noVBand="1"/>
      </w:tblPr>
      <w:tblGrid>
        <w:gridCol w:w="5755"/>
        <w:gridCol w:w="4031"/>
      </w:tblGrid>
      <w:tr w:rsidR="008E0A9A" w:rsidRPr="00624467" w:rsidTr="008E0A9A">
        <w:tc>
          <w:tcPr>
            <w:tcW w:w="5755" w:type="dxa"/>
          </w:tcPr>
          <w:p w:rsidR="008E0A9A" w:rsidRPr="00624467" w:rsidRDefault="008E0A9A" w:rsidP="008E0A9A">
            <w:pPr>
              <w:spacing w:line="360" w:lineRule="auto"/>
              <w:jc w:val="center"/>
              <w:rPr>
                <w:rFonts w:ascii="Times New Roman" w:hAnsi="Times New Roman" w:cs="Times New Roman"/>
                <w:sz w:val="26"/>
                <w:szCs w:val="26"/>
              </w:rPr>
            </w:pPr>
            <w:r w:rsidRPr="00624467">
              <w:rPr>
                <w:rFonts w:ascii="Times New Roman" w:hAnsi="Times New Roman" w:cs="Times New Roman"/>
                <w:sz w:val="26"/>
                <w:szCs w:val="26"/>
              </w:rPr>
              <w:t>Физические качества и телосложение</w:t>
            </w:r>
          </w:p>
        </w:tc>
        <w:tc>
          <w:tcPr>
            <w:tcW w:w="4031" w:type="dxa"/>
          </w:tcPr>
          <w:p w:rsidR="008E0A9A" w:rsidRPr="00624467" w:rsidRDefault="008E0A9A" w:rsidP="008E0A9A">
            <w:pPr>
              <w:spacing w:line="360" w:lineRule="auto"/>
              <w:jc w:val="center"/>
              <w:rPr>
                <w:rFonts w:ascii="Times New Roman" w:hAnsi="Times New Roman" w:cs="Times New Roman"/>
                <w:sz w:val="26"/>
                <w:szCs w:val="26"/>
              </w:rPr>
            </w:pPr>
            <w:r w:rsidRPr="00624467">
              <w:rPr>
                <w:rFonts w:ascii="Times New Roman" w:hAnsi="Times New Roman" w:cs="Times New Roman"/>
                <w:sz w:val="26"/>
                <w:szCs w:val="26"/>
              </w:rPr>
              <w:t>Уровень влияния</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Скоростные способности</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Мышечная масса</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Вестибулярная устойчивость</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Выносливость</w:t>
            </w:r>
          </w:p>
        </w:tc>
        <w:tc>
          <w:tcPr>
            <w:tcW w:w="4031" w:type="dxa"/>
          </w:tcPr>
          <w:p w:rsidR="008E0A9A" w:rsidRPr="00624467" w:rsidRDefault="0068009B" w:rsidP="00BD7DE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Гибкость</w:t>
            </w:r>
          </w:p>
        </w:tc>
        <w:tc>
          <w:tcPr>
            <w:tcW w:w="4031" w:type="dxa"/>
          </w:tcPr>
          <w:p w:rsidR="008E0A9A" w:rsidRPr="00624467" w:rsidRDefault="0068009B" w:rsidP="00BD7DE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Координационные способности</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Телосложение </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r>
    </w:tbl>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Условные обозначения:</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3</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значительное влияние;</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среднее влияние;</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1</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незначительное влияние.</w:t>
      </w:r>
    </w:p>
    <w:p w:rsidR="006D4EA1" w:rsidRPr="00624467" w:rsidRDefault="006D4EA1" w:rsidP="008E0A9A">
      <w:pPr>
        <w:spacing w:after="0" w:line="360" w:lineRule="auto"/>
        <w:ind w:firstLine="902"/>
        <w:jc w:val="center"/>
        <w:rPr>
          <w:rFonts w:ascii="Times New Roman" w:hAnsi="Times New Roman" w:cs="Times New Roman"/>
          <w:b/>
          <w:spacing w:val="3"/>
          <w:sz w:val="26"/>
          <w:szCs w:val="26"/>
        </w:rPr>
      </w:pPr>
    </w:p>
    <w:p w:rsidR="008E0A9A" w:rsidRPr="00624467" w:rsidRDefault="008E0A9A" w:rsidP="00361790">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4.2.</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Требо</w:t>
      </w:r>
      <w:r w:rsidR="00A35BEA">
        <w:rPr>
          <w:rFonts w:ascii="Times New Roman" w:hAnsi="Times New Roman" w:cs="Times New Roman"/>
          <w:b/>
          <w:spacing w:val="3"/>
          <w:sz w:val="26"/>
          <w:szCs w:val="26"/>
        </w:rPr>
        <w:t>вания к результатам реализации П</w:t>
      </w:r>
      <w:r w:rsidRPr="00624467">
        <w:rPr>
          <w:rFonts w:ascii="Times New Roman" w:hAnsi="Times New Roman" w:cs="Times New Roman"/>
          <w:b/>
          <w:spacing w:val="3"/>
          <w:sz w:val="26"/>
          <w:szCs w:val="26"/>
        </w:rPr>
        <w:t>рограммы на кажд</w:t>
      </w:r>
      <w:r w:rsidR="00016F8F" w:rsidRPr="00624467">
        <w:rPr>
          <w:rFonts w:ascii="Times New Roman" w:hAnsi="Times New Roman" w:cs="Times New Roman"/>
          <w:b/>
          <w:spacing w:val="3"/>
          <w:sz w:val="26"/>
          <w:szCs w:val="26"/>
        </w:rPr>
        <w:t>ом этапе спортивной подготовки</w:t>
      </w:r>
      <w:r w:rsidR="00DA67A3">
        <w:rPr>
          <w:rFonts w:ascii="Times New Roman" w:hAnsi="Times New Roman" w:cs="Times New Roman"/>
          <w:b/>
          <w:spacing w:val="3"/>
          <w:sz w:val="26"/>
          <w:szCs w:val="26"/>
        </w:rPr>
        <w:t>, выполнение которых дает основание для перевода лица, проходящего спортивную подготовку на следу</w:t>
      </w:r>
      <w:r w:rsidR="00440922">
        <w:rPr>
          <w:rFonts w:ascii="Times New Roman" w:hAnsi="Times New Roman" w:cs="Times New Roman"/>
          <w:b/>
          <w:spacing w:val="3"/>
          <w:sz w:val="26"/>
          <w:szCs w:val="26"/>
        </w:rPr>
        <w:t>ющий этап спортивной подготовки</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Результатом реализации Программы является: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начальной подготовки: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устойчивого интереса к занятиям спортом;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широкого круга двигательных умений и навыков;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освоение основ техники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всестороннее гармоничное развитие физических качеств;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укрепление здоровья спортсменов;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отбор перспективных юных спортсменов для дальнейших занятий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тренировочном этапе: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повышение уровня общей и специальной физической, технической, тактической и психологической подготовки;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приобретение опыта и достижение стабильности выступления на официальных спортивных соревнованиях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спортивной мотивации;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укрепление здоровья спортсмена.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совершенствования спортивного мастерства: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повышение функциональных возможностей организма спортсменов;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совершенствование общих и специальных физических качеств, технической, тактической и психологической подготовки;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поддержание высокого уровня спортивной мотивации;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сохранение здоровья спортсмена. </w:t>
      </w:r>
    </w:p>
    <w:p w:rsidR="00343BB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высшего спортивного мастерства: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достижение результатов уровня спортивных сборных команд Российской Федерации;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повышение стабильности демонстрации высоких спортивных результатов во всероссийских и международных официальных спортивных соревнованиях</w:t>
      </w:r>
      <w:r w:rsidR="00016F8F" w:rsidRPr="00624467">
        <w:rPr>
          <w:rFonts w:ascii="Times New Roman" w:hAnsi="Times New Roman" w:cs="Times New Roman"/>
          <w:sz w:val="26"/>
          <w:szCs w:val="26"/>
        </w:rPr>
        <w:t>.</w:t>
      </w:r>
    </w:p>
    <w:p w:rsidR="006D4EA1" w:rsidRPr="00624467" w:rsidRDefault="006D4EA1" w:rsidP="00343BBA">
      <w:pPr>
        <w:spacing w:after="0" w:line="360" w:lineRule="auto"/>
        <w:ind w:firstLine="902"/>
        <w:contextualSpacing/>
        <w:jc w:val="center"/>
        <w:rPr>
          <w:rFonts w:ascii="Times New Roman" w:hAnsi="Times New Roman" w:cs="Times New Roman"/>
          <w:b/>
          <w:spacing w:val="3"/>
          <w:sz w:val="26"/>
          <w:szCs w:val="26"/>
        </w:rPr>
      </w:pPr>
    </w:p>
    <w:p w:rsidR="008E0A9A" w:rsidRPr="00624467" w:rsidRDefault="00343BBA" w:rsidP="00440922">
      <w:pPr>
        <w:spacing w:after="0" w:line="360" w:lineRule="auto"/>
        <w:contextualSpacing/>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4.3.</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 xml:space="preserve">Виды контроля общей </w:t>
      </w:r>
      <w:r w:rsidR="00DA67A3">
        <w:rPr>
          <w:rFonts w:ascii="Times New Roman" w:hAnsi="Times New Roman" w:cs="Times New Roman"/>
          <w:b/>
          <w:spacing w:val="3"/>
          <w:sz w:val="26"/>
          <w:szCs w:val="26"/>
        </w:rPr>
        <w:t xml:space="preserve">физической </w:t>
      </w:r>
      <w:r w:rsidRPr="00624467">
        <w:rPr>
          <w:rFonts w:ascii="Times New Roman" w:hAnsi="Times New Roman" w:cs="Times New Roman"/>
          <w:b/>
          <w:spacing w:val="3"/>
          <w:sz w:val="26"/>
          <w:szCs w:val="26"/>
        </w:rPr>
        <w:t>и сп</w:t>
      </w:r>
      <w:r w:rsidR="00DA67A3">
        <w:rPr>
          <w:rFonts w:ascii="Times New Roman" w:hAnsi="Times New Roman" w:cs="Times New Roman"/>
          <w:b/>
          <w:spacing w:val="3"/>
          <w:sz w:val="26"/>
          <w:szCs w:val="26"/>
        </w:rPr>
        <w:t xml:space="preserve">ециальной физической, </w:t>
      </w:r>
      <w:r w:rsidRPr="00624467">
        <w:rPr>
          <w:rFonts w:ascii="Times New Roman" w:hAnsi="Times New Roman" w:cs="Times New Roman"/>
          <w:b/>
          <w:spacing w:val="3"/>
          <w:sz w:val="26"/>
          <w:szCs w:val="26"/>
        </w:rPr>
        <w:t>технической и тактической подготовки, комплекс контрольных испытаний и контрольно-</w:t>
      </w:r>
      <w:r w:rsidRPr="00624467">
        <w:rPr>
          <w:rFonts w:ascii="Times New Roman" w:hAnsi="Times New Roman" w:cs="Times New Roman"/>
          <w:b/>
          <w:spacing w:val="3"/>
          <w:sz w:val="26"/>
          <w:szCs w:val="26"/>
        </w:rPr>
        <w:lastRenderedPageBreak/>
        <w:t>переводные нормативы по годам и этапам подготовки, сроки проведения контроля</w:t>
      </w:r>
    </w:p>
    <w:p w:rsidR="006D4EA1" w:rsidRPr="00624467" w:rsidRDefault="00343BBA"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Рекомендуется использовать четыре вида контроля: </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этапный;</w:t>
      </w:r>
      <w:r w:rsidR="00343BBA" w:rsidRPr="00624467">
        <w:rPr>
          <w:rFonts w:ascii="Times New Roman" w:hAnsi="Times New Roman" w:cs="Times New Roman"/>
          <w:sz w:val="26"/>
          <w:szCs w:val="26"/>
        </w:rPr>
        <w:t xml:space="preserve"> </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текущий;</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оперативный;</w:t>
      </w:r>
      <w:r w:rsidR="00343BBA" w:rsidRPr="00624467">
        <w:rPr>
          <w:rFonts w:ascii="Times New Roman" w:hAnsi="Times New Roman" w:cs="Times New Roman"/>
          <w:sz w:val="26"/>
          <w:szCs w:val="26"/>
        </w:rPr>
        <w:t xml:space="preserve"> </w:t>
      </w:r>
    </w:p>
    <w:p w:rsidR="00343BBA"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343BBA" w:rsidRPr="00624467">
        <w:rPr>
          <w:rFonts w:ascii="Times New Roman" w:hAnsi="Times New Roman" w:cs="Times New Roman"/>
          <w:sz w:val="26"/>
          <w:szCs w:val="26"/>
        </w:rPr>
        <w:t xml:space="preserve">самоконтроль. </w:t>
      </w:r>
    </w:p>
    <w:p w:rsidR="00864A77" w:rsidRPr="001873A5" w:rsidRDefault="00343BBA" w:rsidP="00343BBA">
      <w:pPr>
        <w:spacing w:after="0" w:line="360" w:lineRule="auto"/>
        <w:ind w:firstLine="902"/>
        <w:contextualSpacing/>
        <w:jc w:val="both"/>
        <w:rPr>
          <w:rFonts w:ascii="Times New Roman" w:hAnsi="Times New Roman" w:cs="Times New Roman"/>
          <w:sz w:val="26"/>
          <w:szCs w:val="26"/>
        </w:rPr>
      </w:pPr>
      <w:r w:rsidRPr="001873A5">
        <w:rPr>
          <w:rFonts w:ascii="Times New Roman" w:hAnsi="Times New Roman" w:cs="Times New Roman"/>
          <w:sz w:val="26"/>
          <w:szCs w:val="26"/>
        </w:rPr>
        <w:t>Этапный контроль позволяет подвести итоги тренировочной работы за определенный период: в течение нескольких лет, года, макроцикла или этапа</w:t>
      </w:r>
      <w:r w:rsidR="008F44FA" w:rsidRPr="001873A5">
        <w:rPr>
          <w:rFonts w:ascii="Times New Roman" w:hAnsi="Times New Roman" w:cs="Times New Roman"/>
          <w:sz w:val="26"/>
          <w:szCs w:val="26"/>
        </w:rPr>
        <w:t xml:space="preserve"> тренировки</w:t>
      </w:r>
      <w:r w:rsidRPr="001873A5">
        <w:rPr>
          <w:rFonts w:ascii="Times New Roman" w:hAnsi="Times New Roman" w:cs="Times New Roman"/>
          <w:sz w:val="26"/>
          <w:szCs w:val="26"/>
        </w:rPr>
        <w:t xml:space="preserve">. </w:t>
      </w:r>
    </w:p>
    <w:p w:rsidR="00864A77" w:rsidRPr="001873A5" w:rsidRDefault="00343BBA" w:rsidP="00343BBA">
      <w:pPr>
        <w:spacing w:after="0" w:line="360" w:lineRule="auto"/>
        <w:ind w:firstLine="902"/>
        <w:contextualSpacing/>
        <w:jc w:val="both"/>
        <w:rPr>
          <w:rFonts w:ascii="Times New Roman" w:hAnsi="Times New Roman" w:cs="Times New Roman"/>
          <w:sz w:val="26"/>
          <w:szCs w:val="26"/>
        </w:rPr>
      </w:pPr>
      <w:r w:rsidRPr="001873A5">
        <w:rPr>
          <w:rFonts w:ascii="Times New Roman" w:hAnsi="Times New Roman" w:cs="Times New Roman"/>
          <w:sz w:val="26"/>
          <w:szCs w:val="26"/>
        </w:rPr>
        <w:t xml:space="preserve">Контроль общей, специальной и технической </w:t>
      </w:r>
      <w:r w:rsidR="00016F8F" w:rsidRPr="001873A5">
        <w:rPr>
          <w:rFonts w:ascii="Times New Roman" w:hAnsi="Times New Roman" w:cs="Times New Roman"/>
          <w:sz w:val="26"/>
          <w:szCs w:val="26"/>
        </w:rPr>
        <w:t xml:space="preserve">подготовки проводится в начале </w:t>
      </w:r>
      <w:r w:rsidRPr="001873A5">
        <w:rPr>
          <w:rFonts w:ascii="Times New Roman" w:hAnsi="Times New Roman" w:cs="Times New Roman"/>
          <w:sz w:val="26"/>
          <w:szCs w:val="26"/>
        </w:rPr>
        <w:t>и в кон</w:t>
      </w:r>
      <w:r w:rsidR="00016F8F" w:rsidRPr="001873A5">
        <w:rPr>
          <w:rFonts w:ascii="Times New Roman" w:hAnsi="Times New Roman" w:cs="Times New Roman"/>
          <w:sz w:val="26"/>
          <w:szCs w:val="26"/>
        </w:rPr>
        <w:t xml:space="preserve">це </w:t>
      </w:r>
      <w:r w:rsidR="00F819B2" w:rsidRPr="001873A5">
        <w:rPr>
          <w:rFonts w:ascii="Times New Roman" w:hAnsi="Times New Roman" w:cs="Times New Roman"/>
          <w:sz w:val="26"/>
          <w:szCs w:val="26"/>
        </w:rPr>
        <w:t>тренировочного</w:t>
      </w:r>
      <w:r w:rsidR="00016F8F" w:rsidRPr="001873A5">
        <w:rPr>
          <w:rFonts w:ascii="Times New Roman" w:hAnsi="Times New Roman" w:cs="Times New Roman"/>
          <w:sz w:val="26"/>
          <w:szCs w:val="26"/>
        </w:rPr>
        <w:t xml:space="preserve"> года</w:t>
      </w:r>
      <w:r w:rsidRPr="001873A5">
        <w:rPr>
          <w:rFonts w:ascii="Times New Roman" w:hAnsi="Times New Roman" w:cs="Times New Roman"/>
          <w:sz w:val="26"/>
          <w:szCs w:val="26"/>
        </w:rPr>
        <w:t xml:space="preserve">. </w:t>
      </w:r>
    </w:p>
    <w:p w:rsidR="00864A77" w:rsidRPr="001873A5" w:rsidRDefault="00343BBA" w:rsidP="00343BBA">
      <w:pPr>
        <w:spacing w:after="0" w:line="360" w:lineRule="auto"/>
        <w:ind w:firstLine="902"/>
        <w:jc w:val="both"/>
        <w:rPr>
          <w:rFonts w:ascii="Times New Roman" w:hAnsi="Times New Roman" w:cs="Times New Roman"/>
          <w:sz w:val="26"/>
          <w:szCs w:val="26"/>
        </w:rPr>
      </w:pPr>
      <w:r w:rsidRPr="001873A5">
        <w:rPr>
          <w:rFonts w:ascii="Times New Roman" w:hAnsi="Times New Roman" w:cs="Times New Roman"/>
          <w:sz w:val="26"/>
          <w:szCs w:val="26"/>
        </w:rPr>
        <w:t xml:space="preserve">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1873A5">
        <w:rPr>
          <w:rFonts w:ascii="Times New Roman" w:hAnsi="Times New Roman" w:cs="Times New Roman"/>
          <w:sz w:val="26"/>
          <w:szCs w:val="26"/>
        </w:rPr>
        <w:t>Оперативный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 (В основном используются результаты измерений ЧСС и А/Д).</w:t>
      </w:r>
      <w:r w:rsidRPr="00624467">
        <w:rPr>
          <w:rFonts w:ascii="Times New Roman" w:hAnsi="Times New Roman" w:cs="Times New Roman"/>
          <w:sz w:val="26"/>
          <w:szCs w:val="26"/>
        </w:rPr>
        <w:t xml:space="preserve">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Самоконтроль также входит в систему контроля за эффективностью спортивной подготовки.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технической подготовленности - количественная и качественная оценка объема, разносторонности и эффективности техники.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тактической подготовленности - оценки целесообразности действий спортсмена, направленных на достижение успеха в соревнованиях: тактического мышления и действий (объем тактических приемов, их разносторонность и эффективность использования).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состояния подготовленности спортсмена проводится в ходе </w:t>
      </w:r>
      <w:r w:rsidR="00F819B2" w:rsidRPr="00624467">
        <w:rPr>
          <w:rFonts w:ascii="Times New Roman" w:hAnsi="Times New Roman" w:cs="Times New Roman"/>
          <w:sz w:val="26"/>
          <w:szCs w:val="26"/>
        </w:rPr>
        <w:t>тестирования</w:t>
      </w:r>
      <w:r w:rsidR="00864A77" w:rsidRPr="00624467">
        <w:rPr>
          <w:rFonts w:ascii="Times New Roman" w:hAnsi="Times New Roman" w:cs="Times New Roman"/>
          <w:sz w:val="26"/>
          <w:szCs w:val="26"/>
        </w:rPr>
        <w:t xml:space="preserve"> или в процессе</w:t>
      </w:r>
      <w:r w:rsidRPr="00624467">
        <w:rPr>
          <w:rFonts w:ascii="Times New Roman" w:hAnsi="Times New Roman" w:cs="Times New Roman"/>
          <w:sz w:val="26"/>
          <w:szCs w:val="26"/>
        </w:rPr>
        <w:t xml:space="preserve"> соревнований и включает оценку: физической, </w:t>
      </w:r>
      <w:r w:rsidRPr="00624467">
        <w:rPr>
          <w:rFonts w:ascii="Times New Roman" w:hAnsi="Times New Roman" w:cs="Times New Roman"/>
          <w:sz w:val="26"/>
          <w:szCs w:val="26"/>
        </w:rPr>
        <w:lastRenderedPageBreak/>
        <w:t xml:space="preserve">технической, тактической подготовленности; психического состояния и поведения на соревнованиях. </w:t>
      </w:r>
    </w:p>
    <w:p w:rsidR="00272A11" w:rsidRPr="00624467" w:rsidRDefault="00272A11" w:rsidP="00272A11">
      <w:pPr>
        <w:spacing w:line="240" w:lineRule="auto"/>
        <w:contextualSpacing/>
        <w:jc w:val="center"/>
        <w:rPr>
          <w:rFonts w:ascii="Times New Roman" w:hAnsi="Times New Roman"/>
          <w:i/>
          <w:sz w:val="26"/>
          <w:szCs w:val="26"/>
        </w:rPr>
      </w:pPr>
      <w:r w:rsidRPr="00624467">
        <w:rPr>
          <w:rFonts w:ascii="Times New Roman" w:hAnsi="Times New Roman"/>
          <w:i/>
          <w:sz w:val="26"/>
          <w:szCs w:val="26"/>
        </w:rPr>
        <w:t xml:space="preserve">Нормативы общей физической и специальной физической подготовки для зачисления в группы на этапе начальной подготовки </w:t>
      </w:r>
    </w:p>
    <w:p w:rsidR="00272A11" w:rsidRPr="00624467" w:rsidRDefault="00272A11" w:rsidP="00272A11">
      <w:pPr>
        <w:spacing w:line="240" w:lineRule="auto"/>
        <w:contextualSpacing/>
        <w:jc w:val="center"/>
        <w:rPr>
          <w:rFonts w:ascii="Times New Roman" w:hAnsi="Times New Roman"/>
          <w:b/>
          <w:sz w:val="26"/>
          <w:szCs w:val="26"/>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477"/>
        <w:gridCol w:w="3716"/>
      </w:tblGrid>
      <w:tr w:rsidR="00272A11" w:rsidRPr="00624467" w:rsidTr="00A71730">
        <w:trPr>
          <w:trHeight w:val="372"/>
          <w:jc w:val="center"/>
        </w:trPr>
        <w:tc>
          <w:tcPr>
            <w:tcW w:w="2547" w:type="dxa"/>
            <w:vMerge w:val="restart"/>
            <w:vAlign w:val="center"/>
          </w:tcPr>
          <w:p w:rsidR="00272A11" w:rsidRPr="00624467" w:rsidRDefault="00A71730" w:rsidP="00F51F4A">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193" w:type="dxa"/>
            <w:gridSpan w:val="2"/>
            <w:vAlign w:val="center"/>
          </w:tcPr>
          <w:p w:rsidR="00272A11" w:rsidRPr="00624467" w:rsidRDefault="00272A11"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272A11" w:rsidRPr="00624467" w:rsidTr="00A71730">
        <w:trPr>
          <w:trHeight w:val="372"/>
          <w:jc w:val="center"/>
        </w:trPr>
        <w:tc>
          <w:tcPr>
            <w:tcW w:w="2547" w:type="dxa"/>
            <w:vMerge/>
            <w:vAlign w:val="center"/>
          </w:tcPr>
          <w:p w:rsidR="00272A11" w:rsidRPr="00624467" w:rsidRDefault="00272A11" w:rsidP="00F51F4A">
            <w:pPr>
              <w:spacing w:after="0" w:line="240" w:lineRule="auto"/>
              <w:jc w:val="center"/>
              <w:rPr>
                <w:rFonts w:ascii="Times New Roman" w:hAnsi="Times New Roman"/>
                <w:sz w:val="26"/>
                <w:szCs w:val="26"/>
              </w:rPr>
            </w:pPr>
          </w:p>
        </w:tc>
        <w:tc>
          <w:tcPr>
            <w:tcW w:w="3477" w:type="dxa"/>
            <w:vAlign w:val="center"/>
          </w:tcPr>
          <w:p w:rsidR="00272A11" w:rsidRPr="00624467" w:rsidRDefault="0068009B" w:rsidP="00F51F4A">
            <w:pPr>
              <w:spacing w:after="0" w:line="240" w:lineRule="auto"/>
              <w:jc w:val="center"/>
              <w:rPr>
                <w:rFonts w:ascii="Times New Roman" w:hAnsi="Times New Roman"/>
                <w:sz w:val="26"/>
                <w:szCs w:val="26"/>
              </w:rPr>
            </w:pPr>
            <w:r>
              <w:rPr>
                <w:rFonts w:ascii="Times New Roman" w:hAnsi="Times New Roman"/>
                <w:sz w:val="26"/>
                <w:szCs w:val="26"/>
              </w:rPr>
              <w:t>Мальчики</w:t>
            </w:r>
          </w:p>
        </w:tc>
        <w:tc>
          <w:tcPr>
            <w:tcW w:w="3716" w:type="dxa"/>
            <w:vAlign w:val="center"/>
          </w:tcPr>
          <w:p w:rsidR="00272A11" w:rsidRPr="00624467" w:rsidRDefault="00272A11" w:rsidP="0068009B">
            <w:pPr>
              <w:spacing w:after="0" w:line="240" w:lineRule="auto"/>
              <w:jc w:val="center"/>
              <w:rPr>
                <w:rFonts w:ascii="Times New Roman" w:hAnsi="Times New Roman"/>
                <w:sz w:val="26"/>
                <w:szCs w:val="26"/>
              </w:rPr>
            </w:pPr>
            <w:r w:rsidRPr="00624467">
              <w:rPr>
                <w:rFonts w:ascii="Times New Roman" w:hAnsi="Times New Roman"/>
                <w:sz w:val="26"/>
                <w:szCs w:val="26"/>
              </w:rPr>
              <w:t>Дев</w:t>
            </w:r>
            <w:r w:rsidR="0068009B">
              <w:rPr>
                <w:rFonts w:ascii="Times New Roman" w:hAnsi="Times New Roman"/>
                <w:sz w:val="26"/>
                <w:szCs w:val="26"/>
              </w:rPr>
              <w:t>очки</w:t>
            </w:r>
          </w:p>
        </w:tc>
      </w:tr>
      <w:tr w:rsidR="00272A11" w:rsidRPr="00624467" w:rsidTr="00A71730">
        <w:trPr>
          <w:trHeight w:val="372"/>
          <w:jc w:val="center"/>
        </w:trPr>
        <w:tc>
          <w:tcPr>
            <w:tcW w:w="2547" w:type="dxa"/>
            <w:vAlign w:val="center"/>
          </w:tcPr>
          <w:p w:rsidR="00272A11" w:rsidRPr="00624467" w:rsidRDefault="00272A11"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477" w:type="dxa"/>
            <w:vAlign w:val="center"/>
          </w:tcPr>
          <w:p w:rsidR="00272A11" w:rsidRPr="00624467" w:rsidRDefault="00272A11" w:rsidP="0068009B">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272A11"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более 10,4</w:t>
            </w:r>
            <w:r w:rsidR="00272A11" w:rsidRPr="00624467">
              <w:rPr>
                <w:rFonts w:ascii="Times New Roman" w:hAnsi="Times New Roman"/>
                <w:sz w:val="26"/>
                <w:szCs w:val="26"/>
              </w:rPr>
              <w:t xml:space="preserve"> с)</w:t>
            </w:r>
          </w:p>
        </w:tc>
        <w:tc>
          <w:tcPr>
            <w:tcW w:w="3716" w:type="dxa"/>
            <w:vAlign w:val="center"/>
          </w:tcPr>
          <w:p w:rsidR="00272A11" w:rsidRPr="00624467" w:rsidRDefault="00272A11" w:rsidP="0068009B">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272A11"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более 10,6</w:t>
            </w:r>
            <w:r w:rsidR="00272A11" w:rsidRPr="00624467">
              <w:rPr>
                <w:rFonts w:ascii="Times New Roman" w:hAnsi="Times New Roman"/>
                <w:sz w:val="26"/>
                <w:szCs w:val="26"/>
              </w:rPr>
              <w:t xml:space="preserve"> с)</w:t>
            </w:r>
          </w:p>
        </w:tc>
      </w:tr>
      <w:tr w:rsidR="0068009B" w:rsidRPr="00624467" w:rsidTr="00A71730">
        <w:trPr>
          <w:trHeight w:val="372"/>
          <w:jc w:val="center"/>
        </w:trPr>
        <w:tc>
          <w:tcPr>
            <w:tcW w:w="2547" w:type="dxa"/>
            <w:vMerge w:val="restart"/>
            <w:vAlign w:val="center"/>
          </w:tcPr>
          <w:p w:rsidR="0068009B" w:rsidRPr="00624467" w:rsidRDefault="0068009B" w:rsidP="0068009B">
            <w:pPr>
              <w:spacing w:after="0" w:line="240" w:lineRule="auto"/>
              <w:jc w:val="center"/>
              <w:rPr>
                <w:rFonts w:ascii="Times New Roman" w:hAnsi="Times New Roman"/>
                <w:sz w:val="26"/>
                <w:szCs w:val="26"/>
              </w:rPr>
            </w:pPr>
            <w:r>
              <w:rPr>
                <w:rFonts w:ascii="Times New Roman" w:hAnsi="Times New Roman"/>
                <w:sz w:val="26"/>
                <w:szCs w:val="26"/>
              </w:rPr>
              <w:t xml:space="preserve">Скоростно-силовые </w:t>
            </w:r>
          </w:p>
        </w:tc>
        <w:tc>
          <w:tcPr>
            <w:tcW w:w="3477"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15 см"/>
              </w:smartTagPr>
              <w:r w:rsidRPr="00624467">
                <w:rPr>
                  <w:rFonts w:ascii="Times New Roman" w:hAnsi="Times New Roman"/>
                  <w:sz w:val="26"/>
                  <w:szCs w:val="26"/>
                </w:rPr>
                <w:t>115 см</w:t>
              </w:r>
            </w:smartTag>
            <w:r w:rsidRPr="00624467">
              <w:rPr>
                <w:rFonts w:ascii="Times New Roman" w:hAnsi="Times New Roman"/>
                <w:sz w:val="26"/>
                <w:szCs w:val="26"/>
              </w:rPr>
              <w:t>)</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менее 110</w:t>
            </w:r>
            <w:r w:rsidRPr="00624467">
              <w:rPr>
                <w:rFonts w:ascii="Times New Roman" w:hAnsi="Times New Roman"/>
                <w:sz w:val="26"/>
                <w:szCs w:val="26"/>
              </w:rPr>
              <w:t xml:space="preserve"> см)</w:t>
            </w:r>
          </w:p>
        </w:tc>
      </w:tr>
      <w:tr w:rsidR="0068009B" w:rsidRPr="00624467" w:rsidTr="00A71730">
        <w:trPr>
          <w:trHeight w:val="372"/>
          <w:jc w:val="center"/>
        </w:trPr>
        <w:tc>
          <w:tcPr>
            <w:tcW w:w="2547" w:type="dxa"/>
            <w:vMerge/>
            <w:vAlign w:val="center"/>
          </w:tcPr>
          <w:p w:rsidR="0068009B" w:rsidRDefault="0068009B" w:rsidP="0068009B">
            <w:pPr>
              <w:spacing w:after="0" w:line="240" w:lineRule="auto"/>
              <w:jc w:val="center"/>
              <w:rPr>
                <w:rFonts w:ascii="Times New Roman" w:hAnsi="Times New Roman"/>
                <w:sz w:val="26"/>
                <w:szCs w:val="26"/>
              </w:rPr>
            </w:pPr>
          </w:p>
        </w:tc>
        <w:tc>
          <w:tcPr>
            <w:tcW w:w="7193" w:type="dxa"/>
            <w:gridSpan w:val="2"/>
            <w:vAlign w:val="center"/>
          </w:tcPr>
          <w:p w:rsidR="0068009B" w:rsidRPr="00624467" w:rsidRDefault="0068009B" w:rsidP="0068009B">
            <w:pPr>
              <w:spacing w:after="0" w:line="240" w:lineRule="auto"/>
              <w:jc w:val="center"/>
              <w:rPr>
                <w:rFonts w:ascii="Times New Roman" w:hAnsi="Times New Roman"/>
                <w:sz w:val="26"/>
                <w:szCs w:val="26"/>
              </w:rPr>
            </w:pPr>
            <w:r>
              <w:rPr>
                <w:rFonts w:ascii="Times New Roman" w:hAnsi="Times New Roman"/>
                <w:sz w:val="26"/>
                <w:szCs w:val="26"/>
              </w:rPr>
              <w:t xml:space="preserve">Напрыгивание </w:t>
            </w:r>
            <w:r w:rsidRPr="00624467">
              <w:rPr>
                <w:rFonts w:ascii="Times New Roman" w:hAnsi="Times New Roman"/>
                <w:sz w:val="26"/>
                <w:szCs w:val="26"/>
              </w:rPr>
              <w:t xml:space="preserve">на возвышение высотой </w:t>
            </w:r>
            <w:smartTag w:uri="urn:schemas-microsoft-com:office:smarttags" w:element="metricconverter">
              <w:smartTagPr>
                <w:attr w:name="ProductID" w:val="30 см"/>
              </w:smartTagPr>
              <w:r w:rsidRPr="00624467">
                <w:rPr>
                  <w:rFonts w:ascii="Times New Roman" w:hAnsi="Times New Roman"/>
                  <w:sz w:val="26"/>
                  <w:szCs w:val="26"/>
                </w:rPr>
                <w:t>30 см</w:t>
              </w:r>
            </w:smartTag>
            <w:r w:rsidRPr="00624467">
              <w:rPr>
                <w:rFonts w:ascii="Times New Roman" w:hAnsi="Times New Roman"/>
                <w:sz w:val="26"/>
                <w:szCs w:val="26"/>
              </w:rPr>
              <w:t xml:space="preserve"> за 30 с</w:t>
            </w:r>
            <w:r>
              <w:rPr>
                <w:rFonts w:ascii="Times New Roman" w:hAnsi="Times New Roman"/>
                <w:sz w:val="26"/>
                <w:szCs w:val="26"/>
              </w:rPr>
              <w:t xml:space="preserve"> </w:t>
            </w:r>
            <w:r w:rsidRPr="00624467">
              <w:rPr>
                <w:rFonts w:ascii="Times New Roman" w:hAnsi="Times New Roman"/>
                <w:sz w:val="26"/>
                <w:szCs w:val="26"/>
              </w:rPr>
              <w:t>(не менее 5 раз)</w:t>
            </w:r>
          </w:p>
        </w:tc>
      </w:tr>
      <w:tr w:rsidR="0068009B" w:rsidRPr="00624467" w:rsidTr="00A71730">
        <w:trPr>
          <w:trHeight w:val="372"/>
          <w:jc w:val="center"/>
        </w:trPr>
        <w:tc>
          <w:tcPr>
            <w:tcW w:w="2547" w:type="dxa"/>
            <w:vMerge w:val="restart"/>
            <w:vAlign w:val="center"/>
          </w:tcPr>
          <w:p w:rsidR="0068009B" w:rsidRPr="00624467" w:rsidRDefault="0068009B" w:rsidP="0068009B">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477" w:type="dxa"/>
            <w:vAlign w:val="center"/>
          </w:tcPr>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Подъем</w:t>
            </w:r>
            <w:r w:rsidRPr="00624467">
              <w:rPr>
                <w:rFonts w:ascii="Times New Roman" w:hAnsi="Times New Roman"/>
                <w:sz w:val="26"/>
                <w:szCs w:val="26"/>
              </w:rPr>
              <w:t xml:space="preserve"> ног из виса на гимнастической перекладине</w:t>
            </w:r>
            <w:r>
              <w:rPr>
                <w:rFonts w:ascii="Times New Roman" w:hAnsi="Times New Roman"/>
                <w:sz w:val="26"/>
                <w:szCs w:val="26"/>
              </w:rPr>
              <w:t xml:space="preserve"> в положение «угол» </w:t>
            </w:r>
            <w:r>
              <w:rPr>
                <w:rFonts w:ascii="Times New Roman" w:hAnsi="Times New Roman"/>
                <w:sz w:val="26"/>
                <w:szCs w:val="26"/>
              </w:rPr>
              <w:br/>
              <w:t>(не менее 4</w:t>
            </w:r>
            <w:r w:rsidRPr="00624467">
              <w:rPr>
                <w:rFonts w:ascii="Times New Roman" w:hAnsi="Times New Roman"/>
                <w:sz w:val="26"/>
                <w:szCs w:val="26"/>
              </w:rPr>
              <w:t xml:space="preserve"> раз)</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Под</w:t>
            </w:r>
            <w:r>
              <w:rPr>
                <w:rFonts w:ascii="Times New Roman" w:hAnsi="Times New Roman"/>
                <w:sz w:val="26"/>
                <w:szCs w:val="26"/>
              </w:rPr>
              <w:t>ъем</w:t>
            </w:r>
            <w:r w:rsidRPr="00624467">
              <w:rPr>
                <w:rFonts w:ascii="Times New Roman" w:hAnsi="Times New Roman"/>
                <w:sz w:val="26"/>
                <w:szCs w:val="26"/>
              </w:rPr>
              <w:t xml:space="preserve"> ног из виса на гимнастической перекладине в положение «угол» </w:t>
            </w:r>
            <w:r w:rsidRPr="00624467">
              <w:rPr>
                <w:rFonts w:ascii="Times New Roman" w:hAnsi="Times New Roman"/>
                <w:sz w:val="26"/>
                <w:szCs w:val="26"/>
              </w:rPr>
              <w:br/>
              <w:t>(не менее 3 раз)</w:t>
            </w:r>
          </w:p>
        </w:tc>
      </w:tr>
      <w:tr w:rsidR="0068009B" w:rsidRPr="00624467" w:rsidTr="00A71730">
        <w:trPr>
          <w:trHeight w:val="372"/>
          <w:jc w:val="center"/>
        </w:trPr>
        <w:tc>
          <w:tcPr>
            <w:tcW w:w="2547" w:type="dxa"/>
            <w:vMerge/>
            <w:vAlign w:val="center"/>
          </w:tcPr>
          <w:p w:rsidR="0068009B" w:rsidRPr="00624467" w:rsidRDefault="0068009B" w:rsidP="0068009B">
            <w:pPr>
              <w:spacing w:after="0" w:line="240" w:lineRule="auto"/>
              <w:jc w:val="center"/>
              <w:rPr>
                <w:rFonts w:ascii="Times New Roman" w:hAnsi="Times New Roman"/>
                <w:sz w:val="26"/>
                <w:szCs w:val="26"/>
              </w:rPr>
            </w:pPr>
          </w:p>
        </w:tc>
        <w:tc>
          <w:tcPr>
            <w:tcW w:w="3477" w:type="dxa"/>
            <w:vAlign w:val="center"/>
          </w:tcPr>
          <w:p w:rsidR="0068009B" w:rsidRDefault="0068009B" w:rsidP="0068009B">
            <w:pPr>
              <w:widowControl w:val="0"/>
              <w:autoSpaceDE w:val="0"/>
              <w:autoSpaceDN w:val="0"/>
              <w:adjustRightInd w:val="0"/>
              <w:spacing w:after="0" w:line="240" w:lineRule="auto"/>
              <w:jc w:val="both"/>
              <w:rPr>
                <w:rFonts w:ascii="Times New Roman" w:hAnsi="Times New Roman"/>
                <w:sz w:val="26"/>
                <w:szCs w:val="26"/>
              </w:rPr>
            </w:pPr>
            <w:r w:rsidRPr="00624467">
              <w:rPr>
                <w:rFonts w:ascii="Times New Roman" w:hAnsi="Times New Roman"/>
                <w:sz w:val="26"/>
                <w:szCs w:val="26"/>
              </w:rPr>
              <w:t>Сгибание и разгибание рук в упоре лежа</w:t>
            </w:r>
            <w:r>
              <w:rPr>
                <w:rFonts w:ascii="Times New Roman" w:hAnsi="Times New Roman"/>
                <w:sz w:val="26"/>
                <w:szCs w:val="26"/>
              </w:rPr>
              <w:t xml:space="preserve"> на полу</w:t>
            </w:r>
            <w:r w:rsidRPr="00624467">
              <w:rPr>
                <w:rFonts w:ascii="Times New Roman" w:hAnsi="Times New Roman"/>
                <w:sz w:val="26"/>
                <w:szCs w:val="26"/>
              </w:rPr>
              <w:t xml:space="preserve"> </w:t>
            </w:r>
          </w:p>
          <w:p w:rsidR="0068009B" w:rsidRPr="00624467" w:rsidRDefault="0068009B" w:rsidP="0068009B">
            <w:pPr>
              <w:widowControl w:val="0"/>
              <w:autoSpaceDE w:val="0"/>
              <w:autoSpaceDN w:val="0"/>
              <w:adjustRightInd w:val="0"/>
              <w:spacing w:after="0" w:line="240" w:lineRule="auto"/>
              <w:jc w:val="both"/>
              <w:rPr>
                <w:rFonts w:ascii="Times New Roman" w:hAnsi="Times New Roman"/>
                <w:sz w:val="26"/>
                <w:szCs w:val="26"/>
              </w:rPr>
            </w:pPr>
            <w:r w:rsidRPr="00624467">
              <w:rPr>
                <w:rFonts w:ascii="Times New Roman" w:hAnsi="Times New Roman"/>
                <w:sz w:val="26"/>
                <w:szCs w:val="26"/>
              </w:rPr>
              <w:t>(не менее 5 раз)</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 xml:space="preserve">Сгибание и </w:t>
            </w:r>
            <w:r w:rsidRPr="00624467">
              <w:rPr>
                <w:rFonts w:ascii="Times New Roman" w:hAnsi="Times New Roman"/>
                <w:sz w:val="26"/>
                <w:szCs w:val="26"/>
              </w:rPr>
              <w:t xml:space="preserve">разгибание рук в упоре </w:t>
            </w:r>
            <w:r>
              <w:rPr>
                <w:rFonts w:ascii="Times New Roman" w:hAnsi="Times New Roman"/>
                <w:sz w:val="26"/>
                <w:szCs w:val="26"/>
              </w:rPr>
              <w:t>на</w:t>
            </w:r>
            <w:r w:rsidRPr="00624467">
              <w:rPr>
                <w:rFonts w:ascii="Times New Roman" w:hAnsi="Times New Roman"/>
                <w:sz w:val="26"/>
                <w:szCs w:val="26"/>
              </w:rPr>
              <w:t xml:space="preserve"> гимнастической </w:t>
            </w:r>
            <w:r>
              <w:rPr>
                <w:rFonts w:ascii="Times New Roman" w:hAnsi="Times New Roman"/>
                <w:sz w:val="26"/>
                <w:szCs w:val="26"/>
              </w:rPr>
              <w:t>скамье</w:t>
            </w:r>
            <w:r w:rsidRPr="00624467">
              <w:rPr>
                <w:rFonts w:ascii="Times New Roman" w:hAnsi="Times New Roman"/>
                <w:sz w:val="26"/>
                <w:szCs w:val="26"/>
              </w:rPr>
              <w:t xml:space="preserve"> (не менее 5 раз)</w:t>
            </w:r>
          </w:p>
        </w:tc>
      </w:tr>
      <w:tr w:rsidR="00A71730" w:rsidRPr="00624467" w:rsidTr="00A71730">
        <w:trPr>
          <w:trHeight w:val="37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3477" w:type="dxa"/>
            <w:vMerge w:val="restart"/>
            <w:vAlign w:val="center"/>
          </w:tcPr>
          <w:p w:rsidR="00A71730" w:rsidRPr="00624467" w:rsidRDefault="00A71730" w:rsidP="0068009B">
            <w:pPr>
              <w:spacing w:after="0" w:line="240" w:lineRule="auto"/>
              <w:jc w:val="both"/>
              <w:rPr>
                <w:rFonts w:ascii="Times New Roman" w:hAnsi="Times New Roman"/>
                <w:sz w:val="26"/>
                <w:szCs w:val="26"/>
              </w:rPr>
            </w:pPr>
            <w:r w:rsidRPr="00624467">
              <w:rPr>
                <w:rFonts w:ascii="Times New Roman" w:hAnsi="Times New Roman"/>
                <w:sz w:val="26"/>
                <w:szCs w:val="26"/>
              </w:rPr>
              <w:t xml:space="preserve">Подтягивание </w:t>
            </w:r>
            <w:r>
              <w:rPr>
                <w:rFonts w:ascii="Times New Roman" w:hAnsi="Times New Roman"/>
                <w:sz w:val="26"/>
                <w:szCs w:val="26"/>
              </w:rPr>
              <w:t>из виса</w:t>
            </w:r>
            <w:r w:rsidRPr="00624467">
              <w:rPr>
                <w:rFonts w:ascii="Times New Roman" w:hAnsi="Times New Roman"/>
                <w:sz w:val="26"/>
                <w:szCs w:val="26"/>
              </w:rPr>
              <w:t xml:space="preserve"> на </w:t>
            </w:r>
          </w:p>
          <w:p w:rsidR="00A71730" w:rsidRPr="00624467" w:rsidRDefault="00A71730" w:rsidP="0068009B">
            <w:pPr>
              <w:spacing w:after="0" w:line="240" w:lineRule="auto"/>
              <w:rPr>
                <w:rFonts w:ascii="Times New Roman" w:hAnsi="Times New Roman"/>
                <w:sz w:val="26"/>
                <w:szCs w:val="26"/>
              </w:rPr>
            </w:pPr>
            <w:r w:rsidRPr="00624467">
              <w:rPr>
                <w:rFonts w:ascii="Times New Roman" w:hAnsi="Times New Roman"/>
                <w:sz w:val="26"/>
                <w:szCs w:val="26"/>
              </w:rPr>
              <w:t>перекладине (не менее 2 раз)</w:t>
            </w:r>
          </w:p>
        </w:tc>
        <w:tc>
          <w:tcPr>
            <w:tcW w:w="3716" w:type="dxa"/>
            <w:vMerge w:val="restart"/>
            <w:vAlign w:val="center"/>
          </w:tcPr>
          <w:p w:rsidR="00A71730" w:rsidRPr="00624467" w:rsidRDefault="00A71730" w:rsidP="00A71730">
            <w:pPr>
              <w:spacing w:after="0" w:line="240" w:lineRule="auto"/>
              <w:jc w:val="both"/>
              <w:rPr>
                <w:rFonts w:ascii="Times New Roman" w:hAnsi="Times New Roman"/>
                <w:sz w:val="26"/>
                <w:szCs w:val="26"/>
              </w:rPr>
            </w:pPr>
            <w:r>
              <w:rPr>
                <w:rFonts w:ascii="Times New Roman" w:hAnsi="Times New Roman"/>
                <w:sz w:val="26"/>
                <w:szCs w:val="26"/>
              </w:rPr>
              <w:t>Подтягивания</w:t>
            </w:r>
            <w:r w:rsidRPr="00624467">
              <w:rPr>
                <w:rFonts w:ascii="Times New Roman" w:hAnsi="Times New Roman"/>
                <w:sz w:val="26"/>
                <w:szCs w:val="26"/>
              </w:rPr>
              <w:t xml:space="preserve"> </w:t>
            </w:r>
            <w:r>
              <w:rPr>
                <w:rFonts w:ascii="Times New Roman" w:hAnsi="Times New Roman"/>
                <w:sz w:val="26"/>
                <w:szCs w:val="26"/>
              </w:rPr>
              <w:t>из виса</w:t>
            </w:r>
            <w:r w:rsidRPr="00624467">
              <w:rPr>
                <w:rFonts w:ascii="Times New Roman" w:hAnsi="Times New Roman"/>
                <w:sz w:val="26"/>
                <w:szCs w:val="26"/>
              </w:rPr>
              <w:t xml:space="preserve"> лежа</w:t>
            </w:r>
            <w:r>
              <w:rPr>
                <w:rFonts w:ascii="Times New Roman" w:hAnsi="Times New Roman"/>
                <w:sz w:val="26"/>
                <w:szCs w:val="26"/>
              </w:rPr>
              <w:t xml:space="preserve"> на низкой перекладине</w:t>
            </w:r>
          </w:p>
          <w:p w:rsidR="00A71730" w:rsidRPr="00624467" w:rsidRDefault="00A71730" w:rsidP="00A71730">
            <w:pPr>
              <w:spacing w:after="0" w:line="240" w:lineRule="auto"/>
              <w:jc w:val="both"/>
              <w:rPr>
                <w:rFonts w:ascii="Times New Roman" w:hAnsi="Times New Roman"/>
                <w:sz w:val="26"/>
                <w:szCs w:val="26"/>
              </w:rPr>
            </w:pPr>
            <w:r>
              <w:rPr>
                <w:rFonts w:ascii="Times New Roman" w:hAnsi="Times New Roman"/>
                <w:sz w:val="26"/>
                <w:szCs w:val="26"/>
              </w:rPr>
              <w:t>(не менее 4</w:t>
            </w:r>
            <w:r w:rsidRPr="00624467">
              <w:rPr>
                <w:rFonts w:ascii="Times New Roman" w:hAnsi="Times New Roman"/>
                <w:sz w:val="26"/>
                <w:szCs w:val="26"/>
              </w:rPr>
              <w:t xml:space="preserve"> раза)</w:t>
            </w:r>
          </w:p>
        </w:tc>
      </w:tr>
      <w:tr w:rsidR="00A71730" w:rsidRPr="00624467" w:rsidTr="00FC2A92">
        <w:trPr>
          <w:trHeight w:val="754"/>
          <w:jc w:val="center"/>
        </w:trPr>
        <w:tc>
          <w:tcPr>
            <w:tcW w:w="2547" w:type="dxa"/>
            <w:tcBorders>
              <w:bottom w:val="single" w:sz="4" w:space="0" w:color="auto"/>
            </w:tcBorders>
            <w:vAlign w:val="center"/>
          </w:tcPr>
          <w:p w:rsidR="00A71730" w:rsidRPr="00624467" w:rsidRDefault="00A71730" w:rsidP="0068009B">
            <w:pPr>
              <w:spacing w:after="0" w:line="240" w:lineRule="auto"/>
              <w:jc w:val="center"/>
              <w:rPr>
                <w:rFonts w:ascii="Times New Roman" w:hAnsi="Times New Roman"/>
                <w:sz w:val="26"/>
                <w:szCs w:val="26"/>
              </w:rPr>
            </w:pPr>
          </w:p>
        </w:tc>
        <w:tc>
          <w:tcPr>
            <w:tcW w:w="3477" w:type="dxa"/>
            <w:vMerge/>
            <w:tcBorders>
              <w:bottom w:val="single" w:sz="4" w:space="0" w:color="auto"/>
            </w:tcBorders>
            <w:vAlign w:val="center"/>
          </w:tcPr>
          <w:p w:rsidR="00A71730" w:rsidRPr="00624467" w:rsidRDefault="00A71730" w:rsidP="0068009B">
            <w:pPr>
              <w:spacing w:after="0" w:line="240" w:lineRule="auto"/>
              <w:rPr>
                <w:rFonts w:ascii="Times New Roman" w:hAnsi="Times New Roman"/>
                <w:sz w:val="26"/>
                <w:szCs w:val="26"/>
              </w:rPr>
            </w:pPr>
          </w:p>
        </w:tc>
        <w:tc>
          <w:tcPr>
            <w:tcW w:w="3716" w:type="dxa"/>
            <w:vMerge/>
            <w:tcBorders>
              <w:bottom w:val="single" w:sz="4" w:space="0" w:color="auto"/>
            </w:tcBorders>
            <w:vAlign w:val="center"/>
          </w:tcPr>
          <w:p w:rsidR="00A71730" w:rsidRPr="00624467" w:rsidRDefault="00A71730" w:rsidP="0068009B">
            <w:pPr>
              <w:spacing w:after="0" w:line="240" w:lineRule="auto"/>
              <w:rPr>
                <w:rFonts w:ascii="Times New Roman" w:hAnsi="Times New Roman"/>
                <w:sz w:val="26"/>
                <w:szCs w:val="26"/>
              </w:rPr>
            </w:pPr>
          </w:p>
        </w:tc>
      </w:tr>
      <w:tr w:rsidR="00A71730" w:rsidRPr="00624467" w:rsidTr="00FC2A92">
        <w:trPr>
          <w:trHeight w:val="754"/>
          <w:jc w:val="center"/>
        </w:trPr>
        <w:tc>
          <w:tcPr>
            <w:tcW w:w="2547" w:type="dxa"/>
            <w:vMerge w:val="restart"/>
            <w:vAlign w:val="center"/>
          </w:tcPr>
          <w:p w:rsidR="00A71730" w:rsidRPr="00624467" w:rsidRDefault="00A71730" w:rsidP="0068009B">
            <w:pPr>
              <w:spacing w:after="0" w:line="240" w:lineRule="auto"/>
              <w:jc w:val="center"/>
              <w:rPr>
                <w:rFonts w:ascii="Times New Roman" w:hAnsi="Times New Roman"/>
                <w:sz w:val="26"/>
                <w:szCs w:val="26"/>
              </w:rPr>
            </w:pPr>
            <w:r w:rsidRPr="00624467">
              <w:rPr>
                <w:rFonts w:ascii="Times New Roman" w:hAnsi="Times New Roman"/>
                <w:sz w:val="26"/>
                <w:szCs w:val="26"/>
              </w:rPr>
              <w:t>Гибкость</w:t>
            </w:r>
          </w:p>
        </w:tc>
        <w:tc>
          <w:tcPr>
            <w:tcW w:w="7193" w:type="dxa"/>
            <w:gridSpan w:val="2"/>
            <w:tcBorders>
              <w:bottom w:val="single" w:sz="4" w:space="0" w:color="auto"/>
            </w:tcBorders>
            <w:vAlign w:val="center"/>
          </w:tcPr>
          <w:p w:rsidR="00A71730" w:rsidRPr="00624467" w:rsidRDefault="00A71730" w:rsidP="00A71730">
            <w:pPr>
              <w:spacing w:after="0" w:line="240" w:lineRule="auto"/>
              <w:jc w:val="center"/>
              <w:rPr>
                <w:rFonts w:ascii="Times New Roman" w:hAnsi="Times New Roman"/>
                <w:sz w:val="26"/>
                <w:szCs w:val="26"/>
              </w:rPr>
            </w:pPr>
            <w:r w:rsidRPr="00624467">
              <w:rPr>
                <w:rFonts w:ascii="Times New Roman" w:hAnsi="Times New Roman"/>
                <w:sz w:val="26"/>
                <w:szCs w:val="26"/>
              </w:rPr>
              <w:t>Наклон вперед из положения стоя</w:t>
            </w:r>
            <w:r>
              <w:rPr>
                <w:rFonts w:ascii="Times New Roman" w:hAnsi="Times New Roman"/>
                <w:sz w:val="26"/>
                <w:szCs w:val="26"/>
              </w:rPr>
              <w:t xml:space="preserve"> с выпрямленными ногами на полу</w:t>
            </w:r>
            <w:r w:rsidRPr="00624467">
              <w:rPr>
                <w:rFonts w:ascii="Times New Roman" w:hAnsi="Times New Roman"/>
                <w:sz w:val="26"/>
                <w:szCs w:val="26"/>
              </w:rPr>
              <w:t xml:space="preserve">, </w:t>
            </w:r>
            <w:r>
              <w:rPr>
                <w:rFonts w:ascii="Times New Roman" w:hAnsi="Times New Roman"/>
                <w:sz w:val="26"/>
                <w:szCs w:val="26"/>
              </w:rPr>
              <w:t>до</w:t>
            </w:r>
            <w:r w:rsidRPr="00624467">
              <w:rPr>
                <w:rFonts w:ascii="Times New Roman" w:hAnsi="Times New Roman"/>
                <w:sz w:val="26"/>
                <w:szCs w:val="26"/>
              </w:rPr>
              <w:t xml:space="preserve"> касания грудью ног</w:t>
            </w:r>
            <w:r>
              <w:rPr>
                <w:rFonts w:ascii="Times New Roman" w:hAnsi="Times New Roman"/>
                <w:sz w:val="26"/>
                <w:szCs w:val="26"/>
              </w:rPr>
              <w:t xml:space="preserve">. Фиксация положения </w:t>
            </w:r>
            <w:r w:rsidRPr="00624467">
              <w:rPr>
                <w:rFonts w:ascii="Times New Roman" w:hAnsi="Times New Roman"/>
                <w:sz w:val="26"/>
                <w:szCs w:val="26"/>
              </w:rPr>
              <w:t>(не менее 3 с)</w:t>
            </w:r>
          </w:p>
        </w:tc>
      </w:tr>
      <w:tr w:rsidR="00A71730" w:rsidRPr="00624467" w:rsidTr="00A71730">
        <w:trPr>
          <w:trHeight w:val="31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7193" w:type="dxa"/>
            <w:gridSpan w:val="2"/>
            <w:vAlign w:val="center"/>
          </w:tcPr>
          <w:p w:rsidR="00A71730" w:rsidRPr="00624467" w:rsidRDefault="00A71730" w:rsidP="00A71730">
            <w:pPr>
              <w:tabs>
                <w:tab w:val="left" w:pos="5600"/>
              </w:tabs>
              <w:spacing w:after="0" w:line="240" w:lineRule="auto"/>
              <w:jc w:val="both"/>
              <w:rPr>
                <w:rFonts w:ascii="Times New Roman" w:hAnsi="Times New Roman"/>
                <w:sz w:val="26"/>
                <w:szCs w:val="26"/>
              </w:rPr>
            </w:pPr>
            <w:r>
              <w:rPr>
                <w:rFonts w:ascii="Times New Roman" w:hAnsi="Times New Roman"/>
                <w:sz w:val="26"/>
                <w:szCs w:val="26"/>
              </w:rPr>
              <w:t>Упражнение «мост». Из положения лежа на спине, согнув ноги в коленях и руки в локтях упереться в пол. Подъем тела вверх, выгнув спину, расстояние от стоп до пальцев рук не более 45 см. Фиксация положения (не менее 5 с)</w:t>
            </w:r>
          </w:p>
        </w:tc>
      </w:tr>
      <w:tr w:rsidR="00A71730" w:rsidRPr="00624467" w:rsidTr="00FC2A92">
        <w:trPr>
          <w:trHeight w:val="37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7193" w:type="dxa"/>
            <w:gridSpan w:val="2"/>
            <w:vAlign w:val="center"/>
          </w:tcPr>
          <w:p w:rsidR="00A71730" w:rsidRPr="00624467" w:rsidRDefault="00A71730" w:rsidP="00A71730">
            <w:pPr>
              <w:spacing w:after="0" w:line="240" w:lineRule="auto"/>
              <w:jc w:val="center"/>
              <w:rPr>
                <w:rFonts w:ascii="Times New Roman" w:hAnsi="Times New Roman"/>
                <w:sz w:val="26"/>
                <w:szCs w:val="26"/>
              </w:rPr>
            </w:pPr>
            <w:r>
              <w:rPr>
                <w:rFonts w:ascii="Times New Roman" w:hAnsi="Times New Roman"/>
                <w:sz w:val="26"/>
                <w:szCs w:val="26"/>
              </w:rPr>
              <w:t>Продольный шпагат на полу. Расстояние от пола до бедер (не более 20 см)</w:t>
            </w:r>
          </w:p>
        </w:tc>
      </w:tr>
    </w:tbl>
    <w:p w:rsidR="00D9678B" w:rsidRPr="00624467" w:rsidRDefault="00D9678B" w:rsidP="00D9678B">
      <w:pPr>
        <w:spacing w:after="0" w:line="240" w:lineRule="auto"/>
        <w:rPr>
          <w:rFonts w:ascii="Times New Roman" w:hAnsi="Times New Roman"/>
          <w:i/>
          <w:sz w:val="26"/>
          <w:szCs w:val="26"/>
        </w:rPr>
      </w:pPr>
    </w:p>
    <w:p w:rsidR="00F51F4A" w:rsidRPr="00624467" w:rsidRDefault="00A71730" w:rsidP="00F00022">
      <w:pPr>
        <w:spacing w:after="0" w:line="240" w:lineRule="auto"/>
        <w:jc w:val="center"/>
        <w:rPr>
          <w:rFonts w:ascii="Times New Roman" w:hAnsi="Times New Roman"/>
          <w:i/>
          <w:sz w:val="26"/>
          <w:szCs w:val="26"/>
        </w:rPr>
      </w:pPr>
      <w:r>
        <w:rPr>
          <w:rFonts w:ascii="Times New Roman" w:hAnsi="Times New Roman"/>
          <w:i/>
          <w:sz w:val="26"/>
          <w:szCs w:val="26"/>
        </w:rPr>
        <w:t>Нормативы общей физической,</w:t>
      </w:r>
      <w:r w:rsidR="00F51F4A" w:rsidRPr="00624467">
        <w:rPr>
          <w:rFonts w:ascii="Times New Roman" w:hAnsi="Times New Roman"/>
          <w:i/>
          <w:sz w:val="26"/>
          <w:szCs w:val="26"/>
        </w:rPr>
        <w:t xml:space="preserve"> специальной физической подготовки</w:t>
      </w:r>
      <w:r>
        <w:rPr>
          <w:rFonts w:ascii="Times New Roman" w:hAnsi="Times New Roman"/>
          <w:i/>
          <w:sz w:val="26"/>
          <w:szCs w:val="26"/>
        </w:rPr>
        <w:t>, иные спортивные нормативы для зачисления в группы на тренировочном этапе</w:t>
      </w:r>
      <w:r w:rsidR="00F00022">
        <w:rPr>
          <w:rFonts w:ascii="Times New Roman" w:hAnsi="Times New Roman"/>
          <w:i/>
          <w:sz w:val="26"/>
          <w:szCs w:val="26"/>
        </w:rPr>
        <w:t xml:space="preserve"> (</w:t>
      </w:r>
      <w:r w:rsidR="00F51F4A" w:rsidRPr="00624467">
        <w:rPr>
          <w:rFonts w:ascii="Times New Roman" w:hAnsi="Times New Roman"/>
          <w:i/>
          <w:sz w:val="26"/>
          <w:szCs w:val="26"/>
        </w:rPr>
        <w:t>этапе</w:t>
      </w:r>
      <w:r w:rsidR="00F00022">
        <w:rPr>
          <w:rFonts w:ascii="Times New Roman" w:hAnsi="Times New Roman"/>
          <w:i/>
          <w:sz w:val="26"/>
          <w:szCs w:val="26"/>
        </w:rPr>
        <w:t xml:space="preserve"> спортивной специализации)</w:t>
      </w:r>
    </w:p>
    <w:p w:rsidR="00F51F4A" w:rsidRPr="00624467" w:rsidRDefault="00F51F4A" w:rsidP="00F51F4A">
      <w:pPr>
        <w:spacing w:line="240" w:lineRule="auto"/>
        <w:contextualSpacing/>
        <w:jc w:val="center"/>
        <w:rPr>
          <w:rFonts w:ascii="Times New Roman" w:hAnsi="Times New Roman"/>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F51F4A" w:rsidRPr="00624467" w:rsidTr="00F51F4A">
        <w:trPr>
          <w:trHeight w:val="372"/>
          <w:jc w:val="center"/>
        </w:trPr>
        <w:tc>
          <w:tcPr>
            <w:tcW w:w="2370" w:type="dxa"/>
            <w:vMerge w:val="restart"/>
            <w:vAlign w:val="center"/>
          </w:tcPr>
          <w:p w:rsidR="00F51F4A" w:rsidRPr="00624467" w:rsidRDefault="00F00022" w:rsidP="00F51F4A">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F51F4A" w:rsidRPr="00624467" w:rsidTr="00F51F4A">
        <w:trPr>
          <w:gridAfter w:val="1"/>
          <w:wAfter w:w="9" w:type="dxa"/>
          <w:trHeight w:val="372"/>
          <w:jc w:val="center"/>
        </w:trPr>
        <w:tc>
          <w:tcPr>
            <w:tcW w:w="2370" w:type="dxa"/>
            <w:vMerge/>
            <w:vAlign w:val="center"/>
          </w:tcPr>
          <w:p w:rsidR="00F51F4A" w:rsidRPr="00624467" w:rsidRDefault="00F51F4A" w:rsidP="00F51F4A">
            <w:pPr>
              <w:spacing w:after="0" w:line="240" w:lineRule="auto"/>
              <w:jc w:val="center"/>
              <w:rPr>
                <w:rFonts w:ascii="Times New Roman" w:hAnsi="Times New Roman"/>
                <w:sz w:val="26"/>
                <w:szCs w:val="26"/>
              </w:rPr>
            </w:pPr>
          </w:p>
        </w:tc>
        <w:tc>
          <w:tcPr>
            <w:tcW w:w="3826"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Юноши</w:t>
            </w:r>
          </w:p>
        </w:tc>
        <w:tc>
          <w:tcPr>
            <w:tcW w:w="3530"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Девушки</w:t>
            </w:r>
          </w:p>
        </w:tc>
      </w:tr>
      <w:tr w:rsidR="00F00022" w:rsidRPr="00624467" w:rsidTr="00FC2A92">
        <w:trPr>
          <w:gridAfter w:val="1"/>
          <w:wAfter w:w="9" w:type="dxa"/>
          <w:trHeight w:val="372"/>
          <w:jc w:val="center"/>
        </w:trPr>
        <w:tc>
          <w:tcPr>
            <w:tcW w:w="9726" w:type="dxa"/>
            <w:gridSpan w:val="3"/>
            <w:vAlign w:val="center"/>
          </w:tcPr>
          <w:p w:rsidR="00F00022" w:rsidRPr="00624467" w:rsidRDefault="00F00022" w:rsidP="00F0002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F51F4A" w:rsidRPr="00624467" w:rsidTr="00F51F4A">
        <w:trPr>
          <w:trHeight w:val="372"/>
          <w:jc w:val="center"/>
        </w:trPr>
        <w:tc>
          <w:tcPr>
            <w:tcW w:w="2370"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(не более 9,5 с)</w:t>
            </w:r>
          </w:p>
        </w:tc>
        <w:tc>
          <w:tcPr>
            <w:tcW w:w="3539" w:type="dxa"/>
            <w:gridSpan w:val="2"/>
            <w:vAlign w:val="center"/>
          </w:tcPr>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F51F4A" w:rsidRPr="00624467" w:rsidRDefault="00F00022" w:rsidP="00F51F4A">
            <w:pPr>
              <w:spacing w:after="0" w:line="240" w:lineRule="auto"/>
              <w:jc w:val="both"/>
              <w:rPr>
                <w:rFonts w:ascii="Times New Roman" w:hAnsi="Times New Roman"/>
                <w:sz w:val="26"/>
                <w:szCs w:val="26"/>
              </w:rPr>
            </w:pPr>
            <w:r>
              <w:rPr>
                <w:rFonts w:ascii="Times New Roman" w:hAnsi="Times New Roman"/>
                <w:sz w:val="26"/>
                <w:szCs w:val="26"/>
              </w:rPr>
              <w:t>(не более 9,7</w:t>
            </w:r>
            <w:r w:rsidR="00F51F4A" w:rsidRPr="00624467">
              <w:rPr>
                <w:rFonts w:ascii="Times New Roman" w:hAnsi="Times New Roman"/>
                <w:sz w:val="26"/>
                <w:szCs w:val="26"/>
              </w:rPr>
              <w:t xml:space="preserve"> с)</w:t>
            </w:r>
          </w:p>
        </w:tc>
      </w:tr>
      <w:tr w:rsidR="00F00022" w:rsidRPr="00624467" w:rsidTr="00F51F4A">
        <w:trPr>
          <w:trHeight w:val="372"/>
          <w:jc w:val="center"/>
        </w:trPr>
        <w:tc>
          <w:tcPr>
            <w:tcW w:w="2370" w:type="dxa"/>
            <w:vMerge w:val="restart"/>
            <w:vAlign w:val="center"/>
          </w:tcPr>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30 см"/>
              </w:smartTagPr>
              <w:r w:rsidRPr="00624467">
                <w:rPr>
                  <w:rFonts w:ascii="Times New Roman" w:hAnsi="Times New Roman"/>
                  <w:sz w:val="26"/>
                  <w:szCs w:val="26"/>
                </w:rPr>
                <w:t>130 см</w:t>
              </w:r>
            </w:smartTag>
            <w:r w:rsidRPr="00624467">
              <w:rPr>
                <w:rFonts w:ascii="Times New Roman" w:hAnsi="Times New Roman"/>
                <w:sz w:val="26"/>
                <w:szCs w:val="26"/>
              </w:rPr>
              <w:t>)</w:t>
            </w:r>
          </w:p>
        </w:tc>
        <w:tc>
          <w:tcPr>
            <w:tcW w:w="3539" w:type="dxa"/>
            <w:gridSpan w:val="2"/>
            <w:vAlign w:val="center"/>
          </w:tcPr>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15 см"/>
              </w:smartTagPr>
              <w:r w:rsidRPr="00624467">
                <w:rPr>
                  <w:rFonts w:ascii="Times New Roman" w:hAnsi="Times New Roman"/>
                  <w:sz w:val="26"/>
                  <w:szCs w:val="26"/>
                </w:rPr>
                <w:t>115 см</w:t>
              </w:r>
            </w:smartTag>
            <w:r w:rsidRPr="00624467">
              <w:rPr>
                <w:rFonts w:ascii="Times New Roman" w:hAnsi="Times New Roman"/>
                <w:sz w:val="26"/>
                <w:szCs w:val="26"/>
              </w:rPr>
              <w:t>)</w:t>
            </w:r>
          </w:p>
        </w:tc>
      </w:tr>
      <w:tr w:rsidR="00F00022" w:rsidRPr="00624467" w:rsidTr="00FC2A92">
        <w:trPr>
          <w:trHeight w:val="372"/>
          <w:jc w:val="center"/>
        </w:trPr>
        <w:tc>
          <w:tcPr>
            <w:tcW w:w="2370" w:type="dxa"/>
            <w:vMerge/>
            <w:vAlign w:val="center"/>
          </w:tcPr>
          <w:p w:rsidR="00F00022" w:rsidRPr="00624467" w:rsidRDefault="00F00022" w:rsidP="00F00022">
            <w:pPr>
              <w:spacing w:after="0" w:line="240" w:lineRule="auto"/>
              <w:jc w:val="center"/>
              <w:rPr>
                <w:rFonts w:ascii="Times New Roman" w:hAnsi="Times New Roman"/>
                <w:sz w:val="26"/>
                <w:szCs w:val="26"/>
              </w:rPr>
            </w:pPr>
          </w:p>
        </w:tc>
        <w:tc>
          <w:tcPr>
            <w:tcW w:w="7365" w:type="dxa"/>
            <w:gridSpan w:val="3"/>
            <w:vAlign w:val="center"/>
          </w:tcPr>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 xml:space="preserve">Напрыгивание на возвышение высотой </w:t>
            </w:r>
            <w:smartTag w:uri="urn:schemas-microsoft-com:office:smarttags" w:element="metricconverter">
              <w:smartTagPr>
                <w:attr w:name="ProductID" w:val="30 см"/>
              </w:smartTagPr>
              <w:r w:rsidRPr="00624467">
                <w:rPr>
                  <w:rFonts w:ascii="Times New Roman" w:hAnsi="Times New Roman"/>
                  <w:sz w:val="26"/>
                  <w:szCs w:val="26"/>
                </w:rPr>
                <w:t>30 см</w:t>
              </w:r>
            </w:smartTag>
            <w:r w:rsidRPr="00624467">
              <w:rPr>
                <w:rFonts w:ascii="Times New Roman" w:hAnsi="Times New Roman"/>
                <w:sz w:val="26"/>
                <w:szCs w:val="26"/>
              </w:rPr>
              <w:t xml:space="preserve"> за 30 с</w:t>
            </w:r>
          </w:p>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(не менее 15 раз)</w:t>
            </w:r>
          </w:p>
        </w:tc>
      </w:tr>
      <w:tr w:rsidR="00F00022" w:rsidRPr="00624467" w:rsidTr="00F51F4A">
        <w:trPr>
          <w:trHeight w:val="372"/>
          <w:jc w:val="center"/>
        </w:trPr>
        <w:tc>
          <w:tcPr>
            <w:tcW w:w="2370" w:type="dxa"/>
            <w:vMerge w:val="restart"/>
            <w:vAlign w:val="center"/>
          </w:tcPr>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826" w:type="dxa"/>
            <w:vAlign w:val="center"/>
          </w:tcPr>
          <w:p w:rsidR="00F00022" w:rsidRPr="00624467" w:rsidRDefault="00F94190" w:rsidP="00F00022">
            <w:pPr>
              <w:spacing w:after="0" w:line="240" w:lineRule="auto"/>
              <w:jc w:val="both"/>
              <w:rPr>
                <w:rFonts w:ascii="Times New Roman" w:hAnsi="Times New Roman"/>
                <w:sz w:val="26"/>
                <w:szCs w:val="26"/>
              </w:rPr>
            </w:pPr>
            <w:r>
              <w:rPr>
                <w:rFonts w:ascii="Times New Roman" w:hAnsi="Times New Roman"/>
                <w:sz w:val="26"/>
                <w:szCs w:val="26"/>
              </w:rPr>
              <w:t>Подъем</w:t>
            </w:r>
            <w:r w:rsidR="00F00022" w:rsidRPr="00624467">
              <w:rPr>
                <w:rFonts w:ascii="Times New Roman" w:hAnsi="Times New Roman"/>
                <w:sz w:val="26"/>
                <w:szCs w:val="26"/>
              </w:rPr>
              <w:t xml:space="preserve"> ног из виса на гимнастической перекладине</w:t>
            </w:r>
            <w:r w:rsidR="00F00022" w:rsidRPr="00624467">
              <w:rPr>
                <w:rFonts w:ascii="Times New Roman" w:hAnsi="Times New Roman"/>
                <w:sz w:val="26"/>
                <w:szCs w:val="26"/>
              </w:rPr>
              <w:br/>
              <w:t xml:space="preserve">в положение «угол» </w:t>
            </w:r>
            <w:r w:rsidR="00F00022" w:rsidRPr="00624467">
              <w:rPr>
                <w:rFonts w:ascii="Times New Roman" w:hAnsi="Times New Roman"/>
                <w:sz w:val="26"/>
                <w:szCs w:val="26"/>
              </w:rPr>
              <w:br/>
              <w:t>(не менее 15 раз)</w:t>
            </w:r>
          </w:p>
        </w:tc>
        <w:tc>
          <w:tcPr>
            <w:tcW w:w="3539" w:type="dxa"/>
            <w:gridSpan w:val="2"/>
            <w:vAlign w:val="center"/>
          </w:tcPr>
          <w:p w:rsidR="00F00022" w:rsidRPr="00624467"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Подъем</w:t>
            </w:r>
            <w:r w:rsidR="00F00022" w:rsidRPr="00624467">
              <w:rPr>
                <w:rFonts w:ascii="Times New Roman" w:hAnsi="Times New Roman"/>
                <w:sz w:val="26"/>
                <w:szCs w:val="26"/>
              </w:rPr>
              <w:t xml:space="preserve"> ног из виса на гимнастической перекладине</w:t>
            </w:r>
            <w:r w:rsidR="00F00022" w:rsidRPr="00624467">
              <w:rPr>
                <w:rFonts w:ascii="Times New Roman" w:hAnsi="Times New Roman"/>
                <w:sz w:val="26"/>
                <w:szCs w:val="26"/>
              </w:rPr>
              <w:br/>
              <w:t xml:space="preserve">в положение «угол» </w:t>
            </w:r>
            <w:r w:rsidR="00F00022" w:rsidRPr="00624467">
              <w:rPr>
                <w:rFonts w:ascii="Times New Roman" w:hAnsi="Times New Roman"/>
                <w:sz w:val="26"/>
                <w:szCs w:val="26"/>
              </w:rPr>
              <w:br/>
              <w:t>(не менее 1</w:t>
            </w:r>
            <w:r>
              <w:rPr>
                <w:rFonts w:ascii="Times New Roman" w:hAnsi="Times New Roman"/>
                <w:sz w:val="26"/>
                <w:szCs w:val="26"/>
              </w:rPr>
              <w:t>4</w:t>
            </w:r>
            <w:r w:rsidR="00F00022" w:rsidRPr="00624467">
              <w:rPr>
                <w:rFonts w:ascii="Times New Roman" w:hAnsi="Times New Roman"/>
                <w:sz w:val="26"/>
                <w:szCs w:val="26"/>
              </w:rPr>
              <w:t xml:space="preserve"> раз)</w:t>
            </w:r>
          </w:p>
        </w:tc>
      </w:tr>
      <w:tr w:rsidR="00F94190" w:rsidRPr="00624467" w:rsidTr="00F51F4A">
        <w:trPr>
          <w:trHeight w:val="372"/>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3826" w:type="dxa"/>
            <w:vAlign w:val="center"/>
          </w:tcPr>
          <w:p w:rsidR="00F94190"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Подтягивание из</w:t>
            </w:r>
            <w:r w:rsidRPr="00624467">
              <w:rPr>
                <w:rFonts w:ascii="Times New Roman" w:hAnsi="Times New Roman"/>
                <w:sz w:val="26"/>
                <w:szCs w:val="26"/>
              </w:rPr>
              <w:t xml:space="preserve"> вис</w:t>
            </w:r>
            <w:r>
              <w:rPr>
                <w:rFonts w:ascii="Times New Roman" w:hAnsi="Times New Roman"/>
                <w:sz w:val="26"/>
                <w:szCs w:val="26"/>
              </w:rPr>
              <w:t>а</w:t>
            </w:r>
            <w:r w:rsidRPr="00624467">
              <w:rPr>
                <w:rFonts w:ascii="Times New Roman" w:hAnsi="Times New Roman"/>
                <w:sz w:val="26"/>
                <w:szCs w:val="26"/>
              </w:rPr>
              <w:t xml:space="preserve"> на перекладине</w:t>
            </w:r>
            <w:r>
              <w:rPr>
                <w:rFonts w:ascii="Times New Roman" w:hAnsi="Times New Roman"/>
                <w:sz w:val="26"/>
                <w:szCs w:val="26"/>
              </w:rPr>
              <w:t xml:space="preserve"> </w:t>
            </w:r>
            <w:r w:rsidRPr="00624467">
              <w:rPr>
                <w:rFonts w:ascii="Times New Roman" w:hAnsi="Times New Roman"/>
                <w:sz w:val="26"/>
                <w:szCs w:val="26"/>
              </w:rPr>
              <w:t>(не менее 3 раз)</w:t>
            </w:r>
          </w:p>
        </w:tc>
        <w:tc>
          <w:tcPr>
            <w:tcW w:w="3539" w:type="dxa"/>
            <w:gridSpan w:val="2"/>
            <w:vAlign w:val="center"/>
          </w:tcPr>
          <w:p w:rsidR="00F94190"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Подтягивание из</w:t>
            </w:r>
            <w:r w:rsidRPr="00624467">
              <w:rPr>
                <w:rFonts w:ascii="Times New Roman" w:hAnsi="Times New Roman"/>
                <w:sz w:val="26"/>
                <w:szCs w:val="26"/>
              </w:rPr>
              <w:t xml:space="preserve"> вис</w:t>
            </w:r>
            <w:r>
              <w:rPr>
                <w:rFonts w:ascii="Times New Roman" w:hAnsi="Times New Roman"/>
                <w:sz w:val="26"/>
                <w:szCs w:val="26"/>
              </w:rPr>
              <w:t>а лежа</w:t>
            </w:r>
            <w:r w:rsidRPr="00624467">
              <w:rPr>
                <w:rFonts w:ascii="Times New Roman" w:hAnsi="Times New Roman"/>
                <w:sz w:val="26"/>
                <w:szCs w:val="26"/>
              </w:rPr>
              <w:t xml:space="preserve"> на </w:t>
            </w:r>
            <w:r>
              <w:rPr>
                <w:rFonts w:ascii="Times New Roman" w:hAnsi="Times New Roman"/>
                <w:sz w:val="26"/>
                <w:szCs w:val="26"/>
              </w:rPr>
              <w:t xml:space="preserve">низкой </w:t>
            </w:r>
            <w:r w:rsidRPr="00624467">
              <w:rPr>
                <w:rFonts w:ascii="Times New Roman" w:hAnsi="Times New Roman"/>
                <w:sz w:val="26"/>
                <w:szCs w:val="26"/>
              </w:rPr>
              <w:t>перекладине</w:t>
            </w:r>
            <w:r>
              <w:rPr>
                <w:rFonts w:ascii="Times New Roman" w:hAnsi="Times New Roman"/>
                <w:sz w:val="26"/>
                <w:szCs w:val="26"/>
              </w:rPr>
              <w:t xml:space="preserve"> (не менее 5</w:t>
            </w:r>
            <w:r w:rsidRPr="00624467">
              <w:rPr>
                <w:rFonts w:ascii="Times New Roman" w:hAnsi="Times New Roman"/>
                <w:sz w:val="26"/>
                <w:szCs w:val="26"/>
              </w:rPr>
              <w:t xml:space="preserve"> раз)</w:t>
            </w:r>
          </w:p>
        </w:tc>
      </w:tr>
      <w:tr w:rsidR="00F94190" w:rsidRPr="00624467" w:rsidTr="00FC2A92">
        <w:trPr>
          <w:gridAfter w:val="1"/>
          <w:wAfter w:w="9" w:type="dxa"/>
          <w:trHeight w:val="1578"/>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3826" w:type="dxa"/>
            <w:vAlign w:val="center"/>
          </w:tcPr>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(не менее 5 раз)</w:t>
            </w:r>
          </w:p>
        </w:tc>
        <w:tc>
          <w:tcPr>
            <w:tcW w:w="3530" w:type="dxa"/>
            <w:vAlign w:val="center"/>
          </w:tcPr>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ноги на полу (не менее 5 раз)</w:t>
            </w:r>
          </w:p>
        </w:tc>
      </w:tr>
      <w:tr w:rsidR="00F94190" w:rsidRPr="00624467" w:rsidTr="00FC2A92">
        <w:trPr>
          <w:trHeight w:val="372"/>
          <w:jc w:val="center"/>
        </w:trPr>
        <w:tc>
          <w:tcPr>
            <w:tcW w:w="2370" w:type="dxa"/>
            <w:vMerge w:val="restart"/>
            <w:vAlign w:val="center"/>
          </w:tcPr>
          <w:p w:rsidR="00F94190" w:rsidRPr="00624467" w:rsidRDefault="00F94190" w:rsidP="00F00022">
            <w:pPr>
              <w:spacing w:after="0" w:line="240" w:lineRule="auto"/>
              <w:jc w:val="center"/>
              <w:rPr>
                <w:rFonts w:ascii="Times New Roman" w:hAnsi="Times New Roman"/>
                <w:sz w:val="26"/>
                <w:szCs w:val="26"/>
              </w:rPr>
            </w:pPr>
            <w:r w:rsidRPr="00624467">
              <w:rPr>
                <w:rFonts w:ascii="Times New Roman" w:hAnsi="Times New Roman"/>
                <w:sz w:val="26"/>
                <w:szCs w:val="26"/>
              </w:rPr>
              <w:t>Гибкость</w:t>
            </w:r>
          </w:p>
        </w:tc>
        <w:tc>
          <w:tcPr>
            <w:tcW w:w="7365" w:type="dxa"/>
            <w:gridSpan w:val="3"/>
            <w:vAlign w:val="center"/>
          </w:tcPr>
          <w:p w:rsidR="00F94190" w:rsidRPr="00624467" w:rsidRDefault="00F94190" w:rsidP="00F94190">
            <w:pPr>
              <w:tabs>
                <w:tab w:val="left" w:pos="5600"/>
              </w:tabs>
              <w:spacing w:after="0" w:line="240" w:lineRule="auto"/>
              <w:jc w:val="both"/>
              <w:rPr>
                <w:rFonts w:ascii="Times New Roman" w:hAnsi="Times New Roman"/>
                <w:sz w:val="26"/>
                <w:szCs w:val="26"/>
              </w:rPr>
            </w:pPr>
            <w:r w:rsidRPr="00624467">
              <w:rPr>
                <w:rFonts w:ascii="Times New Roman" w:hAnsi="Times New Roman"/>
                <w:sz w:val="26"/>
                <w:szCs w:val="26"/>
              </w:rPr>
              <w:t>Упражнение «мост»</w:t>
            </w:r>
            <w:r>
              <w:rPr>
                <w:rFonts w:ascii="Times New Roman" w:hAnsi="Times New Roman"/>
                <w:sz w:val="26"/>
                <w:szCs w:val="26"/>
              </w:rPr>
              <w:t>. И</w:t>
            </w:r>
            <w:r w:rsidRPr="00624467">
              <w:rPr>
                <w:rFonts w:ascii="Times New Roman" w:hAnsi="Times New Roman"/>
                <w:sz w:val="26"/>
                <w:szCs w:val="26"/>
              </w:rPr>
              <w:t>з положения лежа на спине</w:t>
            </w:r>
            <w:r>
              <w:rPr>
                <w:rFonts w:ascii="Times New Roman" w:hAnsi="Times New Roman"/>
                <w:sz w:val="26"/>
                <w:szCs w:val="26"/>
              </w:rPr>
              <w:t xml:space="preserve">, согнув ноги в коленях и руки в локтях упереться в пол. Подъем тела вверх, выгнув спину, </w:t>
            </w:r>
            <w:r w:rsidRPr="00624467">
              <w:rPr>
                <w:rFonts w:ascii="Times New Roman" w:hAnsi="Times New Roman"/>
                <w:sz w:val="26"/>
                <w:szCs w:val="26"/>
              </w:rPr>
              <w:t xml:space="preserve">расстояние от стоп до пальцев рук не более </w:t>
            </w:r>
            <w:smartTag w:uri="urn:schemas-microsoft-com:office:smarttags" w:element="metricconverter">
              <w:smartTagPr>
                <w:attr w:name="ProductID" w:val="40 см"/>
              </w:smartTagPr>
              <w:r w:rsidRPr="00624467">
                <w:rPr>
                  <w:rFonts w:ascii="Times New Roman" w:hAnsi="Times New Roman"/>
                  <w:sz w:val="26"/>
                  <w:szCs w:val="26"/>
                </w:rPr>
                <w:t>40 см</w:t>
              </w:r>
            </w:smartTag>
            <w:r>
              <w:rPr>
                <w:rFonts w:ascii="Times New Roman" w:hAnsi="Times New Roman"/>
                <w:sz w:val="26"/>
                <w:szCs w:val="26"/>
              </w:rPr>
              <w:t xml:space="preserve">. Фиксация положения </w:t>
            </w:r>
            <w:r w:rsidRPr="00624467">
              <w:rPr>
                <w:rFonts w:ascii="Times New Roman" w:hAnsi="Times New Roman"/>
                <w:sz w:val="26"/>
                <w:szCs w:val="26"/>
              </w:rPr>
              <w:t>(</w:t>
            </w:r>
            <w:r>
              <w:rPr>
                <w:rFonts w:ascii="Times New Roman" w:hAnsi="Times New Roman"/>
                <w:sz w:val="26"/>
                <w:szCs w:val="26"/>
              </w:rPr>
              <w:t>не менее</w:t>
            </w:r>
            <w:r w:rsidRPr="00624467">
              <w:rPr>
                <w:rFonts w:ascii="Times New Roman" w:hAnsi="Times New Roman"/>
                <w:sz w:val="26"/>
                <w:szCs w:val="26"/>
              </w:rPr>
              <w:t xml:space="preserve"> 5 сек)</w:t>
            </w:r>
          </w:p>
        </w:tc>
      </w:tr>
      <w:tr w:rsidR="00F94190" w:rsidRPr="00624467" w:rsidTr="00FC2A92">
        <w:trPr>
          <w:gridAfter w:val="1"/>
          <w:wAfter w:w="9" w:type="dxa"/>
          <w:trHeight w:val="372"/>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7356" w:type="dxa"/>
            <w:gridSpan w:val="2"/>
            <w:vAlign w:val="center"/>
          </w:tcPr>
          <w:p w:rsidR="00F94190" w:rsidRPr="00624467" w:rsidRDefault="00F94190" w:rsidP="00F00022">
            <w:pPr>
              <w:spacing w:after="0" w:line="240" w:lineRule="auto"/>
              <w:jc w:val="both"/>
              <w:rPr>
                <w:rFonts w:ascii="Times New Roman" w:hAnsi="Times New Roman"/>
                <w:sz w:val="26"/>
                <w:szCs w:val="26"/>
              </w:rPr>
            </w:pPr>
            <w:r>
              <w:rPr>
                <w:rFonts w:ascii="Times New Roman" w:hAnsi="Times New Roman"/>
                <w:sz w:val="26"/>
                <w:szCs w:val="26"/>
              </w:rPr>
              <w:t>Продольный шпагат на полу. Расстояние от пола до бедер (не более 10 см)</w:t>
            </w:r>
          </w:p>
        </w:tc>
      </w:tr>
      <w:tr w:rsidR="00F94190" w:rsidRPr="00624467" w:rsidTr="00FC2A92">
        <w:trPr>
          <w:gridAfter w:val="1"/>
          <w:wAfter w:w="9" w:type="dxa"/>
          <w:trHeight w:val="372"/>
          <w:jc w:val="center"/>
        </w:trPr>
        <w:tc>
          <w:tcPr>
            <w:tcW w:w="9726" w:type="dxa"/>
            <w:gridSpan w:val="3"/>
            <w:vAlign w:val="center"/>
          </w:tcPr>
          <w:p w:rsidR="00F94190" w:rsidRDefault="00F94190" w:rsidP="00F94190">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F94190" w:rsidRPr="00624467" w:rsidTr="00FC2A92">
        <w:trPr>
          <w:gridAfter w:val="1"/>
          <w:wAfter w:w="9" w:type="dxa"/>
          <w:trHeight w:val="372"/>
          <w:jc w:val="center"/>
        </w:trPr>
        <w:tc>
          <w:tcPr>
            <w:tcW w:w="2370" w:type="dxa"/>
            <w:vAlign w:val="center"/>
          </w:tcPr>
          <w:p w:rsidR="00F94190" w:rsidRPr="00624467" w:rsidRDefault="00F94190" w:rsidP="00F00022">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F94190" w:rsidRPr="00624467" w:rsidRDefault="00F94190" w:rsidP="00F94190">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F51F4A" w:rsidRDefault="00F51F4A" w:rsidP="006E6DAE">
      <w:pPr>
        <w:spacing w:after="100" w:afterAutospacing="1" w:line="240" w:lineRule="auto"/>
        <w:contextualSpacing/>
        <w:jc w:val="both"/>
        <w:rPr>
          <w:rFonts w:ascii="Times New Roman" w:hAnsi="Times New Roman"/>
          <w:sz w:val="26"/>
          <w:szCs w:val="26"/>
        </w:rPr>
      </w:pPr>
    </w:p>
    <w:p w:rsidR="006E6DAE" w:rsidRDefault="006E6DAE" w:rsidP="006E6DAE">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по технико-тактической подготовке для зачисления на тренировочный этап (этап спортивной специализации)</w:t>
      </w:r>
    </w:p>
    <w:tbl>
      <w:tblPr>
        <w:tblStyle w:val="af3"/>
        <w:tblW w:w="0" w:type="auto"/>
        <w:tblLook w:val="04A0" w:firstRow="1" w:lastRow="0" w:firstColumn="1" w:lastColumn="0" w:noHBand="0" w:noVBand="1"/>
      </w:tblPr>
      <w:tblGrid>
        <w:gridCol w:w="1555"/>
        <w:gridCol w:w="1842"/>
        <w:gridCol w:w="6389"/>
      </w:tblGrid>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r>
              <w:rPr>
                <w:rFonts w:ascii="Times New Roman" w:hAnsi="Times New Roman"/>
                <w:sz w:val="26"/>
                <w:szCs w:val="26"/>
              </w:rPr>
              <w:t>Связка: с поворотом на живот на 180, встать на ноги, прыжок в «Г», в сед, 360 в сед, встать на ноги</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r>
              <w:rPr>
                <w:rFonts w:ascii="Times New Roman" w:hAnsi="Times New Roman"/>
                <w:sz w:val="26"/>
                <w:szCs w:val="26"/>
              </w:rPr>
              <w:t>Сальто вперед «Г»</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r>
              <w:rPr>
                <w:rFonts w:ascii="Times New Roman" w:hAnsi="Times New Roman"/>
                <w:sz w:val="26"/>
                <w:szCs w:val="26"/>
              </w:rPr>
              <w:t>Рондат, фляк</w:t>
            </w:r>
          </w:p>
        </w:tc>
      </w:tr>
    </w:tbl>
    <w:p w:rsidR="006E6DAE" w:rsidRPr="006E6DAE" w:rsidRDefault="006E6DAE" w:rsidP="006E6DAE">
      <w:pPr>
        <w:spacing w:after="100" w:afterAutospacing="1" w:line="240" w:lineRule="auto"/>
        <w:contextualSpacing/>
        <w:jc w:val="center"/>
        <w:rPr>
          <w:rFonts w:ascii="Times New Roman" w:hAnsi="Times New Roman"/>
          <w:i/>
          <w:sz w:val="26"/>
          <w:szCs w:val="26"/>
        </w:rPr>
      </w:pPr>
    </w:p>
    <w:p w:rsidR="00F51F4A" w:rsidRDefault="00F51F4A" w:rsidP="00F94190">
      <w:pPr>
        <w:spacing w:after="100" w:afterAutospacing="1" w:line="240" w:lineRule="auto"/>
        <w:contextualSpacing/>
        <w:jc w:val="center"/>
        <w:rPr>
          <w:rFonts w:ascii="Times New Roman" w:hAnsi="Times New Roman"/>
          <w:i/>
          <w:sz w:val="26"/>
          <w:szCs w:val="26"/>
        </w:rPr>
      </w:pPr>
      <w:r w:rsidRPr="00624467">
        <w:rPr>
          <w:rFonts w:ascii="Times New Roman" w:hAnsi="Times New Roman"/>
          <w:i/>
          <w:sz w:val="26"/>
          <w:szCs w:val="26"/>
        </w:rPr>
        <w:t>Нормативы общей физической и специальной физической подготовки</w:t>
      </w:r>
      <w:r w:rsidR="00F94190">
        <w:rPr>
          <w:rFonts w:ascii="Times New Roman" w:hAnsi="Times New Roman"/>
          <w:i/>
          <w:sz w:val="26"/>
          <w:szCs w:val="26"/>
        </w:rPr>
        <w:t xml:space="preserve">, иные спортивные нормативы </w:t>
      </w:r>
      <w:r w:rsidRPr="00624467">
        <w:rPr>
          <w:rFonts w:ascii="Times New Roman" w:hAnsi="Times New Roman"/>
          <w:i/>
          <w:sz w:val="26"/>
          <w:szCs w:val="26"/>
        </w:rPr>
        <w:t>для зачисления в группы на этапе совершенствования спортивного мастерства</w:t>
      </w:r>
    </w:p>
    <w:p w:rsidR="00D52844" w:rsidRDefault="00D52844" w:rsidP="00F94190">
      <w:pPr>
        <w:spacing w:after="100" w:afterAutospacing="1" w:line="240" w:lineRule="auto"/>
        <w:contextualSpacing/>
        <w:jc w:val="center"/>
        <w:rPr>
          <w:rFonts w:ascii="Times New Roman" w:hAnsi="Times New Roman"/>
          <w:i/>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D52844" w:rsidRPr="00624467" w:rsidTr="00FC2A92">
        <w:trPr>
          <w:gridAfter w:val="1"/>
          <w:wAfter w:w="9" w:type="dxa"/>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Юн</w:t>
            </w:r>
            <w:r>
              <w:rPr>
                <w:rFonts w:ascii="Times New Roman" w:hAnsi="Times New Roman"/>
                <w:sz w:val="26"/>
                <w:szCs w:val="26"/>
              </w:rPr>
              <w:t>иоры</w:t>
            </w:r>
          </w:p>
        </w:tc>
        <w:tc>
          <w:tcPr>
            <w:tcW w:w="353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Юниорки</w:t>
            </w:r>
          </w:p>
        </w:tc>
      </w:tr>
      <w:tr w:rsidR="00D52844" w:rsidRPr="00624467" w:rsidTr="00FC2A92">
        <w:trPr>
          <w:gridAfter w:val="1"/>
          <w:wAfter w:w="9" w:type="dxa"/>
          <w:trHeight w:val="372"/>
          <w:jc w:val="center"/>
        </w:trPr>
        <w:tc>
          <w:tcPr>
            <w:tcW w:w="9726" w:type="dxa"/>
            <w:gridSpan w:val="3"/>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D52844" w:rsidRPr="00624467" w:rsidTr="00FC2A92">
        <w:trPr>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w:t>
            </w:r>
            <w:r w:rsidRPr="00624467">
              <w:rPr>
                <w:rFonts w:ascii="Times New Roman" w:hAnsi="Times New Roman"/>
                <w:sz w:val="26"/>
                <w:szCs w:val="26"/>
              </w:rPr>
              <w:t xml:space="preserve"> с)</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14,5</w:t>
            </w:r>
            <w:r w:rsidRPr="00624467">
              <w:rPr>
                <w:rFonts w:ascii="Times New Roman" w:hAnsi="Times New Roman"/>
                <w:sz w:val="26"/>
                <w:szCs w:val="26"/>
              </w:rPr>
              <w:t xml:space="preserve"> с)</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менее 200</w:t>
            </w:r>
            <w:r w:rsidRPr="00624467">
              <w:rPr>
                <w:rFonts w:ascii="Times New Roman" w:hAnsi="Times New Roman"/>
                <w:sz w:val="26"/>
                <w:szCs w:val="26"/>
              </w:rPr>
              <w:t xml:space="preserve"> см)</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w:t>
            </w:r>
            <w:r>
              <w:rPr>
                <w:rFonts w:ascii="Times New Roman" w:hAnsi="Times New Roman"/>
                <w:sz w:val="26"/>
                <w:szCs w:val="26"/>
              </w:rPr>
              <w:t>не менее 17</w:t>
            </w:r>
            <w:r w:rsidRPr="00624467">
              <w:rPr>
                <w:rFonts w:ascii="Times New Roman" w:hAnsi="Times New Roman"/>
                <w:sz w:val="26"/>
                <w:szCs w:val="26"/>
              </w:rPr>
              <w:t>5 см)</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Напр</w:t>
            </w:r>
            <w:r>
              <w:rPr>
                <w:rFonts w:ascii="Times New Roman" w:hAnsi="Times New Roman"/>
                <w:sz w:val="26"/>
                <w:szCs w:val="26"/>
              </w:rPr>
              <w:t>ыгивание на возвышение высотой 5</w:t>
            </w:r>
            <w:r w:rsidRPr="00624467">
              <w:rPr>
                <w:rFonts w:ascii="Times New Roman" w:hAnsi="Times New Roman"/>
                <w:sz w:val="26"/>
                <w:szCs w:val="26"/>
              </w:rPr>
              <w:t xml:space="preserve">0 см </w:t>
            </w:r>
            <w:r>
              <w:rPr>
                <w:rFonts w:ascii="Times New Roman" w:hAnsi="Times New Roman"/>
                <w:sz w:val="26"/>
                <w:szCs w:val="26"/>
              </w:rPr>
              <w:t>60 раз</w:t>
            </w:r>
          </w:p>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(не более 70 с</w:t>
            </w:r>
            <w:r w:rsidRPr="00624467">
              <w:rPr>
                <w:rFonts w:ascii="Times New Roman" w:hAnsi="Times New Roman"/>
                <w:sz w:val="26"/>
                <w:szCs w:val="26"/>
              </w:rPr>
              <w:t>)</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lastRenderedPageBreak/>
              <w:t>Сила</w:t>
            </w:r>
          </w:p>
        </w:tc>
        <w:tc>
          <w:tcPr>
            <w:tcW w:w="3826" w:type="dxa"/>
            <w:vAlign w:val="center"/>
          </w:tcPr>
          <w:p w:rsidR="00D52844" w:rsidRPr="00624467" w:rsidRDefault="00D52844" w:rsidP="00D52844">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до касания перекладины</w:t>
            </w:r>
            <w:r>
              <w:rPr>
                <w:rFonts w:ascii="Times New Roman" w:hAnsi="Times New Roman"/>
                <w:sz w:val="26"/>
                <w:szCs w:val="26"/>
              </w:rPr>
              <w:t xml:space="preserve"> </w:t>
            </w:r>
            <w:r>
              <w:rPr>
                <w:rFonts w:ascii="Times New Roman" w:hAnsi="Times New Roman"/>
                <w:sz w:val="26"/>
                <w:szCs w:val="26"/>
              </w:rPr>
              <w:br/>
              <w:t>(не менее 6</w:t>
            </w:r>
            <w:r w:rsidRPr="00624467">
              <w:rPr>
                <w:rFonts w:ascii="Times New Roman" w:hAnsi="Times New Roman"/>
                <w:sz w:val="26"/>
                <w:szCs w:val="26"/>
              </w:rPr>
              <w:t xml:space="preserve"> раз)</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 xml:space="preserve">до касания перекладины </w:t>
            </w:r>
            <w:r>
              <w:rPr>
                <w:rFonts w:ascii="Times New Roman" w:hAnsi="Times New Roman"/>
                <w:sz w:val="26"/>
                <w:szCs w:val="26"/>
              </w:rPr>
              <w:br/>
              <w:t>(не менее 4</w:t>
            </w:r>
            <w:r w:rsidRPr="00624467">
              <w:rPr>
                <w:rFonts w:ascii="Times New Roman" w:hAnsi="Times New Roman"/>
                <w:sz w:val="26"/>
                <w:szCs w:val="26"/>
              </w:rPr>
              <w:t xml:space="preserve"> раз)</w:t>
            </w:r>
          </w:p>
        </w:tc>
      </w:tr>
      <w:tr w:rsidR="00D52844" w:rsidRPr="00624467" w:rsidTr="00FC2A92">
        <w:trPr>
          <w:trHeight w:val="372"/>
          <w:jc w:val="center"/>
        </w:trPr>
        <w:tc>
          <w:tcPr>
            <w:tcW w:w="2370" w:type="dxa"/>
            <w:vMerge/>
            <w:vAlign w:val="center"/>
          </w:tcPr>
          <w:p w:rsidR="00D52844" w:rsidRPr="00624467" w:rsidRDefault="00D52844" w:rsidP="00D52844">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r>
              <w:rPr>
                <w:rFonts w:ascii="Times New Roman" w:hAnsi="Times New Roman"/>
                <w:sz w:val="26"/>
                <w:szCs w:val="26"/>
              </w:rPr>
              <w:t xml:space="preserve">не менее 20 </w:t>
            </w:r>
            <w:r w:rsidRPr="00624467">
              <w:rPr>
                <w:rFonts w:ascii="Times New Roman" w:hAnsi="Times New Roman"/>
                <w:sz w:val="26"/>
                <w:szCs w:val="26"/>
              </w:rPr>
              <w:t>раз)</w:t>
            </w:r>
          </w:p>
        </w:tc>
        <w:tc>
          <w:tcPr>
            <w:tcW w:w="3539" w:type="dxa"/>
            <w:gridSpan w:val="2"/>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ноги на полу (не менее 7 раз)</w:t>
            </w:r>
          </w:p>
        </w:tc>
      </w:tr>
      <w:tr w:rsidR="00D52844" w:rsidRPr="00624467" w:rsidTr="00D52844">
        <w:trPr>
          <w:gridAfter w:val="1"/>
          <w:wAfter w:w="9" w:type="dxa"/>
          <w:trHeight w:val="58"/>
          <w:jc w:val="center"/>
        </w:trPr>
        <w:tc>
          <w:tcPr>
            <w:tcW w:w="2370" w:type="dxa"/>
            <w:vMerge/>
            <w:vAlign w:val="center"/>
          </w:tcPr>
          <w:p w:rsidR="00D52844" w:rsidRPr="00624467" w:rsidRDefault="00D52844" w:rsidP="00D52844">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10 раз)</w:t>
            </w:r>
          </w:p>
        </w:tc>
        <w:tc>
          <w:tcPr>
            <w:tcW w:w="3530"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4 раз)</w:t>
            </w:r>
          </w:p>
        </w:tc>
      </w:tr>
      <w:tr w:rsidR="00D52844" w:rsidRPr="00624467" w:rsidTr="00FC2A92">
        <w:trPr>
          <w:gridAfter w:val="1"/>
          <w:wAfter w:w="9" w:type="dxa"/>
          <w:trHeight w:val="58"/>
          <w:jc w:val="center"/>
        </w:trPr>
        <w:tc>
          <w:tcPr>
            <w:tcW w:w="2370" w:type="dxa"/>
            <w:vAlign w:val="center"/>
          </w:tcPr>
          <w:p w:rsidR="00D52844" w:rsidRPr="00624467" w:rsidRDefault="00D52844" w:rsidP="00D52844">
            <w:pPr>
              <w:spacing w:after="0" w:line="240" w:lineRule="auto"/>
              <w:jc w:val="center"/>
              <w:rPr>
                <w:rFonts w:ascii="Times New Roman" w:hAnsi="Times New Roman"/>
                <w:sz w:val="26"/>
                <w:szCs w:val="26"/>
              </w:rPr>
            </w:pPr>
            <w:r>
              <w:rPr>
                <w:rFonts w:ascii="Times New Roman" w:hAnsi="Times New Roman"/>
                <w:sz w:val="26"/>
                <w:szCs w:val="26"/>
              </w:rPr>
              <w:t>Гибкость</w:t>
            </w:r>
          </w:p>
        </w:tc>
        <w:tc>
          <w:tcPr>
            <w:tcW w:w="7356" w:type="dxa"/>
            <w:gridSpan w:val="2"/>
            <w:vAlign w:val="center"/>
          </w:tcPr>
          <w:p w:rsidR="00D52844"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Упражнение «складка». И.П. – сидя на полу, ноги вместе. Руки вперед, наклонить туловище вниз. (расстояние от пола до плеч не более 10 см)</w:t>
            </w:r>
          </w:p>
        </w:tc>
      </w:tr>
      <w:tr w:rsidR="00D52844" w:rsidRPr="00624467" w:rsidTr="00FC2A92">
        <w:trPr>
          <w:gridAfter w:val="1"/>
          <w:wAfter w:w="9" w:type="dxa"/>
          <w:trHeight w:val="372"/>
          <w:jc w:val="center"/>
        </w:trPr>
        <w:tc>
          <w:tcPr>
            <w:tcW w:w="9726" w:type="dxa"/>
            <w:gridSpan w:val="3"/>
            <w:vAlign w:val="center"/>
          </w:tcPr>
          <w:p w:rsidR="00D52844" w:rsidRDefault="00D52844" w:rsidP="00D52844">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D52844" w:rsidRPr="00624467" w:rsidTr="00FC2A92">
        <w:trPr>
          <w:gridAfter w:val="1"/>
          <w:wAfter w:w="9" w:type="dxa"/>
          <w:trHeight w:val="372"/>
          <w:jc w:val="center"/>
        </w:trPr>
        <w:tc>
          <w:tcPr>
            <w:tcW w:w="2370" w:type="dxa"/>
            <w:vAlign w:val="center"/>
          </w:tcPr>
          <w:p w:rsidR="00D52844" w:rsidRPr="00624467" w:rsidRDefault="00D52844" w:rsidP="00D52844">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D52844" w:rsidRPr="00624467" w:rsidRDefault="00D52844" w:rsidP="00D52844">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F80044" w:rsidRDefault="00F80044" w:rsidP="00F80044">
      <w:pPr>
        <w:spacing w:after="100" w:afterAutospacing="1" w:line="240" w:lineRule="auto"/>
        <w:contextualSpacing/>
        <w:jc w:val="center"/>
        <w:rPr>
          <w:rFonts w:ascii="Times New Roman" w:hAnsi="Times New Roman"/>
          <w:i/>
          <w:sz w:val="26"/>
          <w:szCs w:val="26"/>
        </w:rPr>
      </w:pPr>
    </w:p>
    <w:p w:rsidR="00F80044" w:rsidRDefault="00F80044" w:rsidP="00F80044">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по технико-тактической подготовке для зачисления на этап совершенствования спортивного мастерства</w:t>
      </w:r>
    </w:p>
    <w:tbl>
      <w:tblPr>
        <w:tblStyle w:val="af3"/>
        <w:tblW w:w="0" w:type="auto"/>
        <w:tblLook w:val="04A0" w:firstRow="1" w:lastRow="0" w:firstColumn="1" w:lastColumn="0" w:noHBand="0" w:noVBand="1"/>
      </w:tblPr>
      <w:tblGrid>
        <w:gridCol w:w="1555"/>
        <w:gridCol w:w="1842"/>
        <w:gridCol w:w="6389"/>
      </w:tblGrid>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r>
              <w:rPr>
                <w:rFonts w:ascii="Times New Roman" w:hAnsi="Times New Roman"/>
                <w:sz w:val="26"/>
                <w:szCs w:val="26"/>
              </w:rPr>
              <w:t>Обязательное упражнение со спец.треб. по пр. КМС</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r>
              <w:rPr>
                <w:rFonts w:ascii="Times New Roman" w:hAnsi="Times New Roman"/>
                <w:sz w:val="26"/>
                <w:szCs w:val="26"/>
              </w:rPr>
              <w:t>Рондат, 6 темпов, 4</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r>
              <w:rPr>
                <w:rFonts w:ascii="Times New Roman" w:hAnsi="Times New Roman"/>
                <w:sz w:val="26"/>
                <w:szCs w:val="26"/>
              </w:rPr>
              <w:t>Рондат, 6 фляков, --0</w:t>
            </w:r>
          </w:p>
        </w:tc>
      </w:tr>
    </w:tbl>
    <w:p w:rsidR="00F51F4A" w:rsidRPr="00624467" w:rsidRDefault="00F51F4A" w:rsidP="00D52844">
      <w:pPr>
        <w:spacing w:after="100" w:afterAutospacing="1" w:line="240" w:lineRule="auto"/>
        <w:contextualSpacing/>
        <w:rPr>
          <w:rFonts w:ascii="Times New Roman" w:hAnsi="Times New Roman"/>
          <w:b/>
          <w:sz w:val="26"/>
          <w:szCs w:val="26"/>
        </w:rPr>
      </w:pPr>
    </w:p>
    <w:p w:rsidR="00D52844" w:rsidRDefault="00D52844" w:rsidP="00D52844">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r>
        <w:rPr>
          <w:rFonts w:ascii="Times New Roman" w:hAnsi="Times New Roman"/>
          <w:i/>
          <w:sz w:val="26"/>
          <w:szCs w:val="26"/>
        </w:rPr>
        <w:t xml:space="preserve">, иные спортивные нормативы </w:t>
      </w:r>
      <w:r w:rsidRPr="00624467">
        <w:rPr>
          <w:rFonts w:ascii="Times New Roman" w:hAnsi="Times New Roman"/>
          <w:i/>
          <w:sz w:val="26"/>
          <w:szCs w:val="26"/>
        </w:rPr>
        <w:t xml:space="preserve">для зачисления в группы на этапе </w:t>
      </w:r>
      <w:r>
        <w:rPr>
          <w:rFonts w:ascii="Times New Roman" w:hAnsi="Times New Roman"/>
          <w:i/>
          <w:sz w:val="26"/>
          <w:szCs w:val="26"/>
        </w:rPr>
        <w:t>высшего</w:t>
      </w:r>
      <w:r w:rsidRPr="00624467">
        <w:rPr>
          <w:rFonts w:ascii="Times New Roman" w:hAnsi="Times New Roman"/>
          <w:i/>
          <w:sz w:val="26"/>
          <w:szCs w:val="26"/>
        </w:rPr>
        <w:t xml:space="preserve"> спортивного мастерства</w:t>
      </w:r>
    </w:p>
    <w:p w:rsidR="00D52844" w:rsidRDefault="00D52844" w:rsidP="00D52844">
      <w:pPr>
        <w:spacing w:after="100" w:afterAutospacing="1" w:line="240" w:lineRule="auto"/>
        <w:contextualSpacing/>
        <w:jc w:val="center"/>
        <w:rPr>
          <w:rFonts w:ascii="Times New Roman" w:hAnsi="Times New Roman"/>
          <w:i/>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D52844" w:rsidRPr="00624467" w:rsidTr="00FC2A92">
        <w:trPr>
          <w:gridAfter w:val="1"/>
          <w:wAfter w:w="9" w:type="dxa"/>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Мужчины</w:t>
            </w:r>
          </w:p>
        </w:tc>
        <w:tc>
          <w:tcPr>
            <w:tcW w:w="353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Женщины</w:t>
            </w:r>
          </w:p>
        </w:tc>
      </w:tr>
      <w:tr w:rsidR="00D52844" w:rsidRPr="00624467" w:rsidTr="00FC2A92">
        <w:trPr>
          <w:gridAfter w:val="1"/>
          <w:wAfter w:w="9" w:type="dxa"/>
          <w:trHeight w:val="372"/>
          <w:jc w:val="center"/>
        </w:trPr>
        <w:tc>
          <w:tcPr>
            <w:tcW w:w="9726" w:type="dxa"/>
            <w:gridSpan w:val="3"/>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D52844" w:rsidRPr="00624467" w:rsidTr="00FC2A92">
        <w:trPr>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13</w:t>
            </w:r>
            <w:r w:rsidRPr="00624467">
              <w:rPr>
                <w:rFonts w:ascii="Times New Roman" w:hAnsi="Times New Roman"/>
                <w:sz w:val="26"/>
                <w:szCs w:val="26"/>
              </w:rPr>
              <w:t xml:space="preserve"> с)</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w:t>
            </w:r>
            <w:r w:rsidRPr="00624467">
              <w:rPr>
                <w:rFonts w:ascii="Times New Roman" w:hAnsi="Times New Roman"/>
                <w:sz w:val="26"/>
                <w:szCs w:val="26"/>
              </w:rPr>
              <w:t xml:space="preserve"> с)</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менее 200</w:t>
            </w:r>
            <w:r w:rsidRPr="00624467">
              <w:rPr>
                <w:rFonts w:ascii="Times New Roman" w:hAnsi="Times New Roman"/>
                <w:sz w:val="26"/>
                <w:szCs w:val="26"/>
              </w:rPr>
              <w:t xml:space="preserve"> см)</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w:t>
            </w:r>
            <w:r>
              <w:rPr>
                <w:rFonts w:ascii="Times New Roman" w:hAnsi="Times New Roman"/>
                <w:sz w:val="26"/>
                <w:szCs w:val="26"/>
              </w:rPr>
              <w:t>не менее 17</w:t>
            </w:r>
            <w:r w:rsidRPr="00624467">
              <w:rPr>
                <w:rFonts w:ascii="Times New Roman" w:hAnsi="Times New Roman"/>
                <w:sz w:val="26"/>
                <w:szCs w:val="26"/>
              </w:rPr>
              <w:t>5 см)</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Напр</w:t>
            </w:r>
            <w:r>
              <w:rPr>
                <w:rFonts w:ascii="Times New Roman" w:hAnsi="Times New Roman"/>
                <w:sz w:val="26"/>
                <w:szCs w:val="26"/>
              </w:rPr>
              <w:t>ыгивание на возвышение высотой 5</w:t>
            </w:r>
            <w:r w:rsidRPr="00624467">
              <w:rPr>
                <w:rFonts w:ascii="Times New Roman" w:hAnsi="Times New Roman"/>
                <w:sz w:val="26"/>
                <w:szCs w:val="26"/>
              </w:rPr>
              <w:t xml:space="preserve">0 см </w:t>
            </w:r>
            <w:r>
              <w:rPr>
                <w:rFonts w:ascii="Times New Roman" w:hAnsi="Times New Roman"/>
                <w:sz w:val="26"/>
                <w:szCs w:val="26"/>
              </w:rPr>
              <w:t>60 раз</w:t>
            </w:r>
          </w:p>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(не более 65 с</w:t>
            </w:r>
            <w:r w:rsidRPr="00624467">
              <w:rPr>
                <w:rFonts w:ascii="Times New Roman" w:hAnsi="Times New Roman"/>
                <w:sz w:val="26"/>
                <w:szCs w:val="26"/>
              </w:rPr>
              <w:t>)</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до касания перекладины</w:t>
            </w:r>
            <w:r>
              <w:rPr>
                <w:rFonts w:ascii="Times New Roman" w:hAnsi="Times New Roman"/>
                <w:sz w:val="26"/>
                <w:szCs w:val="26"/>
              </w:rPr>
              <w:t xml:space="preserve"> </w:t>
            </w:r>
            <w:r>
              <w:rPr>
                <w:rFonts w:ascii="Times New Roman" w:hAnsi="Times New Roman"/>
                <w:sz w:val="26"/>
                <w:szCs w:val="26"/>
              </w:rPr>
              <w:br/>
              <w:t xml:space="preserve">(не менее 10 </w:t>
            </w:r>
            <w:r w:rsidRPr="00624467">
              <w:rPr>
                <w:rFonts w:ascii="Times New Roman" w:hAnsi="Times New Roman"/>
                <w:sz w:val="26"/>
                <w:szCs w:val="26"/>
              </w:rPr>
              <w:t>раз)</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 xml:space="preserve">до касания перекладины </w:t>
            </w:r>
            <w:r w:rsidR="00250310">
              <w:rPr>
                <w:rFonts w:ascii="Times New Roman" w:hAnsi="Times New Roman"/>
                <w:sz w:val="26"/>
                <w:szCs w:val="26"/>
              </w:rPr>
              <w:br/>
              <w:t>(не менее 6</w:t>
            </w:r>
            <w:r w:rsidRPr="00624467">
              <w:rPr>
                <w:rFonts w:ascii="Times New Roman" w:hAnsi="Times New Roman"/>
                <w:sz w:val="26"/>
                <w:szCs w:val="26"/>
              </w:rPr>
              <w:t xml:space="preserve"> раз)</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r w:rsidR="00250310">
              <w:rPr>
                <w:rFonts w:ascii="Times New Roman" w:hAnsi="Times New Roman"/>
                <w:sz w:val="26"/>
                <w:szCs w:val="26"/>
              </w:rPr>
              <w:t>не менее 3</w:t>
            </w:r>
            <w:r>
              <w:rPr>
                <w:rFonts w:ascii="Times New Roman" w:hAnsi="Times New Roman"/>
                <w:sz w:val="26"/>
                <w:szCs w:val="26"/>
              </w:rPr>
              <w:t xml:space="preserve">0 </w:t>
            </w:r>
            <w:r w:rsidRPr="00624467">
              <w:rPr>
                <w:rFonts w:ascii="Times New Roman" w:hAnsi="Times New Roman"/>
                <w:sz w:val="26"/>
                <w:szCs w:val="26"/>
              </w:rPr>
              <w:t>раз)</w:t>
            </w:r>
          </w:p>
        </w:tc>
        <w:tc>
          <w:tcPr>
            <w:tcW w:w="3539" w:type="dxa"/>
            <w:gridSpan w:val="2"/>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 xml:space="preserve">ноги на полу </w:t>
            </w:r>
            <w:r w:rsidR="00250310">
              <w:rPr>
                <w:rFonts w:ascii="Times New Roman" w:hAnsi="Times New Roman"/>
                <w:sz w:val="26"/>
                <w:szCs w:val="26"/>
              </w:rPr>
              <w:t>(не менее 10</w:t>
            </w:r>
            <w:r>
              <w:rPr>
                <w:rFonts w:ascii="Times New Roman" w:hAnsi="Times New Roman"/>
                <w:sz w:val="26"/>
                <w:szCs w:val="26"/>
              </w:rPr>
              <w:t xml:space="preserve"> раз)</w:t>
            </w:r>
          </w:p>
        </w:tc>
      </w:tr>
      <w:tr w:rsidR="00D52844" w:rsidRPr="00624467" w:rsidTr="00FC2A92">
        <w:trPr>
          <w:gridAfter w:val="1"/>
          <w:wAfter w:w="9" w:type="dxa"/>
          <w:trHeight w:val="58"/>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w:t>
            </w:r>
            <w:r w:rsidR="00250310">
              <w:rPr>
                <w:rFonts w:ascii="Times New Roman" w:hAnsi="Times New Roman"/>
                <w:sz w:val="26"/>
                <w:szCs w:val="26"/>
              </w:rPr>
              <w:t xml:space="preserve"> менее 11</w:t>
            </w:r>
            <w:r>
              <w:rPr>
                <w:rFonts w:ascii="Times New Roman" w:hAnsi="Times New Roman"/>
                <w:sz w:val="26"/>
                <w:szCs w:val="26"/>
              </w:rPr>
              <w:t xml:space="preserve"> раз)</w:t>
            </w:r>
          </w:p>
        </w:tc>
        <w:tc>
          <w:tcPr>
            <w:tcW w:w="3530"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4 раз)</w:t>
            </w:r>
          </w:p>
        </w:tc>
      </w:tr>
      <w:tr w:rsidR="00D52844" w:rsidRPr="00624467" w:rsidTr="00FC2A92">
        <w:trPr>
          <w:gridAfter w:val="1"/>
          <w:wAfter w:w="9" w:type="dxa"/>
          <w:trHeight w:val="58"/>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lastRenderedPageBreak/>
              <w:t>Гибкость</w:t>
            </w:r>
          </w:p>
        </w:tc>
        <w:tc>
          <w:tcPr>
            <w:tcW w:w="7356" w:type="dxa"/>
            <w:gridSpan w:val="2"/>
            <w:vAlign w:val="center"/>
          </w:tcPr>
          <w:p w:rsidR="00D52844"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Упражнение «складка». И.П. – сидя на полу, ноги вместе. Руки вперед, наклонить туловище вниз. (расстояние от пола до плеч не более 10 см)</w:t>
            </w:r>
          </w:p>
        </w:tc>
      </w:tr>
      <w:tr w:rsidR="00D52844" w:rsidRPr="00624467" w:rsidTr="00FC2A92">
        <w:trPr>
          <w:gridAfter w:val="1"/>
          <w:wAfter w:w="9" w:type="dxa"/>
          <w:trHeight w:val="372"/>
          <w:jc w:val="center"/>
        </w:trPr>
        <w:tc>
          <w:tcPr>
            <w:tcW w:w="9726" w:type="dxa"/>
            <w:gridSpan w:val="3"/>
            <w:vAlign w:val="center"/>
          </w:tcPr>
          <w:p w:rsidR="00D52844"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D52844" w:rsidRPr="00624467" w:rsidTr="00FC2A92">
        <w:trPr>
          <w:gridAfter w:val="1"/>
          <w:wAfter w:w="9" w:type="dxa"/>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34338A" w:rsidRDefault="0034338A" w:rsidP="0034338A">
      <w:pPr>
        <w:spacing w:after="100" w:afterAutospacing="1" w:line="240" w:lineRule="auto"/>
        <w:contextualSpacing/>
        <w:jc w:val="center"/>
        <w:rPr>
          <w:rFonts w:ascii="Times New Roman" w:hAnsi="Times New Roman"/>
          <w:i/>
          <w:sz w:val="26"/>
          <w:szCs w:val="26"/>
        </w:rPr>
      </w:pPr>
    </w:p>
    <w:p w:rsidR="0034338A" w:rsidRDefault="0034338A" w:rsidP="0034338A">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по технико-тактической подготовке для зачисления на этап совершенствования спортивного мастерства</w:t>
      </w:r>
    </w:p>
    <w:tbl>
      <w:tblPr>
        <w:tblStyle w:val="af3"/>
        <w:tblW w:w="0" w:type="auto"/>
        <w:tblLook w:val="04A0" w:firstRow="1" w:lastRow="0" w:firstColumn="1" w:lastColumn="0" w:noHBand="0" w:noVBand="1"/>
      </w:tblPr>
      <w:tblGrid>
        <w:gridCol w:w="1555"/>
        <w:gridCol w:w="1842"/>
        <w:gridCol w:w="6389"/>
      </w:tblGrid>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r>
              <w:rPr>
                <w:rFonts w:ascii="Times New Roman" w:hAnsi="Times New Roman"/>
                <w:sz w:val="26"/>
                <w:szCs w:val="26"/>
              </w:rPr>
              <w:t>Упражнение из 10 различных элементовс двойным сальто не менее 360</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r>
              <w:rPr>
                <w:rFonts w:ascii="Times New Roman" w:hAnsi="Times New Roman"/>
                <w:sz w:val="26"/>
                <w:szCs w:val="26"/>
              </w:rPr>
              <w:t>Рондат, 6 темпов, --0</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r>
              <w:rPr>
                <w:rFonts w:ascii="Times New Roman" w:hAnsi="Times New Roman"/>
                <w:sz w:val="26"/>
                <w:szCs w:val="26"/>
              </w:rPr>
              <w:t>Рондат, 5 темпов, 4</w:t>
            </w:r>
          </w:p>
        </w:tc>
      </w:tr>
    </w:tbl>
    <w:p w:rsidR="00F51F4A" w:rsidRPr="00624467" w:rsidRDefault="00F51F4A" w:rsidP="00F51F4A">
      <w:pPr>
        <w:spacing w:after="0" w:line="360" w:lineRule="auto"/>
        <w:ind w:firstLine="902"/>
        <w:jc w:val="center"/>
        <w:rPr>
          <w:rFonts w:ascii="Times New Roman" w:hAnsi="Times New Roman"/>
          <w:i/>
          <w:sz w:val="26"/>
          <w:szCs w:val="26"/>
        </w:rPr>
      </w:pPr>
    </w:p>
    <w:p w:rsidR="00F51F4A" w:rsidRPr="00624467" w:rsidRDefault="006B190A" w:rsidP="006B190A">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4.4.</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Комплексы контрольных упражнений для оценки общей</w:t>
      </w:r>
      <w:r w:rsidR="00DA67A3">
        <w:rPr>
          <w:rFonts w:ascii="Times New Roman" w:hAnsi="Times New Roman" w:cs="Times New Roman"/>
          <w:b/>
          <w:spacing w:val="3"/>
          <w:sz w:val="26"/>
          <w:szCs w:val="26"/>
        </w:rPr>
        <w:t xml:space="preserve"> физической</w:t>
      </w:r>
      <w:r w:rsidRPr="00624467">
        <w:rPr>
          <w:rFonts w:ascii="Times New Roman" w:hAnsi="Times New Roman" w:cs="Times New Roman"/>
          <w:b/>
          <w:spacing w:val="3"/>
          <w:sz w:val="26"/>
          <w:szCs w:val="26"/>
        </w:rPr>
        <w:t xml:space="preserve">, </w:t>
      </w:r>
      <w:r w:rsidR="00DA67A3">
        <w:rPr>
          <w:rFonts w:ascii="Times New Roman" w:hAnsi="Times New Roman" w:cs="Times New Roman"/>
          <w:b/>
          <w:spacing w:val="3"/>
          <w:sz w:val="26"/>
          <w:szCs w:val="26"/>
        </w:rPr>
        <w:t xml:space="preserve">специальной физической, технической, </w:t>
      </w:r>
      <w:r w:rsidRPr="00624467">
        <w:rPr>
          <w:rFonts w:ascii="Times New Roman" w:hAnsi="Times New Roman" w:cs="Times New Roman"/>
          <w:b/>
          <w:spacing w:val="3"/>
          <w:sz w:val="26"/>
          <w:szCs w:val="26"/>
        </w:rPr>
        <w:t>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bl>
      <w:tblPr>
        <w:tblStyle w:val="af3"/>
        <w:tblW w:w="0" w:type="auto"/>
        <w:tblLook w:val="04A0" w:firstRow="1" w:lastRow="0" w:firstColumn="1" w:lastColumn="0" w:noHBand="0" w:noVBand="1"/>
      </w:tblPr>
      <w:tblGrid>
        <w:gridCol w:w="588"/>
        <w:gridCol w:w="2069"/>
        <w:gridCol w:w="1021"/>
        <w:gridCol w:w="1036"/>
        <w:gridCol w:w="1036"/>
        <w:gridCol w:w="700"/>
        <w:gridCol w:w="701"/>
        <w:gridCol w:w="1097"/>
        <w:gridCol w:w="1097"/>
      </w:tblGrid>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п/п</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Контрольные упражнения (тесты)</w:t>
            </w:r>
          </w:p>
        </w:tc>
        <w:tc>
          <w:tcPr>
            <w:tcW w:w="1021"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Группа</w:t>
            </w:r>
          </w:p>
        </w:tc>
        <w:tc>
          <w:tcPr>
            <w:tcW w:w="5667" w:type="dxa"/>
            <w:gridSpan w:val="6"/>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Оценка (балл)</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vMerge/>
          </w:tcPr>
          <w:p w:rsidR="00945DB6" w:rsidRDefault="00945DB6" w:rsidP="003D10D3">
            <w:pPr>
              <w:jc w:val="both"/>
              <w:rPr>
                <w:rFonts w:ascii="Times New Roman" w:hAnsi="Times New Roman" w:cs="Times New Roman"/>
                <w:sz w:val="26"/>
                <w:szCs w:val="26"/>
              </w:rPr>
            </w:pPr>
          </w:p>
        </w:tc>
        <w:tc>
          <w:tcPr>
            <w:tcW w:w="2072" w:type="dxa"/>
            <w:gridSpan w:val="2"/>
          </w:tcPr>
          <w:p w:rsidR="00945DB6" w:rsidRPr="00CF28E3" w:rsidRDefault="00945DB6" w:rsidP="003D10D3">
            <w:pPr>
              <w:jc w:val="center"/>
              <w:rPr>
                <w:rFonts w:ascii="Times New Roman" w:hAnsi="Times New Roman" w:cs="Times New Roman"/>
                <w:sz w:val="24"/>
                <w:szCs w:val="26"/>
              </w:rPr>
            </w:pPr>
            <w:r w:rsidRPr="00CF28E3">
              <w:rPr>
                <w:rFonts w:ascii="Times New Roman" w:hAnsi="Times New Roman" w:cs="Times New Roman"/>
                <w:sz w:val="24"/>
                <w:szCs w:val="26"/>
              </w:rPr>
              <w:t>отлично</w:t>
            </w:r>
          </w:p>
        </w:tc>
        <w:tc>
          <w:tcPr>
            <w:tcW w:w="1401" w:type="dxa"/>
            <w:gridSpan w:val="2"/>
          </w:tcPr>
          <w:p w:rsidR="00945DB6" w:rsidRPr="00CF28E3" w:rsidRDefault="00945DB6" w:rsidP="003D10D3">
            <w:pPr>
              <w:jc w:val="center"/>
              <w:rPr>
                <w:rFonts w:ascii="Times New Roman" w:hAnsi="Times New Roman" w:cs="Times New Roman"/>
                <w:sz w:val="24"/>
                <w:szCs w:val="26"/>
              </w:rPr>
            </w:pPr>
            <w:r w:rsidRPr="00CF28E3">
              <w:rPr>
                <w:rFonts w:ascii="Times New Roman" w:hAnsi="Times New Roman" w:cs="Times New Roman"/>
                <w:sz w:val="24"/>
                <w:szCs w:val="26"/>
              </w:rPr>
              <w:t>хорошо</w:t>
            </w:r>
          </w:p>
        </w:tc>
        <w:tc>
          <w:tcPr>
            <w:tcW w:w="2194" w:type="dxa"/>
            <w:gridSpan w:val="2"/>
          </w:tcPr>
          <w:p w:rsidR="00945DB6" w:rsidRDefault="00945DB6" w:rsidP="003D10D3">
            <w:pPr>
              <w:jc w:val="both"/>
              <w:rPr>
                <w:rFonts w:ascii="Times New Roman" w:hAnsi="Times New Roman" w:cs="Times New Roman"/>
                <w:sz w:val="26"/>
                <w:szCs w:val="26"/>
              </w:rPr>
            </w:pPr>
            <w:r w:rsidRPr="00CF28E3">
              <w:rPr>
                <w:rFonts w:ascii="Times New Roman" w:hAnsi="Times New Roman" w:cs="Times New Roman"/>
                <w:sz w:val="24"/>
                <w:szCs w:val="26"/>
              </w:rPr>
              <w:t>удовлетворительно</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vMerge/>
          </w:tcPr>
          <w:p w:rsidR="00945DB6" w:rsidRDefault="00945DB6" w:rsidP="003D10D3">
            <w:pPr>
              <w:jc w:val="both"/>
              <w:rPr>
                <w:rFonts w:ascii="Times New Roman" w:hAnsi="Times New Roman" w:cs="Times New Roman"/>
                <w:sz w:val="26"/>
                <w:szCs w:val="26"/>
              </w:rPr>
            </w:pPr>
          </w:p>
        </w:tc>
        <w:tc>
          <w:tcPr>
            <w:tcW w:w="1036"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1036"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c>
          <w:tcPr>
            <w:tcW w:w="700"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701"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c>
          <w:tcPr>
            <w:tcW w:w="1097"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1097"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Координация</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w:t>
            </w:r>
          </w:p>
        </w:tc>
        <w:tc>
          <w:tcPr>
            <w:tcW w:w="2069" w:type="dxa"/>
            <w:vMerge w:val="restart"/>
          </w:tcPr>
          <w:p w:rsidR="00945DB6" w:rsidRPr="0009536B" w:rsidRDefault="00945DB6" w:rsidP="003D10D3">
            <w:pPr>
              <w:jc w:val="both"/>
              <w:rPr>
                <w:rFonts w:ascii="Times New Roman" w:hAnsi="Times New Roman" w:cs="Times New Roman"/>
                <w:sz w:val="26"/>
                <w:szCs w:val="26"/>
              </w:rPr>
            </w:pPr>
            <w:r>
              <w:rPr>
                <w:rFonts w:ascii="Times New Roman" w:hAnsi="Times New Roman" w:cs="Times New Roman"/>
                <w:sz w:val="26"/>
                <w:szCs w:val="26"/>
              </w:rPr>
              <w:t>Челночный бег 3</w:t>
            </w:r>
            <w:r>
              <w:rPr>
                <w:rFonts w:ascii="Times New Roman" w:hAnsi="Times New Roman" w:cs="Times New Roman"/>
                <w:sz w:val="26"/>
                <w:szCs w:val="26"/>
                <w:lang w:val="en-US"/>
              </w:rPr>
              <w:t>x</w:t>
            </w:r>
            <w:r>
              <w:rPr>
                <w:rFonts w:ascii="Times New Roman" w:hAnsi="Times New Roman" w:cs="Times New Roman"/>
                <w:sz w:val="26"/>
                <w:szCs w:val="26"/>
              </w:rPr>
              <w:t>10 м</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9,0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9,0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9,5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10,0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10,0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8,2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8,2 с</w:t>
            </w:r>
          </w:p>
        </w:tc>
        <w:tc>
          <w:tcPr>
            <w:tcW w:w="700" w:type="dxa"/>
          </w:tcPr>
          <w:p w:rsidR="00945DB6" w:rsidRDefault="00945DB6" w:rsidP="003D10D3">
            <w:r>
              <w:rPr>
                <w:rFonts w:ascii="Times New Roman" w:hAnsi="Times New Roman" w:cs="Times New Roman"/>
                <w:sz w:val="26"/>
                <w:szCs w:val="26"/>
              </w:rPr>
              <w:t>8,7</w:t>
            </w:r>
            <w:r w:rsidRPr="00661840">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8,7</w:t>
            </w:r>
            <w:r w:rsidRPr="00661840">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661840">
              <w:rPr>
                <w:rFonts w:ascii="Times New Roman" w:hAnsi="Times New Roman" w:cs="Times New Roman"/>
                <w:sz w:val="26"/>
                <w:szCs w:val="26"/>
              </w:rPr>
              <w:t>,2 с</w:t>
            </w:r>
          </w:p>
        </w:tc>
        <w:tc>
          <w:tcPr>
            <w:tcW w:w="1097" w:type="dxa"/>
          </w:tcPr>
          <w:p w:rsidR="00945DB6" w:rsidRDefault="00945DB6" w:rsidP="003D10D3">
            <w:r>
              <w:rPr>
                <w:rFonts w:ascii="Times New Roman" w:hAnsi="Times New Roman" w:cs="Times New Roman"/>
                <w:sz w:val="26"/>
                <w:szCs w:val="26"/>
              </w:rPr>
              <w:t>9</w:t>
            </w:r>
            <w:r w:rsidRPr="00661840">
              <w:rPr>
                <w:rFonts w:ascii="Times New Roman" w:hAnsi="Times New Roman" w:cs="Times New Roman"/>
                <w:sz w:val="26"/>
                <w:szCs w:val="26"/>
              </w:rPr>
              <w:t>,2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r>
              <w:rPr>
                <w:rFonts w:ascii="Times New Roman" w:hAnsi="Times New Roman" w:cs="Times New Roman"/>
                <w:sz w:val="26"/>
                <w:szCs w:val="26"/>
              </w:rPr>
              <w:t>8</w:t>
            </w:r>
            <w:r w:rsidRPr="00454AF4">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8</w:t>
            </w:r>
            <w:r w:rsidRPr="00454AF4">
              <w:rPr>
                <w:rFonts w:ascii="Times New Roman" w:hAnsi="Times New Roman" w:cs="Times New Roman"/>
                <w:sz w:val="26"/>
                <w:szCs w:val="26"/>
              </w:rPr>
              <w:t xml:space="preserve"> с</w:t>
            </w:r>
          </w:p>
        </w:tc>
        <w:tc>
          <w:tcPr>
            <w:tcW w:w="700" w:type="dxa"/>
          </w:tcPr>
          <w:p w:rsidR="00945DB6" w:rsidRDefault="00945DB6" w:rsidP="003D10D3">
            <w:r>
              <w:rPr>
                <w:rFonts w:ascii="Times New Roman" w:hAnsi="Times New Roman" w:cs="Times New Roman"/>
                <w:sz w:val="26"/>
                <w:szCs w:val="26"/>
              </w:rPr>
              <w:t>8,5</w:t>
            </w:r>
            <w:r w:rsidRPr="00454AF4">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8,5</w:t>
            </w:r>
            <w:r w:rsidRPr="00454AF4">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454AF4">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454AF4">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r>
              <w:rPr>
                <w:rFonts w:ascii="Times New Roman" w:hAnsi="Times New Roman" w:cs="Times New Roman"/>
                <w:sz w:val="26"/>
                <w:szCs w:val="26"/>
              </w:rPr>
              <w:t>7,7</w:t>
            </w:r>
            <w:r w:rsidRPr="00DF7F32">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7,7</w:t>
            </w:r>
            <w:r w:rsidRPr="00DF7F32">
              <w:rPr>
                <w:rFonts w:ascii="Times New Roman" w:hAnsi="Times New Roman" w:cs="Times New Roman"/>
                <w:sz w:val="26"/>
                <w:szCs w:val="26"/>
              </w:rPr>
              <w:t xml:space="preserve"> с</w:t>
            </w:r>
          </w:p>
        </w:tc>
        <w:tc>
          <w:tcPr>
            <w:tcW w:w="700" w:type="dxa"/>
          </w:tcPr>
          <w:p w:rsidR="00945DB6" w:rsidRDefault="00945DB6" w:rsidP="003D10D3">
            <w:r w:rsidRPr="00DF7F32">
              <w:rPr>
                <w:rFonts w:ascii="Times New Roman" w:hAnsi="Times New Roman" w:cs="Times New Roman"/>
                <w:sz w:val="26"/>
                <w:szCs w:val="26"/>
              </w:rPr>
              <w:t>8,2 с</w:t>
            </w:r>
          </w:p>
        </w:tc>
        <w:tc>
          <w:tcPr>
            <w:tcW w:w="701" w:type="dxa"/>
          </w:tcPr>
          <w:p w:rsidR="00945DB6" w:rsidRDefault="00945DB6" w:rsidP="003D10D3">
            <w:r w:rsidRPr="00DF7F32">
              <w:rPr>
                <w:rFonts w:ascii="Times New Roman" w:hAnsi="Times New Roman" w:cs="Times New Roman"/>
                <w:sz w:val="26"/>
                <w:szCs w:val="26"/>
              </w:rPr>
              <w:t>8,2 с</w:t>
            </w:r>
          </w:p>
        </w:tc>
        <w:tc>
          <w:tcPr>
            <w:tcW w:w="1097" w:type="dxa"/>
          </w:tcPr>
          <w:p w:rsidR="00945DB6" w:rsidRDefault="00945DB6" w:rsidP="003D10D3">
            <w:r>
              <w:rPr>
                <w:rFonts w:ascii="Times New Roman" w:hAnsi="Times New Roman" w:cs="Times New Roman"/>
                <w:sz w:val="26"/>
                <w:szCs w:val="26"/>
              </w:rPr>
              <w:t>8,7</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8,7</w:t>
            </w:r>
            <w:r w:rsidRPr="00DF7F32">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r>
              <w:rPr>
                <w:rFonts w:ascii="Times New Roman" w:hAnsi="Times New Roman" w:cs="Times New Roman"/>
                <w:sz w:val="26"/>
                <w:szCs w:val="26"/>
              </w:rPr>
              <w:t>7,5</w:t>
            </w:r>
            <w:r w:rsidRPr="00DF7F32">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7,5</w:t>
            </w:r>
            <w:r w:rsidRPr="00DF7F32">
              <w:rPr>
                <w:rFonts w:ascii="Times New Roman" w:hAnsi="Times New Roman" w:cs="Times New Roman"/>
                <w:sz w:val="26"/>
                <w:szCs w:val="26"/>
              </w:rPr>
              <w:t xml:space="preserve"> с</w:t>
            </w:r>
          </w:p>
        </w:tc>
        <w:tc>
          <w:tcPr>
            <w:tcW w:w="700" w:type="dxa"/>
          </w:tcPr>
          <w:p w:rsidR="00945DB6" w:rsidRDefault="00945DB6" w:rsidP="003D10D3">
            <w:r>
              <w:rPr>
                <w:rFonts w:ascii="Times New Roman" w:hAnsi="Times New Roman" w:cs="Times New Roman"/>
                <w:sz w:val="26"/>
                <w:szCs w:val="26"/>
              </w:rPr>
              <w:t>8</w:t>
            </w:r>
            <w:r w:rsidRPr="00DF7F32">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8,5</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8,5</w:t>
            </w:r>
            <w:r w:rsidRPr="00DF7F32">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Челночный бег 5</w:t>
            </w:r>
            <w:r>
              <w:rPr>
                <w:rFonts w:ascii="Times New Roman" w:hAnsi="Times New Roman" w:cs="Times New Roman"/>
                <w:sz w:val="26"/>
                <w:szCs w:val="26"/>
                <w:lang w:val="en-US"/>
              </w:rPr>
              <w:t>x</w:t>
            </w:r>
            <w:r>
              <w:rPr>
                <w:rFonts w:ascii="Times New Roman" w:hAnsi="Times New Roman" w:cs="Times New Roman"/>
                <w:sz w:val="26"/>
                <w:szCs w:val="26"/>
              </w:rPr>
              <w:t>10 м</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14 с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с</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Сила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Поднимание ног из виса на гимнастической перекладине в положение «угол»</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23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22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Поднимание ног из виса на гимнастической перекладине до касания перекладины</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12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13 раз </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w:t>
            </w:r>
          </w:p>
        </w:tc>
        <w:tc>
          <w:tcPr>
            <w:tcW w:w="2069" w:type="dxa"/>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Сгибание и разгибание рук в упоре лежа на полу/ сгибание и разгибание рук в упоре на гимнастической скамье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Сгибания и разгибания рук в упоре на параллельных гимнастических скамьях/ Сгибания и разгибания рук в упоре на параллельных гимнастических скамьях, ноги на полу</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r>
              <w:rPr>
                <w:rFonts w:ascii="Times New Roman" w:hAnsi="Times New Roman" w:cs="Times New Roman"/>
                <w:sz w:val="26"/>
                <w:szCs w:val="26"/>
              </w:rPr>
              <w:t>13</w:t>
            </w:r>
            <w:r w:rsidRPr="009E1664">
              <w:rPr>
                <w:rFonts w:ascii="Times New Roman" w:hAnsi="Times New Roman" w:cs="Times New Roman"/>
                <w:sz w:val="26"/>
                <w:szCs w:val="26"/>
              </w:rPr>
              <w:t xml:space="preserve"> раз</w:t>
            </w:r>
          </w:p>
        </w:tc>
        <w:tc>
          <w:tcPr>
            <w:tcW w:w="701" w:type="dxa"/>
          </w:tcPr>
          <w:p w:rsidR="00945DB6" w:rsidRDefault="00945DB6" w:rsidP="003D10D3">
            <w:r>
              <w:rPr>
                <w:rFonts w:ascii="Times New Roman" w:hAnsi="Times New Roman" w:cs="Times New Roman"/>
                <w:sz w:val="26"/>
                <w:szCs w:val="26"/>
              </w:rPr>
              <w:t>13</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8</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8</w:t>
            </w:r>
            <w:r w:rsidRPr="009E1664">
              <w:rPr>
                <w:rFonts w:ascii="Times New Roman" w:hAnsi="Times New Roman" w:cs="Times New Roman"/>
                <w:sz w:val="26"/>
                <w:szCs w:val="26"/>
              </w:rPr>
              <w:t xml:space="preserve">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700" w:type="dxa"/>
          </w:tcPr>
          <w:p w:rsidR="00945DB6" w:rsidRDefault="00945DB6" w:rsidP="003D10D3">
            <w:r>
              <w:rPr>
                <w:rFonts w:ascii="Times New Roman" w:hAnsi="Times New Roman" w:cs="Times New Roman"/>
                <w:sz w:val="26"/>
                <w:szCs w:val="26"/>
              </w:rPr>
              <w:t>16</w:t>
            </w:r>
            <w:r w:rsidRPr="009E1664">
              <w:rPr>
                <w:rFonts w:ascii="Times New Roman" w:hAnsi="Times New Roman" w:cs="Times New Roman"/>
                <w:sz w:val="26"/>
                <w:szCs w:val="26"/>
              </w:rPr>
              <w:t xml:space="preserve"> раз</w:t>
            </w:r>
          </w:p>
        </w:tc>
        <w:tc>
          <w:tcPr>
            <w:tcW w:w="701" w:type="dxa"/>
          </w:tcPr>
          <w:p w:rsidR="00945DB6" w:rsidRDefault="00945DB6" w:rsidP="003D10D3">
            <w:r>
              <w:rPr>
                <w:rFonts w:ascii="Times New Roman" w:hAnsi="Times New Roman" w:cs="Times New Roman"/>
                <w:sz w:val="26"/>
                <w:szCs w:val="26"/>
              </w:rPr>
              <w:t>16</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10</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10</w:t>
            </w:r>
            <w:r w:rsidRPr="009E1664">
              <w:rPr>
                <w:rFonts w:ascii="Times New Roman" w:hAnsi="Times New Roman" w:cs="Times New Roman"/>
                <w:sz w:val="26"/>
                <w:szCs w:val="26"/>
              </w:rPr>
              <w:t xml:space="preserve">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Сгибания и разгибания рук в упоре на параллельных гимнастических скамьях</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w:t>
            </w:r>
          </w:p>
        </w:tc>
        <w:tc>
          <w:tcPr>
            <w:tcW w:w="2069" w:type="dxa"/>
            <w:vMerge w:val="restart"/>
          </w:tcPr>
          <w:p w:rsidR="00945DB6" w:rsidRPr="005B36D8"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Подтягивания из виса на перекладине/ подтягивания из виса лежа на низкой перекладине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10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12 раз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Pr="005B36D8"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Подтягивания из виса на перекладине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7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8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 раз</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Скоростно-силовые качества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w:t>
            </w:r>
          </w:p>
        </w:tc>
        <w:tc>
          <w:tcPr>
            <w:tcW w:w="2069" w:type="dxa"/>
            <w:vMerge w:val="restart"/>
          </w:tcPr>
          <w:p w:rsidR="00945DB6" w:rsidRPr="005B36D8"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Напрыгивание на возвышение высотой 30 см за 30 с</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15 раз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Pr="005B36D8"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Напрыгивание на возвышение высотой 50 см 60 раз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62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62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66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66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70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70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60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60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63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65 с</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w:t>
            </w: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Прыжок в длину с места</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121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177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157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197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177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170 см</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Гибкость</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Упражнение «мост». Из положения лежа на спине, согнув ноги в коленях и руки в локтях упереться в пол. Фиксация положения</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r>
      <w:tr w:rsidR="00945DB6" w:rsidTr="003D10D3">
        <w:tc>
          <w:tcPr>
            <w:tcW w:w="588"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w:t>
            </w:r>
          </w:p>
        </w:tc>
        <w:tc>
          <w:tcPr>
            <w:tcW w:w="2069"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Наклон вперед из положения стоя с выпрямленными ногами на полу, до касания грудью ног. Фиксация положения</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с</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Продольный шпагат на полу. Расстояние от пола до бедер</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до пола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до пола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700"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701"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700"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701"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r w:rsidRPr="00F57189">
              <w:rPr>
                <w:rFonts w:ascii="Times New Roman" w:hAnsi="Times New Roman" w:cs="Times New Roman"/>
                <w:sz w:val="24"/>
                <w:szCs w:val="26"/>
              </w:rPr>
              <w:t>до пола</w:t>
            </w:r>
          </w:p>
        </w:tc>
        <w:tc>
          <w:tcPr>
            <w:tcW w:w="1036" w:type="dxa"/>
          </w:tcPr>
          <w:p w:rsidR="00945DB6" w:rsidRDefault="00945DB6" w:rsidP="003D10D3">
            <w:r w:rsidRPr="00F57189">
              <w:rPr>
                <w:rFonts w:ascii="Times New Roman" w:hAnsi="Times New Roman" w:cs="Times New Roman"/>
                <w:sz w:val="24"/>
                <w:szCs w:val="26"/>
              </w:rPr>
              <w:t>до пола</w:t>
            </w:r>
          </w:p>
        </w:tc>
        <w:tc>
          <w:tcPr>
            <w:tcW w:w="700" w:type="dxa"/>
          </w:tcPr>
          <w:p w:rsidR="00945DB6" w:rsidRDefault="00945DB6" w:rsidP="003D10D3">
            <w:r w:rsidRPr="00F57189">
              <w:rPr>
                <w:rFonts w:ascii="Times New Roman" w:hAnsi="Times New Roman" w:cs="Times New Roman"/>
                <w:sz w:val="24"/>
                <w:szCs w:val="26"/>
              </w:rPr>
              <w:t>до пола</w:t>
            </w:r>
          </w:p>
        </w:tc>
        <w:tc>
          <w:tcPr>
            <w:tcW w:w="701" w:type="dxa"/>
          </w:tcPr>
          <w:p w:rsidR="00945DB6" w:rsidRDefault="00945DB6" w:rsidP="003D10D3">
            <w:r w:rsidRPr="00F57189">
              <w:rPr>
                <w:rFonts w:ascii="Times New Roman" w:hAnsi="Times New Roman" w:cs="Times New Roman"/>
                <w:sz w:val="24"/>
                <w:szCs w:val="26"/>
              </w:rPr>
              <w:t>до пола</w:t>
            </w:r>
          </w:p>
        </w:tc>
        <w:tc>
          <w:tcPr>
            <w:tcW w:w="1097" w:type="dxa"/>
          </w:tcPr>
          <w:p w:rsidR="00945DB6" w:rsidRDefault="00945DB6" w:rsidP="003D10D3">
            <w:r w:rsidRPr="00F57189">
              <w:rPr>
                <w:rFonts w:ascii="Times New Roman" w:hAnsi="Times New Roman" w:cs="Times New Roman"/>
                <w:sz w:val="24"/>
                <w:szCs w:val="26"/>
              </w:rPr>
              <w:t>до пола</w:t>
            </w:r>
          </w:p>
        </w:tc>
        <w:tc>
          <w:tcPr>
            <w:tcW w:w="1097" w:type="dxa"/>
          </w:tcPr>
          <w:p w:rsidR="00945DB6" w:rsidRDefault="00945DB6" w:rsidP="003D10D3">
            <w:r w:rsidRPr="00F57189">
              <w:rPr>
                <w:rFonts w:ascii="Times New Roman" w:hAnsi="Times New Roman" w:cs="Times New Roman"/>
                <w:sz w:val="24"/>
                <w:szCs w:val="26"/>
              </w:rPr>
              <w:t>до пола</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sidRPr="00601A8E">
              <w:rPr>
                <w:rFonts w:ascii="Times New Roman" w:hAnsi="Times New Roman" w:cs="Times New Roman"/>
                <w:sz w:val="24"/>
                <w:szCs w:val="26"/>
              </w:rPr>
              <w:t>до пола</w:t>
            </w:r>
          </w:p>
        </w:tc>
        <w:tc>
          <w:tcPr>
            <w:tcW w:w="1036" w:type="dxa"/>
          </w:tcPr>
          <w:p w:rsidR="00945DB6" w:rsidRDefault="00945DB6" w:rsidP="003D10D3">
            <w:r w:rsidRPr="00B057AD">
              <w:rPr>
                <w:rFonts w:ascii="Times New Roman" w:hAnsi="Times New Roman" w:cs="Times New Roman"/>
                <w:sz w:val="24"/>
                <w:szCs w:val="26"/>
              </w:rPr>
              <w:t>до пола</w:t>
            </w:r>
          </w:p>
        </w:tc>
        <w:tc>
          <w:tcPr>
            <w:tcW w:w="700" w:type="dxa"/>
          </w:tcPr>
          <w:p w:rsidR="00945DB6" w:rsidRDefault="00945DB6" w:rsidP="003D10D3">
            <w:r w:rsidRPr="00B057AD">
              <w:rPr>
                <w:rFonts w:ascii="Times New Roman" w:hAnsi="Times New Roman" w:cs="Times New Roman"/>
                <w:sz w:val="24"/>
                <w:szCs w:val="26"/>
              </w:rPr>
              <w:t>до пола</w:t>
            </w:r>
          </w:p>
        </w:tc>
        <w:tc>
          <w:tcPr>
            <w:tcW w:w="701" w:type="dxa"/>
          </w:tcPr>
          <w:p w:rsidR="00945DB6" w:rsidRDefault="00945DB6" w:rsidP="003D10D3">
            <w:r w:rsidRPr="00B057AD">
              <w:rPr>
                <w:rFonts w:ascii="Times New Roman" w:hAnsi="Times New Roman" w:cs="Times New Roman"/>
                <w:sz w:val="24"/>
                <w:szCs w:val="26"/>
              </w:rPr>
              <w:t>до пола</w:t>
            </w:r>
          </w:p>
        </w:tc>
        <w:tc>
          <w:tcPr>
            <w:tcW w:w="1097" w:type="dxa"/>
          </w:tcPr>
          <w:p w:rsidR="00945DB6" w:rsidRDefault="00945DB6" w:rsidP="003D10D3">
            <w:r w:rsidRPr="00B057AD">
              <w:rPr>
                <w:rFonts w:ascii="Times New Roman" w:hAnsi="Times New Roman" w:cs="Times New Roman"/>
                <w:sz w:val="24"/>
                <w:szCs w:val="26"/>
              </w:rPr>
              <w:t>до пола</w:t>
            </w:r>
          </w:p>
        </w:tc>
        <w:tc>
          <w:tcPr>
            <w:tcW w:w="1097" w:type="dxa"/>
          </w:tcPr>
          <w:p w:rsidR="00945DB6" w:rsidRDefault="00945DB6" w:rsidP="003D10D3">
            <w:r w:rsidRPr="00B057AD">
              <w:rPr>
                <w:rFonts w:ascii="Times New Roman" w:hAnsi="Times New Roman" w:cs="Times New Roman"/>
                <w:sz w:val="24"/>
                <w:szCs w:val="26"/>
              </w:rPr>
              <w:t>до пола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Упражнение «складка». И.П. – сидя на полу, ноги вместе. Руки вперед, наклонить туловище вниз.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1036" w:type="dxa"/>
          </w:tcPr>
          <w:p w:rsidR="00945DB6" w:rsidRDefault="00945DB6" w:rsidP="003D10D3">
            <w:r w:rsidRPr="00B56E01">
              <w:rPr>
                <w:rFonts w:ascii="Times New Roman" w:hAnsi="Times New Roman" w:cs="Times New Roman"/>
                <w:sz w:val="26"/>
                <w:szCs w:val="26"/>
              </w:rPr>
              <w:t>10 см</w:t>
            </w:r>
          </w:p>
        </w:tc>
        <w:tc>
          <w:tcPr>
            <w:tcW w:w="700" w:type="dxa"/>
          </w:tcPr>
          <w:p w:rsidR="00945DB6" w:rsidRDefault="00945DB6" w:rsidP="003D10D3">
            <w:r w:rsidRPr="00B56E01">
              <w:rPr>
                <w:rFonts w:ascii="Times New Roman" w:hAnsi="Times New Roman" w:cs="Times New Roman"/>
                <w:sz w:val="26"/>
                <w:szCs w:val="26"/>
              </w:rPr>
              <w:t>10 см</w:t>
            </w:r>
          </w:p>
        </w:tc>
        <w:tc>
          <w:tcPr>
            <w:tcW w:w="701" w:type="dxa"/>
          </w:tcPr>
          <w:p w:rsidR="00945DB6" w:rsidRDefault="00945DB6" w:rsidP="003D10D3">
            <w:r w:rsidRPr="00B56E01">
              <w:rPr>
                <w:rFonts w:ascii="Times New Roman" w:hAnsi="Times New Roman" w:cs="Times New Roman"/>
                <w:sz w:val="26"/>
                <w:szCs w:val="26"/>
              </w:rPr>
              <w:t>10 см</w:t>
            </w:r>
          </w:p>
        </w:tc>
        <w:tc>
          <w:tcPr>
            <w:tcW w:w="1097" w:type="dxa"/>
          </w:tcPr>
          <w:p w:rsidR="00945DB6" w:rsidRDefault="00945DB6" w:rsidP="003D10D3">
            <w:r w:rsidRPr="00B56E01">
              <w:rPr>
                <w:rFonts w:ascii="Times New Roman" w:hAnsi="Times New Roman" w:cs="Times New Roman"/>
                <w:sz w:val="26"/>
                <w:szCs w:val="26"/>
              </w:rPr>
              <w:t>10 см</w:t>
            </w:r>
          </w:p>
        </w:tc>
        <w:tc>
          <w:tcPr>
            <w:tcW w:w="1097" w:type="dxa"/>
          </w:tcPr>
          <w:p w:rsidR="00945DB6" w:rsidRDefault="00945DB6" w:rsidP="003D10D3">
            <w:r w:rsidRPr="00B56E01">
              <w:rPr>
                <w:rFonts w:ascii="Times New Roman" w:hAnsi="Times New Roman" w:cs="Times New Roman"/>
                <w:sz w:val="26"/>
                <w:szCs w:val="26"/>
              </w:rPr>
              <w:t>10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r w:rsidRPr="008B076F">
              <w:rPr>
                <w:rFonts w:ascii="Times New Roman" w:hAnsi="Times New Roman" w:cs="Times New Roman"/>
                <w:sz w:val="26"/>
                <w:szCs w:val="26"/>
              </w:rPr>
              <w:t>10 см</w:t>
            </w:r>
          </w:p>
        </w:tc>
        <w:tc>
          <w:tcPr>
            <w:tcW w:w="1036" w:type="dxa"/>
          </w:tcPr>
          <w:p w:rsidR="00945DB6" w:rsidRDefault="00945DB6" w:rsidP="003D10D3">
            <w:r w:rsidRPr="008B076F">
              <w:rPr>
                <w:rFonts w:ascii="Times New Roman" w:hAnsi="Times New Roman" w:cs="Times New Roman"/>
                <w:sz w:val="26"/>
                <w:szCs w:val="26"/>
              </w:rPr>
              <w:t>10 см</w:t>
            </w:r>
          </w:p>
        </w:tc>
        <w:tc>
          <w:tcPr>
            <w:tcW w:w="700" w:type="dxa"/>
          </w:tcPr>
          <w:p w:rsidR="00945DB6" w:rsidRDefault="00945DB6" w:rsidP="003D10D3">
            <w:r w:rsidRPr="008B076F">
              <w:rPr>
                <w:rFonts w:ascii="Times New Roman" w:hAnsi="Times New Roman" w:cs="Times New Roman"/>
                <w:sz w:val="26"/>
                <w:szCs w:val="26"/>
              </w:rPr>
              <w:t>10 см</w:t>
            </w:r>
          </w:p>
        </w:tc>
        <w:tc>
          <w:tcPr>
            <w:tcW w:w="701" w:type="dxa"/>
          </w:tcPr>
          <w:p w:rsidR="00945DB6" w:rsidRDefault="00945DB6" w:rsidP="003D10D3">
            <w:r w:rsidRPr="008B076F">
              <w:rPr>
                <w:rFonts w:ascii="Times New Roman" w:hAnsi="Times New Roman" w:cs="Times New Roman"/>
                <w:sz w:val="26"/>
                <w:szCs w:val="26"/>
              </w:rPr>
              <w:t>10 см</w:t>
            </w:r>
          </w:p>
        </w:tc>
        <w:tc>
          <w:tcPr>
            <w:tcW w:w="1097" w:type="dxa"/>
          </w:tcPr>
          <w:p w:rsidR="00945DB6" w:rsidRDefault="00945DB6" w:rsidP="003D10D3">
            <w:r w:rsidRPr="008B076F">
              <w:rPr>
                <w:rFonts w:ascii="Times New Roman" w:hAnsi="Times New Roman" w:cs="Times New Roman"/>
                <w:sz w:val="26"/>
                <w:szCs w:val="26"/>
              </w:rPr>
              <w:t>10 см</w:t>
            </w:r>
          </w:p>
        </w:tc>
        <w:tc>
          <w:tcPr>
            <w:tcW w:w="1097" w:type="dxa"/>
          </w:tcPr>
          <w:p w:rsidR="00945DB6" w:rsidRDefault="00945DB6" w:rsidP="003D10D3">
            <w:r w:rsidRPr="008B076F">
              <w:rPr>
                <w:rFonts w:ascii="Times New Roman" w:hAnsi="Times New Roman" w:cs="Times New Roman"/>
                <w:sz w:val="26"/>
                <w:szCs w:val="26"/>
              </w:rPr>
              <w:t>10 см</w:t>
            </w:r>
          </w:p>
        </w:tc>
      </w:tr>
      <w:tr w:rsidR="00945DB6" w:rsidTr="003D10D3">
        <w:tc>
          <w:tcPr>
            <w:tcW w:w="9345" w:type="dxa"/>
            <w:gridSpan w:val="9"/>
          </w:tcPr>
          <w:p w:rsidR="00945DB6" w:rsidRPr="008B076F" w:rsidRDefault="00945DB6" w:rsidP="003D10D3">
            <w:pPr>
              <w:jc w:val="center"/>
              <w:rPr>
                <w:rFonts w:ascii="Times New Roman" w:hAnsi="Times New Roman" w:cs="Times New Roman"/>
                <w:sz w:val="26"/>
                <w:szCs w:val="26"/>
              </w:rPr>
            </w:pPr>
            <w:r>
              <w:rPr>
                <w:rFonts w:ascii="Times New Roman" w:hAnsi="Times New Roman" w:cs="Times New Roman"/>
                <w:sz w:val="26"/>
                <w:szCs w:val="26"/>
              </w:rPr>
              <w:t>Техническое мастерство</w:t>
            </w:r>
          </w:p>
        </w:tc>
      </w:tr>
      <w:tr w:rsidR="00945DB6" w:rsidTr="003D10D3">
        <w:trPr>
          <w:cantSplit/>
          <w:trHeight w:val="1134"/>
        </w:trPr>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Стойка на руках на возвышенность, толчок-курбет прыжок на возвышенность</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Спигач толчком (кол-во раз)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r>
      <w:tr w:rsidR="00945DB6" w:rsidTr="003D10D3">
        <w:trPr>
          <w:trHeight w:val="1160"/>
        </w:trPr>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Фляк с места на чистоту (из 5-ти баллов)</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r>
      <w:tr w:rsidR="00945DB6" w:rsidTr="003D10D3">
        <w:trPr>
          <w:trHeight w:val="1120"/>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r>
      <w:tr w:rsidR="00945DB6" w:rsidTr="003D10D3">
        <w:trPr>
          <w:trHeight w:val="1277"/>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7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6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5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Серия 5-ти сальто назад с места, на точность приземления (кол-во)</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2-3</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2-3</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3</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3</w:t>
            </w:r>
          </w:p>
        </w:tc>
      </w:tr>
    </w:tbl>
    <w:p w:rsidR="001873A5" w:rsidRDefault="001873A5" w:rsidP="00440922">
      <w:pPr>
        <w:spacing w:after="0" w:line="360" w:lineRule="auto"/>
        <w:jc w:val="center"/>
        <w:rPr>
          <w:rFonts w:ascii="Times New Roman" w:hAnsi="Times New Roman" w:cs="Times New Roman"/>
          <w:sz w:val="26"/>
          <w:szCs w:val="26"/>
        </w:rPr>
      </w:pPr>
    </w:p>
    <w:p w:rsidR="006B190A" w:rsidRPr="00624467" w:rsidRDefault="006B190A"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Методические рекомендации по организации тестирования</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Для организации </w:t>
      </w:r>
      <w:r w:rsidR="00F819B2" w:rsidRPr="00624467">
        <w:rPr>
          <w:rFonts w:ascii="Times New Roman" w:hAnsi="Times New Roman" w:cs="Times New Roman"/>
          <w:sz w:val="26"/>
          <w:szCs w:val="26"/>
        </w:rPr>
        <w:t>тренерского</w:t>
      </w:r>
      <w:r w:rsidRPr="00624467">
        <w:rPr>
          <w:rFonts w:ascii="Times New Roman" w:hAnsi="Times New Roman" w:cs="Times New Roman"/>
          <w:sz w:val="26"/>
          <w:szCs w:val="26"/>
        </w:rPr>
        <w:t xml:space="preserve"> контроля за уровнем общей и специальной физической подготовки наиболее целесообразным является метод организации тестирования по ОФП и СФП. При проведении важно создать соревновательную обстановку, чтобы спортсмены могли показать свои максимальные возможности на фоне оптимального функционального состояния. На каждой стадии судья оценивает по 5 – ти бальной системе то или иное физическое качество. Данные вносят в общий заранее подготовленный протокол оценки уровня ОФП и СФП.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Тестирование осуществляется два раза в год: в начале и в конце </w:t>
      </w:r>
      <w:r w:rsidR="00F819B2" w:rsidRPr="00624467">
        <w:rPr>
          <w:rFonts w:ascii="Times New Roman" w:hAnsi="Times New Roman" w:cs="Times New Roman"/>
          <w:sz w:val="26"/>
          <w:szCs w:val="26"/>
        </w:rPr>
        <w:t>тренировочного</w:t>
      </w:r>
      <w:r w:rsidRPr="00624467">
        <w:rPr>
          <w:rFonts w:ascii="Times New Roman" w:hAnsi="Times New Roman" w:cs="Times New Roman"/>
          <w:sz w:val="26"/>
          <w:szCs w:val="26"/>
        </w:rPr>
        <w:t xml:space="preserve"> года. Перед тестированием проводится разминка.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получения достоверной информации об уровне физической подготовленности батутистов при проведении контрольных испытаний необходимо руководствоваться следующими правилами: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1. </w:t>
      </w:r>
      <w:r w:rsidR="00440922">
        <w:rPr>
          <w:rFonts w:ascii="Times New Roman" w:hAnsi="Times New Roman" w:cs="Times New Roman"/>
          <w:sz w:val="26"/>
          <w:szCs w:val="26"/>
        </w:rPr>
        <w:t>К</w:t>
      </w:r>
      <w:r w:rsidRPr="00624467">
        <w:rPr>
          <w:rFonts w:ascii="Times New Roman" w:hAnsi="Times New Roman" w:cs="Times New Roman"/>
          <w:sz w:val="26"/>
          <w:szCs w:val="26"/>
        </w:rPr>
        <w:t xml:space="preserve">онтрольные упражнения должны быть доступны для всех </w:t>
      </w:r>
      <w:r w:rsidR="00F95E14"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одного возраста;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2. </w:t>
      </w:r>
      <w:r w:rsidR="00440922">
        <w:rPr>
          <w:rFonts w:ascii="Times New Roman" w:hAnsi="Times New Roman" w:cs="Times New Roman"/>
          <w:sz w:val="26"/>
          <w:szCs w:val="26"/>
        </w:rPr>
        <w:t>К</w:t>
      </w:r>
      <w:r w:rsidRPr="00624467">
        <w:rPr>
          <w:rFonts w:ascii="Times New Roman" w:hAnsi="Times New Roman" w:cs="Times New Roman"/>
          <w:sz w:val="26"/>
          <w:szCs w:val="26"/>
        </w:rPr>
        <w:t xml:space="preserve">онтрольные упражнения должны быть по возможности простыми, быстро измеряемыми, наглядными по результатам;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3. </w:t>
      </w:r>
      <w:r w:rsidR="00440922">
        <w:rPr>
          <w:rFonts w:ascii="Times New Roman" w:hAnsi="Times New Roman" w:cs="Times New Roman"/>
          <w:sz w:val="26"/>
          <w:szCs w:val="26"/>
        </w:rPr>
        <w:t>К</w:t>
      </w:r>
      <w:r w:rsidRPr="00624467">
        <w:rPr>
          <w:rFonts w:ascii="Times New Roman" w:hAnsi="Times New Roman" w:cs="Times New Roman"/>
          <w:sz w:val="26"/>
          <w:szCs w:val="26"/>
        </w:rPr>
        <w:t>онтрольные испытания нужно проводить в одинаковых условиях для всех. При повторных испытаниях соблюдать все условия предшествующего времени: время проведения, характер нагрузки перед испытанием, порядок прохождения тестов и т.д.;</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4. </w:t>
      </w:r>
      <w:r w:rsidR="00440922">
        <w:rPr>
          <w:rFonts w:ascii="Times New Roman" w:hAnsi="Times New Roman" w:cs="Times New Roman"/>
          <w:sz w:val="26"/>
          <w:szCs w:val="26"/>
        </w:rPr>
        <w:t>В</w:t>
      </w:r>
      <w:r w:rsidRPr="00624467">
        <w:rPr>
          <w:rFonts w:ascii="Times New Roman" w:hAnsi="Times New Roman" w:cs="Times New Roman"/>
          <w:sz w:val="26"/>
          <w:szCs w:val="26"/>
        </w:rPr>
        <w:t xml:space="preserve"> связи с тем, что одни упражнения могут отрицательно повлиять на качество исполнения других, целесообразно придерживаться следующего порядка проведения контрольных испытаний: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а) гибкость;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б) оценка скоростно-силовых качеств;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координация;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 сила. </w:t>
      </w:r>
    </w:p>
    <w:p w:rsidR="00F61AFD" w:rsidRPr="00624467" w:rsidRDefault="00F61AFD" w:rsidP="00F61AFD">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5. </w:t>
      </w:r>
      <w:r w:rsidR="00440922">
        <w:rPr>
          <w:rFonts w:ascii="Times New Roman" w:hAnsi="Times New Roman" w:cs="Times New Roman"/>
          <w:sz w:val="26"/>
          <w:szCs w:val="26"/>
        </w:rPr>
        <w:t>Е</w:t>
      </w:r>
      <w:r w:rsidRPr="00624467">
        <w:rPr>
          <w:rFonts w:ascii="Times New Roman" w:hAnsi="Times New Roman" w:cs="Times New Roman"/>
          <w:sz w:val="26"/>
          <w:szCs w:val="26"/>
        </w:rPr>
        <w:t xml:space="preserve">сли спортсменов много, то чтобы сохранить равенство условий, надо разработать малые круги прохождения тестов в рамках одного или схожих физических качеств. </w:t>
      </w:r>
    </w:p>
    <w:p w:rsidR="008461A7" w:rsidRPr="00624467" w:rsidRDefault="00F61AFD"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Тренер</w:t>
      </w:r>
      <w:r w:rsidR="006B190A" w:rsidRPr="00624467">
        <w:rPr>
          <w:rFonts w:ascii="Times New Roman" w:hAnsi="Times New Roman" w:cs="Times New Roman"/>
          <w:sz w:val="26"/>
          <w:szCs w:val="26"/>
        </w:rPr>
        <w:t xml:space="preserve">, исходя из результатов, определяет общий уровень подготовки, а также «отстающие» физические качества для индивидуальной работы с прыгуном и самостоятельной подготовки спортсмена. </w:t>
      </w:r>
    </w:p>
    <w:p w:rsidR="008461A7" w:rsidRPr="00624467" w:rsidRDefault="006B190A"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lastRenderedPageBreak/>
        <w:t>Методические рекомендации по организации медико-биологического обследования</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Все поступающие в </w:t>
      </w:r>
      <w:r w:rsidR="00440922">
        <w:rPr>
          <w:rFonts w:ascii="Times New Roman" w:hAnsi="Times New Roman" w:cs="Times New Roman"/>
          <w:sz w:val="26"/>
          <w:szCs w:val="26"/>
        </w:rPr>
        <w:t>Учреждение</w:t>
      </w:r>
      <w:r w:rsidRPr="00624467">
        <w:rPr>
          <w:rFonts w:ascii="Times New Roman" w:hAnsi="Times New Roman" w:cs="Times New Roman"/>
          <w:sz w:val="26"/>
          <w:szCs w:val="26"/>
        </w:rPr>
        <w:t xml:space="preserve"> дети представ</w:t>
      </w:r>
      <w:r w:rsidR="008461A7" w:rsidRPr="00624467">
        <w:rPr>
          <w:rFonts w:ascii="Times New Roman" w:hAnsi="Times New Roman" w:cs="Times New Roman"/>
          <w:sz w:val="26"/>
          <w:szCs w:val="26"/>
        </w:rPr>
        <w:t>ляют справку от врача-</w:t>
      </w:r>
      <w:r w:rsidRPr="00624467">
        <w:rPr>
          <w:rFonts w:ascii="Times New Roman" w:hAnsi="Times New Roman" w:cs="Times New Roman"/>
          <w:sz w:val="26"/>
          <w:szCs w:val="26"/>
        </w:rPr>
        <w:t>педиатра территориальной поликлиники о допуске к тренировочным занятиям. В дальнейшем дети нахо</w:t>
      </w:r>
      <w:r w:rsidR="00F95E14" w:rsidRPr="00624467">
        <w:rPr>
          <w:rFonts w:ascii="Times New Roman" w:hAnsi="Times New Roman" w:cs="Times New Roman"/>
          <w:sz w:val="26"/>
          <w:szCs w:val="26"/>
        </w:rPr>
        <w:t xml:space="preserve">дятся под наблюдением </w:t>
      </w:r>
      <w:r w:rsidR="00440922">
        <w:rPr>
          <w:rFonts w:ascii="Times New Roman" w:hAnsi="Times New Roman" w:cs="Times New Roman"/>
          <w:sz w:val="26"/>
          <w:szCs w:val="26"/>
        </w:rPr>
        <w:t>центра медицинской профилактики</w:t>
      </w:r>
      <w:r w:rsidRPr="00624467">
        <w:rPr>
          <w:rFonts w:ascii="Times New Roman" w:hAnsi="Times New Roman" w:cs="Times New Roman"/>
          <w:sz w:val="26"/>
          <w:szCs w:val="26"/>
        </w:rPr>
        <w:t xml:space="preserve">. </w:t>
      </w:r>
    </w:p>
    <w:p w:rsidR="006B190A"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Они должны пройти обследование и получить заключение врача. С этой целью проводятся начальное обследование, углубленное и этапное обследования, врачебн</w:t>
      </w:r>
      <w:r w:rsidR="00440922">
        <w:rPr>
          <w:rFonts w:ascii="Times New Roman" w:hAnsi="Times New Roman" w:cs="Times New Roman"/>
          <w:sz w:val="26"/>
          <w:szCs w:val="26"/>
        </w:rPr>
        <w:t>ые</w:t>
      </w:r>
      <w:r w:rsidRPr="00624467">
        <w:rPr>
          <w:rFonts w:ascii="Times New Roman" w:hAnsi="Times New Roman" w:cs="Times New Roman"/>
          <w:sz w:val="26"/>
          <w:szCs w:val="26"/>
        </w:rPr>
        <w:t xml:space="preserve"> наблюдения в процессе тренировочных занятий. Все перечисленное выпо</w:t>
      </w:r>
      <w:r w:rsidR="008461A7" w:rsidRPr="00624467">
        <w:rPr>
          <w:rFonts w:ascii="Times New Roman" w:hAnsi="Times New Roman" w:cs="Times New Roman"/>
          <w:sz w:val="26"/>
          <w:szCs w:val="26"/>
        </w:rPr>
        <w:t xml:space="preserve">лняет </w:t>
      </w:r>
      <w:r w:rsidR="00575388">
        <w:rPr>
          <w:rFonts w:ascii="Times New Roman" w:hAnsi="Times New Roman" w:cs="Times New Roman"/>
          <w:sz w:val="26"/>
          <w:szCs w:val="26"/>
        </w:rPr>
        <w:t xml:space="preserve">спортивный </w:t>
      </w:r>
      <w:r w:rsidR="008461A7" w:rsidRPr="00624467">
        <w:rPr>
          <w:rFonts w:ascii="Times New Roman" w:hAnsi="Times New Roman" w:cs="Times New Roman"/>
          <w:sz w:val="26"/>
          <w:szCs w:val="26"/>
        </w:rPr>
        <w:t>врач</w:t>
      </w:r>
      <w:r w:rsidRPr="00624467">
        <w:rPr>
          <w:rFonts w:ascii="Times New Roman" w:hAnsi="Times New Roman" w:cs="Times New Roman"/>
          <w:sz w:val="26"/>
          <w:szCs w:val="26"/>
        </w:rPr>
        <w:t>, работающий в тесном контакте с тренерами</w:t>
      </w:r>
      <w:r w:rsidR="00575388">
        <w:rPr>
          <w:rFonts w:ascii="Times New Roman" w:hAnsi="Times New Roman" w:cs="Times New Roman"/>
          <w:sz w:val="26"/>
          <w:szCs w:val="26"/>
        </w:rPr>
        <w:t xml:space="preserve"> Учреждения</w:t>
      </w:r>
      <w:r w:rsidR="00F95E14" w:rsidRPr="00624467">
        <w:rPr>
          <w:rFonts w:ascii="Times New Roman" w:hAnsi="Times New Roman" w:cs="Times New Roman"/>
          <w:sz w:val="26"/>
          <w:szCs w:val="26"/>
        </w:rPr>
        <w:t>.</w:t>
      </w:r>
    </w:p>
    <w:p w:rsidR="008461A7" w:rsidRPr="00624467" w:rsidRDefault="008461A7"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Формы медико-биологического обследования</w:t>
      </w:r>
    </w:p>
    <w:tbl>
      <w:tblPr>
        <w:tblStyle w:val="af3"/>
        <w:tblW w:w="0" w:type="auto"/>
        <w:tblLook w:val="04A0" w:firstRow="1" w:lastRow="0" w:firstColumn="1" w:lastColumn="0" w:noHBand="0" w:noVBand="1"/>
      </w:tblPr>
      <w:tblGrid>
        <w:gridCol w:w="1615"/>
        <w:gridCol w:w="3960"/>
        <w:gridCol w:w="4211"/>
      </w:tblGrid>
      <w:tr w:rsidR="008461A7" w:rsidRPr="00624467" w:rsidTr="008461A7">
        <w:tc>
          <w:tcPr>
            <w:tcW w:w="1615"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Вид обследования</w:t>
            </w:r>
          </w:p>
        </w:tc>
        <w:tc>
          <w:tcPr>
            <w:tcW w:w="3960"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Задачи</w:t>
            </w:r>
          </w:p>
        </w:tc>
        <w:tc>
          <w:tcPr>
            <w:tcW w:w="4211"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Содержание и организация</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Углубленное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1. Контроль за состоянием здоровья, выявление отклонений от нормы, составление рекомендаций по профилактике и лечению 2. Оценка специальной тренированности и разработка индивидуальных рекомендаций по совершенствованию тренировочного процесса</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Комплексная диспансеризация во врачебно-физкультурном диспансере: обследование терапевтом, хирургом, отоларингологом, окулистом, невропатологом, стоматологом, проведение электрокардиографии с пробами на специфическую нагрузку, анализ крови и мочи</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Этапное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1. Контроль за состоянием здоровья, динамикой показателей, выявление остаточных явлений травм и заболеваний 2. Проверка эффективности рекомендаций, коррекция рекомендаций 3. Оценка функциональной подготовленности после определенного этапа подготовки и разработка рекомендаций по планированию следующего этапа</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Выборочная диспансеризация во врачебно-физкультурном диспансере по назначению спортивного врача у специалистов, имеющих замечания к состоянию здоровья занимающихся, электрокардиография, анализы</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Текущее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 xml:space="preserve">1.Оперативный контроль за функциональным состоянием спортсменов, оценка переносимости нагрузки рекомендации по планированию и индивидуализации нагрузок, средств и методов </w:t>
            </w:r>
            <w:r w:rsidRPr="00624467">
              <w:rPr>
                <w:rFonts w:ascii="Times New Roman" w:hAnsi="Times New Roman" w:cs="Times New Roman"/>
              </w:rPr>
              <w:lastRenderedPageBreak/>
              <w:t>тренировки. 2. Выявление отклонений в состоянии здоровья</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lastRenderedPageBreak/>
              <w:t>Экспресс-контроль до, в процессе и после тренировки, выполняемый спортивным врачом и тренером: визуальные наблюдения, анамнез, пульсометрия, измерение артериального давления, координационные пробы, пробы на равновесие</w:t>
            </w:r>
          </w:p>
        </w:tc>
      </w:tr>
    </w:tbl>
    <w:p w:rsidR="00424F88" w:rsidRDefault="00424F88" w:rsidP="00DA67A3">
      <w:pPr>
        <w:spacing w:after="0" w:line="360" w:lineRule="auto"/>
        <w:rPr>
          <w:rFonts w:ascii="Times New Roman" w:hAnsi="Times New Roman" w:cs="Times New Roman"/>
          <w:b/>
          <w:sz w:val="26"/>
          <w:szCs w:val="26"/>
        </w:rPr>
      </w:pPr>
    </w:p>
    <w:p w:rsidR="00DA67A3" w:rsidRDefault="00DA67A3" w:rsidP="00DA67A3">
      <w:pPr>
        <w:spacing w:after="0" w:line="360" w:lineRule="auto"/>
        <w:rPr>
          <w:rFonts w:ascii="Times New Roman" w:hAnsi="Times New Roman" w:cs="Times New Roman"/>
          <w:b/>
          <w:sz w:val="26"/>
          <w:szCs w:val="26"/>
        </w:rPr>
      </w:pPr>
    </w:p>
    <w:p w:rsidR="00250310" w:rsidRDefault="00250310" w:rsidP="00DA67A3">
      <w:pPr>
        <w:spacing w:after="0" w:line="360" w:lineRule="auto"/>
        <w:rPr>
          <w:rFonts w:ascii="Times New Roman" w:hAnsi="Times New Roman" w:cs="Times New Roman"/>
          <w:b/>
          <w:sz w:val="26"/>
          <w:szCs w:val="26"/>
        </w:rPr>
      </w:pPr>
    </w:p>
    <w:p w:rsidR="00250310" w:rsidRDefault="00250310" w:rsidP="00DA67A3">
      <w:pPr>
        <w:spacing w:after="0" w:line="360" w:lineRule="auto"/>
        <w:rPr>
          <w:rFonts w:ascii="Times New Roman" w:hAnsi="Times New Roman" w:cs="Times New Roman"/>
          <w:b/>
          <w:sz w:val="26"/>
          <w:szCs w:val="26"/>
        </w:rPr>
      </w:pPr>
    </w:p>
    <w:p w:rsidR="00575388" w:rsidRDefault="00575388" w:rsidP="00DA67A3">
      <w:pPr>
        <w:spacing w:after="0" w:line="360" w:lineRule="auto"/>
        <w:rPr>
          <w:rFonts w:ascii="Times New Roman" w:hAnsi="Times New Roman" w:cs="Times New Roman"/>
          <w:b/>
          <w:sz w:val="26"/>
          <w:szCs w:val="26"/>
        </w:rPr>
      </w:pPr>
    </w:p>
    <w:p w:rsidR="00575388" w:rsidRDefault="00575388" w:rsidP="00DA67A3">
      <w:pPr>
        <w:spacing w:after="0" w:line="360" w:lineRule="auto"/>
        <w:rPr>
          <w:rFonts w:ascii="Times New Roman" w:hAnsi="Times New Roman" w:cs="Times New Roman"/>
          <w:b/>
          <w:sz w:val="26"/>
          <w:szCs w:val="26"/>
        </w:rPr>
      </w:pPr>
    </w:p>
    <w:p w:rsidR="00575388" w:rsidRDefault="00575388" w:rsidP="00DA67A3">
      <w:pPr>
        <w:spacing w:after="0" w:line="360" w:lineRule="auto"/>
        <w:rPr>
          <w:rFonts w:ascii="Times New Roman" w:hAnsi="Times New Roman" w:cs="Times New Roman"/>
          <w:b/>
          <w:sz w:val="26"/>
          <w:szCs w:val="26"/>
        </w:rPr>
      </w:pPr>
    </w:p>
    <w:p w:rsidR="00575388" w:rsidRDefault="00575388" w:rsidP="00DA67A3">
      <w:pPr>
        <w:spacing w:after="0" w:line="360" w:lineRule="auto"/>
        <w:rPr>
          <w:rFonts w:ascii="Times New Roman" w:hAnsi="Times New Roman" w:cs="Times New Roman"/>
          <w:b/>
          <w:sz w:val="26"/>
          <w:szCs w:val="26"/>
        </w:rPr>
      </w:pPr>
    </w:p>
    <w:p w:rsidR="00575388" w:rsidRDefault="00575388" w:rsidP="00DA67A3">
      <w:pPr>
        <w:spacing w:after="0" w:line="360" w:lineRule="auto"/>
        <w:rPr>
          <w:rFonts w:ascii="Times New Roman" w:hAnsi="Times New Roman" w:cs="Times New Roman"/>
          <w:b/>
          <w:sz w:val="26"/>
          <w:szCs w:val="26"/>
        </w:rPr>
      </w:pPr>
    </w:p>
    <w:p w:rsidR="00575388" w:rsidRDefault="00575388" w:rsidP="00DA67A3">
      <w:pPr>
        <w:spacing w:after="0" w:line="360" w:lineRule="auto"/>
        <w:rPr>
          <w:rFonts w:ascii="Times New Roman" w:hAnsi="Times New Roman" w:cs="Times New Roman"/>
          <w:b/>
          <w:sz w:val="26"/>
          <w:szCs w:val="26"/>
        </w:rPr>
      </w:pPr>
    </w:p>
    <w:p w:rsidR="00945DB6" w:rsidRDefault="00945DB6" w:rsidP="00DA67A3">
      <w:pPr>
        <w:spacing w:after="0" w:line="360" w:lineRule="auto"/>
        <w:rPr>
          <w:rFonts w:ascii="Times New Roman" w:hAnsi="Times New Roman" w:cs="Times New Roman"/>
          <w:b/>
          <w:sz w:val="26"/>
          <w:szCs w:val="26"/>
        </w:rPr>
      </w:pPr>
    </w:p>
    <w:p w:rsidR="001873A5" w:rsidRDefault="001873A5" w:rsidP="00DA67A3">
      <w:pPr>
        <w:spacing w:after="0" w:line="360" w:lineRule="auto"/>
        <w:rPr>
          <w:rFonts w:ascii="Times New Roman" w:hAnsi="Times New Roman" w:cs="Times New Roman"/>
          <w:b/>
          <w:sz w:val="26"/>
          <w:szCs w:val="26"/>
        </w:rPr>
      </w:pPr>
    </w:p>
    <w:p w:rsidR="00945DB6" w:rsidRDefault="00945DB6" w:rsidP="00DA67A3">
      <w:pPr>
        <w:spacing w:after="0" w:line="360" w:lineRule="auto"/>
        <w:rPr>
          <w:rFonts w:ascii="Times New Roman" w:hAnsi="Times New Roman" w:cs="Times New Roman"/>
          <w:b/>
          <w:sz w:val="26"/>
          <w:szCs w:val="26"/>
        </w:rPr>
      </w:pPr>
    </w:p>
    <w:p w:rsidR="00945DB6" w:rsidRDefault="00945DB6"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945DB6" w:rsidRDefault="00945DB6" w:rsidP="00DA67A3">
      <w:pPr>
        <w:spacing w:after="0" w:line="360" w:lineRule="auto"/>
        <w:rPr>
          <w:rFonts w:ascii="Times New Roman" w:hAnsi="Times New Roman" w:cs="Times New Roman"/>
          <w:b/>
          <w:sz w:val="26"/>
          <w:szCs w:val="26"/>
        </w:rPr>
      </w:pPr>
    </w:p>
    <w:p w:rsidR="008461A7" w:rsidRPr="00624467" w:rsidRDefault="00053B53" w:rsidP="00F54906">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5.</w:t>
      </w:r>
      <w:r w:rsidR="00575388">
        <w:rPr>
          <w:rFonts w:ascii="Times New Roman" w:hAnsi="Times New Roman" w:cs="Times New Roman"/>
          <w:b/>
          <w:sz w:val="26"/>
          <w:szCs w:val="26"/>
        </w:rPr>
        <w:t xml:space="preserve"> </w:t>
      </w:r>
      <w:r w:rsidRPr="00624467">
        <w:rPr>
          <w:rFonts w:ascii="Times New Roman" w:hAnsi="Times New Roman" w:cs="Times New Roman"/>
          <w:b/>
          <w:sz w:val="26"/>
          <w:szCs w:val="26"/>
        </w:rPr>
        <w:t>Перечень информационного обеспечения</w:t>
      </w:r>
      <w:r w:rsidR="006D4EA1" w:rsidRPr="00624467">
        <w:rPr>
          <w:rFonts w:ascii="Times New Roman" w:hAnsi="Times New Roman" w:cs="Times New Roman"/>
          <w:b/>
          <w:sz w:val="26"/>
          <w:szCs w:val="26"/>
        </w:rPr>
        <w:t>.</w:t>
      </w:r>
    </w:p>
    <w:p w:rsidR="00053B53" w:rsidRPr="00624467" w:rsidRDefault="00053B53" w:rsidP="00575388">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Список литературных источников</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Бауэр В.Г., Гончарова Е.П., Панкратова В.Н. Нормативно-правовые основы регулирующие деятельность спортивных школ. – М, 1995. – 31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Верхошанский Ю.В. Основы специальной подготовки спортсменов. - М.: Физкультура и спорт, 1988. - 330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Гимнастика: учебник. – Изд. 2-е, доп. перераб. / Баршай В.М., Курысь В.Н.  Павлов И.Б.  – Ростов  н/Д. : Феникс, 2011. – 330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Данилов К. Ю. Прыжки на батуте. М., Физкультура и спорт, 1978. – 102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Данилов К. Ю. Тренировка батутиста. – М.: Физкультура и спорт, 1983. – 208 с. </w:t>
      </w:r>
    </w:p>
    <w:p w:rsidR="00053B53" w:rsidRPr="00624467" w:rsidRDefault="00053B53" w:rsidP="00053B53">
      <w:pPr>
        <w:pStyle w:val="af0"/>
        <w:widowControl w:val="0"/>
        <w:numPr>
          <w:ilvl w:val="0"/>
          <w:numId w:val="5"/>
        </w:numPr>
        <w:autoSpaceDE w:val="0"/>
        <w:autoSpaceDN w:val="0"/>
        <w:adjustRightInd w:val="0"/>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Загайнов Р. М. Психология современного спорта высших достижений: Записки практического психолога спорта. М.: </w:t>
      </w:r>
      <w:r w:rsidRPr="00624467">
        <w:rPr>
          <w:rFonts w:ascii="Times New Roman" w:hAnsi="Times New Roman"/>
          <w:sz w:val="26"/>
          <w:szCs w:val="26"/>
          <w:lang w:val="en-US"/>
        </w:rPr>
        <w:t>Советский Спорт, 2012. - 292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Караваева И. В., Москаленко А. Н., Пилюк Н. Н. Теория и практика системы подготовки спортсменов в прыжках на батуте // Физическая культура, спорт – наука и практика. – 2008. – № 2. – С. 16-20.</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Курысь В. Н. Теория и методика обучения прыжкам на дорожке. - Т. 1, 2. - Ставрополь, 1994. - 405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Макарова Г.А. Справочник детского спортивного врача: клинические аспекты. - М.: Советский спорт, 2008. - 440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Москаленко А.Н., Пилюк Н.Н. Особенности мотивации соревновательной деятельности прыгунов на батуте высокой квалификации. - Актуальные вопросы физической культуры и спорта: Труды НИИ про</w:t>
      </w:r>
      <w:r w:rsidRPr="00624467">
        <w:rPr>
          <w:rFonts w:ascii="Times New Roman" w:hAnsi="Times New Roman"/>
          <w:sz w:val="26"/>
          <w:szCs w:val="26"/>
        </w:rPr>
        <w:softHyphen/>
        <w:t>блем физической куль</w:t>
      </w:r>
      <w:r w:rsidRPr="00624467">
        <w:rPr>
          <w:rFonts w:ascii="Times New Roman" w:hAnsi="Times New Roman"/>
          <w:sz w:val="26"/>
          <w:szCs w:val="26"/>
        </w:rPr>
        <w:softHyphen/>
        <w:t>туры и спорта КГУФКСТ / Под ред. А.И. Погребного. Т. 12. – Краснодар: КГУФКСТ, 2010. - С. 110 – 116.</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Никитушкин В.Г. Теория </w:t>
      </w:r>
      <w:r w:rsidR="00624467" w:rsidRPr="00624467">
        <w:rPr>
          <w:rFonts w:ascii="Times New Roman" w:hAnsi="Times New Roman"/>
          <w:sz w:val="26"/>
          <w:szCs w:val="26"/>
        </w:rPr>
        <w:t>и методика юношеского спорта</w:t>
      </w:r>
      <w:r w:rsidRPr="00624467">
        <w:rPr>
          <w:rFonts w:ascii="Times New Roman" w:hAnsi="Times New Roman"/>
          <w:sz w:val="26"/>
          <w:szCs w:val="26"/>
        </w:rPr>
        <w:t xml:space="preserve">: Учеб.для вузов. - М.: Физическая культура, 2010. - 208с. -13 с.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Никитушкин В.Г. Многолетняя подготовка юных спортсменов. М.: Физическая культура, 2010. -  240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Озолин, Н.Г. Настольная книга тренера: наука побеждать / Н.Г.Озолин. – М.: АСТ : Астрель , 2004. - 863 с.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Пилюк Н.Н. Система соревнова</w:t>
      </w:r>
      <w:r w:rsidRPr="00624467">
        <w:rPr>
          <w:rFonts w:ascii="Times New Roman" w:hAnsi="Times New Roman"/>
          <w:sz w:val="26"/>
          <w:szCs w:val="26"/>
        </w:rPr>
        <w:softHyphen/>
        <w:t>тель</w:t>
      </w:r>
      <w:r w:rsidRPr="00624467">
        <w:rPr>
          <w:rFonts w:ascii="Times New Roman" w:hAnsi="Times New Roman"/>
          <w:sz w:val="26"/>
          <w:szCs w:val="26"/>
        </w:rPr>
        <w:softHyphen/>
        <w:t>ной деятельности акро</w:t>
      </w:r>
      <w:r w:rsidRPr="00624467">
        <w:rPr>
          <w:rFonts w:ascii="Times New Roman" w:hAnsi="Times New Roman"/>
          <w:sz w:val="26"/>
          <w:szCs w:val="26"/>
        </w:rPr>
        <w:softHyphen/>
        <w:t>батов высокой квалифи</w:t>
      </w:r>
      <w:r w:rsidRPr="00624467">
        <w:rPr>
          <w:rFonts w:ascii="Times New Roman" w:hAnsi="Times New Roman"/>
          <w:sz w:val="26"/>
          <w:szCs w:val="26"/>
        </w:rPr>
        <w:softHyphen/>
        <w:t>кации [состав, струк</w:t>
      </w:r>
      <w:r w:rsidRPr="00624467">
        <w:rPr>
          <w:rFonts w:ascii="Times New Roman" w:hAnsi="Times New Roman"/>
          <w:sz w:val="26"/>
          <w:szCs w:val="26"/>
        </w:rPr>
        <w:softHyphen/>
        <w:t>тура, управление]. - Краснодар: Куб</w:t>
      </w:r>
      <w:r w:rsidRPr="00624467">
        <w:rPr>
          <w:rFonts w:ascii="Times New Roman" w:hAnsi="Times New Roman"/>
          <w:sz w:val="26"/>
          <w:szCs w:val="26"/>
        </w:rPr>
        <w:softHyphen/>
        <w:t>ГАФК, 2000. – 185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lastRenderedPageBreak/>
        <w:t xml:space="preserve">Пилюк Н.Н. Моделирование системы соревновательной деятельности в спортивных видах гимнастики // Теория и практика физической культуры. – 2004. - № 7. - С. 38 – 39.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Пилюк Н.Н., Безродная Н.С.  Система подготовки спортсменов высокой квалификации в спортивных видах гимнастики. - Курс лекций. – Краснодар: РИО КГУФКСТ, 2008. – 139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Пилюк Н.Н., </w:t>
      </w:r>
      <w:r w:rsidRPr="00624467">
        <w:rPr>
          <w:rFonts w:ascii="Times New Roman" w:hAnsi="Times New Roman"/>
          <w:bCs/>
          <w:sz w:val="26"/>
          <w:szCs w:val="26"/>
          <w:lang w:eastAsia="ru-RU"/>
        </w:rPr>
        <w:t xml:space="preserve">Жигайлова Л. В. </w:t>
      </w:r>
      <w:r w:rsidRPr="00624467">
        <w:rPr>
          <w:rFonts w:ascii="Times New Roman" w:eastAsia="MyriadPro-Regular" w:hAnsi="Times New Roman"/>
          <w:sz w:val="26"/>
          <w:szCs w:val="26"/>
          <w:lang w:eastAsia="ru-RU"/>
        </w:rPr>
        <w:t xml:space="preserve">Средства совершенствования специальной физической подготовленности в тренировке высококвалифицированных акробаток - прыгуний. - </w:t>
      </w:r>
      <w:r w:rsidRPr="00624467">
        <w:rPr>
          <w:rFonts w:ascii="Times New Roman" w:hAnsi="Times New Roman"/>
          <w:sz w:val="26"/>
          <w:szCs w:val="26"/>
        </w:rPr>
        <w:t>Физическая культура, спорт – наука и практика. – Краснодар. – 2012. – № 3. – С. 7 -12.</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Платонов В.Н. Спорт высших достижений и подготовка национальных команд к Олимпийским играм /В.Н. Платонов. – М.: Советский спорт, 2010. – 310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Попов Ю.А. Прыжки на батуте: начальное обучение: Метод.рекомендации.-М.: Физкультура, 2010. - 36с.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Правила соревнований по прыжкам на батуте, акробатической дорожке и двойном минитрампе на 2013-2016 гг.</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Скакун В.А. Акробатические прыжки. – Ставрополь: Кн.изд-во, 1990. – 222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Спортивная акробатика. Учебник для институтов физической культуры под редакцией В. П. Коркина, М., ФиС, </w:t>
      </w:r>
      <w:smartTag w:uri="urn:schemas-microsoft-com:office:smarttags" w:element="metricconverter">
        <w:smartTagPr>
          <w:attr w:name="ProductID" w:val="1981 г"/>
        </w:smartTagPr>
        <w:r w:rsidRPr="00624467">
          <w:rPr>
            <w:rFonts w:ascii="Times New Roman" w:hAnsi="Times New Roman"/>
            <w:sz w:val="26"/>
            <w:szCs w:val="26"/>
          </w:rPr>
          <w:t>1981 г</w:t>
        </w:r>
      </w:smartTag>
      <w:r w:rsidRPr="00624467">
        <w:rPr>
          <w:rFonts w:ascii="Times New Roman" w:hAnsi="Times New Roman"/>
          <w:sz w:val="26"/>
          <w:szCs w:val="26"/>
        </w:rPr>
        <w:t>.</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Спортивная гимнастика / В.М. Смолевский, Ю.К. Гавердовский. – Киев: Олимпийская литература, 1999. - 462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Результаты чемпионатов мира и Европы по прыжкам на батуте.</w:t>
      </w:r>
    </w:p>
    <w:p w:rsidR="00053B53" w:rsidRPr="00624467" w:rsidRDefault="00053B53" w:rsidP="008461A7">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Перечень Интернет-ресурсов</w:t>
      </w:r>
    </w:p>
    <w:p w:rsidR="00053B53" w:rsidRPr="00624467" w:rsidRDefault="00053B53" w:rsidP="00053B53">
      <w:pPr>
        <w:numPr>
          <w:ilvl w:val="0"/>
          <w:numId w:val="6"/>
        </w:numPr>
        <w:spacing w:after="0" w:line="360" w:lineRule="auto"/>
        <w:jc w:val="both"/>
        <w:rPr>
          <w:rStyle w:val="HTML"/>
          <w:rFonts w:ascii="Times New Roman" w:hAnsi="Times New Roman"/>
          <w:i w:val="0"/>
          <w:sz w:val="26"/>
          <w:szCs w:val="26"/>
        </w:rPr>
      </w:pPr>
      <w:r w:rsidRPr="00624467">
        <w:rPr>
          <w:rFonts w:ascii="Times New Roman" w:hAnsi="Times New Roman" w:cs="Times New Roman"/>
          <w:sz w:val="26"/>
          <w:szCs w:val="26"/>
        </w:rPr>
        <w:t xml:space="preserve">Официальный сайт Международной федерации гимнастики – </w:t>
      </w:r>
      <w:r w:rsidRPr="00624467">
        <w:rPr>
          <w:rStyle w:val="ft"/>
          <w:rFonts w:ascii="Times New Roman" w:hAnsi="Times New Roman" w:cs="Times New Roman"/>
          <w:sz w:val="26"/>
          <w:szCs w:val="26"/>
          <w:lang w:val="en-US"/>
        </w:rPr>
        <w:t>The</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International</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Gymnastics</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Federation</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FIG</w:t>
      </w:r>
      <w:r w:rsidRPr="00624467">
        <w:rPr>
          <w:rStyle w:val="ft"/>
          <w:rFonts w:ascii="Times New Roman" w:hAnsi="Times New Roman" w:cs="Times New Roman"/>
          <w:sz w:val="26"/>
          <w:szCs w:val="26"/>
        </w:rPr>
        <w:t xml:space="preserve">) – </w:t>
      </w:r>
      <w:hyperlink r:id="rId8" w:history="1">
        <w:r w:rsidRPr="00624467">
          <w:rPr>
            <w:rStyle w:val="af1"/>
            <w:rFonts w:ascii="Times New Roman" w:hAnsi="Times New Roman" w:cs="Times New Roman"/>
            <w:color w:val="auto"/>
            <w:sz w:val="26"/>
            <w:szCs w:val="26"/>
            <w:lang w:val="en-US"/>
          </w:rPr>
          <w:t>www</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fig</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gymnastics</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com</w:t>
        </w:r>
        <w:r w:rsidRPr="00624467">
          <w:rPr>
            <w:rStyle w:val="af1"/>
            <w:rFonts w:ascii="Times New Roman" w:hAnsi="Times New Roman" w:cs="Times New Roman"/>
            <w:color w:val="auto"/>
            <w:sz w:val="26"/>
            <w:szCs w:val="26"/>
          </w:rPr>
          <w:t>/</w:t>
        </w:r>
      </w:hyperlink>
    </w:p>
    <w:p w:rsidR="00053B53" w:rsidRPr="00624467" w:rsidRDefault="00053B53" w:rsidP="00053B53">
      <w:pPr>
        <w:numPr>
          <w:ilvl w:val="0"/>
          <w:numId w:val="6"/>
        </w:numPr>
        <w:spacing w:after="0" w:line="360" w:lineRule="auto"/>
        <w:jc w:val="both"/>
        <w:outlineLvl w:val="3"/>
        <w:rPr>
          <w:rFonts w:ascii="Times New Roman" w:hAnsi="Times New Roman" w:cs="Times New Roman"/>
          <w:sz w:val="26"/>
          <w:szCs w:val="26"/>
        </w:rPr>
      </w:pPr>
      <w:r w:rsidRPr="00624467">
        <w:rPr>
          <w:rFonts w:ascii="Times New Roman" w:hAnsi="Times New Roman" w:cs="Times New Roman"/>
          <w:sz w:val="26"/>
          <w:szCs w:val="26"/>
        </w:rPr>
        <w:t xml:space="preserve">Официальный сайт Европейского гимнастического союза – </w:t>
      </w:r>
      <w:hyperlink r:id="rId9" w:tgtFrame="_blank" w:history="1">
        <w:r w:rsidRPr="00624467">
          <w:rPr>
            <w:rStyle w:val="af1"/>
            <w:rFonts w:ascii="Times New Roman" w:hAnsi="Times New Roman" w:cs="Times New Roman"/>
            <w:color w:val="auto"/>
            <w:sz w:val="26"/>
            <w:szCs w:val="26"/>
          </w:rPr>
          <w:t>UEG</w:t>
        </w:r>
        <w:r w:rsidRPr="00624467">
          <w:rPr>
            <w:rStyle w:val="af1"/>
            <w:rFonts w:ascii="Times New Roman" w:hAnsi="Times New Roman" w:cs="Times New Roman"/>
            <w:b/>
            <w:bCs/>
            <w:color w:val="auto"/>
            <w:sz w:val="26"/>
            <w:szCs w:val="26"/>
          </w:rPr>
          <w:t xml:space="preserve"> - </w:t>
        </w:r>
        <w:r w:rsidRPr="00624467">
          <w:rPr>
            <w:rStyle w:val="a8"/>
            <w:rFonts w:ascii="Times New Roman" w:hAnsi="Times New Roman" w:cs="Times New Roman"/>
            <w:bCs/>
            <w:sz w:val="26"/>
            <w:szCs w:val="26"/>
          </w:rPr>
          <w:t>European Union</w:t>
        </w:r>
        <w:r w:rsidRPr="00624467">
          <w:rPr>
            <w:rStyle w:val="af1"/>
            <w:rFonts w:ascii="Times New Roman" w:hAnsi="Times New Roman" w:cs="Times New Roman"/>
            <w:color w:val="auto"/>
            <w:sz w:val="26"/>
            <w:szCs w:val="26"/>
          </w:rPr>
          <w:t xml:space="preserve"> of Gymnastics</w:t>
        </w:r>
      </w:hyperlink>
      <w:r w:rsidRPr="00624467">
        <w:rPr>
          <w:rFonts w:ascii="Times New Roman" w:hAnsi="Times New Roman" w:cs="Times New Roman"/>
          <w:sz w:val="26"/>
          <w:szCs w:val="26"/>
        </w:rPr>
        <w:t xml:space="preserve"> – </w:t>
      </w:r>
      <w:r w:rsidRPr="00624467">
        <w:rPr>
          <w:rStyle w:val="HTML"/>
          <w:rFonts w:ascii="Times New Roman" w:hAnsi="Times New Roman"/>
          <w:iCs/>
          <w:sz w:val="26"/>
          <w:szCs w:val="26"/>
        </w:rPr>
        <w:t>www.ueg.org/</w:t>
      </w:r>
      <w:hyperlink r:id="rId10" w:tgtFrame="_blank" w:history="1">
        <w:r w:rsidRPr="00624467">
          <w:rPr>
            <w:rStyle w:val="af1"/>
            <w:rFonts w:ascii="Times New Roman" w:hAnsi="Times New Roman" w:cs="Times New Roman"/>
            <w:vanish/>
            <w:color w:val="auto"/>
            <w:sz w:val="26"/>
            <w:szCs w:val="26"/>
          </w:rPr>
          <w:t>Сохраненная копия</w:t>
        </w:r>
      </w:hyperlink>
      <w:r w:rsidRPr="00624467">
        <w:rPr>
          <w:rStyle w:val="vshid1"/>
          <w:rFonts w:ascii="Times New Roman" w:hAnsi="Times New Roman" w:cs="Times New Roman"/>
          <w:sz w:val="26"/>
          <w:szCs w:val="26"/>
        </w:rPr>
        <w:t xml:space="preserve"> </w:t>
      </w:r>
      <w:r w:rsidRPr="00624467">
        <w:rPr>
          <w:rFonts w:ascii="Times New Roman" w:hAnsi="Times New Roman" w:cs="Times New Roman"/>
          <w:sz w:val="26"/>
          <w:szCs w:val="26"/>
        </w:rPr>
        <w:t xml:space="preserve"> </w:t>
      </w:r>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Fonts w:ascii="Times New Roman" w:hAnsi="Times New Roman" w:cs="Times New Roman"/>
          <w:sz w:val="26"/>
          <w:szCs w:val="26"/>
        </w:rPr>
        <w:t xml:space="preserve">Министерство спорта РФ–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Style w:val="b-serp-urlitem1"/>
          <w:rFonts w:ascii="Times New Roman" w:hAnsi="Times New Roman" w:cs="Times New Roman"/>
          <w:sz w:val="26"/>
          <w:szCs w:val="26"/>
          <w:lang w:val="en-US"/>
        </w:rPr>
        <w:t>minstm</w:t>
      </w:r>
      <w:r w:rsidRPr="00624467">
        <w:rPr>
          <w:rStyle w:val="b-serp-urlitem1"/>
          <w:rFonts w:ascii="Times New Roman" w:hAnsi="Times New Roman" w:cs="Times New Roman"/>
          <w:sz w:val="26"/>
          <w:szCs w:val="26"/>
        </w:rPr>
        <w:t>.</w:t>
      </w:r>
      <w:r w:rsidRPr="00624467">
        <w:rPr>
          <w:rStyle w:val="b-serp-urlitem1"/>
          <w:rFonts w:ascii="Times New Roman" w:hAnsi="Times New Roman" w:cs="Times New Roman"/>
          <w:sz w:val="26"/>
          <w:szCs w:val="26"/>
          <w:lang w:val="en-US"/>
        </w:rPr>
        <w:t>gov</w:t>
      </w:r>
      <w:r w:rsidRPr="00624467">
        <w:rPr>
          <w:rStyle w:val="b-serp-urlitem1"/>
          <w:rFonts w:ascii="Times New Roman" w:hAnsi="Times New Roman" w:cs="Times New Roman"/>
          <w:sz w:val="26"/>
          <w:szCs w:val="26"/>
        </w:rPr>
        <w:t>.</w:t>
      </w:r>
      <w:r w:rsidRPr="00624467">
        <w:rPr>
          <w:rStyle w:val="b-serp-urlitem1"/>
          <w:rFonts w:ascii="Times New Roman" w:hAnsi="Times New Roman" w:cs="Times New Roman"/>
          <w:sz w:val="26"/>
          <w:szCs w:val="26"/>
          <w:lang w:val="en-US"/>
        </w:rPr>
        <w:t>ru</w:t>
      </w:r>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Style w:val="vshid1"/>
          <w:rFonts w:ascii="Times New Roman" w:hAnsi="Times New Roman" w:cs="Times New Roman"/>
          <w:sz w:val="26"/>
          <w:szCs w:val="26"/>
        </w:rPr>
        <w:t xml:space="preserve"> </w:t>
      </w:r>
      <w:hyperlink r:id="rId11" w:tgtFrame="_blank" w:history="1">
        <w:r w:rsidRPr="00624467">
          <w:rPr>
            <w:rStyle w:val="af1"/>
            <w:rFonts w:ascii="Times New Roman" w:hAnsi="Times New Roman" w:cs="Times New Roman"/>
            <w:vanish/>
            <w:color w:val="auto"/>
            <w:sz w:val="26"/>
            <w:szCs w:val="26"/>
          </w:rPr>
          <w:t>Сохраненная</w:t>
        </w:r>
        <w:r w:rsidRPr="00624467">
          <w:rPr>
            <w:rStyle w:val="af1"/>
            <w:rFonts w:ascii="Times New Roman" w:hAnsi="Times New Roman" w:cs="Times New Roman"/>
            <w:vanish/>
            <w:color w:val="auto"/>
            <w:sz w:val="26"/>
            <w:szCs w:val="26"/>
            <w:lang w:val="en-US"/>
          </w:rPr>
          <w:t> </w:t>
        </w:r>
        <w:r w:rsidRPr="00624467">
          <w:rPr>
            <w:rStyle w:val="af1"/>
            <w:rFonts w:ascii="Times New Roman" w:hAnsi="Times New Roman" w:cs="Times New Roman"/>
            <w:vanish/>
            <w:color w:val="auto"/>
            <w:sz w:val="26"/>
            <w:szCs w:val="26"/>
          </w:rPr>
          <w:t>копия</w:t>
        </w:r>
      </w:hyperlink>
      <w:r w:rsidRPr="00624467">
        <w:rPr>
          <w:rStyle w:val="vshid1"/>
          <w:rFonts w:ascii="Times New Roman" w:hAnsi="Times New Roman" w:cs="Times New Roman"/>
          <w:sz w:val="26"/>
          <w:szCs w:val="26"/>
          <w:lang w:val="en-US"/>
        </w:rPr>
        <w:t> </w:t>
      </w:r>
      <w:r w:rsidRPr="00624467">
        <w:rPr>
          <w:rStyle w:val="vshid1"/>
          <w:rFonts w:ascii="Times New Roman" w:hAnsi="Times New Roman" w:cs="Times New Roman"/>
          <w:sz w:val="26"/>
          <w:szCs w:val="26"/>
        </w:rPr>
        <w:t>-</w:t>
      </w:r>
      <w:r w:rsidRPr="00624467">
        <w:rPr>
          <w:rStyle w:val="vshid1"/>
          <w:rFonts w:ascii="Times New Roman" w:hAnsi="Times New Roman" w:cs="Times New Roman"/>
          <w:sz w:val="26"/>
          <w:szCs w:val="26"/>
          <w:lang w:val="en-US"/>
        </w:rPr>
        <w:t> </w:t>
      </w:r>
      <w:hyperlink r:id="rId12" w:history="1">
        <w:r w:rsidRPr="00624467">
          <w:rPr>
            <w:rStyle w:val="af1"/>
            <w:rFonts w:ascii="Times New Roman" w:hAnsi="Times New Roman" w:cs="Times New Roman"/>
            <w:vanish/>
            <w:color w:val="auto"/>
            <w:sz w:val="26"/>
            <w:szCs w:val="26"/>
          </w:rPr>
          <w:t>Похожие</w:t>
        </w:r>
      </w:hyperlink>
      <w:r w:rsidRPr="00624467">
        <w:rPr>
          <w:rFonts w:ascii="Times New Roman" w:hAnsi="Times New Roman" w:cs="Times New Roman"/>
          <w:sz w:val="26"/>
          <w:szCs w:val="26"/>
        </w:rPr>
        <w:t xml:space="preserve">Официальный сайт федерации спортивной гимнастики России </w:t>
      </w:r>
      <w:hyperlink r:id="rId13" w:history="1">
        <w:r w:rsidRPr="00624467">
          <w:rPr>
            <w:rStyle w:val="af1"/>
            <w:rFonts w:ascii="Times New Roman" w:hAnsi="Times New Roman" w:cs="Times New Roman"/>
            <w:color w:val="auto"/>
            <w:sz w:val="26"/>
            <w:szCs w:val="26"/>
          </w:rPr>
          <w:t>www.sportgymrus.ru</w:t>
        </w:r>
      </w:hyperlink>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Fonts w:ascii="Times New Roman" w:hAnsi="Times New Roman" w:cs="Times New Roman"/>
          <w:sz w:val="26"/>
          <w:szCs w:val="26"/>
        </w:rPr>
        <w:t>Официальный сайт федерации художественной гимнастики России – www.vfrg.ru/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Официальный сайт федерации прыжков на батуте России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trampoline</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ru</w:t>
      </w:r>
      <w:r w:rsidRPr="00624467">
        <w:rPr>
          <w:rFonts w:ascii="Times New Roman" w:hAnsi="Times New Roman" w:cs="Times New Roman"/>
          <w:sz w:val="26"/>
          <w:szCs w:val="26"/>
        </w:rPr>
        <w:t>/</w:t>
      </w:r>
    </w:p>
    <w:p w:rsidR="00053B53" w:rsidRPr="00624467" w:rsidRDefault="00053B53" w:rsidP="00053B53">
      <w:pPr>
        <w:numPr>
          <w:ilvl w:val="0"/>
          <w:numId w:val="6"/>
        </w:numPr>
        <w:spacing w:after="0" w:line="360" w:lineRule="auto"/>
        <w:jc w:val="both"/>
        <w:rPr>
          <w:rFonts w:ascii="Times New Roman" w:hAnsi="Times New Roman" w:cs="Times New Roman"/>
          <w:i/>
          <w:iCs/>
          <w:sz w:val="26"/>
          <w:szCs w:val="26"/>
        </w:rPr>
      </w:pPr>
      <w:r w:rsidRPr="00624467">
        <w:rPr>
          <w:rFonts w:ascii="Times New Roman" w:hAnsi="Times New Roman" w:cs="Times New Roman"/>
          <w:sz w:val="26"/>
          <w:szCs w:val="26"/>
        </w:rPr>
        <w:lastRenderedPageBreak/>
        <w:t xml:space="preserve">Официальный сайт федерации спортивной акробатики России – </w:t>
      </w:r>
      <w:r w:rsidRPr="00624467">
        <w:rPr>
          <w:rFonts w:ascii="Times New Roman" w:hAnsi="Times New Roman" w:cs="Times New Roman"/>
          <w:sz w:val="26"/>
          <w:szCs w:val="26"/>
          <w:lang w:val="en-US"/>
        </w:rPr>
        <w:t>www</w:t>
      </w:r>
      <w:r w:rsidR="00624467" w:rsidRPr="00624467">
        <w:rPr>
          <w:rFonts w:ascii="Times New Roman" w:hAnsi="Times New Roman" w:cs="Times New Roman"/>
          <w:sz w:val="26"/>
          <w:szCs w:val="26"/>
        </w:rPr>
        <w:t>.acrobatica-russia.ru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Style w:val="st1"/>
          <w:rFonts w:ascii="Times New Roman" w:hAnsi="Times New Roman" w:cs="Times New Roman"/>
          <w:sz w:val="26"/>
          <w:szCs w:val="26"/>
        </w:rPr>
        <w:t xml:space="preserve">Российский государственный университет физической культуры, спорта и туризма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sportedu</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Style w:val="st1"/>
          <w:rFonts w:ascii="Times New Roman" w:hAnsi="Times New Roman" w:cs="Times New Roman"/>
          <w:sz w:val="26"/>
          <w:szCs w:val="26"/>
        </w:rPr>
        <w:t>Национальный государственный университет физической культуры, cпорта и здоровья имени П.Ф.Лесгафта</w:t>
      </w:r>
      <w:r w:rsidRPr="00624467">
        <w:rPr>
          <w:rStyle w:val="st1"/>
          <w:rFonts w:ascii="Times New Roman" w:hAnsi="Times New Roman" w:cs="Times New Roman"/>
          <w:b/>
          <w:bCs/>
          <w:sz w:val="26"/>
          <w:szCs w:val="26"/>
        </w:rPr>
        <w:t xml:space="preserve"> – </w:t>
      </w:r>
      <w:hyperlink r:id="rId14" w:history="1">
        <w:r w:rsidRPr="00624467">
          <w:rPr>
            <w:rStyle w:val="af1"/>
            <w:rFonts w:ascii="Times New Roman" w:hAnsi="Times New Roman" w:cs="Times New Roman"/>
            <w:color w:val="auto"/>
            <w:sz w:val="26"/>
            <w:szCs w:val="26"/>
            <w:lang w:val="en-US"/>
          </w:rPr>
          <w:t>www</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lesgaft</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spb</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ru</w:t>
        </w:r>
      </w:hyperlink>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Центральная отраслевая библиотека по физической культуре и спорту – http://lib.sp</w:t>
      </w:r>
      <w:r w:rsidR="00624467" w:rsidRPr="00624467">
        <w:rPr>
          <w:rFonts w:ascii="Times New Roman" w:hAnsi="Times New Roman" w:cs="Times New Roman"/>
          <w:sz w:val="26"/>
          <w:szCs w:val="26"/>
        </w:rPr>
        <w:t>ortedu.ru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ФГБОУ ВПО "Кубанский государственный университет физической культуры, спорта и туризма"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kgafk</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ru</w:t>
      </w:r>
      <w:r w:rsidRPr="00624467">
        <w:rPr>
          <w:rFonts w:ascii="Times New Roman" w:hAnsi="Times New Roman" w:cs="Times New Roman"/>
          <w:sz w:val="26"/>
          <w:szCs w:val="26"/>
        </w:rPr>
        <w:t xml:space="preserve"> </w:t>
      </w:r>
    </w:p>
    <w:p w:rsidR="00F61AFD" w:rsidRPr="00624467" w:rsidRDefault="00F61AFD" w:rsidP="00053B53">
      <w:pPr>
        <w:spacing w:after="0" w:line="360" w:lineRule="auto"/>
        <w:ind w:firstLine="900"/>
        <w:jc w:val="both"/>
        <w:rPr>
          <w:rFonts w:ascii="Times New Roman" w:hAnsi="Times New Roman" w:cs="Times New Roman"/>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F95E14">
      <w:pPr>
        <w:spacing w:after="0" w:line="360" w:lineRule="auto"/>
        <w:jc w:val="both"/>
        <w:rPr>
          <w:rFonts w:ascii="Times New Roman" w:hAnsi="Times New Roman" w:cs="Times New Roman"/>
          <w:b/>
          <w:sz w:val="26"/>
          <w:szCs w:val="26"/>
        </w:rPr>
      </w:pPr>
    </w:p>
    <w:p w:rsidR="00E4629F" w:rsidRPr="00624467" w:rsidRDefault="00E4629F" w:rsidP="00F95E14">
      <w:pPr>
        <w:spacing w:after="0" w:line="360" w:lineRule="auto"/>
        <w:jc w:val="both"/>
        <w:rPr>
          <w:rFonts w:ascii="Times New Roman" w:hAnsi="Times New Roman" w:cs="Times New Roman"/>
          <w:b/>
          <w:sz w:val="26"/>
          <w:szCs w:val="26"/>
        </w:rPr>
      </w:pPr>
    </w:p>
    <w:p w:rsidR="00F95E14" w:rsidRPr="00624467" w:rsidRDefault="00F95E14" w:rsidP="00F95E14">
      <w:pPr>
        <w:spacing w:after="0" w:line="360" w:lineRule="auto"/>
        <w:jc w:val="both"/>
        <w:rPr>
          <w:rFonts w:ascii="Times New Roman" w:hAnsi="Times New Roman" w:cs="Times New Roman"/>
          <w:b/>
          <w:sz w:val="26"/>
          <w:szCs w:val="26"/>
        </w:rPr>
      </w:pPr>
    </w:p>
    <w:p w:rsidR="00424F88" w:rsidRPr="00624467" w:rsidRDefault="00424F88" w:rsidP="00F95E14">
      <w:pPr>
        <w:spacing w:after="0" w:line="360" w:lineRule="auto"/>
        <w:jc w:val="both"/>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Default="0062446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Pr="00624467" w:rsidRDefault="002072F7" w:rsidP="002072F7">
      <w:pPr>
        <w:spacing w:after="0" w:line="240" w:lineRule="auto"/>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Default="00624467" w:rsidP="00435ABE">
      <w:pPr>
        <w:spacing w:after="0" w:line="240" w:lineRule="auto"/>
        <w:ind w:firstLine="902"/>
        <w:jc w:val="center"/>
        <w:rPr>
          <w:rFonts w:ascii="Times New Roman" w:hAnsi="Times New Roman" w:cs="Times New Roman"/>
          <w:b/>
          <w:sz w:val="26"/>
          <w:szCs w:val="26"/>
        </w:rPr>
      </w:pPr>
    </w:p>
    <w:p w:rsidR="00DA67A3" w:rsidRDefault="00DA67A3" w:rsidP="00435ABE">
      <w:pPr>
        <w:spacing w:after="0" w:line="240" w:lineRule="auto"/>
        <w:ind w:firstLine="902"/>
        <w:jc w:val="center"/>
        <w:rPr>
          <w:rFonts w:ascii="Times New Roman" w:hAnsi="Times New Roman" w:cs="Times New Roman"/>
          <w:b/>
          <w:sz w:val="26"/>
          <w:szCs w:val="26"/>
        </w:rPr>
      </w:pPr>
    </w:p>
    <w:p w:rsidR="00250310" w:rsidRPr="00624467" w:rsidRDefault="00250310" w:rsidP="00435ABE">
      <w:pPr>
        <w:spacing w:after="0" w:line="240" w:lineRule="auto"/>
        <w:ind w:firstLine="902"/>
        <w:jc w:val="center"/>
        <w:rPr>
          <w:rFonts w:ascii="Times New Roman" w:hAnsi="Times New Roman" w:cs="Times New Roman"/>
          <w:b/>
          <w:sz w:val="26"/>
          <w:szCs w:val="26"/>
        </w:rPr>
      </w:pPr>
    </w:p>
    <w:p w:rsidR="00A13824" w:rsidRPr="00624467" w:rsidRDefault="00A13824" w:rsidP="00435ABE">
      <w:pPr>
        <w:spacing w:after="0" w:line="240" w:lineRule="auto"/>
        <w:ind w:firstLine="902"/>
        <w:jc w:val="center"/>
        <w:rPr>
          <w:rFonts w:ascii="Times New Roman" w:hAnsi="Times New Roman" w:cs="Times New Roman"/>
          <w:b/>
          <w:sz w:val="26"/>
          <w:szCs w:val="26"/>
          <w:shd w:val="clear" w:color="auto" w:fill="FFFFFF"/>
        </w:rPr>
      </w:pPr>
      <w:r w:rsidRPr="00624467">
        <w:rPr>
          <w:rFonts w:ascii="Times New Roman" w:hAnsi="Times New Roman" w:cs="Times New Roman"/>
          <w:b/>
          <w:sz w:val="26"/>
          <w:szCs w:val="26"/>
        </w:rPr>
        <w:lastRenderedPageBreak/>
        <w:t>6.</w:t>
      </w:r>
      <w:r w:rsidR="00435ABE" w:rsidRPr="00624467">
        <w:rPr>
          <w:rFonts w:ascii="Times New Roman" w:hAnsi="Times New Roman" w:cs="Times New Roman"/>
          <w:sz w:val="26"/>
          <w:szCs w:val="26"/>
          <w:shd w:val="clear" w:color="auto" w:fill="FFFFFF"/>
        </w:rPr>
        <w:t xml:space="preserve"> </w:t>
      </w:r>
      <w:r w:rsidR="006B5BCA" w:rsidRPr="00624467">
        <w:rPr>
          <w:rFonts w:ascii="Times New Roman" w:hAnsi="Times New Roman" w:cs="Times New Roman"/>
          <w:b/>
          <w:sz w:val="26"/>
          <w:szCs w:val="26"/>
          <w:shd w:val="clear" w:color="auto" w:fill="FFFFFF"/>
        </w:rPr>
        <w:t>План физкультурных мероп</w:t>
      </w:r>
      <w:r w:rsidR="00575388">
        <w:rPr>
          <w:rFonts w:ascii="Times New Roman" w:hAnsi="Times New Roman" w:cs="Times New Roman"/>
          <w:b/>
          <w:sz w:val="26"/>
          <w:szCs w:val="26"/>
          <w:shd w:val="clear" w:color="auto" w:fill="FFFFFF"/>
        </w:rPr>
        <w:t>риятий и спортивных мероприятий</w:t>
      </w:r>
    </w:p>
    <w:p w:rsidR="006B5BCA" w:rsidRPr="00624467" w:rsidRDefault="006B5BCA" w:rsidP="00435ABE">
      <w:pPr>
        <w:spacing w:after="0" w:line="240" w:lineRule="auto"/>
        <w:ind w:firstLine="902"/>
        <w:jc w:val="center"/>
        <w:rPr>
          <w:rFonts w:ascii="Times New Roman" w:hAnsi="Times New Roman" w:cs="Times New Roman"/>
          <w:sz w:val="26"/>
          <w:szCs w:val="26"/>
          <w:shd w:val="clear" w:color="auto" w:fill="FFFFFF"/>
        </w:rPr>
      </w:pPr>
    </w:p>
    <w:p w:rsidR="006B5BCA" w:rsidRPr="00624467" w:rsidRDefault="006B5BCA" w:rsidP="00575388">
      <w:pPr>
        <w:spacing w:after="0" w:line="360" w:lineRule="auto"/>
        <w:ind w:firstLine="902"/>
        <w:jc w:val="both"/>
        <w:rPr>
          <w:rFonts w:ascii="Times New Roman" w:hAnsi="Times New Roman" w:cs="Times New Roman"/>
          <w:sz w:val="26"/>
          <w:szCs w:val="26"/>
          <w:shd w:val="clear" w:color="auto" w:fill="FFFFFF"/>
        </w:rPr>
      </w:pPr>
      <w:r w:rsidRPr="00624467">
        <w:rPr>
          <w:rFonts w:ascii="Times New Roman" w:hAnsi="Times New Roman" w:cs="Times New Roman"/>
          <w:sz w:val="26"/>
          <w:szCs w:val="26"/>
          <w:shd w:val="clear" w:color="auto" w:fill="FFFFFF"/>
        </w:rPr>
        <w:t>Ежегодный план физкультурных мероприятий и спортивных мероприятий формируется и утверждается при</w:t>
      </w:r>
      <w:r w:rsidR="00575388">
        <w:rPr>
          <w:rFonts w:ascii="Times New Roman" w:hAnsi="Times New Roman" w:cs="Times New Roman"/>
          <w:sz w:val="26"/>
          <w:szCs w:val="26"/>
          <w:shd w:val="clear" w:color="auto" w:fill="FFFFFF"/>
        </w:rPr>
        <w:t>казом У</w:t>
      </w:r>
      <w:r w:rsidR="00791AAF" w:rsidRPr="00624467">
        <w:rPr>
          <w:rFonts w:ascii="Times New Roman" w:hAnsi="Times New Roman" w:cs="Times New Roman"/>
          <w:sz w:val="26"/>
          <w:szCs w:val="26"/>
          <w:shd w:val="clear" w:color="auto" w:fill="FFFFFF"/>
        </w:rPr>
        <w:t>чреждения</w:t>
      </w:r>
      <w:r w:rsidRPr="00624467">
        <w:rPr>
          <w:rFonts w:ascii="Times New Roman" w:hAnsi="Times New Roman" w:cs="Times New Roman"/>
          <w:sz w:val="26"/>
          <w:szCs w:val="26"/>
          <w:shd w:val="clear" w:color="auto" w:fill="FFFFFF"/>
        </w:rPr>
        <w:t xml:space="preserve"> на основе Единого календарного плана межрегиональных, всероссийских и междунар</w:t>
      </w:r>
      <w:r w:rsidR="00FC2A92">
        <w:rPr>
          <w:rFonts w:ascii="Times New Roman" w:hAnsi="Times New Roman" w:cs="Times New Roman"/>
          <w:sz w:val="26"/>
          <w:szCs w:val="26"/>
          <w:shd w:val="clear" w:color="auto" w:fill="FFFFFF"/>
        </w:rPr>
        <w:t>одных</w:t>
      </w:r>
      <w:r w:rsidR="00575388">
        <w:rPr>
          <w:rFonts w:ascii="Times New Roman" w:hAnsi="Times New Roman" w:cs="Times New Roman"/>
          <w:sz w:val="26"/>
          <w:szCs w:val="26"/>
          <w:shd w:val="clear" w:color="auto" w:fill="FFFFFF"/>
        </w:rPr>
        <w:t xml:space="preserve"> </w:t>
      </w:r>
      <w:r w:rsidR="00FC2A92">
        <w:rPr>
          <w:rFonts w:ascii="Times New Roman" w:hAnsi="Times New Roman" w:cs="Times New Roman"/>
          <w:sz w:val="26"/>
          <w:szCs w:val="26"/>
          <w:shd w:val="clear" w:color="auto" w:fill="FFFFFF"/>
        </w:rPr>
        <w:t>физкультурных мероприятий</w:t>
      </w:r>
      <w:r w:rsidRPr="00624467">
        <w:rPr>
          <w:rFonts w:ascii="Times New Roman" w:hAnsi="Times New Roman" w:cs="Times New Roman"/>
          <w:sz w:val="26"/>
          <w:szCs w:val="26"/>
          <w:shd w:val="clear" w:color="auto" w:fill="FFFFFF"/>
        </w:rPr>
        <w:t xml:space="preserve"> и спортивных мероприятий, календарных планов физкультурных мероприятий и спортивных мероприятий Белгородской области и Старооскольского городского округа.</w:t>
      </w:r>
    </w:p>
    <w:tbl>
      <w:tblPr>
        <w:tblStyle w:val="af3"/>
        <w:tblW w:w="0" w:type="auto"/>
        <w:tblLook w:val="04A0" w:firstRow="1" w:lastRow="0" w:firstColumn="1" w:lastColumn="0" w:noHBand="0" w:noVBand="1"/>
      </w:tblPr>
      <w:tblGrid>
        <w:gridCol w:w="704"/>
        <w:gridCol w:w="4820"/>
        <w:gridCol w:w="1701"/>
        <w:gridCol w:w="2561"/>
      </w:tblGrid>
      <w:tr w:rsidR="00A13824" w:rsidRPr="00624467" w:rsidTr="00CC6E6E">
        <w:tc>
          <w:tcPr>
            <w:tcW w:w="704" w:type="dxa"/>
            <w:tcBorders>
              <w:top w:val="single" w:sz="4" w:space="0" w:color="auto"/>
              <w:left w:val="single" w:sz="4" w:space="0" w:color="auto"/>
              <w:bottom w:val="single" w:sz="4" w:space="0" w:color="auto"/>
              <w:right w:val="single" w:sz="4" w:space="0" w:color="auto"/>
            </w:tcBorders>
            <w:hideMark/>
          </w:tcPr>
          <w:p w:rsidR="00A13824" w:rsidRPr="00624467" w:rsidRDefault="00A13824">
            <w:pPr>
              <w:jc w:val="center"/>
              <w:rPr>
                <w:rFonts w:ascii="Times New Roman" w:hAnsi="Times New Roman" w:cs="Times New Roman"/>
                <w:b/>
                <w:sz w:val="26"/>
                <w:szCs w:val="26"/>
              </w:rPr>
            </w:pPr>
            <w:r w:rsidRPr="00624467">
              <w:rPr>
                <w:rFonts w:ascii="Times New Roman" w:hAnsi="Times New Roman" w:cs="Times New Roman"/>
                <w:b/>
                <w:sz w:val="26"/>
                <w:szCs w:val="26"/>
              </w:rPr>
              <w:t>№ п/п</w:t>
            </w:r>
          </w:p>
        </w:tc>
        <w:tc>
          <w:tcPr>
            <w:tcW w:w="4820"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Сроки проведения</w:t>
            </w:r>
          </w:p>
        </w:tc>
        <w:tc>
          <w:tcPr>
            <w:tcW w:w="2561"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Место проведения</w:t>
            </w:r>
          </w:p>
        </w:tc>
      </w:tr>
      <w:tr w:rsidR="00623EFB" w:rsidRPr="00624467" w:rsidTr="00CC6E6E">
        <w:tc>
          <w:tcPr>
            <w:tcW w:w="704" w:type="dxa"/>
            <w:tcBorders>
              <w:top w:val="single" w:sz="4" w:space="0" w:color="auto"/>
              <w:left w:val="single" w:sz="4" w:space="0" w:color="auto"/>
              <w:bottom w:val="single" w:sz="4" w:space="0" w:color="auto"/>
              <w:right w:val="single" w:sz="4" w:space="0" w:color="auto"/>
            </w:tcBorders>
          </w:tcPr>
          <w:p w:rsidR="00623EFB" w:rsidRPr="00CC6E6E" w:rsidRDefault="007E2011" w:rsidP="00623EFB">
            <w:pPr>
              <w:jc w:val="center"/>
              <w:rPr>
                <w:rFonts w:ascii="Times New Roman" w:hAnsi="Times New Roman" w:cs="Times New Roman"/>
                <w:sz w:val="24"/>
                <w:szCs w:val="24"/>
              </w:rPr>
            </w:pPr>
            <w:r w:rsidRPr="00CC6E6E">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623EFB" w:rsidRPr="00CC6E6E" w:rsidRDefault="00623EFB" w:rsidP="00CC6E6E">
            <w:pPr>
              <w:jc w:val="center"/>
              <w:rPr>
                <w:rFonts w:ascii="Times New Roman" w:hAnsi="Times New Roman" w:cs="Times New Roman"/>
                <w:sz w:val="24"/>
                <w:szCs w:val="24"/>
              </w:rPr>
            </w:pPr>
            <w:r w:rsidRPr="00CC6E6E">
              <w:rPr>
                <w:rFonts w:ascii="Times New Roman" w:hAnsi="Times New Roman" w:cs="Times New Roman"/>
                <w:sz w:val="24"/>
                <w:szCs w:val="24"/>
              </w:rPr>
              <w:t>Чемпионат и первенство Центрального федерального округа по прыжкам на батуте</w:t>
            </w:r>
          </w:p>
        </w:tc>
        <w:tc>
          <w:tcPr>
            <w:tcW w:w="1701" w:type="dxa"/>
            <w:tcBorders>
              <w:top w:val="single" w:sz="4" w:space="0" w:color="auto"/>
              <w:left w:val="single" w:sz="4" w:space="0" w:color="auto"/>
              <w:bottom w:val="single" w:sz="4" w:space="0" w:color="auto"/>
              <w:right w:val="single" w:sz="4" w:space="0" w:color="auto"/>
            </w:tcBorders>
          </w:tcPr>
          <w:p w:rsidR="00623EFB" w:rsidRPr="00CC6E6E" w:rsidRDefault="00D455CE" w:rsidP="00CC6E6E">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61" w:type="dxa"/>
            <w:tcBorders>
              <w:top w:val="single" w:sz="4" w:space="0" w:color="auto"/>
              <w:left w:val="single" w:sz="4" w:space="0" w:color="auto"/>
              <w:bottom w:val="single" w:sz="4" w:space="0" w:color="auto"/>
              <w:right w:val="single" w:sz="4" w:space="0" w:color="auto"/>
            </w:tcBorders>
          </w:tcPr>
          <w:p w:rsidR="00623EFB" w:rsidRPr="00CC6E6E" w:rsidRDefault="00575388" w:rsidP="00CC6E6E">
            <w:pPr>
              <w:jc w:val="center"/>
              <w:rPr>
                <w:rFonts w:ascii="Times New Roman" w:hAnsi="Times New Roman" w:cs="Times New Roman"/>
                <w:sz w:val="24"/>
                <w:szCs w:val="24"/>
              </w:rPr>
            </w:pPr>
            <w:r>
              <w:rPr>
                <w:rFonts w:ascii="Times New Roman" w:hAnsi="Times New Roman" w:cs="Times New Roman"/>
                <w:sz w:val="24"/>
                <w:szCs w:val="24"/>
              </w:rPr>
              <w:t>г.</w:t>
            </w:r>
            <w:r w:rsidR="001E2207">
              <w:rPr>
                <w:rFonts w:ascii="Times New Roman" w:hAnsi="Times New Roman" w:cs="Times New Roman"/>
                <w:sz w:val="24"/>
                <w:szCs w:val="24"/>
              </w:rPr>
              <w:t xml:space="preserve"> </w:t>
            </w:r>
            <w:r>
              <w:rPr>
                <w:rFonts w:ascii="Times New Roman" w:hAnsi="Times New Roman" w:cs="Times New Roman"/>
                <w:sz w:val="24"/>
                <w:szCs w:val="24"/>
              </w:rPr>
              <w:t>Воронеж</w:t>
            </w:r>
          </w:p>
        </w:tc>
      </w:tr>
      <w:tr w:rsidR="007E2011" w:rsidRPr="00624467" w:rsidTr="00CC6E6E">
        <w:tc>
          <w:tcPr>
            <w:tcW w:w="704" w:type="dxa"/>
            <w:tcBorders>
              <w:top w:val="single" w:sz="4" w:space="0" w:color="auto"/>
              <w:left w:val="single" w:sz="4" w:space="0" w:color="auto"/>
              <w:bottom w:val="single" w:sz="4" w:space="0" w:color="auto"/>
              <w:right w:val="single" w:sz="4" w:space="0" w:color="auto"/>
            </w:tcBorders>
          </w:tcPr>
          <w:p w:rsidR="007E2011" w:rsidRPr="00CC6E6E" w:rsidRDefault="007E2011" w:rsidP="007E2011">
            <w:pPr>
              <w:jc w:val="center"/>
              <w:rPr>
                <w:rFonts w:ascii="Times New Roman" w:hAnsi="Times New Roman" w:cs="Times New Roman"/>
                <w:sz w:val="24"/>
                <w:szCs w:val="24"/>
              </w:rPr>
            </w:pPr>
            <w:r w:rsidRPr="00CC6E6E">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Чемпионат 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7E2011" w:rsidRPr="00CC6E6E" w:rsidRDefault="00D455CE" w:rsidP="00CC6E6E">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61"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г.</w:t>
            </w:r>
            <w:r w:rsidR="001E2207">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7E2011" w:rsidRPr="00624467" w:rsidTr="00CC6E6E">
        <w:tc>
          <w:tcPr>
            <w:tcW w:w="704" w:type="dxa"/>
            <w:tcBorders>
              <w:top w:val="single" w:sz="4" w:space="0" w:color="auto"/>
              <w:left w:val="single" w:sz="4" w:space="0" w:color="auto"/>
              <w:bottom w:val="single" w:sz="4" w:space="0" w:color="auto"/>
              <w:right w:val="single" w:sz="4" w:space="0" w:color="auto"/>
            </w:tcBorders>
          </w:tcPr>
          <w:p w:rsidR="007E2011" w:rsidRPr="00CC6E6E" w:rsidRDefault="007E2011" w:rsidP="007E2011">
            <w:pPr>
              <w:jc w:val="center"/>
              <w:rPr>
                <w:rFonts w:ascii="Times New Roman" w:hAnsi="Times New Roman" w:cs="Times New Roman"/>
                <w:b/>
                <w:sz w:val="24"/>
                <w:szCs w:val="24"/>
              </w:rPr>
            </w:pPr>
            <w:r w:rsidRPr="00CC6E6E">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Командное и лично-командное первенство России, Всероссийские соревнования «Олимпийские надежды»</w:t>
            </w:r>
          </w:p>
        </w:tc>
        <w:tc>
          <w:tcPr>
            <w:tcW w:w="1701"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 xml:space="preserve"> март</w:t>
            </w:r>
          </w:p>
        </w:tc>
        <w:tc>
          <w:tcPr>
            <w:tcW w:w="2561"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г. Раменское</w:t>
            </w:r>
          </w:p>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Московской области</w:t>
            </w:r>
          </w:p>
        </w:tc>
      </w:tr>
      <w:tr w:rsidR="007E2011" w:rsidRPr="00624467" w:rsidTr="00CC6E6E">
        <w:tc>
          <w:tcPr>
            <w:tcW w:w="704" w:type="dxa"/>
            <w:tcBorders>
              <w:top w:val="single" w:sz="4" w:space="0" w:color="auto"/>
              <w:left w:val="single" w:sz="4" w:space="0" w:color="auto"/>
              <w:bottom w:val="single" w:sz="4" w:space="0" w:color="auto"/>
              <w:right w:val="single" w:sz="4" w:space="0" w:color="auto"/>
            </w:tcBorders>
          </w:tcPr>
          <w:p w:rsidR="007E2011" w:rsidRPr="00CC6E6E" w:rsidRDefault="007E2011" w:rsidP="007E2011">
            <w:pPr>
              <w:jc w:val="center"/>
              <w:rPr>
                <w:rFonts w:ascii="Times New Roman" w:hAnsi="Times New Roman" w:cs="Times New Roman"/>
                <w:sz w:val="24"/>
                <w:szCs w:val="24"/>
              </w:rPr>
            </w:pPr>
            <w:r w:rsidRPr="00CC6E6E">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Кубок России, Всероссийские соревнования «Надежды России» (1 этап)</w:t>
            </w:r>
          </w:p>
        </w:tc>
        <w:tc>
          <w:tcPr>
            <w:tcW w:w="1701" w:type="dxa"/>
            <w:tcBorders>
              <w:top w:val="single" w:sz="4" w:space="0" w:color="auto"/>
              <w:left w:val="single" w:sz="4" w:space="0" w:color="auto"/>
              <w:bottom w:val="single" w:sz="4" w:space="0" w:color="auto"/>
              <w:right w:val="single" w:sz="4" w:space="0" w:color="auto"/>
            </w:tcBorders>
          </w:tcPr>
          <w:p w:rsidR="007E2011" w:rsidRPr="00CC6E6E" w:rsidRDefault="007E2011" w:rsidP="001E2207">
            <w:pPr>
              <w:jc w:val="center"/>
              <w:rPr>
                <w:rFonts w:ascii="Times New Roman" w:hAnsi="Times New Roman" w:cs="Times New Roman"/>
                <w:sz w:val="24"/>
                <w:szCs w:val="24"/>
              </w:rPr>
            </w:pPr>
            <w:r w:rsidRPr="00CC6E6E">
              <w:rPr>
                <w:rFonts w:ascii="Times New Roman" w:hAnsi="Times New Roman" w:cs="Times New Roman"/>
                <w:sz w:val="24"/>
                <w:szCs w:val="24"/>
              </w:rPr>
              <w:t>апрел</w:t>
            </w:r>
            <w:r w:rsidR="00D455CE">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г. Раменское</w:t>
            </w:r>
          </w:p>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Московской области</w:t>
            </w:r>
          </w:p>
        </w:tc>
      </w:tr>
      <w:tr w:rsidR="001E2207" w:rsidRPr="00624467" w:rsidTr="00CC6E6E">
        <w:tc>
          <w:tcPr>
            <w:tcW w:w="704" w:type="dxa"/>
            <w:tcBorders>
              <w:top w:val="single" w:sz="4" w:space="0" w:color="auto"/>
              <w:left w:val="single" w:sz="4" w:space="0" w:color="auto"/>
              <w:bottom w:val="single" w:sz="4" w:space="0" w:color="auto"/>
              <w:right w:val="single" w:sz="4" w:space="0" w:color="auto"/>
            </w:tcBorders>
          </w:tcPr>
          <w:p w:rsidR="001E2207" w:rsidRPr="00CC6E6E" w:rsidRDefault="001E2207" w:rsidP="001E2207">
            <w:pPr>
              <w:jc w:val="center"/>
              <w:rPr>
                <w:rFonts w:ascii="Times New Roman" w:hAnsi="Times New Roman" w:cs="Times New Roman"/>
                <w:sz w:val="24"/>
                <w:szCs w:val="24"/>
              </w:rPr>
            </w:pPr>
            <w:r w:rsidRPr="00CC6E6E">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1E2207" w:rsidRDefault="001E2207" w:rsidP="001E2207">
            <w:pPr>
              <w:jc w:val="center"/>
              <w:rPr>
                <w:rFonts w:ascii="Times New Roman" w:hAnsi="Times New Roman" w:cs="Times New Roman"/>
                <w:sz w:val="24"/>
                <w:szCs w:val="24"/>
              </w:rPr>
            </w:pPr>
            <w:r w:rsidRPr="00CC6E6E">
              <w:rPr>
                <w:rFonts w:ascii="Times New Roman" w:hAnsi="Times New Roman" w:cs="Times New Roman"/>
                <w:sz w:val="24"/>
                <w:szCs w:val="24"/>
              </w:rPr>
              <w:t xml:space="preserve">Всероссийские соревнования памяти </w:t>
            </w:r>
            <w:r>
              <w:rPr>
                <w:rFonts w:ascii="Times New Roman" w:hAnsi="Times New Roman" w:cs="Times New Roman"/>
                <w:sz w:val="24"/>
                <w:szCs w:val="24"/>
              </w:rPr>
              <w:t xml:space="preserve">Заслуженного тренера СССР </w:t>
            </w:r>
          </w:p>
          <w:p w:rsidR="001E2207" w:rsidRPr="00CC6E6E" w:rsidRDefault="001E2207" w:rsidP="0031309F">
            <w:pPr>
              <w:jc w:val="center"/>
              <w:rPr>
                <w:rFonts w:ascii="Times New Roman" w:hAnsi="Times New Roman" w:cs="Times New Roman"/>
                <w:sz w:val="24"/>
                <w:szCs w:val="24"/>
              </w:rPr>
            </w:pPr>
            <w:r>
              <w:rPr>
                <w:rFonts w:ascii="Times New Roman" w:hAnsi="Times New Roman" w:cs="Times New Roman"/>
                <w:sz w:val="24"/>
                <w:szCs w:val="24"/>
              </w:rPr>
              <w:t xml:space="preserve">В.М. </w:t>
            </w:r>
            <w:r w:rsidRPr="00CC6E6E">
              <w:rPr>
                <w:rFonts w:ascii="Times New Roman" w:hAnsi="Times New Roman" w:cs="Times New Roman"/>
                <w:sz w:val="24"/>
                <w:szCs w:val="24"/>
              </w:rPr>
              <w:t>Пилипченко</w:t>
            </w:r>
          </w:p>
        </w:tc>
        <w:tc>
          <w:tcPr>
            <w:tcW w:w="1701" w:type="dxa"/>
            <w:tcBorders>
              <w:top w:val="single" w:sz="4" w:space="0" w:color="auto"/>
              <w:left w:val="single" w:sz="4" w:space="0" w:color="auto"/>
              <w:bottom w:val="single" w:sz="4" w:space="0" w:color="auto"/>
              <w:right w:val="single" w:sz="4" w:space="0" w:color="auto"/>
            </w:tcBorders>
          </w:tcPr>
          <w:p w:rsidR="001E2207" w:rsidRPr="00CC6E6E" w:rsidRDefault="00D455CE" w:rsidP="001E220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61" w:type="dxa"/>
            <w:tcBorders>
              <w:top w:val="single" w:sz="4" w:space="0" w:color="auto"/>
              <w:left w:val="single" w:sz="4" w:space="0" w:color="auto"/>
              <w:bottom w:val="single" w:sz="4" w:space="0" w:color="auto"/>
              <w:right w:val="single" w:sz="4" w:space="0" w:color="auto"/>
            </w:tcBorders>
          </w:tcPr>
          <w:p w:rsidR="001E2207" w:rsidRPr="00CC6E6E" w:rsidRDefault="001E2207" w:rsidP="001E2207">
            <w:pPr>
              <w:jc w:val="center"/>
              <w:rPr>
                <w:rFonts w:ascii="Times New Roman" w:hAnsi="Times New Roman" w:cs="Times New Roman"/>
                <w:sz w:val="24"/>
                <w:szCs w:val="24"/>
              </w:rPr>
            </w:pPr>
            <w:r w:rsidRPr="00CC6E6E">
              <w:rPr>
                <w:rFonts w:ascii="Times New Roman" w:hAnsi="Times New Roman" w:cs="Times New Roman"/>
                <w:sz w:val="24"/>
                <w:szCs w:val="24"/>
              </w:rPr>
              <w:t>г. Воронеж</w:t>
            </w:r>
          </w:p>
        </w:tc>
      </w:tr>
      <w:tr w:rsidR="007E2011" w:rsidRPr="00624467" w:rsidTr="00966EEA">
        <w:trPr>
          <w:trHeight w:val="658"/>
        </w:trPr>
        <w:tc>
          <w:tcPr>
            <w:tcW w:w="704" w:type="dxa"/>
            <w:tcBorders>
              <w:top w:val="single" w:sz="4" w:space="0" w:color="auto"/>
              <w:left w:val="single" w:sz="4" w:space="0" w:color="auto"/>
              <w:bottom w:val="single" w:sz="4" w:space="0" w:color="auto"/>
              <w:right w:val="single" w:sz="4" w:space="0" w:color="auto"/>
            </w:tcBorders>
          </w:tcPr>
          <w:p w:rsidR="007E2011" w:rsidRPr="00CC6E6E" w:rsidRDefault="007E2011" w:rsidP="007E2011">
            <w:pPr>
              <w:spacing w:line="360" w:lineRule="auto"/>
              <w:jc w:val="center"/>
              <w:rPr>
                <w:rFonts w:ascii="Times New Roman" w:hAnsi="Times New Roman" w:cs="Times New Roman"/>
                <w:sz w:val="24"/>
                <w:szCs w:val="24"/>
              </w:rPr>
            </w:pPr>
            <w:r w:rsidRPr="00CC6E6E">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Личный чемпио</w:t>
            </w:r>
            <w:r w:rsidR="00CC6E6E" w:rsidRPr="00CC6E6E">
              <w:rPr>
                <w:rFonts w:ascii="Times New Roman" w:hAnsi="Times New Roman" w:cs="Times New Roman"/>
                <w:sz w:val="24"/>
                <w:szCs w:val="24"/>
              </w:rPr>
              <w:t>нат России,</w:t>
            </w:r>
            <w:r w:rsidRPr="00CC6E6E">
              <w:rPr>
                <w:rFonts w:ascii="Times New Roman" w:hAnsi="Times New Roman" w:cs="Times New Roman"/>
                <w:sz w:val="24"/>
                <w:szCs w:val="24"/>
              </w:rPr>
              <w:t xml:space="preserve"> Всероссийские соревнования «Надежды России» (2 этап)</w:t>
            </w:r>
          </w:p>
        </w:tc>
        <w:tc>
          <w:tcPr>
            <w:tcW w:w="1701" w:type="dxa"/>
            <w:tcBorders>
              <w:top w:val="single" w:sz="4" w:space="0" w:color="auto"/>
              <w:left w:val="single" w:sz="4" w:space="0" w:color="auto"/>
              <w:bottom w:val="single" w:sz="4" w:space="0" w:color="auto"/>
              <w:right w:val="single" w:sz="4" w:space="0" w:color="auto"/>
            </w:tcBorders>
          </w:tcPr>
          <w:p w:rsidR="007E2011" w:rsidRPr="00CC6E6E" w:rsidRDefault="007E2011" w:rsidP="001E2207">
            <w:pPr>
              <w:jc w:val="center"/>
              <w:rPr>
                <w:rFonts w:ascii="Times New Roman" w:hAnsi="Times New Roman" w:cs="Times New Roman"/>
                <w:sz w:val="24"/>
                <w:szCs w:val="24"/>
              </w:rPr>
            </w:pPr>
            <w:r w:rsidRPr="00CC6E6E">
              <w:rPr>
                <w:rFonts w:ascii="Times New Roman" w:hAnsi="Times New Roman" w:cs="Times New Roman"/>
                <w:sz w:val="24"/>
                <w:szCs w:val="24"/>
              </w:rPr>
              <w:t>ма</w:t>
            </w:r>
            <w:r w:rsidR="00D455CE">
              <w:rPr>
                <w:rFonts w:ascii="Times New Roman" w:hAnsi="Times New Roman" w:cs="Times New Roman"/>
                <w:sz w:val="24"/>
                <w:szCs w:val="24"/>
              </w:rPr>
              <w:t>й</w:t>
            </w:r>
          </w:p>
        </w:tc>
        <w:tc>
          <w:tcPr>
            <w:tcW w:w="2561" w:type="dxa"/>
            <w:tcBorders>
              <w:top w:val="single" w:sz="4" w:space="0" w:color="auto"/>
              <w:left w:val="single" w:sz="4" w:space="0" w:color="auto"/>
              <w:bottom w:val="single" w:sz="4" w:space="0" w:color="auto"/>
              <w:right w:val="single" w:sz="4" w:space="0" w:color="auto"/>
            </w:tcBorders>
          </w:tcPr>
          <w:p w:rsidR="007E2011" w:rsidRPr="00CC6E6E" w:rsidRDefault="001E2207" w:rsidP="00CC6E6E">
            <w:pPr>
              <w:jc w:val="center"/>
              <w:rPr>
                <w:rFonts w:ascii="Times New Roman" w:hAnsi="Times New Roman" w:cs="Times New Roman"/>
                <w:sz w:val="24"/>
                <w:szCs w:val="24"/>
              </w:rPr>
            </w:pPr>
            <w:r>
              <w:rPr>
                <w:rFonts w:ascii="Times New Roman" w:hAnsi="Times New Roman" w:cs="Times New Roman"/>
                <w:sz w:val="24"/>
                <w:szCs w:val="24"/>
              </w:rPr>
              <w:t>Краснодар</w:t>
            </w:r>
          </w:p>
        </w:tc>
      </w:tr>
      <w:tr w:rsidR="007E2011" w:rsidRPr="00624467" w:rsidTr="00CC6E6E">
        <w:tc>
          <w:tcPr>
            <w:tcW w:w="704" w:type="dxa"/>
            <w:tcBorders>
              <w:top w:val="single" w:sz="4" w:space="0" w:color="auto"/>
              <w:left w:val="single" w:sz="4" w:space="0" w:color="auto"/>
              <w:bottom w:val="single" w:sz="4" w:space="0" w:color="auto"/>
              <w:right w:val="single" w:sz="4" w:space="0" w:color="auto"/>
            </w:tcBorders>
          </w:tcPr>
          <w:p w:rsidR="007E2011" w:rsidRPr="00CC6E6E" w:rsidRDefault="007E2011" w:rsidP="007E2011">
            <w:pPr>
              <w:spacing w:line="360" w:lineRule="auto"/>
              <w:jc w:val="center"/>
              <w:rPr>
                <w:rFonts w:ascii="Times New Roman" w:hAnsi="Times New Roman" w:cs="Times New Roman"/>
                <w:sz w:val="24"/>
                <w:szCs w:val="24"/>
              </w:rPr>
            </w:pPr>
            <w:r w:rsidRPr="00CC6E6E">
              <w:rPr>
                <w:rFonts w:ascii="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Первенство 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7E2011" w:rsidRPr="00CC6E6E" w:rsidRDefault="00D455CE" w:rsidP="00CC6E6E">
            <w:pPr>
              <w:jc w:val="center"/>
              <w:rPr>
                <w:rFonts w:ascii="Times New Roman" w:hAnsi="Times New Roman" w:cs="Times New Roman"/>
                <w:sz w:val="24"/>
                <w:szCs w:val="24"/>
              </w:rPr>
            </w:pPr>
            <w:r w:rsidRPr="00CC6E6E">
              <w:rPr>
                <w:rFonts w:ascii="Times New Roman" w:hAnsi="Times New Roman" w:cs="Times New Roman"/>
                <w:sz w:val="24"/>
                <w:szCs w:val="24"/>
              </w:rPr>
              <w:t>ма</w:t>
            </w:r>
            <w:r>
              <w:rPr>
                <w:rFonts w:ascii="Times New Roman" w:hAnsi="Times New Roman" w:cs="Times New Roman"/>
                <w:sz w:val="24"/>
                <w:szCs w:val="24"/>
              </w:rPr>
              <w:t>й</w:t>
            </w:r>
          </w:p>
        </w:tc>
        <w:tc>
          <w:tcPr>
            <w:tcW w:w="2561"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г.</w:t>
            </w:r>
            <w:r w:rsidR="001E2207">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CC6E6E" w:rsidRPr="00624467" w:rsidTr="00CC6E6E">
        <w:tc>
          <w:tcPr>
            <w:tcW w:w="704" w:type="dxa"/>
            <w:tcBorders>
              <w:top w:val="single" w:sz="4" w:space="0" w:color="auto"/>
              <w:left w:val="single" w:sz="4" w:space="0" w:color="auto"/>
              <w:bottom w:val="single" w:sz="4" w:space="0" w:color="auto"/>
              <w:right w:val="single" w:sz="4" w:space="0" w:color="auto"/>
            </w:tcBorders>
          </w:tcPr>
          <w:p w:rsidR="00CC6E6E" w:rsidRPr="00CC6E6E" w:rsidRDefault="00CC6E6E" w:rsidP="00CC6E6E">
            <w:pPr>
              <w:spacing w:line="360" w:lineRule="auto"/>
              <w:jc w:val="center"/>
              <w:rPr>
                <w:rFonts w:ascii="Times New Roman" w:hAnsi="Times New Roman" w:cs="Times New Roman"/>
                <w:sz w:val="24"/>
                <w:szCs w:val="24"/>
              </w:rPr>
            </w:pPr>
            <w:r w:rsidRPr="00CC6E6E">
              <w:rPr>
                <w:rFonts w:ascii="Times New Roman" w:hAnsi="Times New Roman"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tcPr>
          <w:p w:rsidR="00CC6E6E" w:rsidRPr="00CC6E6E" w:rsidRDefault="00CC6E6E" w:rsidP="00CC6E6E">
            <w:pPr>
              <w:jc w:val="center"/>
              <w:rPr>
                <w:rFonts w:ascii="Times New Roman" w:hAnsi="Times New Roman" w:cs="Times New Roman"/>
                <w:sz w:val="24"/>
                <w:szCs w:val="24"/>
              </w:rPr>
            </w:pPr>
            <w:r w:rsidRPr="00CC6E6E">
              <w:rPr>
                <w:rFonts w:ascii="Times New Roman" w:hAnsi="Times New Roman" w:cs="Times New Roman"/>
                <w:sz w:val="24"/>
                <w:szCs w:val="24"/>
              </w:rPr>
              <w:t>Первенство города Старый Оскол</w:t>
            </w:r>
          </w:p>
        </w:tc>
        <w:tc>
          <w:tcPr>
            <w:tcW w:w="1701" w:type="dxa"/>
            <w:tcBorders>
              <w:top w:val="single" w:sz="4" w:space="0" w:color="auto"/>
              <w:left w:val="single" w:sz="4" w:space="0" w:color="auto"/>
              <w:bottom w:val="single" w:sz="4" w:space="0" w:color="auto"/>
              <w:right w:val="single" w:sz="4" w:space="0" w:color="auto"/>
            </w:tcBorders>
          </w:tcPr>
          <w:p w:rsidR="00CC6E6E" w:rsidRPr="00CC6E6E" w:rsidRDefault="00D455CE" w:rsidP="001E2207">
            <w:pPr>
              <w:jc w:val="center"/>
              <w:rPr>
                <w:rFonts w:ascii="Times New Roman" w:hAnsi="Times New Roman" w:cs="Times New Roman"/>
                <w:sz w:val="24"/>
                <w:szCs w:val="24"/>
              </w:rPr>
            </w:pPr>
            <w:r w:rsidRPr="00CC6E6E">
              <w:rPr>
                <w:rFonts w:ascii="Times New Roman" w:hAnsi="Times New Roman" w:cs="Times New Roman"/>
                <w:sz w:val="24"/>
                <w:szCs w:val="24"/>
              </w:rPr>
              <w:t>ма</w:t>
            </w:r>
            <w:r>
              <w:rPr>
                <w:rFonts w:ascii="Times New Roman" w:hAnsi="Times New Roman" w:cs="Times New Roman"/>
                <w:sz w:val="24"/>
                <w:szCs w:val="24"/>
              </w:rPr>
              <w:t>й</w:t>
            </w:r>
          </w:p>
        </w:tc>
        <w:tc>
          <w:tcPr>
            <w:tcW w:w="2561" w:type="dxa"/>
            <w:tcBorders>
              <w:top w:val="single" w:sz="4" w:space="0" w:color="auto"/>
              <w:left w:val="single" w:sz="4" w:space="0" w:color="auto"/>
              <w:bottom w:val="single" w:sz="4" w:space="0" w:color="auto"/>
              <w:right w:val="single" w:sz="4" w:space="0" w:color="auto"/>
            </w:tcBorders>
          </w:tcPr>
          <w:p w:rsidR="00CC6E6E" w:rsidRPr="00CC6E6E" w:rsidRDefault="00CC6E6E" w:rsidP="00CC6E6E">
            <w:pPr>
              <w:jc w:val="center"/>
              <w:rPr>
                <w:rFonts w:ascii="Times New Roman" w:hAnsi="Times New Roman" w:cs="Times New Roman"/>
                <w:sz w:val="24"/>
                <w:szCs w:val="24"/>
              </w:rPr>
            </w:pPr>
            <w:r w:rsidRPr="00CC6E6E">
              <w:rPr>
                <w:rFonts w:ascii="Times New Roman" w:hAnsi="Times New Roman" w:cs="Times New Roman"/>
                <w:sz w:val="24"/>
                <w:szCs w:val="24"/>
              </w:rPr>
              <w:t>г.</w:t>
            </w:r>
            <w:r w:rsidR="001E2207">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CC6E6E" w:rsidRPr="00CC6E6E" w:rsidRDefault="00CC6E6E" w:rsidP="00CC6E6E">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966EEA" w:rsidRPr="00624467" w:rsidTr="00CC6E6E">
        <w:tc>
          <w:tcPr>
            <w:tcW w:w="704"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spacing w:line="360" w:lineRule="auto"/>
              <w:jc w:val="center"/>
              <w:rPr>
                <w:rFonts w:ascii="Times New Roman" w:hAnsi="Times New Roman" w:cs="Times New Roman"/>
                <w:sz w:val="24"/>
                <w:szCs w:val="24"/>
              </w:rPr>
            </w:pPr>
            <w:r w:rsidRPr="00CC6E6E">
              <w:rPr>
                <w:rFonts w:ascii="Times New Roman" w:hAnsi="Times New Roman"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Всероссийские соревнования «З</w:t>
            </w:r>
            <w:r>
              <w:rPr>
                <w:rFonts w:ascii="Times New Roman" w:hAnsi="Times New Roman" w:cs="Times New Roman"/>
                <w:sz w:val="24"/>
                <w:szCs w:val="24"/>
              </w:rPr>
              <w:t>олотой</w:t>
            </w:r>
            <w:r w:rsidRPr="00CC6E6E">
              <w:rPr>
                <w:rFonts w:ascii="Times New Roman" w:hAnsi="Times New Roman" w:cs="Times New Roman"/>
                <w:sz w:val="24"/>
                <w:szCs w:val="24"/>
              </w:rPr>
              <w:t xml:space="preserve"> прыж</w:t>
            </w:r>
            <w:r>
              <w:rPr>
                <w:rFonts w:ascii="Times New Roman" w:hAnsi="Times New Roman" w:cs="Times New Roman"/>
                <w:sz w:val="24"/>
                <w:szCs w:val="24"/>
              </w:rPr>
              <w:t>ок</w:t>
            </w:r>
            <w:r w:rsidRPr="00CC6E6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66EEA" w:rsidRPr="00CC6E6E" w:rsidRDefault="00966EEA" w:rsidP="00D455CE">
            <w:pPr>
              <w:jc w:val="center"/>
              <w:rPr>
                <w:rFonts w:ascii="Times New Roman" w:hAnsi="Times New Roman" w:cs="Times New Roman"/>
                <w:sz w:val="24"/>
                <w:szCs w:val="24"/>
              </w:rPr>
            </w:pPr>
            <w:r w:rsidRPr="00CC6E6E">
              <w:rPr>
                <w:rFonts w:ascii="Times New Roman" w:hAnsi="Times New Roman" w:cs="Times New Roman"/>
                <w:sz w:val="24"/>
                <w:szCs w:val="24"/>
              </w:rPr>
              <w:t>июн</w:t>
            </w:r>
            <w:r w:rsidR="00D455CE">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г. Таганрог</w:t>
            </w:r>
          </w:p>
        </w:tc>
      </w:tr>
      <w:tr w:rsidR="00966EEA" w:rsidRPr="00624467" w:rsidTr="00CC6E6E">
        <w:tc>
          <w:tcPr>
            <w:tcW w:w="704"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spacing w:line="360" w:lineRule="auto"/>
              <w:jc w:val="center"/>
              <w:rPr>
                <w:rFonts w:ascii="Times New Roman" w:hAnsi="Times New Roman" w:cs="Times New Roman"/>
                <w:sz w:val="24"/>
                <w:szCs w:val="24"/>
              </w:rPr>
            </w:pPr>
            <w:r w:rsidRPr="00CC6E6E">
              <w:rPr>
                <w:rFonts w:ascii="Times New Roman" w:hAnsi="Times New Roman"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1E2207">
              <w:rPr>
                <w:rFonts w:ascii="Times New Roman" w:hAnsi="Times New Roman" w:cs="Times New Roman"/>
                <w:sz w:val="24"/>
                <w:szCs w:val="24"/>
              </w:rPr>
              <w:t xml:space="preserve"> </w:t>
            </w:r>
            <w:r>
              <w:rPr>
                <w:rFonts w:ascii="Times New Roman" w:hAnsi="Times New Roman" w:cs="Times New Roman"/>
                <w:sz w:val="24"/>
                <w:szCs w:val="24"/>
                <w:lang w:val="en-US"/>
              </w:rPr>
              <w:t>IX</w:t>
            </w:r>
            <w:r w:rsidRPr="001E2207">
              <w:rPr>
                <w:rFonts w:ascii="Times New Roman" w:hAnsi="Times New Roman" w:cs="Times New Roman"/>
                <w:sz w:val="24"/>
                <w:szCs w:val="24"/>
              </w:rPr>
              <w:t xml:space="preserve"> </w:t>
            </w:r>
            <w:r w:rsidRPr="00CC6E6E">
              <w:rPr>
                <w:rFonts w:ascii="Times New Roman" w:hAnsi="Times New Roman" w:cs="Times New Roman"/>
                <w:sz w:val="24"/>
                <w:szCs w:val="24"/>
              </w:rPr>
              <w:t xml:space="preserve">Летняя Спартакиада </w:t>
            </w:r>
            <w:r>
              <w:rPr>
                <w:rFonts w:ascii="Times New Roman" w:hAnsi="Times New Roman" w:cs="Times New Roman"/>
                <w:sz w:val="24"/>
                <w:szCs w:val="24"/>
              </w:rPr>
              <w:t>учащихся</w:t>
            </w:r>
            <w:r w:rsidRPr="00CC6E6E">
              <w:rPr>
                <w:rFonts w:ascii="Times New Roman" w:hAnsi="Times New Roman" w:cs="Times New Roman"/>
                <w:sz w:val="24"/>
                <w:szCs w:val="24"/>
              </w:rPr>
              <w:t xml:space="preserve"> России</w:t>
            </w:r>
          </w:p>
        </w:tc>
        <w:tc>
          <w:tcPr>
            <w:tcW w:w="1701" w:type="dxa"/>
            <w:tcBorders>
              <w:top w:val="single" w:sz="4" w:space="0" w:color="auto"/>
              <w:left w:val="single" w:sz="4" w:space="0" w:color="auto"/>
              <w:bottom w:val="single" w:sz="4" w:space="0" w:color="auto"/>
              <w:right w:val="single" w:sz="4" w:space="0" w:color="auto"/>
            </w:tcBorders>
          </w:tcPr>
          <w:p w:rsidR="00966EEA" w:rsidRPr="001E2207"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июл</w:t>
            </w:r>
            <w:r w:rsidR="00D455CE">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г. Раменское</w:t>
            </w:r>
          </w:p>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Московской области</w:t>
            </w:r>
          </w:p>
        </w:tc>
      </w:tr>
      <w:tr w:rsidR="00966EEA" w:rsidRPr="00624467" w:rsidTr="00CC6E6E">
        <w:tc>
          <w:tcPr>
            <w:tcW w:w="704"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spacing w:line="360" w:lineRule="auto"/>
              <w:jc w:val="center"/>
              <w:rPr>
                <w:rFonts w:ascii="Times New Roman" w:hAnsi="Times New Roman" w:cs="Times New Roman"/>
                <w:sz w:val="24"/>
                <w:szCs w:val="24"/>
              </w:rPr>
            </w:pPr>
            <w:r w:rsidRPr="00CC6E6E">
              <w:rPr>
                <w:rFonts w:ascii="Times New Roman" w:hAnsi="Times New Roman" w:cs="Times New Roman"/>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Командный чемпионат России, Всероссийские соревнования «Надежды России» (финал)</w:t>
            </w:r>
          </w:p>
        </w:tc>
        <w:tc>
          <w:tcPr>
            <w:tcW w:w="170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сентябр</w:t>
            </w:r>
            <w:r w:rsidR="00D455CE">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Pr>
                <w:rFonts w:ascii="Times New Roman" w:hAnsi="Times New Roman" w:cs="Times New Roman"/>
                <w:sz w:val="24"/>
                <w:szCs w:val="24"/>
              </w:rPr>
              <w:t>г. Хабаровск</w:t>
            </w:r>
          </w:p>
        </w:tc>
      </w:tr>
      <w:tr w:rsidR="00966EEA" w:rsidRPr="00624467" w:rsidTr="00CC6E6E">
        <w:tc>
          <w:tcPr>
            <w:tcW w:w="704"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Личное первенство России</w:t>
            </w:r>
          </w:p>
        </w:tc>
        <w:tc>
          <w:tcPr>
            <w:tcW w:w="170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октябр</w:t>
            </w:r>
            <w:r w:rsidR="00D455CE">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966EEA" w:rsidRPr="00624467" w:rsidTr="00CC6E6E">
        <w:tc>
          <w:tcPr>
            <w:tcW w:w="704"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13.</w:t>
            </w:r>
          </w:p>
        </w:tc>
        <w:tc>
          <w:tcPr>
            <w:tcW w:w="4820"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Pr>
                <w:rFonts w:ascii="Times New Roman" w:hAnsi="Times New Roman" w:cs="Times New Roman"/>
                <w:sz w:val="24"/>
                <w:szCs w:val="24"/>
              </w:rPr>
              <w:t xml:space="preserve">Открытый Кубок </w:t>
            </w:r>
            <w:r w:rsidRPr="00CC6E6E">
              <w:rPr>
                <w:rFonts w:ascii="Times New Roman" w:hAnsi="Times New Roman" w:cs="Times New Roman"/>
                <w:sz w:val="24"/>
                <w:szCs w:val="24"/>
              </w:rPr>
              <w:t>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966EEA" w:rsidRPr="00CC6E6E" w:rsidRDefault="00D455CE" w:rsidP="00966EE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56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966EEA" w:rsidRPr="00624467" w:rsidTr="00CC6E6E">
        <w:tc>
          <w:tcPr>
            <w:tcW w:w="704"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14.</w:t>
            </w:r>
          </w:p>
        </w:tc>
        <w:tc>
          <w:tcPr>
            <w:tcW w:w="4820"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Чемпионат и первенство мира</w:t>
            </w:r>
          </w:p>
        </w:tc>
        <w:tc>
          <w:tcPr>
            <w:tcW w:w="1701" w:type="dxa"/>
            <w:tcBorders>
              <w:top w:val="single" w:sz="4" w:space="0" w:color="auto"/>
              <w:left w:val="single" w:sz="4" w:space="0" w:color="auto"/>
              <w:bottom w:val="single" w:sz="4" w:space="0" w:color="auto"/>
              <w:right w:val="single" w:sz="4" w:space="0" w:color="auto"/>
            </w:tcBorders>
          </w:tcPr>
          <w:p w:rsidR="00966EEA" w:rsidRPr="00CC6E6E" w:rsidRDefault="00D455CE" w:rsidP="00966EE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561" w:type="dxa"/>
            <w:tcBorders>
              <w:top w:val="single" w:sz="4" w:space="0" w:color="auto"/>
              <w:left w:val="single" w:sz="4" w:space="0" w:color="auto"/>
              <w:bottom w:val="single" w:sz="4" w:space="0" w:color="auto"/>
              <w:right w:val="single" w:sz="4" w:space="0" w:color="auto"/>
            </w:tcBorders>
          </w:tcPr>
          <w:p w:rsidR="00D455CE" w:rsidRDefault="00966EEA" w:rsidP="00966EEA">
            <w:pPr>
              <w:jc w:val="center"/>
              <w:rPr>
                <w:rFonts w:ascii="Times New Roman" w:hAnsi="Times New Roman" w:cs="Times New Roman"/>
                <w:sz w:val="24"/>
                <w:szCs w:val="24"/>
              </w:rPr>
            </w:pPr>
            <w:r>
              <w:rPr>
                <w:rFonts w:ascii="Times New Roman" w:hAnsi="Times New Roman" w:cs="Times New Roman"/>
                <w:sz w:val="24"/>
                <w:szCs w:val="24"/>
              </w:rPr>
              <w:t xml:space="preserve">г. Токио </w:t>
            </w:r>
          </w:p>
          <w:p w:rsidR="00966EEA" w:rsidRPr="00CC6E6E" w:rsidRDefault="00966EEA" w:rsidP="00966EEA">
            <w:pPr>
              <w:jc w:val="center"/>
              <w:rPr>
                <w:rFonts w:ascii="Times New Roman" w:hAnsi="Times New Roman" w:cs="Times New Roman"/>
                <w:sz w:val="24"/>
                <w:szCs w:val="24"/>
              </w:rPr>
            </w:pPr>
            <w:r>
              <w:rPr>
                <w:rFonts w:ascii="Times New Roman" w:hAnsi="Times New Roman" w:cs="Times New Roman"/>
                <w:sz w:val="24"/>
                <w:szCs w:val="24"/>
              </w:rPr>
              <w:t>(Япония)</w:t>
            </w:r>
          </w:p>
        </w:tc>
      </w:tr>
      <w:tr w:rsidR="00966EEA" w:rsidRPr="00624467" w:rsidTr="00CC6E6E">
        <w:tc>
          <w:tcPr>
            <w:tcW w:w="704"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15.</w:t>
            </w:r>
          </w:p>
        </w:tc>
        <w:tc>
          <w:tcPr>
            <w:tcW w:w="4820" w:type="dxa"/>
            <w:tcBorders>
              <w:top w:val="single" w:sz="4" w:space="0" w:color="auto"/>
              <w:left w:val="single" w:sz="4" w:space="0" w:color="auto"/>
              <w:bottom w:val="single" w:sz="4" w:space="0" w:color="auto"/>
              <w:right w:val="single" w:sz="4" w:space="0" w:color="auto"/>
            </w:tcBorders>
          </w:tcPr>
          <w:p w:rsidR="00966EEA"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 xml:space="preserve">Всероссийские соревнования памяти Заслуженного тренера СССР </w:t>
            </w:r>
          </w:p>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В.Д. Павловского</w:t>
            </w:r>
          </w:p>
        </w:tc>
        <w:tc>
          <w:tcPr>
            <w:tcW w:w="170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ноябр</w:t>
            </w:r>
            <w:r w:rsidR="00D455CE">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Москва</w:t>
            </w:r>
          </w:p>
        </w:tc>
      </w:tr>
      <w:tr w:rsidR="00966EEA" w:rsidRPr="00624467" w:rsidTr="00CC6E6E">
        <w:tc>
          <w:tcPr>
            <w:tcW w:w="704"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16.</w:t>
            </w:r>
          </w:p>
        </w:tc>
        <w:tc>
          <w:tcPr>
            <w:tcW w:w="4820"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Всероссийские соревнования памяти Героя СССР С.М. Люлина</w:t>
            </w:r>
          </w:p>
        </w:tc>
        <w:tc>
          <w:tcPr>
            <w:tcW w:w="170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2561" w:type="dxa"/>
            <w:tcBorders>
              <w:top w:val="single" w:sz="4" w:space="0" w:color="auto"/>
              <w:left w:val="single" w:sz="4" w:space="0" w:color="auto"/>
              <w:bottom w:val="single" w:sz="4" w:space="0" w:color="auto"/>
              <w:right w:val="single" w:sz="4" w:space="0" w:color="auto"/>
            </w:tcBorders>
          </w:tcPr>
          <w:p w:rsidR="00966EEA" w:rsidRPr="00CC6E6E" w:rsidRDefault="00966EEA" w:rsidP="00966EEA">
            <w:pPr>
              <w:jc w:val="center"/>
              <w:rPr>
                <w:rFonts w:ascii="Times New Roman" w:hAnsi="Times New Roman" w:cs="Times New Roman"/>
                <w:sz w:val="24"/>
                <w:szCs w:val="24"/>
              </w:rPr>
            </w:pPr>
            <w:r w:rsidRPr="00CC6E6E">
              <w:rPr>
                <w:rFonts w:ascii="Times New Roman" w:hAnsi="Times New Roman" w:cs="Times New Roman"/>
                <w:sz w:val="24"/>
                <w:szCs w:val="24"/>
              </w:rPr>
              <w:t>г.</w:t>
            </w:r>
            <w:r w:rsidR="00D455CE">
              <w:rPr>
                <w:rFonts w:ascii="Times New Roman" w:hAnsi="Times New Roman" w:cs="Times New Roman"/>
                <w:sz w:val="24"/>
                <w:szCs w:val="24"/>
              </w:rPr>
              <w:t xml:space="preserve"> </w:t>
            </w:r>
            <w:r w:rsidRPr="00CC6E6E">
              <w:rPr>
                <w:rFonts w:ascii="Times New Roman" w:hAnsi="Times New Roman" w:cs="Times New Roman"/>
                <w:sz w:val="24"/>
                <w:szCs w:val="24"/>
              </w:rPr>
              <w:t>Иваново</w:t>
            </w:r>
          </w:p>
        </w:tc>
      </w:tr>
    </w:tbl>
    <w:p w:rsidR="00D529A8" w:rsidRPr="00624467" w:rsidRDefault="00D529A8" w:rsidP="00A13824">
      <w:pPr>
        <w:spacing w:after="0" w:line="360" w:lineRule="auto"/>
        <w:ind w:firstLine="900"/>
        <w:jc w:val="both"/>
        <w:rPr>
          <w:rFonts w:ascii="Times New Roman" w:hAnsi="Times New Roman" w:cs="Times New Roman"/>
          <w:b/>
          <w:i/>
          <w:sz w:val="26"/>
          <w:szCs w:val="26"/>
        </w:rPr>
      </w:pPr>
    </w:p>
    <w:sectPr w:rsidR="00D529A8" w:rsidRPr="00624467" w:rsidSect="00B33ECD">
      <w:footerReference w:type="default" r:id="rId15"/>
      <w:pgSz w:w="11906" w:h="16838"/>
      <w:pgMar w:top="1134" w:right="850"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C4" w:rsidRDefault="007105C4" w:rsidP="00D9678B">
      <w:pPr>
        <w:spacing w:after="0" w:line="240" w:lineRule="auto"/>
      </w:pPr>
      <w:r>
        <w:separator/>
      </w:r>
    </w:p>
  </w:endnote>
  <w:endnote w:type="continuationSeparator" w:id="0">
    <w:p w:rsidR="007105C4" w:rsidRDefault="007105C4" w:rsidP="00D9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3626"/>
      <w:docPartObj>
        <w:docPartGallery w:val="Page Numbers (Bottom of Page)"/>
        <w:docPartUnique/>
      </w:docPartObj>
    </w:sdtPr>
    <w:sdtEndPr/>
    <w:sdtContent>
      <w:p w:rsidR="00F223D6" w:rsidRDefault="00F223D6">
        <w:pPr>
          <w:pStyle w:val="afb"/>
          <w:jc w:val="center"/>
        </w:pPr>
        <w:r>
          <w:fldChar w:fldCharType="begin"/>
        </w:r>
        <w:r>
          <w:instrText>PAGE   \* MERGEFORMAT</w:instrText>
        </w:r>
        <w:r>
          <w:fldChar w:fldCharType="separate"/>
        </w:r>
        <w:r w:rsidR="00ED22C8">
          <w:rPr>
            <w:noProof/>
          </w:rPr>
          <w:t>1</w:t>
        </w:r>
        <w:r>
          <w:fldChar w:fldCharType="end"/>
        </w:r>
      </w:p>
    </w:sdtContent>
  </w:sdt>
  <w:p w:rsidR="00F223D6" w:rsidRDefault="00F223D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C4" w:rsidRDefault="007105C4" w:rsidP="00D9678B">
      <w:pPr>
        <w:spacing w:after="0" w:line="240" w:lineRule="auto"/>
      </w:pPr>
      <w:r>
        <w:separator/>
      </w:r>
    </w:p>
  </w:footnote>
  <w:footnote w:type="continuationSeparator" w:id="0">
    <w:p w:rsidR="007105C4" w:rsidRDefault="007105C4" w:rsidP="00D9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76579"/>
    <w:multiLevelType w:val="hybridMultilevel"/>
    <w:tmpl w:val="0770CE66"/>
    <w:lvl w:ilvl="0" w:tplc="100C0005">
      <w:start w:val="1"/>
      <w:numFmt w:val="bullet"/>
      <w:lvlText w:val=""/>
      <w:lvlJc w:val="left"/>
      <w:pPr>
        <w:ind w:left="1440"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3CA549ED"/>
    <w:multiLevelType w:val="hybridMultilevel"/>
    <w:tmpl w:val="8BF2336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F2B1412"/>
    <w:multiLevelType w:val="hybridMultilevel"/>
    <w:tmpl w:val="5846F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76C68"/>
    <w:multiLevelType w:val="hybridMultilevel"/>
    <w:tmpl w:val="63B0F3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0972483"/>
    <w:multiLevelType w:val="hybridMultilevel"/>
    <w:tmpl w:val="AAA2B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C71A55"/>
    <w:multiLevelType w:val="hybridMultilevel"/>
    <w:tmpl w:val="BF7CA6D4"/>
    <w:lvl w:ilvl="0" w:tplc="C7CC6290">
      <w:start w:val="1"/>
      <w:numFmt w:val="decimal"/>
      <w:lvlText w:val="%1."/>
      <w:lvlJc w:val="left"/>
      <w:pPr>
        <w:tabs>
          <w:tab w:val="num" w:pos="0"/>
        </w:tabs>
        <w:ind w:left="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7AF318CC"/>
    <w:multiLevelType w:val="hybridMultilevel"/>
    <w:tmpl w:val="FB94EEC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CD"/>
    <w:rsid w:val="000019F8"/>
    <w:rsid w:val="00004DD1"/>
    <w:rsid w:val="0001500A"/>
    <w:rsid w:val="00015864"/>
    <w:rsid w:val="000166A4"/>
    <w:rsid w:val="00016F8F"/>
    <w:rsid w:val="00017512"/>
    <w:rsid w:val="0002265F"/>
    <w:rsid w:val="000413E3"/>
    <w:rsid w:val="00046466"/>
    <w:rsid w:val="00046E2D"/>
    <w:rsid w:val="00053B53"/>
    <w:rsid w:val="00062FE0"/>
    <w:rsid w:val="00092D55"/>
    <w:rsid w:val="000950D1"/>
    <w:rsid w:val="00096DC8"/>
    <w:rsid w:val="000B18C1"/>
    <w:rsid w:val="000B4548"/>
    <w:rsid w:val="000C4709"/>
    <w:rsid w:val="000D0D0F"/>
    <w:rsid w:val="000D1B9A"/>
    <w:rsid w:val="000D249C"/>
    <w:rsid w:val="000E1570"/>
    <w:rsid w:val="000E325A"/>
    <w:rsid w:val="000E56A1"/>
    <w:rsid w:val="000E7FDC"/>
    <w:rsid w:val="00107C87"/>
    <w:rsid w:val="00113F4B"/>
    <w:rsid w:val="00114DC9"/>
    <w:rsid w:val="0011628E"/>
    <w:rsid w:val="00117257"/>
    <w:rsid w:val="0012038D"/>
    <w:rsid w:val="00122C0D"/>
    <w:rsid w:val="00136015"/>
    <w:rsid w:val="0014095D"/>
    <w:rsid w:val="00143820"/>
    <w:rsid w:val="00166820"/>
    <w:rsid w:val="00185C40"/>
    <w:rsid w:val="001873A5"/>
    <w:rsid w:val="001A24A9"/>
    <w:rsid w:val="001A5C96"/>
    <w:rsid w:val="001B1103"/>
    <w:rsid w:val="001C2AC9"/>
    <w:rsid w:val="001C3392"/>
    <w:rsid w:val="001E2207"/>
    <w:rsid w:val="001E5886"/>
    <w:rsid w:val="001E7DA5"/>
    <w:rsid w:val="001F27F7"/>
    <w:rsid w:val="001F4EA1"/>
    <w:rsid w:val="00206E36"/>
    <w:rsid w:val="002072F7"/>
    <w:rsid w:val="002332EE"/>
    <w:rsid w:val="00236ACB"/>
    <w:rsid w:val="00250310"/>
    <w:rsid w:val="00263A28"/>
    <w:rsid w:val="00264499"/>
    <w:rsid w:val="0026757A"/>
    <w:rsid w:val="00272A11"/>
    <w:rsid w:val="002737B3"/>
    <w:rsid w:val="0027529B"/>
    <w:rsid w:val="002A72BE"/>
    <w:rsid w:val="002B4177"/>
    <w:rsid w:val="002C0C34"/>
    <w:rsid w:val="002C7965"/>
    <w:rsid w:val="002D0150"/>
    <w:rsid w:val="002E50C2"/>
    <w:rsid w:val="002F18A4"/>
    <w:rsid w:val="002F2ED6"/>
    <w:rsid w:val="00310027"/>
    <w:rsid w:val="0031309F"/>
    <w:rsid w:val="00314D45"/>
    <w:rsid w:val="003226D0"/>
    <w:rsid w:val="00332AC7"/>
    <w:rsid w:val="0033749A"/>
    <w:rsid w:val="0034338A"/>
    <w:rsid w:val="00343BBA"/>
    <w:rsid w:val="003451F0"/>
    <w:rsid w:val="003464DD"/>
    <w:rsid w:val="00361790"/>
    <w:rsid w:val="003624E8"/>
    <w:rsid w:val="00367F88"/>
    <w:rsid w:val="003707DD"/>
    <w:rsid w:val="003811F0"/>
    <w:rsid w:val="0038141F"/>
    <w:rsid w:val="00387326"/>
    <w:rsid w:val="00391B4D"/>
    <w:rsid w:val="003B3B5E"/>
    <w:rsid w:val="003C5E8D"/>
    <w:rsid w:val="003D10D3"/>
    <w:rsid w:val="003D6C94"/>
    <w:rsid w:val="003E0092"/>
    <w:rsid w:val="003E0FBA"/>
    <w:rsid w:val="00424F88"/>
    <w:rsid w:val="00430C18"/>
    <w:rsid w:val="00435ABE"/>
    <w:rsid w:val="00440922"/>
    <w:rsid w:val="0044673C"/>
    <w:rsid w:val="004511E1"/>
    <w:rsid w:val="00457DC8"/>
    <w:rsid w:val="00467DFE"/>
    <w:rsid w:val="0047182B"/>
    <w:rsid w:val="00482675"/>
    <w:rsid w:val="00493D99"/>
    <w:rsid w:val="004958FF"/>
    <w:rsid w:val="004B4330"/>
    <w:rsid w:val="004B5767"/>
    <w:rsid w:val="004B79FF"/>
    <w:rsid w:val="004C5D29"/>
    <w:rsid w:val="004E2499"/>
    <w:rsid w:val="004E286F"/>
    <w:rsid w:val="004F07D8"/>
    <w:rsid w:val="004F4B3B"/>
    <w:rsid w:val="0050625C"/>
    <w:rsid w:val="00507707"/>
    <w:rsid w:val="00507C46"/>
    <w:rsid w:val="00513FB6"/>
    <w:rsid w:val="0051401A"/>
    <w:rsid w:val="00535221"/>
    <w:rsid w:val="00536B87"/>
    <w:rsid w:val="00566786"/>
    <w:rsid w:val="00574521"/>
    <w:rsid w:val="00575388"/>
    <w:rsid w:val="0058022B"/>
    <w:rsid w:val="00593CF3"/>
    <w:rsid w:val="005A26D6"/>
    <w:rsid w:val="005B348C"/>
    <w:rsid w:val="005C63BF"/>
    <w:rsid w:val="005E0A51"/>
    <w:rsid w:val="005E5D32"/>
    <w:rsid w:val="005F22AA"/>
    <w:rsid w:val="006049A6"/>
    <w:rsid w:val="006074D3"/>
    <w:rsid w:val="00611130"/>
    <w:rsid w:val="00623DC4"/>
    <w:rsid w:val="00623EFB"/>
    <w:rsid w:val="00624467"/>
    <w:rsid w:val="00631BA6"/>
    <w:rsid w:val="00650063"/>
    <w:rsid w:val="006532CD"/>
    <w:rsid w:val="00677367"/>
    <w:rsid w:val="0068009B"/>
    <w:rsid w:val="00683C7B"/>
    <w:rsid w:val="0068456C"/>
    <w:rsid w:val="006A0EE2"/>
    <w:rsid w:val="006B190A"/>
    <w:rsid w:val="006B5BCA"/>
    <w:rsid w:val="006B7235"/>
    <w:rsid w:val="006B72C6"/>
    <w:rsid w:val="006C23DC"/>
    <w:rsid w:val="006C6892"/>
    <w:rsid w:val="006C7034"/>
    <w:rsid w:val="006D41EA"/>
    <w:rsid w:val="006D4304"/>
    <w:rsid w:val="006D4382"/>
    <w:rsid w:val="006D4D30"/>
    <w:rsid w:val="006D4EA1"/>
    <w:rsid w:val="006E3D15"/>
    <w:rsid w:val="006E4A9A"/>
    <w:rsid w:val="006E6DAE"/>
    <w:rsid w:val="006E7DC3"/>
    <w:rsid w:val="006F3B35"/>
    <w:rsid w:val="00701CDE"/>
    <w:rsid w:val="0070419B"/>
    <w:rsid w:val="00706B08"/>
    <w:rsid w:val="007105C4"/>
    <w:rsid w:val="00736DFD"/>
    <w:rsid w:val="007447BA"/>
    <w:rsid w:val="00760DC4"/>
    <w:rsid w:val="00766298"/>
    <w:rsid w:val="00767C4D"/>
    <w:rsid w:val="0077439C"/>
    <w:rsid w:val="007836A5"/>
    <w:rsid w:val="00783F22"/>
    <w:rsid w:val="00791AAF"/>
    <w:rsid w:val="007948D7"/>
    <w:rsid w:val="007A3BBF"/>
    <w:rsid w:val="007C57CE"/>
    <w:rsid w:val="007E1857"/>
    <w:rsid w:val="007E2011"/>
    <w:rsid w:val="007E356C"/>
    <w:rsid w:val="007F3965"/>
    <w:rsid w:val="008036C8"/>
    <w:rsid w:val="008110CB"/>
    <w:rsid w:val="008439D0"/>
    <w:rsid w:val="008448DE"/>
    <w:rsid w:val="00844E06"/>
    <w:rsid w:val="008461A7"/>
    <w:rsid w:val="008572B1"/>
    <w:rsid w:val="00864A77"/>
    <w:rsid w:val="00875DE8"/>
    <w:rsid w:val="00894092"/>
    <w:rsid w:val="008A1F0F"/>
    <w:rsid w:val="008A4C87"/>
    <w:rsid w:val="008A6E98"/>
    <w:rsid w:val="008A7744"/>
    <w:rsid w:val="008C0E85"/>
    <w:rsid w:val="008C5CEF"/>
    <w:rsid w:val="008D669B"/>
    <w:rsid w:val="008E0A9A"/>
    <w:rsid w:val="008E2519"/>
    <w:rsid w:val="008E3F1B"/>
    <w:rsid w:val="008F44FA"/>
    <w:rsid w:val="009006C4"/>
    <w:rsid w:val="00901EE4"/>
    <w:rsid w:val="00925756"/>
    <w:rsid w:val="0093108B"/>
    <w:rsid w:val="009339B5"/>
    <w:rsid w:val="0094046A"/>
    <w:rsid w:val="00945DB6"/>
    <w:rsid w:val="00946FA7"/>
    <w:rsid w:val="00951183"/>
    <w:rsid w:val="00956FCA"/>
    <w:rsid w:val="0096069E"/>
    <w:rsid w:val="00966EEA"/>
    <w:rsid w:val="00990465"/>
    <w:rsid w:val="009A09C7"/>
    <w:rsid w:val="009A20DF"/>
    <w:rsid w:val="009B31F1"/>
    <w:rsid w:val="009B5D44"/>
    <w:rsid w:val="009B759F"/>
    <w:rsid w:val="009C18A2"/>
    <w:rsid w:val="009C62EC"/>
    <w:rsid w:val="009C7C2F"/>
    <w:rsid w:val="009E2FE5"/>
    <w:rsid w:val="009E31D3"/>
    <w:rsid w:val="009F3304"/>
    <w:rsid w:val="00A13824"/>
    <w:rsid w:val="00A14008"/>
    <w:rsid w:val="00A35BEA"/>
    <w:rsid w:val="00A363A2"/>
    <w:rsid w:val="00A47044"/>
    <w:rsid w:val="00A54CE9"/>
    <w:rsid w:val="00A71730"/>
    <w:rsid w:val="00A71EF3"/>
    <w:rsid w:val="00A73E1A"/>
    <w:rsid w:val="00A80674"/>
    <w:rsid w:val="00A80C88"/>
    <w:rsid w:val="00A8692C"/>
    <w:rsid w:val="00A97698"/>
    <w:rsid w:val="00AB5F27"/>
    <w:rsid w:val="00AD2350"/>
    <w:rsid w:val="00AD2BF1"/>
    <w:rsid w:val="00AE2CE8"/>
    <w:rsid w:val="00AE457C"/>
    <w:rsid w:val="00AF3E78"/>
    <w:rsid w:val="00AF7F13"/>
    <w:rsid w:val="00B010EB"/>
    <w:rsid w:val="00B0178E"/>
    <w:rsid w:val="00B03042"/>
    <w:rsid w:val="00B0344F"/>
    <w:rsid w:val="00B0412A"/>
    <w:rsid w:val="00B11F35"/>
    <w:rsid w:val="00B1393B"/>
    <w:rsid w:val="00B2185A"/>
    <w:rsid w:val="00B22D45"/>
    <w:rsid w:val="00B25F63"/>
    <w:rsid w:val="00B267EE"/>
    <w:rsid w:val="00B33ECD"/>
    <w:rsid w:val="00B47DA8"/>
    <w:rsid w:val="00B66A62"/>
    <w:rsid w:val="00B74014"/>
    <w:rsid w:val="00B83619"/>
    <w:rsid w:val="00B837D4"/>
    <w:rsid w:val="00B83AF2"/>
    <w:rsid w:val="00BA3FBB"/>
    <w:rsid w:val="00BC1447"/>
    <w:rsid w:val="00BD1A38"/>
    <w:rsid w:val="00BD7DEB"/>
    <w:rsid w:val="00BE090A"/>
    <w:rsid w:val="00BE3244"/>
    <w:rsid w:val="00BF4CCE"/>
    <w:rsid w:val="00BF5A0B"/>
    <w:rsid w:val="00C052E7"/>
    <w:rsid w:val="00C059B8"/>
    <w:rsid w:val="00C10320"/>
    <w:rsid w:val="00C15C46"/>
    <w:rsid w:val="00C30A9A"/>
    <w:rsid w:val="00C3768F"/>
    <w:rsid w:val="00C516D1"/>
    <w:rsid w:val="00C57898"/>
    <w:rsid w:val="00C61222"/>
    <w:rsid w:val="00C61CAC"/>
    <w:rsid w:val="00C63862"/>
    <w:rsid w:val="00C7512E"/>
    <w:rsid w:val="00C77EA4"/>
    <w:rsid w:val="00C81D5C"/>
    <w:rsid w:val="00C960C7"/>
    <w:rsid w:val="00CA23B8"/>
    <w:rsid w:val="00CC6E6E"/>
    <w:rsid w:val="00CF49EB"/>
    <w:rsid w:val="00D02F77"/>
    <w:rsid w:val="00D16319"/>
    <w:rsid w:val="00D229C5"/>
    <w:rsid w:val="00D455CE"/>
    <w:rsid w:val="00D52844"/>
    <w:rsid w:val="00D529A8"/>
    <w:rsid w:val="00D55C92"/>
    <w:rsid w:val="00D57EB5"/>
    <w:rsid w:val="00D6260D"/>
    <w:rsid w:val="00D65AF4"/>
    <w:rsid w:val="00D765D8"/>
    <w:rsid w:val="00D766F3"/>
    <w:rsid w:val="00D85EFF"/>
    <w:rsid w:val="00D9678B"/>
    <w:rsid w:val="00DA67A3"/>
    <w:rsid w:val="00DB0CD4"/>
    <w:rsid w:val="00DC6025"/>
    <w:rsid w:val="00DD5B2D"/>
    <w:rsid w:val="00DD5C95"/>
    <w:rsid w:val="00E2181A"/>
    <w:rsid w:val="00E37B25"/>
    <w:rsid w:val="00E459E2"/>
    <w:rsid w:val="00E4629F"/>
    <w:rsid w:val="00E6091E"/>
    <w:rsid w:val="00E66717"/>
    <w:rsid w:val="00E71C91"/>
    <w:rsid w:val="00E821D2"/>
    <w:rsid w:val="00E8227F"/>
    <w:rsid w:val="00E85F9D"/>
    <w:rsid w:val="00EA1907"/>
    <w:rsid w:val="00EA2A4D"/>
    <w:rsid w:val="00EA6595"/>
    <w:rsid w:val="00EB5090"/>
    <w:rsid w:val="00EC696A"/>
    <w:rsid w:val="00EC7508"/>
    <w:rsid w:val="00ED22C8"/>
    <w:rsid w:val="00ED52B3"/>
    <w:rsid w:val="00ED799F"/>
    <w:rsid w:val="00EE36CB"/>
    <w:rsid w:val="00EF7F16"/>
    <w:rsid w:val="00F00022"/>
    <w:rsid w:val="00F05688"/>
    <w:rsid w:val="00F16F48"/>
    <w:rsid w:val="00F223D6"/>
    <w:rsid w:val="00F23A78"/>
    <w:rsid w:val="00F243B2"/>
    <w:rsid w:val="00F24499"/>
    <w:rsid w:val="00F46992"/>
    <w:rsid w:val="00F50858"/>
    <w:rsid w:val="00F51F4A"/>
    <w:rsid w:val="00F54906"/>
    <w:rsid w:val="00F61AFD"/>
    <w:rsid w:val="00F66762"/>
    <w:rsid w:val="00F67655"/>
    <w:rsid w:val="00F80044"/>
    <w:rsid w:val="00F802AF"/>
    <w:rsid w:val="00F819B2"/>
    <w:rsid w:val="00F81F31"/>
    <w:rsid w:val="00F9370E"/>
    <w:rsid w:val="00F94190"/>
    <w:rsid w:val="00F95E14"/>
    <w:rsid w:val="00FA1E88"/>
    <w:rsid w:val="00FB5E8A"/>
    <w:rsid w:val="00FC2A92"/>
    <w:rsid w:val="00FC5A19"/>
    <w:rsid w:val="00FD61A2"/>
    <w:rsid w:val="00FE0508"/>
    <w:rsid w:val="00FE43FC"/>
    <w:rsid w:val="00FF322B"/>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D6E4CF-3476-42E6-A56D-0A27611F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99"/>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99"/>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table" w:styleId="af3">
    <w:name w:val="Table Grid"/>
    <w:basedOn w:val="a1"/>
    <w:uiPriority w:val="39"/>
    <w:rsid w:val="00A1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684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rsid w:val="00BF4CCE"/>
    <w:pPr>
      <w:widowControl w:val="0"/>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6">
    <w:name w:val="Основной текст с отступом Знак"/>
    <w:basedOn w:val="a0"/>
    <w:link w:val="af5"/>
    <w:uiPriority w:val="99"/>
    <w:rsid w:val="00BF4CCE"/>
    <w:rPr>
      <w:rFonts w:ascii="Times New Roman" w:eastAsia="Times New Roman" w:hAnsi="Times New Roman" w:cs="Times New Roman"/>
      <w:sz w:val="28"/>
      <w:szCs w:val="28"/>
      <w:lang w:val="x-none" w:eastAsia="x-none"/>
    </w:rPr>
  </w:style>
  <w:style w:type="paragraph" w:styleId="af7">
    <w:name w:val="Balloon Text"/>
    <w:basedOn w:val="a"/>
    <w:link w:val="af8"/>
    <w:uiPriority w:val="99"/>
    <w:semiHidden/>
    <w:unhideWhenUsed/>
    <w:rsid w:val="006B723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7235"/>
    <w:rPr>
      <w:rFonts w:ascii="Segoe UI" w:hAnsi="Segoe UI" w:cs="Segoe UI"/>
      <w:sz w:val="18"/>
      <w:szCs w:val="18"/>
    </w:rPr>
  </w:style>
  <w:style w:type="character" w:customStyle="1" w:styleId="apple-converted-space">
    <w:name w:val="apple-converted-space"/>
    <w:basedOn w:val="a0"/>
    <w:rsid w:val="000C4709"/>
  </w:style>
  <w:style w:type="character" w:customStyle="1" w:styleId="b-serp-urlitem1">
    <w:name w:val="b-serp-url__item1"/>
    <w:uiPriority w:val="99"/>
    <w:rsid w:val="00053B53"/>
  </w:style>
  <w:style w:type="character" w:styleId="HTML">
    <w:name w:val="HTML Cite"/>
    <w:uiPriority w:val="99"/>
    <w:rsid w:val="00053B53"/>
    <w:rPr>
      <w:rFonts w:cs="Times New Roman"/>
      <w:i/>
    </w:rPr>
  </w:style>
  <w:style w:type="character" w:customStyle="1" w:styleId="vshid1">
    <w:name w:val="vshid1"/>
    <w:uiPriority w:val="99"/>
    <w:rsid w:val="00053B53"/>
    <w:rPr>
      <w:vanish/>
    </w:rPr>
  </w:style>
  <w:style w:type="character" w:customStyle="1" w:styleId="ft">
    <w:name w:val="ft"/>
    <w:uiPriority w:val="99"/>
    <w:rsid w:val="00053B53"/>
  </w:style>
  <w:style w:type="character" w:customStyle="1" w:styleId="st1">
    <w:name w:val="st1"/>
    <w:uiPriority w:val="99"/>
    <w:rsid w:val="00053B53"/>
  </w:style>
  <w:style w:type="paragraph" w:styleId="af9">
    <w:name w:val="header"/>
    <w:basedOn w:val="a"/>
    <w:link w:val="afa"/>
    <w:uiPriority w:val="99"/>
    <w:unhideWhenUsed/>
    <w:rsid w:val="00D9678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9678B"/>
  </w:style>
  <w:style w:type="paragraph" w:styleId="afb">
    <w:name w:val="footer"/>
    <w:basedOn w:val="a"/>
    <w:link w:val="afc"/>
    <w:uiPriority w:val="99"/>
    <w:unhideWhenUsed/>
    <w:rsid w:val="00D9678B"/>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9678B"/>
  </w:style>
  <w:style w:type="paragraph" w:customStyle="1" w:styleId="Standard11">
    <w:name w:val="Standard11"/>
    <w:rsid w:val="00946FA7"/>
    <w:pPr>
      <w:widowControl w:val="0"/>
      <w:spacing w:after="0" w:line="240" w:lineRule="auto"/>
    </w:pPr>
    <w:rPr>
      <w:rFonts w:ascii="Times New Roman" w:eastAsia="Times New Roman" w:hAnsi="Times New Roman" w:cs="Times New Roman"/>
      <w:sz w:val="20"/>
      <w:szCs w:val="20"/>
      <w:lang w:val="fr-FR"/>
    </w:rPr>
  </w:style>
  <w:style w:type="paragraph" w:customStyle="1" w:styleId="Standard1">
    <w:name w:val="Standard1"/>
    <w:rsid w:val="00A47044"/>
    <w:pPr>
      <w:widowControl w:val="0"/>
      <w:spacing w:after="0" w:line="240" w:lineRule="auto"/>
    </w:pPr>
    <w:rPr>
      <w:rFonts w:ascii="Times New Roman" w:eastAsia="Times New Roman" w:hAnsi="Times New Roman" w:cs="Times New Roman"/>
      <w:sz w:val="20"/>
      <w:szCs w:val="20"/>
      <w:lang w:val="fr-FR"/>
    </w:rPr>
  </w:style>
  <w:style w:type="paragraph" w:customStyle="1" w:styleId="Level1bulls">
    <w:name w:val="Level1 bulls"/>
    <w:rsid w:val="00A47044"/>
    <w:pPr>
      <w:tabs>
        <w:tab w:val="left" w:pos="628"/>
      </w:tabs>
      <w:spacing w:after="0" w:line="240" w:lineRule="auto"/>
    </w:pPr>
    <w:rPr>
      <w:rFonts w:ascii="Roman PS" w:eastAsia="Times New Roman" w:hAnsi="Roman PS" w:cs="Times New Roman"/>
      <w:color w:val="000000"/>
      <w:sz w:val="20"/>
      <w:szCs w:val="20"/>
      <w:lang w:val="en-US" w:eastAsia="ru-RU"/>
    </w:rPr>
  </w:style>
  <w:style w:type="paragraph" w:customStyle="1" w:styleId="NohangL1-1">
    <w:name w:val="Nohang L1-1"/>
    <w:rsid w:val="00A47044"/>
    <w:pPr>
      <w:tabs>
        <w:tab w:val="left" w:pos="720"/>
        <w:tab w:val="left" w:pos="1440"/>
        <w:tab w:val="left" w:pos="2160"/>
        <w:tab w:val="left" w:pos="2880"/>
        <w:tab w:val="left" w:pos="3600"/>
        <w:tab w:val="left" w:pos="4320"/>
        <w:tab w:val="left" w:pos="5040"/>
        <w:tab w:val="left" w:pos="5760"/>
      </w:tabs>
      <w:spacing w:after="0" w:line="240" w:lineRule="auto"/>
      <w:jc w:val="both"/>
    </w:pPr>
    <w:rPr>
      <w:rFonts w:ascii="Roman PS" w:eastAsia="Times New Roman" w:hAnsi="Roman PS"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39516">
      <w:bodyDiv w:val="1"/>
      <w:marLeft w:val="0"/>
      <w:marRight w:val="0"/>
      <w:marTop w:val="0"/>
      <w:marBottom w:val="0"/>
      <w:divBdr>
        <w:top w:val="none" w:sz="0" w:space="0" w:color="auto"/>
        <w:left w:val="none" w:sz="0" w:space="0" w:color="auto"/>
        <w:bottom w:val="none" w:sz="0" w:space="0" w:color="auto"/>
        <w:right w:val="none" w:sz="0" w:space="0" w:color="auto"/>
      </w:divBdr>
    </w:div>
    <w:div w:id="1211960475">
      <w:bodyDiv w:val="1"/>
      <w:marLeft w:val="0"/>
      <w:marRight w:val="0"/>
      <w:marTop w:val="0"/>
      <w:marBottom w:val="0"/>
      <w:divBdr>
        <w:top w:val="none" w:sz="0" w:space="0" w:color="auto"/>
        <w:left w:val="none" w:sz="0" w:space="0" w:color="auto"/>
        <w:bottom w:val="none" w:sz="0" w:space="0" w:color="auto"/>
        <w:right w:val="none" w:sz="0" w:space="0" w:color="auto"/>
      </w:divBdr>
    </w:div>
    <w:div w:id="1301228875">
      <w:bodyDiv w:val="1"/>
      <w:marLeft w:val="0"/>
      <w:marRight w:val="0"/>
      <w:marTop w:val="0"/>
      <w:marBottom w:val="0"/>
      <w:divBdr>
        <w:top w:val="none" w:sz="0" w:space="0" w:color="auto"/>
        <w:left w:val="none" w:sz="0" w:space="0" w:color="auto"/>
        <w:bottom w:val="none" w:sz="0" w:space="0" w:color="auto"/>
        <w:right w:val="none" w:sz="0" w:space="0" w:color="auto"/>
      </w:divBdr>
    </w:div>
    <w:div w:id="1897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gymnastics.com/" TargetMode="External"/><Relationship Id="rId13" Type="http://schemas.openxmlformats.org/officeDocument/2006/relationships/hyperlink" Target="http://www.sportgymru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search?hl=ru&amp;newwindow=1&amp;rls=com.microsoft:en-US&amp;rlz=1I7MOOI_ruRU317&amp;q=related:www.fig-gymnastics.com/+%D0%9C%D0%B5%D0%B6%D0%B4%D1%83%D0%BD%D0%B0%D1%80%D0%BE%D0%B4%D0%BD%D0%B0%D1%8F+%D1%84%D0%B5%D0%B4%D0%B5%D1%80%D0%B0%D1%86%D0%B8%D1%8F+%D0%B3%D0%B8%D0%BC%D0%BD%D0%B0%D1%81%D1%82%D0%B8%D0%BA%D0%B8&amp;tbo=1&amp;sa=X&amp;ei=XTizT9HhDYWN-wbJguHlCA&amp;ved=0CCoQHz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che.googleusercontent.com/search?q=cache:TkV128Z-OLMJ:www.fig-gymnastics.com/+%D0%9C%D0%B5%D0%B6%D0%B4%D1%83%D0%BD%D0%B0%D1%80%D0%BE%D0%B4%D0%BD%D0%B0%D1%8F+%D1%84%D0%B5%D0%B4%D0%B5%D1%80%D0%B0%D1%86%D0%B8%D1%8F+%D0%B3%D0%B8%D0%BC%D0%BD%D0%B0%D1%81%D1%82%D0%B8%D0%BA%D0%B8&amp;cd=1&amp;hl=ru&amp;ct=clnk&amp;g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cache.googleusercontent.com/search?q=cache:OWHvIPFA2FIJ:www.ueg.org/+%D0%B5%D0%B2%D1%80%D0%BE%D0%BF%D0%B5%D0%B9%D1%81%D0%BA%D0%B8%D0%B9+%D0%B3%D0%B8%D0%BC%D0%BD%D0%B0%D1%81%D1%82%D0%B8%D1%87%D0%B5%D1%81%D0%BA%D0%B8%D0%B9+%D1%81%D0%BE%D1%8E%D0%B7&amp;cd=1&amp;hl=ru&amp;ct=clnk&amp;gl=ru" TargetMode="External"/><Relationship Id="rId4" Type="http://schemas.openxmlformats.org/officeDocument/2006/relationships/settings" Target="settings.xml"/><Relationship Id="rId9" Type="http://schemas.openxmlformats.org/officeDocument/2006/relationships/hyperlink" Target="http://www.google.ru/url?sa=t&amp;rct=j&amp;q=%D0%B5%D0%B2%D1%80%D0%BE%D0%BF%D0%B5%D0%B9%D1%81%D0%BA%D0%B8%D0%B9+%D0%B3%D0%B8%D0%BC%D0%BD%D0%B0%D1%81%D1%82%D0%B8%D1%87%D0%B5%D1%81%D0%BA%D0%B8%D0%B9+%D1%81%D0%BE%D1%8E%D0%B7&amp;source=web&amp;cd=1&amp;ved=0CFkQFjAA&amp;url=http%3A%2F%2Fwww.ueg.org%2F&amp;ei=RTmzT8XXIoeN-wbon7HaCA&amp;usg=AFQjCNExgpV4w_MmYAIhGE0YY7OM7T9-_w" TargetMode="External"/><Relationship Id="rId14" Type="http://schemas.openxmlformats.org/officeDocument/2006/relationships/hyperlink" Target="http://www.lesgaft.spb.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49DE-4540-42CD-B708-9DD30DC9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4912</TotalTime>
  <Pages>1</Pages>
  <Words>23231</Words>
  <Characters>132421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МАУ СШ Виктория</Company>
  <LinksUpToDate>false</LinksUpToDate>
  <CharactersWithSpaces>155342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110</cp:revision>
  <cp:lastPrinted>2019-04-04T13:26:00Z</cp:lastPrinted>
  <dcterms:created xsi:type="dcterms:W3CDTF">2016-11-28T11:58:00Z</dcterms:created>
  <dcterms:modified xsi:type="dcterms:W3CDTF">2019-08-15T11:28:00Z</dcterms:modified>
</cp:coreProperties>
</file>