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6" w:rsidRPr="00AB0CC6" w:rsidRDefault="00801725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6439C">
        <w:rPr>
          <w:b/>
          <w:sz w:val="20"/>
          <w:szCs w:val="20"/>
        </w:rPr>
        <w:t xml:space="preserve"> </w:t>
      </w:r>
      <w:r w:rsidR="00255EA2">
        <w:rPr>
          <w:b/>
          <w:sz w:val="20"/>
          <w:szCs w:val="20"/>
        </w:rPr>
        <w:t xml:space="preserve"> </w:t>
      </w:r>
      <w:r w:rsidR="00001136" w:rsidRPr="00AB0CC6">
        <w:rPr>
          <w:b/>
          <w:sz w:val="20"/>
          <w:szCs w:val="20"/>
        </w:rPr>
        <w:t xml:space="preserve">Муниципальное </w:t>
      </w:r>
      <w:r w:rsidR="001A601B">
        <w:rPr>
          <w:b/>
          <w:sz w:val="20"/>
          <w:szCs w:val="20"/>
        </w:rPr>
        <w:t xml:space="preserve">автономное </w:t>
      </w:r>
      <w:r w:rsidR="001A601B" w:rsidRPr="00AB0CC6">
        <w:rPr>
          <w:b/>
          <w:sz w:val="20"/>
          <w:szCs w:val="20"/>
        </w:rPr>
        <w:t>учреждение</w:t>
      </w:r>
      <w:r w:rsidR="00001136" w:rsidRPr="00AB0CC6">
        <w:rPr>
          <w:b/>
          <w:sz w:val="20"/>
          <w:szCs w:val="20"/>
        </w:rPr>
        <w:t xml:space="preserve"> </w:t>
      </w:r>
    </w:p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«Спортивная школа</w:t>
      </w:r>
      <w:r w:rsidR="00733D1C">
        <w:rPr>
          <w:b/>
          <w:sz w:val="20"/>
          <w:szCs w:val="20"/>
        </w:rPr>
        <w:t xml:space="preserve"> олимпийского резерва</w:t>
      </w:r>
      <w:r>
        <w:rPr>
          <w:b/>
          <w:sz w:val="20"/>
          <w:szCs w:val="20"/>
        </w:rPr>
        <w:t xml:space="preserve">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AC44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D0095">
        <w:rPr>
          <w:sz w:val="20"/>
          <w:szCs w:val="20"/>
        </w:rPr>
        <w:t>______</w:t>
      </w:r>
      <w:r>
        <w:rPr>
          <w:sz w:val="20"/>
          <w:szCs w:val="20"/>
        </w:rPr>
        <w:t xml:space="preserve">» </w:t>
      </w:r>
      <w:r w:rsidR="009D0095">
        <w:rPr>
          <w:sz w:val="20"/>
          <w:szCs w:val="20"/>
        </w:rPr>
        <w:t>______________________</w:t>
      </w:r>
      <w:r w:rsidR="00AC442D">
        <w:rPr>
          <w:sz w:val="20"/>
          <w:szCs w:val="20"/>
        </w:rPr>
        <w:t>_ 20</w:t>
      </w:r>
      <w:r w:rsidR="00C63E18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733D1C">
        <w:rPr>
          <w:sz w:val="20"/>
          <w:szCs w:val="20"/>
        </w:rPr>
        <w:t>ода</w:t>
      </w: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733D1C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  <w:r w:rsidR="004875C2">
        <w:rPr>
          <w:sz w:val="20"/>
          <w:szCs w:val="20"/>
        </w:rPr>
        <w:t>_______</w:t>
      </w:r>
    </w:p>
    <w:p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:rsidR="00FA04AB" w:rsidRDefault="00FA04AB" w:rsidP="006573EC">
      <w:pPr>
        <w:jc w:val="both"/>
        <w:rPr>
          <w:sz w:val="20"/>
          <w:szCs w:val="20"/>
        </w:rPr>
      </w:pPr>
    </w:p>
    <w:p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4602F5">
        <w:rPr>
          <w:sz w:val="16"/>
          <w:szCs w:val="16"/>
        </w:rPr>
        <w:t>(</w:t>
      </w:r>
      <w:r w:rsidRPr="00493B3A">
        <w:rPr>
          <w:sz w:val="16"/>
          <w:szCs w:val="16"/>
        </w:rPr>
        <w:t>фамилия, имя   ребенка</w:t>
      </w:r>
      <w:r w:rsidR="00417A32">
        <w:rPr>
          <w:sz w:val="16"/>
          <w:szCs w:val="16"/>
        </w:rPr>
        <w:t>, дата рождения</w:t>
      </w:r>
      <w:r w:rsidRPr="00493B3A">
        <w:rPr>
          <w:sz w:val="16"/>
          <w:szCs w:val="16"/>
        </w:rPr>
        <w:t>)</w:t>
      </w:r>
      <w:r w:rsidRPr="00493B3A">
        <w:rPr>
          <w:sz w:val="16"/>
          <w:szCs w:val="16"/>
        </w:rPr>
        <w:tab/>
      </w:r>
    </w:p>
    <w:p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:rsidR="008949DA" w:rsidRPr="002F43CE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:rsidR="00604F35" w:rsidRDefault="00886F38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по заданию Заказчика</w:t>
      </w:r>
      <w:r w:rsidR="00A86A00">
        <w:rPr>
          <w:sz w:val="20"/>
          <w:szCs w:val="20"/>
        </w:rPr>
        <w:t xml:space="preserve"> </w:t>
      </w:r>
      <w:r w:rsidR="00A86A00" w:rsidRPr="00944407">
        <w:rPr>
          <w:sz w:val="20"/>
          <w:szCs w:val="20"/>
        </w:rPr>
        <w:t>оказать</w:t>
      </w:r>
      <w:r w:rsidRPr="00944407">
        <w:rPr>
          <w:sz w:val="20"/>
          <w:szCs w:val="20"/>
        </w:rPr>
        <w:t xml:space="preserve">, а Заказчик обязуется оплатить услуги </w:t>
      </w:r>
      <w:r w:rsidR="005806D6">
        <w:rPr>
          <w:sz w:val="20"/>
          <w:szCs w:val="20"/>
        </w:rPr>
        <w:t xml:space="preserve">занятий в </w:t>
      </w:r>
      <w:r w:rsidR="004875C2">
        <w:rPr>
          <w:sz w:val="20"/>
          <w:szCs w:val="20"/>
        </w:rPr>
        <w:t>подготовительной</w:t>
      </w:r>
      <w:r w:rsidR="005806D6">
        <w:rPr>
          <w:sz w:val="20"/>
          <w:szCs w:val="20"/>
        </w:rPr>
        <w:t xml:space="preserve"> группе по</w:t>
      </w:r>
      <w:r w:rsidR="00604F3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прыжк</w:t>
      </w:r>
      <w:r w:rsidR="005806D6">
        <w:rPr>
          <w:sz w:val="20"/>
          <w:szCs w:val="20"/>
        </w:rPr>
        <w:t>ам</w:t>
      </w:r>
      <w:r w:rsidR="00944407" w:rsidRPr="00944407">
        <w:rPr>
          <w:sz w:val="20"/>
          <w:szCs w:val="20"/>
        </w:rPr>
        <w:t xml:space="preserve"> на </w:t>
      </w:r>
      <w:r w:rsidR="007B74E3" w:rsidRPr="00944407">
        <w:rPr>
          <w:sz w:val="20"/>
          <w:szCs w:val="20"/>
        </w:rPr>
        <w:t>батуте Потребителя</w:t>
      </w:r>
      <w:r w:rsidR="007B74E3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</w:t>
      </w:r>
      <w:r w:rsidR="00604F35">
        <w:rPr>
          <w:sz w:val="20"/>
          <w:szCs w:val="20"/>
        </w:rPr>
        <w:t>спортивном зале</w:t>
      </w:r>
      <w:r>
        <w:rPr>
          <w:sz w:val="20"/>
          <w:szCs w:val="20"/>
        </w:rPr>
        <w:t xml:space="preserve">, находящегося по адресу: г. </w:t>
      </w:r>
      <w:bookmarkStart w:id="0" w:name="_GoBack"/>
      <w:r w:rsidR="00604F35">
        <w:rPr>
          <w:sz w:val="20"/>
          <w:szCs w:val="20"/>
        </w:rPr>
        <w:t>Старый Оскол</w:t>
      </w:r>
      <w:r>
        <w:rPr>
          <w:sz w:val="20"/>
          <w:szCs w:val="20"/>
        </w:rPr>
        <w:t xml:space="preserve">, </w:t>
      </w:r>
      <w:r w:rsidR="00982F7A">
        <w:rPr>
          <w:sz w:val="20"/>
          <w:szCs w:val="20"/>
        </w:rPr>
        <w:t>м-н Надежда</w:t>
      </w:r>
      <w:r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604F35">
        <w:rPr>
          <w:sz w:val="20"/>
          <w:szCs w:val="20"/>
        </w:rPr>
        <w:t xml:space="preserve">дом </w:t>
      </w:r>
      <w:r w:rsidR="001473FC">
        <w:rPr>
          <w:sz w:val="20"/>
          <w:szCs w:val="20"/>
        </w:rPr>
        <w:t>1</w:t>
      </w:r>
      <w:r w:rsidR="00982F7A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bookmarkEnd w:id="0"/>
    <w:p w:rsidR="00604F35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82786F">
        <w:rPr>
          <w:sz w:val="20"/>
          <w:szCs w:val="20"/>
        </w:rPr>
        <w:t>Время и продолжительность занятий определяется</w:t>
      </w:r>
      <w:r w:rsidR="000216FC" w:rsidRPr="007824BB">
        <w:rPr>
          <w:sz w:val="20"/>
          <w:szCs w:val="20"/>
        </w:rPr>
        <w:t xml:space="preserve"> </w:t>
      </w:r>
      <w:r w:rsidR="00493B3A" w:rsidRPr="007824BB">
        <w:rPr>
          <w:sz w:val="20"/>
          <w:szCs w:val="20"/>
        </w:rPr>
        <w:t>в соответствии с</w:t>
      </w:r>
      <w:r w:rsidR="004875C2">
        <w:rPr>
          <w:sz w:val="20"/>
          <w:szCs w:val="20"/>
        </w:rPr>
        <w:t xml:space="preserve"> подготовительной</w:t>
      </w:r>
      <w:r w:rsidR="00493B3A" w:rsidRPr="007824BB">
        <w:rPr>
          <w:sz w:val="20"/>
          <w:szCs w:val="20"/>
        </w:rPr>
        <w:t xml:space="preserve"> </w:t>
      </w:r>
      <w:r w:rsidR="00A848CF">
        <w:rPr>
          <w:sz w:val="20"/>
          <w:szCs w:val="20"/>
        </w:rPr>
        <w:t xml:space="preserve">программой </w:t>
      </w:r>
      <w:r w:rsidR="004875C2">
        <w:rPr>
          <w:sz w:val="20"/>
          <w:szCs w:val="20"/>
        </w:rPr>
        <w:t xml:space="preserve">по прыжкам на батуте </w:t>
      </w:r>
      <w:r w:rsidR="00A848CF">
        <w:rPr>
          <w:sz w:val="20"/>
          <w:szCs w:val="20"/>
        </w:rPr>
        <w:t xml:space="preserve">и </w:t>
      </w:r>
      <w:r w:rsidR="00493B3A" w:rsidRPr="007824BB">
        <w:rPr>
          <w:sz w:val="20"/>
          <w:szCs w:val="20"/>
        </w:rPr>
        <w:t>утвержденным расп</w:t>
      </w:r>
      <w:r w:rsidR="003E04E7" w:rsidRPr="007824BB">
        <w:rPr>
          <w:sz w:val="20"/>
          <w:szCs w:val="20"/>
        </w:rPr>
        <w:t>исанием</w:t>
      </w:r>
      <w:r w:rsidR="00604F35" w:rsidRPr="007824BB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 сторон.</w:t>
      </w:r>
      <w:r w:rsidR="0051642D">
        <w:rPr>
          <w:b/>
          <w:sz w:val="20"/>
          <w:szCs w:val="20"/>
        </w:rPr>
        <w:t xml:space="preserve"> 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</w:p>
    <w:p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7B74E3">
        <w:rPr>
          <w:sz w:val="20"/>
          <w:szCs w:val="20"/>
        </w:rPr>
        <w:t xml:space="preserve">предусмотренные </w:t>
      </w:r>
      <w:proofErr w:type="spellStart"/>
      <w:r w:rsidR="007B74E3">
        <w:rPr>
          <w:sz w:val="20"/>
          <w:szCs w:val="20"/>
        </w:rPr>
        <w:t>п.п</w:t>
      </w:r>
      <w:proofErr w:type="spellEnd"/>
      <w:r w:rsidR="007B74E3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2.2.2. </w:t>
      </w:r>
      <w:r w:rsidR="00604F35">
        <w:rPr>
          <w:sz w:val="20"/>
          <w:szCs w:val="20"/>
        </w:rPr>
        <w:t xml:space="preserve">Перед первым занятием предоставить медицинское заключение учреждения здравоохранения о допуске Потребителя услуг к </w:t>
      </w:r>
      <w:r w:rsidR="004875C2">
        <w:rPr>
          <w:sz w:val="20"/>
          <w:szCs w:val="20"/>
        </w:rPr>
        <w:t>подготовительным</w:t>
      </w:r>
      <w:r w:rsidR="00604F35" w:rsidRPr="00944407">
        <w:rPr>
          <w:sz w:val="20"/>
          <w:szCs w:val="20"/>
        </w:rPr>
        <w:t xml:space="preserve"> занятиям </w:t>
      </w:r>
      <w:r w:rsidR="004875C2">
        <w:rPr>
          <w:sz w:val="20"/>
          <w:szCs w:val="20"/>
        </w:rPr>
        <w:t>по</w:t>
      </w:r>
      <w:r w:rsidR="00604F3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прыжк</w:t>
      </w:r>
      <w:r w:rsidR="004875C2">
        <w:rPr>
          <w:sz w:val="20"/>
          <w:szCs w:val="20"/>
        </w:rPr>
        <w:t>ам</w:t>
      </w:r>
      <w:r w:rsidR="00944407">
        <w:rPr>
          <w:sz w:val="20"/>
          <w:szCs w:val="20"/>
        </w:rPr>
        <w:t xml:space="preserve"> на батуте</w:t>
      </w:r>
      <w:r w:rsidR="00604F35">
        <w:rPr>
          <w:sz w:val="20"/>
          <w:szCs w:val="20"/>
        </w:rPr>
        <w:t>.</w:t>
      </w:r>
    </w:p>
    <w:p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4875C2">
        <w:rPr>
          <w:sz w:val="20"/>
          <w:szCs w:val="20"/>
        </w:rPr>
        <w:t>кассовый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4875C2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7B74E3" w:rsidRPr="001D7422">
        <w:rPr>
          <w:sz w:val="20"/>
          <w:szCs w:val="20"/>
        </w:rPr>
        <w:t xml:space="preserve">началом </w:t>
      </w:r>
      <w:r w:rsidR="007B74E3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</w:t>
      </w:r>
      <w:r w:rsidR="00AC442D" w:rsidRPr="002F43CE">
        <w:rPr>
          <w:sz w:val="20"/>
          <w:szCs w:val="20"/>
        </w:rPr>
        <w:t>приход, наличие</w:t>
      </w:r>
      <w:r w:rsidR="00B238C5" w:rsidRPr="002F43CE">
        <w:rPr>
          <w:sz w:val="20"/>
          <w:szCs w:val="20"/>
        </w:rPr>
        <w:t xml:space="preserve"> медицинского допуска, спортивной формы </w:t>
      </w:r>
      <w:r w:rsidR="00AC442D" w:rsidRPr="002F43CE">
        <w:rPr>
          <w:sz w:val="20"/>
          <w:szCs w:val="20"/>
        </w:rPr>
        <w:t>для занятий</w:t>
      </w:r>
      <w:r w:rsidR="00B238C5" w:rsidRPr="002F43CE">
        <w:rPr>
          <w:sz w:val="20"/>
          <w:szCs w:val="20"/>
        </w:rPr>
        <w:t xml:space="preserve">, сменной обуви </w:t>
      </w:r>
      <w:r w:rsidR="00AC442D" w:rsidRPr="002F43CE">
        <w:rPr>
          <w:sz w:val="20"/>
          <w:szCs w:val="20"/>
        </w:rPr>
        <w:t xml:space="preserve">и </w:t>
      </w:r>
      <w:r w:rsidR="00AC442D">
        <w:rPr>
          <w:sz w:val="20"/>
          <w:szCs w:val="20"/>
        </w:rPr>
        <w:t>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AC442D">
        <w:rPr>
          <w:sz w:val="20"/>
          <w:szCs w:val="20"/>
        </w:rPr>
        <w:t xml:space="preserve">Потребителя </w:t>
      </w:r>
      <w:r w:rsidR="00AC442D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r w:rsidR="00AC442D" w:rsidRPr="002F43CE">
        <w:rPr>
          <w:sz w:val="20"/>
          <w:szCs w:val="20"/>
        </w:rPr>
        <w:t xml:space="preserve">исключением </w:t>
      </w:r>
      <w:r w:rsidR="00AC442D">
        <w:rPr>
          <w:sz w:val="20"/>
          <w:szCs w:val="20"/>
        </w:rPr>
        <w:t>времени</w:t>
      </w:r>
      <w:r w:rsidR="0040313B">
        <w:rPr>
          <w:sz w:val="20"/>
          <w:szCs w:val="20"/>
        </w:rPr>
        <w:t xml:space="preserve"> </w:t>
      </w:r>
      <w:r w:rsidR="004875C2">
        <w:rPr>
          <w:sz w:val="20"/>
          <w:szCs w:val="20"/>
        </w:rPr>
        <w:t>подготовитель</w:t>
      </w:r>
      <w:r w:rsidR="0040313B">
        <w:rPr>
          <w:sz w:val="20"/>
          <w:szCs w:val="20"/>
        </w:rPr>
        <w:t xml:space="preserve">ного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875C2">
        <w:rPr>
          <w:sz w:val="20"/>
          <w:szCs w:val="20"/>
        </w:rPr>
        <w:t xml:space="preserve"> по прыжкам на батуте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 xml:space="preserve">Возмещать ущерб, причиненный имуществу Исполнителя, занимающимся другим Заказчикам и </w:t>
      </w:r>
      <w:r w:rsidR="00AC442D" w:rsidRPr="005F2715">
        <w:rPr>
          <w:sz w:val="20"/>
          <w:szCs w:val="20"/>
        </w:rPr>
        <w:t>Потребителям услуг</w:t>
      </w:r>
      <w:r w:rsidR="005F2715" w:rsidRPr="005F2715">
        <w:rPr>
          <w:sz w:val="20"/>
          <w:szCs w:val="20"/>
        </w:rPr>
        <w:t xml:space="preserve"> </w:t>
      </w:r>
      <w:r w:rsidR="00AC442D" w:rsidRPr="005F2715">
        <w:rPr>
          <w:sz w:val="20"/>
          <w:szCs w:val="20"/>
        </w:rPr>
        <w:t>в соответствии</w:t>
      </w:r>
      <w:r w:rsidR="005F2715" w:rsidRPr="005F2715">
        <w:rPr>
          <w:sz w:val="20"/>
          <w:szCs w:val="20"/>
        </w:rPr>
        <w:t xml:space="preserve"> с законодательством Российской Федерации.</w:t>
      </w:r>
    </w:p>
    <w:p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AC442D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1A601B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7B74E3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AD283D">
        <w:rPr>
          <w:sz w:val="20"/>
          <w:szCs w:val="20"/>
        </w:rPr>
        <w:t>11</w:t>
      </w:r>
      <w:r w:rsidR="00EB29BA">
        <w:rPr>
          <w:sz w:val="20"/>
          <w:szCs w:val="20"/>
        </w:rPr>
        <w:t>0</w:t>
      </w:r>
      <w:r w:rsidR="00944407" w:rsidRPr="00944407">
        <w:rPr>
          <w:sz w:val="20"/>
          <w:szCs w:val="20"/>
        </w:rPr>
        <w:t>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AC442D" w:rsidRPr="00944407">
        <w:rPr>
          <w:sz w:val="20"/>
          <w:szCs w:val="20"/>
        </w:rPr>
        <w:t>сто)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5D12FD" w:rsidRPr="002F43CE">
        <w:rPr>
          <w:sz w:val="20"/>
          <w:szCs w:val="20"/>
        </w:rPr>
        <w:t>О</w:t>
      </w:r>
      <w:r w:rsidR="00EA2694">
        <w:rPr>
          <w:sz w:val="20"/>
          <w:szCs w:val="20"/>
        </w:rPr>
        <w:t>плата производит</w:t>
      </w:r>
      <w:r w:rsidR="005D12FD" w:rsidRPr="002F43CE">
        <w:rPr>
          <w:sz w:val="20"/>
          <w:szCs w:val="20"/>
        </w:rPr>
        <w:t xml:space="preserve">ся </w:t>
      </w:r>
      <w:r w:rsidR="00A848CF">
        <w:rPr>
          <w:sz w:val="20"/>
          <w:szCs w:val="20"/>
        </w:rPr>
        <w:t>до 10 числа текущего месяца</w:t>
      </w:r>
      <w:r w:rsidR="00F754B5">
        <w:rPr>
          <w:sz w:val="20"/>
          <w:szCs w:val="20"/>
        </w:rPr>
        <w:t xml:space="preserve"> </w:t>
      </w:r>
      <w:r w:rsidR="001247F0">
        <w:rPr>
          <w:sz w:val="20"/>
          <w:szCs w:val="20"/>
        </w:rPr>
        <w:t xml:space="preserve">наличными средствами </w:t>
      </w:r>
      <w:r w:rsidR="001473FC">
        <w:rPr>
          <w:sz w:val="20"/>
          <w:szCs w:val="20"/>
        </w:rPr>
        <w:t>главному бухгалтеру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, находящуюся по адресу: </w:t>
      </w:r>
      <w:r w:rsidR="00AC442D">
        <w:rPr>
          <w:sz w:val="20"/>
          <w:szCs w:val="20"/>
        </w:rPr>
        <w:t>г. Старый</w:t>
      </w:r>
      <w:r w:rsidR="001473FC">
        <w:rPr>
          <w:sz w:val="20"/>
          <w:szCs w:val="20"/>
        </w:rPr>
        <w:t xml:space="preserve">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982F7A">
        <w:rPr>
          <w:sz w:val="20"/>
          <w:szCs w:val="20"/>
        </w:rPr>
        <w:t>м-н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982F7A">
        <w:rPr>
          <w:sz w:val="20"/>
          <w:szCs w:val="20"/>
        </w:rPr>
        <w:t>11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0E65DC">
        <w:rPr>
          <w:sz w:val="20"/>
          <w:szCs w:val="20"/>
        </w:rPr>
        <w:t>кассовым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F754B5">
        <w:rPr>
          <w:sz w:val="20"/>
          <w:szCs w:val="20"/>
        </w:rPr>
        <w:t>ой</w:t>
      </w:r>
      <w:r w:rsidR="005D12FD" w:rsidRPr="002F43CE">
        <w:rPr>
          <w:sz w:val="20"/>
          <w:szCs w:val="20"/>
        </w:rPr>
        <w:t xml:space="preserve"> Заказчику.</w:t>
      </w:r>
    </w:p>
    <w:p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:rsidR="000E65DC" w:rsidRPr="00982F7A" w:rsidRDefault="000E65D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Pr="001E2CD4">
        <w:rPr>
          <w:sz w:val="22"/>
          <w:szCs w:val="22"/>
        </w:rPr>
        <w:t xml:space="preserve"> </w:t>
      </w:r>
      <w:r w:rsidR="00982F7A" w:rsidRPr="00982F7A">
        <w:rPr>
          <w:sz w:val="20"/>
          <w:szCs w:val="20"/>
        </w:rPr>
        <w:t>На период отпуска тренера оплата услуги, предусмотренная подпунктом 4.1, не производится. По желанию Заказчика услуга может быть предоставлена другим тренером.</w:t>
      </w:r>
    </w:p>
    <w:p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</w:t>
      </w:r>
      <w:r w:rsidR="001A601B">
        <w:rPr>
          <w:b/>
          <w:bCs/>
          <w:sz w:val="20"/>
          <w:szCs w:val="20"/>
        </w:rPr>
        <w:t>и порядок</w:t>
      </w:r>
      <w:r w:rsidR="007B74E3">
        <w:rPr>
          <w:b/>
          <w:bCs/>
          <w:sz w:val="20"/>
          <w:szCs w:val="20"/>
        </w:rPr>
        <w:t xml:space="preserve"> </w:t>
      </w:r>
      <w:r w:rsidR="007B74E3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 xml:space="preserve">ергии по вине </w:t>
      </w:r>
      <w:proofErr w:type="spellStart"/>
      <w:r w:rsidR="0000431E" w:rsidRPr="00F754B5">
        <w:rPr>
          <w:sz w:val="20"/>
          <w:szCs w:val="20"/>
        </w:rPr>
        <w:t>энергоснабжающих</w:t>
      </w:r>
      <w:proofErr w:type="spellEnd"/>
      <w:r w:rsidR="0000431E" w:rsidRPr="00F754B5">
        <w:rPr>
          <w:sz w:val="20"/>
          <w:szCs w:val="20"/>
        </w:rPr>
        <w:t xml:space="preserve"> организаций</w:t>
      </w:r>
      <w:r w:rsidR="00934B91" w:rsidRPr="00F754B5">
        <w:rPr>
          <w:sz w:val="20"/>
          <w:szCs w:val="20"/>
        </w:rPr>
        <w:t>.</w:t>
      </w:r>
    </w:p>
    <w:p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BB1860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>о 3</w:t>
      </w:r>
      <w:r w:rsidR="00F754B5" w:rsidRPr="00F754B5">
        <w:rPr>
          <w:sz w:val="20"/>
          <w:szCs w:val="20"/>
        </w:rPr>
        <w:t>1</w:t>
      </w:r>
      <w:r w:rsidR="001D7612" w:rsidRPr="00F754B5">
        <w:rPr>
          <w:sz w:val="20"/>
          <w:szCs w:val="20"/>
        </w:rPr>
        <w:t xml:space="preserve"> </w:t>
      </w:r>
      <w:r w:rsidR="00F754B5" w:rsidRPr="00F754B5">
        <w:rPr>
          <w:sz w:val="20"/>
          <w:szCs w:val="20"/>
        </w:rPr>
        <w:t>августа</w:t>
      </w:r>
      <w:r w:rsidR="00167CC3" w:rsidRPr="00F754B5">
        <w:rPr>
          <w:sz w:val="20"/>
          <w:szCs w:val="20"/>
        </w:rPr>
        <w:t xml:space="preserve"> 20</w:t>
      </w:r>
      <w:r w:rsidR="00AD283D">
        <w:rPr>
          <w:sz w:val="20"/>
          <w:szCs w:val="20"/>
        </w:rPr>
        <w:t>2</w:t>
      </w:r>
      <w:r w:rsidR="00EB29BA">
        <w:rPr>
          <w:sz w:val="20"/>
          <w:szCs w:val="20"/>
        </w:rPr>
        <w:t>1</w:t>
      </w:r>
      <w:r w:rsidRPr="00F754B5">
        <w:rPr>
          <w:sz w:val="20"/>
          <w:szCs w:val="20"/>
        </w:rPr>
        <w:t xml:space="preserve"> г.</w:t>
      </w:r>
    </w:p>
    <w:p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</w:t>
      </w:r>
      <w:r w:rsidRPr="00DE6D1A">
        <w:rPr>
          <w:b/>
          <w:sz w:val="20"/>
          <w:szCs w:val="20"/>
        </w:rPr>
        <w:t>в</w:t>
      </w:r>
      <w:r>
        <w:rPr>
          <w:sz w:val="20"/>
          <w:szCs w:val="20"/>
        </w:rPr>
        <w:t>ания спора путем переговоров любая из Сторон вправе обратиться за защитой в суд в установленном порядке.</w:t>
      </w:r>
    </w:p>
    <w:p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  <w:r w:rsidR="0008219B">
        <w:rPr>
          <w:b/>
          <w:sz w:val="20"/>
          <w:szCs w:val="20"/>
        </w:rPr>
        <w:t xml:space="preserve"> </w:t>
      </w:r>
    </w:p>
    <w:p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 xml:space="preserve">двух экземплярах, имеющих </w:t>
      </w:r>
      <w:r w:rsidR="00BB1860">
        <w:rPr>
          <w:sz w:val="20"/>
          <w:szCs w:val="20"/>
        </w:rPr>
        <w:t>одинаковую юридическую</w:t>
      </w:r>
      <w:r w:rsidR="00934B91">
        <w:rPr>
          <w:sz w:val="20"/>
          <w:szCs w:val="20"/>
        </w:rPr>
        <w:t xml:space="preserve"> силу, по одному для каждой Стороны.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:rsidR="003F7B57" w:rsidRPr="00934B91" w:rsidRDefault="003F7B57" w:rsidP="006573EC">
      <w:pPr>
        <w:jc w:val="both"/>
        <w:rPr>
          <w:sz w:val="20"/>
          <w:szCs w:val="20"/>
        </w:rPr>
      </w:pPr>
    </w:p>
    <w:p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53"/>
      </w:tblGrid>
      <w:tr w:rsidR="005847DB" w:rsidTr="0097326A">
        <w:tc>
          <w:tcPr>
            <w:tcW w:w="3969" w:type="dxa"/>
          </w:tcPr>
          <w:p w:rsidR="00F754B5" w:rsidRDefault="00F754B5" w:rsidP="00CF2890">
            <w:pPr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Исполнитель:</w:t>
            </w:r>
          </w:p>
          <w:p w:rsidR="00CF2890" w:rsidRPr="00F754B5" w:rsidRDefault="00CF2890" w:rsidP="00CF2890">
            <w:pPr>
              <w:rPr>
                <w:caps/>
                <w:sz w:val="20"/>
                <w:szCs w:val="20"/>
              </w:rPr>
            </w:pP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МАУ СШ</w:t>
            </w:r>
            <w:r w:rsidR="00733D1C">
              <w:rPr>
                <w:sz w:val="20"/>
                <w:szCs w:val="20"/>
              </w:rPr>
              <w:t>ОР</w:t>
            </w:r>
            <w:r w:rsidR="001473FC">
              <w:rPr>
                <w:sz w:val="20"/>
                <w:szCs w:val="20"/>
              </w:rPr>
              <w:t xml:space="preserve"> «Виктория</w:t>
            </w:r>
            <w:r w:rsidRPr="005847DB">
              <w:rPr>
                <w:sz w:val="20"/>
                <w:szCs w:val="20"/>
              </w:rPr>
              <w:t>»</w:t>
            </w:r>
          </w:p>
          <w:p w:rsid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 xml:space="preserve">г. Старый Оскол, </w:t>
            </w:r>
          </w:p>
          <w:p w:rsidR="005847DB" w:rsidRPr="005847DB" w:rsidRDefault="00982F7A" w:rsidP="00CF2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</w:t>
            </w:r>
            <w:r w:rsidR="001473FC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1</w:t>
            </w:r>
            <w:r w:rsidR="001473FC">
              <w:rPr>
                <w:sz w:val="20"/>
                <w:szCs w:val="20"/>
              </w:rPr>
              <w:t>1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ИНН 3128</w:t>
            </w:r>
            <w:r w:rsidR="001473FC">
              <w:rPr>
                <w:sz w:val="20"/>
                <w:szCs w:val="20"/>
              </w:rPr>
              <w:t>114543</w:t>
            </w:r>
            <w:r w:rsidRPr="005847DB">
              <w:rPr>
                <w:sz w:val="20"/>
                <w:szCs w:val="20"/>
              </w:rPr>
              <w:t xml:space="preserve"> КПП 312801001</w:t>
            </w:r>
          </w:p>
          <w:p w:rsidR="005847DB" w:rsidRPr="00944407" w:rsidRDefault="005847DB" w:rsidP="00CF2890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р/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40701810</w:t>
            </w:r>
            <w:r w:rsidR="00493876">
              <w:rPr>
                <w:color w:val="000000"/>
                <w:sz w:val="20"/>
                <w:szCs w:val="20"/>
              </w:rPr>
              <w:t>145251000057</w:t>
            </w:r>
            <w:r w:rsidRPr="00944407">
              <w:rPr>
                <w:sz w:val="20"/>
                <w:szCs w:val="20"/>
              </w:rPr>
              <w:t xml:space="preserve"> в </w:t>
            </w:r>
            <w:r w:rsidR="00493876">
              <w:rPr>
                <w:sz w:val="20"/>
                <w:szCs w:val="20"/>
              </w:rPr>
              <w:t xml:space="preserve">отделении Белгород </w:t>
            </w:r>
            <w:proofErr w:type="spellStart"/>
            <w:r w:rsidR="00493876">
              <w:rPr>
                <w:sz w:val="20"/>
                <w:szCs w:val="20"/>
              </w:rPr>
              <w:t>г.Белгород</w:t>
            </w:r>
            <w:proofErr w:type="spellEnd"/>
            <w:r w:rsidRPr="00944407">
              <w:rPr>
                <w:sz w:val="20"/>
                <w:szCs w:val="20"/>
              </w:rPr>
              <w:t xml:space="preserve"> БИК 0414</w:t>
            </w:r>
            <w:r w:rsidR="00493876">
              <w:rPr>
                <w:sz w:val="20"/>
                <w:szCs w:val="20"/>
              </w:rPr>
              <w:t>03001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Получатель: ДФ и БП администрации городского округа (МАУ СШ</w:t>
            </w:r>
            <w:r w:rsidR="00733D1C">
              <w:rPr>
                <w:sz w:val="20"/>
                <w:szCs w:val="20"/>
              </w:rPr>
              <w:t>ОР</w:t>
            </w:r>
            <w:r w:rsidR="001473FC" w:rsidRPr="00944407">
              <w:rPr>
                <w:sz w:val="20"/>
                <w:szCs w:val="20"/>
              </w:rPr>
              <w:t xml:space="preserve"> «Виктория</w:t>
            </w:r>
            <w:r w:rsidRPr="00944407">
              <w:rPr>
                <w:sz w:val="20"/>
                <w:szCs w:val="20"/>
              </w:rPr>
              <w:t>» л/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30266181</w:t>
            </w:r>
            <w:r w:rsidR="00944407" w:rsidRPr="00944407">
              <w:rPr>
                <w:color w:val="000000"/>
                <w:sz w:val="20"/>
                <w:szCs w:val="20"/>
              </w:rPr>
              <w:t>99</w:t>
            </w:r>
            <w:r w:rsidR="00493876">
              <w:rPr>
                <w:color w:val="000000"/>
                <w:sz w:val="20"/>
                <w:szCs w:val="20"/>
              </w:rPr>
              <w:t>4</w:t>
            </w:r>
            <w:r w:rsidRPr="00944407">
              <w:rPr>
                <w:sz w:val="20"/>
                <w:szCs w:val="20"/>
              </w:rPr>
              <w:t>)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</w:p>
          <w:p w:rsidR="005847DB" w:rsidRDefault="005847DB" w:rsidP="00CF2890">
            <w:pPr>
              <w:rPr>
                <w:sz w:val="26"/>
                <w:szCs w:val="26"/>
              </w:rPr>
            </w:pPr>
          </w:p>
          <w:p w:rsidR="005847DB" w:rsidRPr="005847DB" w:rsidRDefault="005847DB" w:rsidP="001473FC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Pr="005847DB">
              <w:rPr>
                <w:sz w:val="20"/>
                <w:szCs w:val="20"/>
              </w:rPr>
              <w:t xml:space="preserve">________ </w:t>
            </w:r>
            <w:r w:rsidR="001473FC">
              <w:rPr>
                <w:sz w:val="20"/>
                <w:szCs w:val="20"/>
              </w:rPr>
              <w:t>О.В. Печенкина</w:t>
            </w:r>
          </w:p>
        </w:tc>
        <w:tc>
          <w:tcPr>
            <w:tcW w:w="5753" w:type="dxa"/>
          </w:tcPr>
          <w:p w:rsidR="00F754B5" w:rsidRDefault="005847DB" w:rsidP="006573EC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 w:rsidR="00F754B5">
              <w:rPr>
                <w:caps/>
                <w:sz w:val="20"/>
                <w:szCs w:val="20"/>
              </w:rPr>
              <w:t>:</w:t>
            </w:r>
          </w:p>
          <w:p w:rsidR="00F754B5" w:rsidRPr="00F754B5" w:rsidRDefault="005847DB" w:rsidP="006573EC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:rsidR="00F754B5" w:rsidRDefault="005847DB" w:rsidP="006573EC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 w:rsidR="00F754B5"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:rsidR="00F754B5" w:rsidRDefault="00F754B5" w:rsidP="00F7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847DB" w:rsidRPr="004F590A" w:rsidRDefault="005847DB" w:rsidP="006573EC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:rsidR="005847DB" w:rsidRPr="002F43CE" w:rsidRDefault="005847DB" w:rsidP="005847D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 w:rsidR="0097326A">
              <w:rPr>
                <w:sz w:val="20"/>
                <w:szCs w:val="20"/>
              </w:rPr>
              <w:t xml:space="preserve"> (а)</w:t>
            </w:r>
            <w:r>
              <w:rPr>
                <w:sz w:val="22"/>
                <w:szCs w:val="22"/>
              </w:rPr>
              <w:t xml:space="preserve"> </w:t>
            </w: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Правилами внутреннего распорядка для Заказчиков и Потребителей услуг МАУ СШОР «Виктория» ознакомлен (а)</w:t>
            </w: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</w:p>
          <w:p w:rsidR="0097326A" w:rsidRDefault="0097326A" w:rsidP="006573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5847DB" w:rsidRDefault="005847DB" w:rsidP="006573E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p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Pr="007C7A3D" w:rsidRDefault="00F17FCD" w:rsidP="00F17FC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7A3D">
        <w:rPr>
          <w:b/>
          <w:bCs/>
          <w:sz w:val="22"/>
          <w:szCs w:val="22"/>
        </w:rPr>
        <w:t>Дополнительное соглашение</w:t>
      </w:r>
    </w:p>
    <w:p w:rsidR="00F17FCD" w:rsidRPr="007C7A3D" w:rsidRDefault="00F17FCD" w:rsidP="00F17F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7A3D">
        <w:rPr>
          <w:b/>
          <w:sz w:val="22"/>
          <w:szCs w:val="22"/>
        </w:rPr>
        <w:t xml:space="preserve">к договору с родителями (законными представителями) </w:t>
      </w:r>
      <w:r w:rsidRPr="007C7A3D">
        <w:rPr>
          <w:b/>
          <w:sz w:val="22"/>
          <w:szCs w:val="22"/>
        </w:rPr>
        <w:br/>
        <w:t>по оказанию платных услуг</w:t>
      </w:r>
    </w:p>
    <w:p w:rsidR="00F17FCD" w:rsidRPr="00746189" w:rsidRDefault="00F17FCD" w:rsidP="00F17FCD">
      <w:pPr>
        <w:autoSpaceDE w:val="0"/>
        <w:autoSpaceDN w:val="0"/>
        <w:adjustRightInd w:val="0"/>
        <w:jc w:val="both"/>
      </w:pPr>
    </w:p>
    <w:p w:rsidR="00F17FCD" w:rsidRPr="001E2CD4" w:rsidRDefault="00F17FCD" w:rsidP="00F17FC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город Старый Оскол</w:t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 xml:space="preserve"> «01» </w:t>
      </w:r>
      <w:r>
        <w:rPr>
          <w:sz w:val="22"/>
          <w:szCs w:val="22"/>
        </w:rPr>
        <w:t>июня</w:t>
      </w:r>
      <w:r w:rsidRPr="001E2CD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E2CD4">
        <w:rPr>
          <w:sz w:val="22"/>
          <w:szCs w:val="22"/>
        </w:rPr>
        <w:t xml:space="preserve"> года</w:t>
      </w:r>
    </w:p>
    <w:p w:rsidR="00F17FCD" w:rsidRPr="001E2CD4" w:rsidRDefault="00F17FCD" w:rsidP="00F17FC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 w:rsidRPr="001E2CD4">
        <w:rPr>
          <w:sz w:val="22"/>
          <w:szCs w:val="22"/>
        </w:rPr>
        <w:t xml:space="preserve">Муниципальное автономное учреждение «Спортивная школа олимпийского резерва «Виктория», именуемое в дальнейшем - Исполнитель, в лице директора </w:t>
      </w:r>
      <w:proofErr w:type="spellStart"/>
      <w:r w:rsidRPr="001E2CD4">
        <w:rPr>
          <w:sz w:val="22"/>
          <w:szCs w:val="22"/>
        </w:rPr>
        <w:t>Печенкиной</w:t>
      </w:r>
      <w:proofErr w:type="spellEnd"/>
      <w:r w:rsidRPr="001E2CD4">
        <w:rPr>
          <w:sz w:val="22"/>
          <w:szCs w:val="22"/>
        </w:rPr>
        <w:t xml:space="preserve"> Оксаны Викторовны, действующего на основании Устава с одной стороны и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17FCD" w:rsidRPr="001E2CD4" w:rsidRDefault="00F17FCD" w:rsidP="00F17FCD">
      <w:pPr>
        <w:ind w:firstLine="709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(фамилия, имя, отчество одного из родителей (законного представителя) полностью)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proofErr w:type="gramStart"/>
      <w:r w:rsidRPr="001E2CD4">
        <w:rPr>
          <w:sz w:val="22"/>
          <w:szCs w:val="22"/>
        </w:rPr>
        <w:t>с  другой</w:t>
      </w:r>
      <w:proofErr w:type="gramEnd"/>
      <w:r w:rsidRPr="001E2CD4">
        <w:rPr>
          <w:sz w:val="22"/>
          <w:szCs w:val="22"/>
        </w:rPr>
        <w:t xml:space="preserve">  стороны,  именуемый  в  дальнейшем  –  Заказчик,  совместно  именуемые  Стороны  и Потребитель, услуг 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>(фамилия, имя   ребенка)</w:t>
      </w:r>
      <w:r w:rsidRPr="001E2CD4">
        <w:rPr>
          <w:sz w:val="22"/>
          <w:szCs w:val="22"/>
        </w:rPr>
        <w:tab/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заключили настоящее дополнительное соглашение (далее – Соглашение) к договору с родителями (законными представителями) по оказанию платных услуг от «____» ________________________________ (далее – Договор), являющееся неотъемлемой частью Договора о нижеследующем: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E2CD4">
        <w:rPr>
          <w:sz w:val="22"/>
          <w:szCs w:val="22"/>
        </w:rPr>
        <w:t>. П</w:t>
      </w:r>
      <w:r>
        <w:rPr>
          <w:sz w:val="22"/>
          <w:szCs w:val="22"/>
        </w:rPr>
        <w:t>одпункт 4.4. п</w:t>
      </w:r>
      <w:r w:rsidRPr="001E2CD4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Pr="001E2CD4">
        <w:rPr>
          <w:sz w:val="22"/>
          <w:szCs w:val="22"/>
        </w:rPr>
        <w:t xml:space="preserve"> 4 Договора с родителями (законными представителями) по оказанию платных услуг </w:t>
      </w:r>
      <w:r>
        <w:rPr>
          <w:sz w:val="22"/>
          <w:szCs w:val="22"/>
        </w:rPr>
        <w:t>изложить в следующей редакции</w:t>
      </w:r>
      <w:r w:rsidRPr="001E2CD4">
        <w:rPr>
          <w:sz w:val="22"/>
          <w:szCs w:val="22"/>
        </w:rPr>
        <w:t>:</w:t>
      </w:r>
    </w:p>
    <w:p w:rsidR="00F17FCD" w:rsidRPr="001E2CD4" w:rsidRDefault="00F17FCD" w:rsidP="00F17FCD">
      <w:pPr>
        <w:ind w:firstLine="709"/>
        <w:jc w:val="both"/>
        <w:rPr>
          <w:color w:val="FF0000"/>
          <w:sz w:val="22"/>
          <w:szCs w:val="22"/>
        </w:rPr>
      </w:pPr>
      <w:r w:rsidRPr="001E2CD4">
        <w:rPr>
          <w:sz w:val="22"/>
          <w:szCs w:val="22"/>
        </w:rPr>
        <w:t>«4.4. На период отпуска тренера оплата услуги, предусмотренная подпунктом 4.1, не производится</w:t>
      </w:r>
      <w:r>
        <w:rPr>
          <w:sz w:val="22"/>
          <w:szCs w:val="22"/>
        </w:rPr>
        <w:t>. По желанию Заказчика услуга может быть предоставлена другим тренером.</w:t>
      </w:r>
      <w:r w:rsidRPr="001E2CD4">
        <w:rPr>
          <w:sz w:val="22"/>
          <w:szCs w:val="22"/>
        </w:rPr>
        <w:t>».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E2CD4">
        <w:rPr>
          <w:sz w:val="22"/>
          <w:szCs w:val="22"/>
        </w:rPr>
        <w:t xml:space="preserve">. Во всем остальном, не затронутым настоящим Соглашением, Стороны руководствуются Договором. 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2CD4">
        <w:rPr>
          <w:sz w:val="22"/>
          <w:szCs w:val="22"/>
        </w:rPr>
        <w:t>. Настоящее Соглашение вступает в силу с момента подписания и является неотъемлемой частью Договора.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E2CD4">
        <w:rPr>
          <w:sz w:val="22"/>
          <w:szCs w:val="22"/>
        </w:rPr>
        <w:t>. Настоящее Соглашение составлено в 2 (двух) экземплярах по 1 (одному) для каждой из Сторон, имеющих одинаковую юридическую силу.</w:t>
      </w:r>
    </w:p>
    <w:p w:rsidR="00F17FCD" w:rsidRPr="001E2CD4" w:rsidRDefault="00F17FCD" w:rsidP="00F17FCD">
      <w:pPr>
        <w:ind w:left="360" w:hanging="360"/>
        <w:jc w:val="both"/>
        <w:rPr>
          <w:b/>
          <w:sz w:val="22"/>
          <w:szCs w:val="22"/>
        </w:rPr>
      </w:pPr>
    </w:p>
    <w:p w:rsidR="00F17FCD" w:rsidRPr="001E2CD4" w:rsidRDefault="00F17FCD" w:rsidP="00F17FCD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4959"/>
      </w:tblGrid>
      <w:tr w:rsidR="00F17FCD" w:rsidRPr="001E2CD4" w:rsidTr="001E7248">
        <w:tc>
          <w:tcPr>
            <w:tcW w:w="4287" w:type="dxa"/>
          </w:tcPr>
          <w:p w:rsidR="00F17FCD" w:rsidRPr="001E2CD4" w:rsidRDefault="00F17FCD" w:rsidP="001E7248">
            <w:pPr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Исполнитель:</w:t>
            </w:r>
          </w:p>
          <w:p w:rsidR="00F17FCD" w:rsidRDefault="00F17FCD" w:rsidP="001E7248">
            <w:pPr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МАУ СШОР «Виктория»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г. Старый Оскол, 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бульвар Дружбы, дом 1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ИНН 3128114543 КПП 312801001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р/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40701810214243000001</w:t>
            </w:r>
            <w:r w:rsidRPr="001E2CD4">
              <w:rPr>
                <w:sz w:val="22"/>
                <w:szCs w:val="22"/>
              </w:rPr>
              <w:t xml:space="preserve"> в РКЦ </w:t>
            </w:r>
            <w:proofErr w:type="spellStart"/>
            <w:r w:rsidRPr="001E2CD4">
              <w:rPr>
                <w:sz w:val="22"/>
                <w:szCs w:val="22"/>
              </w:rPr>
              <w:t>г.Старый</w:t>
            </w:r>
            <w:proofErr w:type="spellEnd"/>
            <w:r w:rsidRPr="001E2CD4">
              <w:rPr>
                <w:sz w:val="22"/>
                <w:szCs w:val="22"/>
              </w:rPr>
              <w:t xml:space="preserve"> Оскол БИК 041424000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Получатель: ДФ и БП администрации городского округа (МАУ СШОР «Виктория» л/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30266181992</w:t>
            </w:r>
            <w:r w:rsidRPr="001E2CD4">
              <w:rPr>
                <w:sz w:val="22"/>
                <w:szCs w:val="22"/>
              </w:rPr>
              <w:t>)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 О.В. Печенкина</w:t>
            </w:r>
          </w:p>
        </w:tc>
        <w:tc>
          <w:tcPr>
            <w:tcW w:w="4959" w:type="dxa"/>
          </w:tcPr>
          <w:p w:rsidR="00F17FCD" w:rsidRPr="001E2CD4" w:rsidRDefault="00F17FCD" w:rsidP="001E7248">
            <w:pPr>
              <w:jc w:val="both"/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Заказчик: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 xml:space="preserve"> </w:t>
            </w:r>
            <w:r w:rsidRPr="001E2CD4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F17FCD" w:rsidRPr="001E2CD4" w:rsidRDefault="00F17FCD" w:rsidP="001E7248">
            <w:pPr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(Ф.И.О.)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Домашний адрес_________________________</w:t>
            </w:r>
            <w:r>
              <w:rPr>
                <w:sz w:val="22"/>
                <w:szCs w:val="22"/>
              </w:rPr>
              <w:t>___</w:t>
            </w:r>
          </w:p>
          <w:p w:rsidR="00F17FCD" w:rsidRPr="001E2CD4" w:rsidRDefault="00F17FCD" w:rsidP="001E7248">
            <w:pPr>
              <w:ind w:left="33" w:hanging="33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телефон________________________________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подпись 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Второй экземпляр Соглашения получил </w:t>
            </w: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_________________(____________________</w:t>
            </w:r>
            <w:r>
              <w:rPr>
                <w:sz w:val="22"/>
                <w:szCs w:val="22"/>
              </w:rPr>
              <w:t>___</w:t>
            </w:r>
            <w:r w:rsidRPr="001E2CD4">
              <w:rPr>
                <w:sz w:val="22"/>
                <w:szCs w:val="22"/>
              </w:rPr>
              <w:t>_)</w:t>
            </w: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(подпись, расшифровка подписи)</w:t>
            </w: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«01» </w:t>
            </w:r>
            <w:r>
              <w:rPr>
                <w:sz w:val="22"/>
                <w:szCs w:val="22"/>
              </w:rPr>
              <w:t>июня</w:t>
            </w:r>
            <w:r w:rsidRPr="001E2CD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1E2CD4">
              <w:rPr>
                <w:sz w:val="22"/>
                <w:szCs w:val="22"/>
              </w:rPr>
              <w:t xml:space="preserve"> года</w:t>
            </w:r>
          </w:p>
          <w:p w:rsidR="00F17FCD" w:rsidRPr="001E2CD4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Pr="007C7A3D" w:rsidRDefault="0084035E" w:rsidP="008403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7A3D">
        <w:rPr>
          <w:b/>
          <w:bCs/>
          <w:sz w:val="22"/>
          <w:szCs w:val="22"/>
        </w:rPr>
        <w:t>Дополнительное соглашение</w:t>
      </w:r>
    </w:p>
    <w:p w:rsidR="0084035E" w:rsidRPr="007C7A3D" w:rsidRDefault="0084035E" w:rsidP="008403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7A3D">
        <w:rPr>
          <w:b/>
          <w:sz w:val="22"/>
          <w:szCs w:val="22"/>
        </w:rPr>
        <w:t xml:space="preserve">к договору с родителями (законными представителями) </w:t>
      </w:r>
      <w:r w:rsidRPr="007C7A3D">
        <w:rPr>
          <w:b/>
          <w:sz w:val="22"/>
          <w:szCs w:val="22"/>
        </w:rPr>
        <w:br/>
        <w:t>по оказанию платных услуг</w:t>
      </w:r>
    </w:p>
    <w:p w:rsidR="0084035E" w:rsidRPr="00746189" w:rsidRDefault="0084035E" w:rsidP="0084035E">
      <w:pPr>
        <w:autoSpaceDE w:val="0"/>
        <w:autoSpaceDN w:val="0"/>
        <w:adjustRightInd w:val="0"/>
        <w:jc w:val="both"/>
      </w:pPr>
    </w:p>
    <w:p w:rsidR="0084035E" w:rsidRPr="001E2CD4" w:rsidRDefault="0084035E" w:rsidP="0084035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город Старый Оскол</w:t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 xml:space="preserve"> «01» </w:t>
      </w:r>
      <w:r>
        <w:rPr>
          <w:sz w:val="22"/>
          <w:szCs w:val="22"/>
        </w:rPr>
        <w:t>июня</w:t>
      </w:r>
      <w:r w:rsidRPr="001E2CD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E2CD4">
        <w:rPr>
          <w:sz w:val="22"/>
          <w:szCs w:val="22"/>
        </w:rPr>
        <w:t xml:space="preserve"> года</w:t>
      </w:r>
    </w:p>
    <w:p w:rsidR="0084035E" w:rsidRPr="001E2CD4" w:rsidRDefault="0084035E" w:rsidP="0084035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 w:rsidRPr="001E2CD4">
        <w:rPr>
          <w:sz w:val="22"/>
          <w:szCs w:val="22"/>
        </w:rPr>
        <w:t xml:space="preserve">Муниципальное автономное учреждение «Спортивная школа олимпийского резерва «Виктория», именуемое в дальнейшем - Исполнитель, в лице директора </w:t>
      </w:r>
      <w:proofErr w:type="spellStart"/>
      <w:r w:rsidRPr="001E2CD4">
        <w:rPr>
          <w:sz w:val="22"/>
          <w:szCs w:val="22"/>
        </w:rPr>
        <w:t>Печенкиной</w:t>
      </w:r>
      <w:proofErr w:type="spellEnd"/>
      <w:r w:rsidRPr="001E2CD4">
        <w:rPr>
          <w:sz w:val="22"/>
          <w:szCs w:val="22"/>
        </w:rPr>
        <w:t xml:space="preserve"> Оксаны Викторовны, действующего на основании Устава с одной стороны и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4035E" w:rsidRPr="001E2CD4" w:rsidRDefault="0084035E" w:rsidP="0084035E">
      <w:pPr>
        <w:ind w:firstLine="709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(фамилия, имя, отчество одного из родителей (законного представителя) полностью)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proofErr w:type="gramStart"/>
      <w:r w:rsidRPr="001E2CD4">
        <w:rPr>
          <w:sz w:val="22"/>
          <w:szCs w:val="22"/>
        </w:rPr>
        <w:t>с  другой</w:t>
      </w:r>
      <w:proofErr w:type="gramEnd"/>
      <w:r w:rsidRPr="001E2CD4">
        <w:rPr>
          <w:sz w:val="22"/>
          <w:szCs w:val="22"/>
        </w:rPr>
        <w:t xml:space="preserve">  стороны,  именуемый  в  дальнейшем  –  Заказчик,  совместно  именуемые  Стороны  и Потребитель, услуг 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>(фамилия, имя   ребенка)</w:t>
      </w:r>
      <w:r w:rsidRPr="001E2CD4">
        <w:rPr>
          <w:sz w:val="22"/>
          <w:szCs w:val="22"/>
        </w:rPr>
        <w:tab/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заключили настоящее дополнительное соглашение (далее – Соглашение) к договору с родителями (законными представителями) по оказанию платных услуг от «____» ________________________________ (далее – Договор), являющееся неотъемлемой частью Договора о нижеследующем: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E2CD4">
        <w:rPr>
          <w:sz w:val="22"/>
          <w:szCs w:val="22"/>
        </w:rPr>
        <w:t>. П</w:t>
      </w:r>
      <w:r>
        <w:rPr>
          <w:sz w:val="22"/>
          <w:szCs w:val="22"/>
        </w:rPr>
        <w:t>одпункт 4.4. п</w:t>
      </w:r>
      <w:r w:rsidRPr="001E2CD4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Pr="001E2CD4">
        <w:rPr>
          <w:sz w:val="22"/>
          <w:szCs w:val="22"/>
        </w:rPr>
        <w:t xml:space="preserve"> 4 Договора с родителями (законными представителями) по оказанию платных услуг </w:t>
      </w:r>
      <w:r>
        <w:rPr>
          <w:sz w:val="22"/>
          <w:szCs w:val="22"/>
        </w:rPr>
        <w:t>изложить в следующей редакции</w:t>
      </w:r>
      <w:r w:rsidRPr="001E2CD4">
        <w:rPr>
          <w:sz w:val="22"/>
          <w:szCs w:val="22"/>
        </w:rPr>
        <w:t>:</w:t>
      </w:r>
    </w:p>
    <w:p w:rsidR="0084035E" w:rsidRPr="001E2CD4" w:rsidRDefault="0084035E" w:rsidP="0084035E">
      <w:pPr>
        <w:ind w:firstLine="709"/>
        <w:jc w:val="both"/>
        <w:rPr>
          <w:color w:val="FF0000"/>
          <w:sz w:val="22"/>
          <w:szCs w:val="22"/>
        </w:rPr>
      </w:pPr>
      <w:r w:rsidRPr="001E2CD4">
        <w:rPr>
          <w:sz w:val="22"/>
          <w:szCs w:val="22"/>
        </w:rPr>
        <w:t>«4.4. На период отпуска тренера оплата услуги, предусмотренная подпунктом 4.1, не производится</w:t>
      </w:r>
      <w:r>
        <w:rPr>
          <w:sz w:val="22"/>
          <w:szCs w:val="22"/>
        </w:rPr>
        <w:t>. По желанию Заказчика услуга может быть предоставлена другим тренером.</w:t>
      </w:r>
      <w:r w:rsidRPr="001E2CD4">
        <w:rPr>
          <w:sz w:val="22"/>
          <w:szCs w:val="22"/>
        </w:rPr>
        <w:t>».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E2CD4">
        <w:rPr>
          <w:sz w:val="22"/>
          <w:szCs w:val="22"/>
        </w:rPr>
        <w:t xml:space="preserve">. Во всем остальном, не затронутым настоящим Соглашением, Стороны руководствуются Договором. 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2CD4">
        <w:rPr>
          <w:sz w:val="22"/>
          <w:szCs w:val="22"/>
        </w:rPr>
        <w:t>. Настоящее Соглашение вступает в силу с момента подписания и является неотъемлемой частью Договора.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E2CD4">
        <w:rPr>
          <w:sz w:val="22"/>
          <w:szCs w:val="22"/>
        </w:rPr>
        <w:t>. Настоящее Соглашение составлено в 2 (двух) экземплярах по 1 (одному) для каждой из Сторон, имеющих одинаковую юридическую силу.</w:t>
      </w:r>
    </w:p>
    <w:p w:rsidR="0084035E" w:rsidRPr="001E2CD4" w:rsidRDefault="0084035E" w:rsidP="0084035E">
      <w:pPr>
        <w:ind w:left="360" w:hanging="360"/>
        <w:jc w:val="both"/>
        <w:rPr>
          <w:b/>
          <w:sz w:val="22"/>
          <w:szCs w:val="22"/>
        </w:rPr>
      </w:pPr>
    </w:p>
    <w:p w:rsidR="0084035E" w:rsidRPr="001E2CD4" w:rsidRDefault="0084035E" w:rsidP="0084035E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4959"/>
      </w:tblGrid>
      <w:tr w:rsidR="0084035E" w:rsidRPr="001E2CD4" w:rsidTr="001E7248">
        <w:tc>
          <w:tcPr>
            <w:tcW w:w="4287" w:type="dxa"/>
          </w:tcPr>
          <w:p w:rsidR="0084035E" w:rsidRPr="001E2CD4" w:rsidRDefault="0084035E" w:rsidP="001E7248">
            <w:pPr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Исполнитель:</w:t>
            </w:r>
          </w:p>
          <w:p w:rsidR="0084035E" w:rsidRDefault="0084035E" w:rsidP="001E7248">
            <w:pPr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МАУ СШОР «Виктория»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г. Старый Оскол, 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бульвар Дружбы, дом 1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ИНН 3128114543 КПП 312801001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р/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40701810214243000001</w:t>
            </w:r>
            <w:r w:rsidRPr="001E2CD4">
              <w:rPr>
                <w:sz w:val="22"/>
                <w:szCs w:val="22"/>
              </w:rPr>
              <w:t xml:space="preserve"> в РКЦ </w:t>
            </w:r>
            <w:proofErr w:type="spellStart"/>
            <w:r w:rsidRPr="001E2CD4">
              <w:rPr>
                <w:sz w:val="22"/>
                <w:szCs w:val="22"/>
              </w:rPr>
              <w:t>г.Старый</w:t>
            </w:r>
            <w:proofErr w:type="spellEnd"/>
            <w:r w:rsidRPr="001E2CD4">
              <w:rPr>
                <w:sz w:val="22"/>
                <w:szCs w:val="22"/>
              </w:rPr>
              <w:t xml:space="preserve"> Оскол БИК 041424000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Получатель: ДФ и БП администрации городского округа (МАУ СШОР «Виктория» л/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30266181992</w:t>
            </w:r>
            <w:r w:rsidRPr="001E2CD4">
              <w:rPr>
                <w:sz w:val="22"/>
                <w:szCs w:val="22"/>
              </w:rPr>
              <w:t>)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 О.В. Печенкина</w:t>
            </w:r>
          </w:p>
        </w:tc>
        <w:tc>
          <w:tcPr>
            <w:tcW w:w="4959" w:type="dxa"/>
          </w:tcPr>
          <w:p w:rsidR="0084035E" w:rsidRPr="001E2CD4" w:rsidRDefault="0084035E" w:rsidP="001E7248">
            <w:pPr>
              <w:jc w:val="both"/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Заказчик: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 xml:space="preserve"> </w:t>
            </w:r>
            <w:r w:rsidRPr="001E2CD4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84035E" w:rsidRPr="001E2CD4" w:rsidRDefault="0084035E" w:rsidP="001E7248">
            <w:pPr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(Ф.И.О.)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Домашний адрес_________________________</w:t>
            </w:r>
            <w:r>
              <w:rPr>
                <w:sz w:val="22"/>
                <w:szCs w:val="22"/>
              </w:rPr>
              <w:t>___</w:t>
            </w:r>
          </w:p>
          <w:p w:rsidR="0084035E" w:rsidRPr="001E2CD4" w:rsidRDefault="0084035E" w:rsidP="001E7248">
            <w:pPr>
              <w:ind w:left="33" w:hanging="33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телефон________________________________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подпись 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Второй экземпляр Соглашения получил </w:t>
            </w: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_________________(____________________</w:t>
            </w:r>
            <w:r>
              <w:rPr>
                <w:sz w:val="22"/>
                <w:szCs w:val="22"/>
              </w:rPr>
              <w:t>___</w:t>
            </w:r>
            <w:r w:rsidRPr="001E2CD4">
              <w:rPr>
                <w:sz w:val="22"/>
                <w:szCs w:val="22"/>
              </w:rPr>
              <w:t>_)</w:t>
            </w: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(подпись, расшифровка подписи)</w:t>
            </w: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«01» </w:t>
            </w:r>
            <w:r>
              <w:rPr>
                <w:sz w:val="22"/>
                <w:szCs w:val="22"/>
              </w:rPr>
              <w:t>июня</w:t>
            </w:r>
            <w:r w:rsidRPr="001E2CD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1E2CD4">
              <w:rPr>
                <w:sz w:val="22"/>
                <w:szCs w:val="22"/>
              </w:rPr>
              <w:t xml:space="preserve"> года</w:t>
            </w:r>
          </w:p>
          <w:p w:rsidR="0084035E" w:rsidRPr="001E2CD4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035E" w:rsidRDefault="0084035E" w:rsidP="0084035E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sectPr w:rsidR="0084035E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622"/>
    <w:rsid w:val="00025E9F"/>
    <w:rsid w:val="00046E9D"/>
    <w:rsid w:val="00054A5E"/>
    <w:rsid w:val="0006114B"/>
    <w:rsid w:val="00066DDB"/>
    <w:rsid w:val="0008219B"/>
    <w:rsid w:val="000D5BA4"/>
    <w:rsid w:val="000D673E"/>
    <w:rsid w:val="000E3951"/>
    <w:rsid w:val="000E65DC"/>
    <w:rsid w:val="000F5ED6"/>
    <w:rsid w:val="0011339F"/>
    <w:rsid w:val="001247F0"/>
    <w:rsid w:val="00147234"/>
    <w:rsid w:val="001473FC"/>
    <w:rsid w:val="001553E4"/>
    <w:rsid w:val="0015665A"/>
    <w:rsid w:val="001566B5"/>
    <w:rsid w:val="00166B37"/>
    <w:rsid w:val="00167CC3"/>
    <w:rsid w:val="00167F99"/>
    <w:rsid w:val="00186758"/>
    <w:rsid w:val="00191791"/>
    <w:rsid w:val="001A601B"/>
    <w:rsid w:val="001B3A44"/>
    <w:rsid w:val="001C3EEE"/>
    <w:rsid w:val="001D7612"/>
    <w:rsid w:val="001E0DDC"/>
    <w:rsid w:val="001F432F"/>
    <w:rsid w:val="0022463B"/>
    <w:rsid w:val="00230670"/>
    <w:rsid w:val="00231645"/>
    <w:rsid w:val="002321C9"/>
    <w:rsid w:val="00245023"/>
    <w:rsid w:val="00255EA2"/>
    <w:rsid w:val="0026439C"/>
    <w:rsid w:val="0027353E"/>
    <w:rsid w:val="00280618"/>
    <w:rsid w:val="002A1812"/>
    <w:rsid w:val="002A1E96"/>
    <w:rsid w:val="002B684B"/>
    <w:rsid w:val="002E6724"/>
    <w:rsid w:val="002F43CE"/>
    <w:rsid w:val="0031181D"/>
    <w:rsid w:val="003336CA"/>
    <w:rsid w:val="00336A6E"/>
    <w:rsid w:val="003562D9"/>
    <w:rsid w:val="00362F62"/>
    <w:rsid w:val="00367C47"/>
    <w:rsid w:val="00370B61"/>
    <w:rsid w:val="003A67E3"/>
    <w:rsid w:val="003B13C3"/>
    <w:rsid w:val="003D4466"/>
    <w:rsid w:val="003E04E7"/>
    <w:rsid w:val="003E735D"/>
    <w:rsid w:val="003F7B57"/>
    <w:rsid w:val="0040313B"/>
    <w:rsid w:val="00414863"/>
    <w:rsid w:val="00414DAD"/>
    <w:rsid w:val="00417A32"/>
    <w:rsid w:val="00422B45"/>
    <w:rsid w:val="00431C68"/>
    <w:rsid w:val="004602F5"/>
    <w:rsid w:val="00472E02"/>
    <w:rsid w:val="004771C3"/>
    <w:rsid w:val="00481F17"/>
    <w:rsid w:val="004875C2"/>
    <w:rsid w:val="00493876"/>
    <w:rsid w:val="00493B3A"/>
    <w:rsid w:val="004B012C"/>
    <w:rsid w:val="004D2E0A"/>
    <w:rsid w:val="004E5688"/>
    <w:rsid w:val="004F52C8"/>
    <w:rsid w:val="004F590A"/>
    <w:rsid w:val="00500CEC"/>
    <w:rsid w:val="0051642D"/>
    <w:rsid w:val="005176A6"/>
    <w:rsid w:val="00531043"/>
    <w:rsid w:val="005474ED"/>
    <w:rsid w:val="005735E2"/>
    <w:rsid w:val="005806D6"/>
    <w:rsid w:val="005847DB"/>
    <w:rsid w:val="005A10C0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450E"/>
    <w:rsid w:val="00687525"/>
    <w:rsid w:val="00690BFD"/>
    <w:rsid w:val="00695313"/>
    <w:rsid w:val="00697965"/>
    <w:rsid w:val="006A0ABF"/>
    <w:rsid w:val="006C6755"/>
    <w:rsid w:val="006D24FF"/>
    <w:rsid w:val="006F62D1"/>
    <w:rsid w:val="00721C5C"/>
    <w:rsid w:val="007267C4"/>
    <w:rsid w:val="00733D1C"/>
    <w:rsid w:val="00744996"/>
    <w:rsid w:val="00756E33"/>
    <w:rsid w:val="00760A00"/>
    <w:rsid w:val="007730F4"/>
    <w:rsid w:val="00777C00"/>
    <w:rsid w:val="007824BB"/>
    <w:rsid w:val="007A5B8E"/>
    <w:rsid w:val="007B74E3"/>
    <w:rsid w:val="007C2F78"/>
    <w:rsid w:val="007D4009"/>
    <w:rsid w:val="007E527C"/>
    <w:rsid w:val="008008DD"/>
    <w:rsid w:val="00801014"/>
    <w:rsid w:val="00801725"/>
    <w:rsid w:val="00812948"/>
    <w:rsid w:val="0082786F"/>
    <w:rsid w:val="00831AA4"/>
    <w:rsid w:val="00837BDF"/>
    <w:rsid w:val="0084035E"/>
    <w:rsid w:val="008449C6"/>
    <w:rsid w:val="008757B7"/>
    <w:rsid w:val="008774DF"/>
    <w:rsid w:val="0088115B"/>
    <w:rsid w:val="008861E4"/>
    <w:rsid w:val="00886F38"/>
    <w:rsid w:val="00887145"/>
    <w:rsid w:val="008949DA"/>
    <w:rsid w:val="0089510A"/>
    <w:rsid w:val="008B1519"/>
    <w:rsid w:val="008C5C8E"/>
    <w:rsid w:val="008D1783"/>
    <w:rsid w:val="008F0D05"/>
    <w:rsid w:val="008F7AE9"/>
    <w:rsid w:val="00902D9C"/>
    <w:rsid w:val="00917F08"/>
    <w:rsid w:val="00934B91"/>
    <w:rsid w:val="00941FB4"/>
    <w:rsid w:val="00944407"/>
    <w:rsid w:val="00952EA3"/>
    <w:rsid w:val="009730F3"/>
    <w:rsid w:val="0097326A"/>
    <w:rsid w:val="00982F7A"/>
    <w:rsid w:val="009A240F"/>
    <w:rsid w:val="009A276B"/>
    <w:rsid w:val="009A3758"/>
    <w:rsid w:val="009A6F50"/>
    <w:rsid w:val="009C77C3"/>
    <w:rsid w:val="009D0095"/>
    <w:rsid w:val="009D69D1"/>
    <w:rsid w:val="009E1A98"/>
    <w:rsid w:val="00A02ED2"/>
    <w:rsid w:val="00A2051C"/>
    <w:rsid w:val="00A67971"/>
    <w:rsid w:val="00A848CF"/>
    <w:rsid w:val="00A86A00"/>
    <w:rsid w:val="00A91EEF"/>
    <w:rsid w:val="00A93286"/>
    <w:rsid w:val="00AB69DB"/>
    <w:rsid w:val="00AB6E36"/>
    <w:rsid w:val="00AC442D"/>
    <w:rsid w:val="00AC56B8"/>
    <w:rsid w:val="00AD1396"/>
    <w:rsid w:val="00AD283D"/>
    <w:rsid w:val="00AD5230"/>
    <w:rsid w:val="00B10A73"/>
    <w:rsid w:val="00B11D69"/>
    <w:rsid w:val="00B238C5"/>
    <w:rsid w:val="00B450D9"/>
    <w:rsid w:val="00B47AAD"/>
    <w:rsid w:val="00B645E8"/>
    <w:rsid w:val="00B85897"/>
    <w:rsid w:val="00BB1860"/>
    <w:rsid w:val="00BC0240"/>
    <w:rsid w:val="00BE6E07"/>
    <w:rsid w:val="00BF2287"/>
    <w:rsid w:val="00BF55BE"/>
    <w:rsid w:val="00BF7576"/>
    <w:rsid w:val="00BF7A5C"/>
    <w:rsid w:val="00C13B61"/>
    <w:rsid w:val="00C30666"/>
    <w:rsid w:val="00C63E18"/>
    <w:rsid w:val="00C76728"/>
    <w:rsid w:val="00C76EE1"/>
    <w:rsid w:val="00C848D1"/>
    <w:rsid w:val="00CA3D5A"/>
    <w:rsid w:val="00CB0705"/>
    <w:rsid w:val="00CC4495"/>
    <w:rsid w:val="00CC582A"/>
    <w:rsid w:val="00CF2890"/>
    <w:rsid w:val="00D008EA"/>
    <w:rsid w:val="00D35FCC"/>
    <w:rsid w:val="00D547EB"/>
    <w:rsid w:val="00D7277E"/>
    <w:rsid w:val="00D84FE3"/>
    <w:rsid w:val="00D9139E"/>
    <w:rsid w:val="00D92224"/>
    <w:rsid w:val="00D97E21"/>
    <w:rsid w:val="00DC4F6E"/>
    <w:rsid w:val="00DD7153"/>
    <w:rsid w:val="00DE6D1A"/>
    <w:rsid w:val="00E578C3"/>
    <w:rsid w:val="00E61ACC"/>
    <w:rsid w:val="00E80955"/>
    <w:rsid w:val="00EA2694"/>
    <w:rsid w:val="00EA39EF"/>
    <w:rsid w:val="00EB29BA"/>
    <w:rsid w:val="00EB416F"/>
    <w:rsid w:val="00EC13F4"/>
    <w:rsid w:val="00ED3308"/>
    <w:rsid w:val="00F077FD"/>
    <w:rsid w:val="00F17FCD"/>
    <w:rsid w:val="00F41CD7"/>
    <w:rsid w:val="00F754B5"/>
    <w:rsid w:val="00F851FF"/>
    <w:rsid w:val="00F90BBF"/>
    <w:rsid w:val="00F95777"/>
    <w:rsid w:val="00FA04AB"/>
    <w:rsid w:val="00FC24C2"/>
    <w:rsid w:val="00FC2796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C132E-E015-416E-B5AA-7F621C1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Оксана Викторовна</cp:lastModifiedBy>
  <cp:revision>70</cp:revision>
  <cp:lastPrinted>2020-09-30T14:33:00Z</cp:lastPrinted>
  <dcterms:created xsi:type="dcterms:W3CDTF">2016-09-05T02:46:00Z</dcterms:created>
  <dcterms:modified xsi:type="dcterms:W3CDTF">2020-09-30T14:37:00Z</dcterms:modified>
</cp:coreProperties>
</file>