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B4FE7" w14:paraId="3C6063DB" w14:textId="77777777" w:rsidTr="00EB4FE7">
        <w:tc>
          <w:tcPr>
            <w:tcW w:w="4786" w:type="dxa"/>
          </w:tcPr>
          <w:p w14:paraId="6A70744E" w14:textId="77777777" w:rsidR="00EB4FE7" w:rsidRPr="00EB4FE7" w:rsidRDefault="00EB4FE7" w:rsidP="001534DF">
            <w:pPr>
              <w:pStyle w:val="a4"/>
              <w:rPr>
                <w:rFonts w:asciiTheme="minorHAnsi" w:hAnsiTheme="minorHAnsi" w:cstheme="minorHAnsi"/>
                <w:caps/>
                <w:color w:val="auto"/>
                <w:sz w:val="26"/>
                <w:szCs w:val="26"/>
                <w:lang w:val="ru-RU"/>
              </w:rPr>
            </w:pPr>
            <w:r w:rsidRPr="00EB4FE7">
              <w:rPr>
                <w:rFonts w:asciiTheme="minorHAnsi" w:hAnsiTheme="minorHAnsi" w:cstheme="minorHAnsi"/>
                <w:caps/>
                <w:color w:val="auto"/>
                <w:sz w:val="26"/>
                <w:szCs w:val="26"/>
                <w:lang w:val="ru-RU"/>
              </w:rPr>
              <w:t>СОГЛАСОВАНО</w:t>
            </w:r>
          </w:p>
          <w:p w14:paraId="772AC5C6" w14:textId="77777777" w:rsidR="00EB4FE7" w:rsidRPr="00EB4FE7" w:rsidRDefault="00EB4FE7" w:rsidP="001534DF">
            <w:pPr>
              <w:pStyle w:val="a4"/>
              <w:rPr>
                <w:rFonts w:asciiTheme="minorHAnsi" w:hAnsiTheme="minorHAnsi" w:cstheme="minorHAnsi"/>
                <w:color w:val="auto"/>
                <w:sz w:val="26"/>
                <w:szCs w:val="26"/>
                <w:lang w:val="ru-RU"/>
              </w:rPr>
            </w:pPr>
            <w:r w:rsidRPr="00EB4FE7">
              <w:rPr>
                <w:rFonts w:asciiTheme="minorHAnsi" w:hAnsiTheme="minorHAnsi" w:cstheme="minorHAnsi"/>
                <w:color w:val="auto"/>
                <w:sz w:val="26"/>
                <w:szCs w:val="26"/>
                <w:lang w:val="ru-RU"/>
              </w:rPr>
              <w:t xml:space="preserve">педагогическим советом </w:t>
            </w:r>
          </w:p>
          <w:p w14:paraId="3EF23D48" w14:textId="77777777" w:rsidR="00EB4FE7" w:rsidRPr="00EB4FE7" w:rsidRDefault="00EB4FE7" w:rsidP="001534DF">
            <w:pPr>
              <w:pStyle w:val="a4"/>
              <w:rPr>
                <w:rFonts w:asciiTheme="minorHAnsi" w:hAnsiTheme="minorHAnsi" w:cstheme="minorHAnsi"/>
                <w:color w:val="auto"/>
                <w:spacing w:val="-4"/>
                <w:sz w:val="26"/>
                <w:szCs w:val="26"/>
                <w:lang w:val="ru-RU"/>
              </w:rPr>
            </w:pPr>
            <w:r w:rsidRPr="00EB4FE7">
              <w:rPr>
                <w:rFonts w:asciiTheme="minorHAnsi" w:hAnsiTheme="minorHAnsi" w:cstheme="minorHAnsi"/>
                <w:color w:val="auto"/>
                <w:spacing w:val="-4"/>
                <w:sz w:val="26"/>
                <w:szCs w:val="26"/>
                <w:lang w:val="ru-RU"/>
              </w:rPr>
              <w:t>МАУ ДО СШОР «Виктория»</w:t>
            </w:r>
          </w:p>
          <w:p w14:paraId="6E25D2D6" w14:textId="77777777" w:rsidR="00EB4FE7" w:rsidRPr="00EB4FE7" w:rsidRDefault="00EB4FE7" w:rsidP="001534D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от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«28»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июня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2023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года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протокол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№1</w:t>
            </w:r>
          </w:p>
        </w:tc>
        <w:tc>
          <w:tcPr>
            <w:tcW w:w="4786" w:type="dxa"/>
          </w:tcPr>
          <w:p w14:paraId="3C165A39" w14:textId="77777777" w:rsidR="00EB4FE7" w:rsidRPr="00EB4FE7" w:rsidRDefault="00EB4FE7" w:rsidP="001534DF">
            <w:pPr>
              <w:rPr>
                <w:rFonts w:cstheme="minorHAnsi"/>
                <w:spacing w:val="-4"/>
                <w:sz w:val="26"/>
                <w:szCs w:val="26"/>
                <w:lang w:val="ru-RU"/>
              </w:rPr>
            </w:pPr>
            <w:r w:rsidRPr="00EB4FE7">
              <w:rPr>
                <w:rFonts w:cstheme="minorHAnsi"/>
                <w:spacing w:val="-4"/>
                <w:sz w:val="26"/>
                <w:szCs w:val="26"/>
                <w:lang w:val="ru-RU"/>
              </w:rPr>
              <w:t>УТВЕРЖДЕНО</w:t>
            </w:r>
          </w:p>
          <w:p w14:paraId="40900790" w14:textId="77777777" w:rsidR="00EB4FE7" w:rsidRPr="00EB4FE7" w:rsidRDefault="00EB4FE7" w:rsidP="001534DF">
            <w:pPr>
              <w:rPr>
                <w:rFonts w:cstheme="minorHAnsi"/>
                <w:spacing w:val="-4"/>
                <w:sz w:val="26"/>
                <w:szCs w:val="26"/>
                <w:lang w:val="ru-RU"/>
              </w:rPr>
            </w:pPr>
            <w:r w:rsidRPr="00EB4FE7">
              <w:rPr>
                <w:rFonts w:cstheme="minorHAnsi"/>
                <w:spacing w:val="-4"/>
                <w:sz w:val="26"/>
                <w:szCs w:val="26"/>
                <w:lang w:val="ru-RU"/>
              </w:rPr>
              <w:t>приказом МАУ ДО СШОР «Виктория»</w:t>
            </w:r>
          </w:p>
          <w:p w14:paraId="707EE465" w14:textId="77777777" w:rsidR="00EB4FE7" w:rsidRPr="00EB4FE7" w:rsidRDefault="00EB4FE7" w:rsidP="001534DF">
            <w:pPr>
              <w:rPr>
                <w:rFonts w:cstheme="minorHAnsi"/>
                <w:spacing w:val="-4"/>
                <w:sz w:val="26"/>
                <w:szCs w:val="26"/>
              </w:rPr>
            </w:pP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от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 «28»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июня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 2023  </w:t>
            </w:r>
            <w:proofErr w:type="spellStart"/>
            <w:r w:rsidRPr="00EB4FE7">
              <w:rPr>
                <w:rFonts w:cstheme="minorHAnsi"/>
                <w:spacing w:val="-4"/>
                <w:sz w:val="26"/>
                <w:szCs w:val="26"/>
              </w:rPr>
              <w:t>года</w:t>
            </w:r>
            <w:proofErr w:type="spellEnd"/>
            <w:r w:rsidRPr="00EB4FE7">
              <w:rPr>
                <w:rFonts w:cstheme="minorHAnsi"/>
                <w:spacing w:val="-4"/>
                <w:sz w:val="26"/>
                <w:szCs w:val="26"/>
              </w:rPr>
              <w:t xml:space="preserve"> </w:t>
            </w:r>
          </w:p>
          <w:p w14:paraId="4F0CE2AA" w14:textId="77777777" w:rsidR="00EB4FE7" w:rsidRPr="00EB4FE7" w:rsidRDefault="00EB4FE7" w:rsidP="001534DF">
            <w:pPr>
              <w:jc w:val="both"/>
              <w:rPr>
                <w:rFonts w:cstheme="minorHAnsi"/>
                <w:sz w:val="24"/>
                <w:szCs w:val="24"/>
              </w:rPr>
            </w:pPr>
            <w:r w:rsidRPr="00EB4FE7">
              <w:rPr>
                <w:rFonts w:cstheme="minorHAnsi"/>
                <w:spacing w:val="-4"/>
                <w:sz w:val="26"/>
                <w:szCs w:val="26"/>
              </w:rPr>
              <w:t>№ 01-01/118</w:t>
            </w:r>
          </w:p>
        </w:tc>
      </w:tr>
    </w:tbl>
    <w:p w14:paraId="58E3A911" w14:textId="77777777" w:rsidR="005503D3" w:rsidRPr="00A407E2" w:rsidRDefault="005503D3" w:rsidP="00550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30D9C938" w14:textId="77777777" w:rsidR="00EB4FE7" w:rsidRDefault="00EB4FE7" w:rsidP="00550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2E092D3B" w14:textId="77777777" w:rsidR="005503D3" w:rsidRPr="00EB4FE7" w:rsidRDefault="005503D3" w:rsidP="005503D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B4FE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3118F9A4" w14:textId="77777777" w:rsidR="005503D3" w:rsidRDefault="005503D3" w:rsidP="005503D3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о формах, периодичности и порядке текущего контроля успеваемости</w:t>
      </w:r>
      <w:r w:rsidRPr="00EB4FE7">
        <w:rPr>
          <w:sz w:val="26"/>
          <w:szCs w:val="26"/>
          <w:lang w:val="ru-RU"/>
        </w:rPr>
        <w:br/>
      </w: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и промежуточной аттестации обучающихся</w:t>
      </w:r>
      <w:r w:rsid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EB4FE7">
        <w:rPr>
          <w:sz w:val="26"/>
          <w:szCs w:val="26"/>
          <w:lang w:val="ru-RU"/>
        </w:rPr>
        <w:br/>
      </w: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по </w:t>
      </w:r>
      <w:r w:rsidR="00CA2A1C"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дополнительным</w:t>
      </w: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об</w:t>
      </w:r>
      <w:r w:rsid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разовательным</w:t>
      </w:r>
      <w:r w:rsidRP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программам</w:t>
      </w:r>
      <w:r w:rsidR="00EB4FE7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спортивной подготовки</w:t>
      </w:r>
    </w:p>
    <w:p w14:paraId="262DCDD0" w14:textId="77777777" w:rsidR="00EB4FE7" w:rsidRDefault="00EB4FE7" w:rsidP="005503D3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 муниципальном автономном учреждении дополнительного образования «Спортивная школа олимпийского резерва «Виктория»</w:t>
      </w:r>
    </w:p>
    <w:p w14:paraId="463D781C" w14:textId="77777777" w:rsidR="00EB4FE7" w:rsidRPr="00EB4FE7" w:rsidRDefault="00EB4FE7" w:rsidP="005503D3">
      <w:pPr>
        <w:spacing w:after="0" w:line="240" w:lineRule="auto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Старооскольского городского округа</w:t>
      </w:r>
    </w:p>
    <w:p w14:paraId="3F3591F4" w14:textId="77777777" w:rsidR="005503D3" w:rsidRPr="00EB4FE7" w:rsidRDefault="005503D3" w:rsidP="005503D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52D17EF" w14:textId="77777777" w:rsidR="005503D3" w:rsidRPr="00EB4FE7" w:rsidRDefault="005503D3" w:rsidP="005503D3">
      <w:pPr>
        <w:spacing w:after="0" w:line="240" w:lineRule="auto"/>
        <w:jc w:val="center"/>
        <w:rPr>
          <w:rFonts w:ascii="Times New Roman" w:hAnsi="Times New Roman"/>
          <w:caps/>
          <w:sz w:val="26"/>
          <w:szCs w:val="26"/>
          <w:lang w:val="ru-RU"/>
        </w:rPr>
      </w:pPr>
      <w:r w:rsidRPr="00EB4FE7">
        <w:rPr>
          <w:rFonts w:ascii="Times New Roman" w:hAnsi="Times New Roman"/>
          <w:caps/>
          <w:sz w:val="26"/>
          <w:szCs w:val="26"/>
          <w:lang w:val="ru-RU"/>
        </w:rPr>
        <w:t>1.Общие положения</w:t>
      </w:r>
    </w:p>
    <w:p w14:paraId="2DFBDA95" w14:textId="77777777" w:rsidR="005503D3" w:rsidRPr="00EB4FE7" w:rsidRDefault="005503D3" w:rsidP="005503D3">
      <w:pPr>
        <w:spacing w:after="0" w:line="240" w:lineRule="auto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1FD46CB" w14:textId="77777777" w:rsidR="003B2FA7" w:rsidRPr="00EB4FE7" w:rsidRDefault="0021095E" w:rsidP="00E826D8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1.1.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Настоящее Положение о формах, периодичности и порядке текущего контроля успеваемости и промежуточной аттестации обучающихся </w:t>
      </w:r>
      <w:r w:rsid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по дополнительным образовательным программам спортивной подготовки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в </w:t>
      </w:r>
      <w:r w:rsidR="00E52928" w:rsidRPr="00EB4FE7">
        <w:rPr>
          <w:rFonts w:hAnsi="Times New Roman" w:cs="Times New Roman"/>
          <w:color w:val="000000"/>
          <w:sz w:val="26"/>
          <w:szCs w:val="26"/>
          <w:lang w:val="ru-RU"/>
        </w:rPr>
        <w:t>м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униципальном </w:t>
      </w:r>
      <w:r w:rsidR="00E52928" w:rsidRPr="00EB4FE7">
        <w:rPr>
          <w:rFonts w:hAnsi="Times New Roman" w:cs="Times New Roman"/>
          <w:color w:val="000000"/>
          <w:sz w:val="26"/>
          <w:szCs w:val="26"/>
          <w:lang w:val="ru-RU"/>
        </w:rPr>
        <w:t>автономном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учреждении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5292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дополнительного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52928" w:rsidRPr="00EB4FE7">
        <w:rPr>
          <w:rFonts w:hAnsi="Times New Roman" w:cs="Times New Roman"/>
          <w:color w:val="000000"/>
          <w:sz w:val="26"/>
          <w:szCs w:val="26"/>
          <w:lang w:val="ru-RU"/>
        </w:rPr>
        <w:t>образования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«Спортивная  школа олимпийского резерва </w:t>
      </w:r>
      <w:r w:rsidR="00AA2F4E" w:rsidRPr="00EB4FE7">
        <w:rPr>
          <w:rFonts w:hAnsi="Times New Roman" w:cs="Times New Roman"/>
          <w:color w:val="000000"/>
          <w:sz w:val="26"/>
          <w:szCs w:val="26"/>
          <w:lang w:val="ru-RU"/>
        </w:rPr>
        <w:t>«Виктория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» </w:t>
      </w:r>
      <w:r w:rsidR="00AA2F4E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Старооскольского городского округа </w:t>
      </w:r>
      <w:r w:rsid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(далее – Положение)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разработано в соответствии с </w:t>
      </w:r>
      <w:r w:rsidR="00E52928" w:rsidRPr="00EB4FE7">
        <w:rPr>
          <w:rFonts w:ascii="Times New Roman" w:hAnsi="Times New Roman"/>
          <w:sz w:val="26"/>
          <w:szCs w:val="26"/>
          <w:lang w:val="ru-RU"/>
        </w:rPr>
        <w:t>Федеральным законом Российской Федерации от 29 декабря 2012 года № 273-ФЗ «Об образовании в Российской Федерации»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="00A44B2F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с </w:t>
      </w:r>
      <w:r w:rsidR="00A44B2F" w:rsidRPr="00EB4FE7">
        <w:rPr>
          <w:rFonts w:ascii="Times New Roman" w:hAnsi="Times New Roman"/>
          <w:sz w:val="26"/>
          <w:szCs w:val="26"/>
          <w:lang w:val="ru-RU"/>
        </w:rPr>
        <w:t xml:space="preserve">Федеральным законом Российской Федерации от 04 декабря 2007 года № 329-ФЗ «О физической культуре и спорте в Российской Федерации», </w:t>
      </w:r>
      <w:r w:rsidR="00E826D8" w:rsidRPr="00EB4FE7">
        <w:rPr>
          <w:rFonts w:ascii="Times New Roman" w:hAnsi="Times New Roman"/>
          <w:sz w:val="26"/>
          <w:szCs w:val="26"/>
          <w:lang w:val="ru-RU"/>
        </w:rPr>
        <w:t xml:space="preserve">приказом Министерства </w:t>
      </w:r>
      <w:r w:rsidR="00E826D8" w:rsidRPr="00EB4FE7">
        <w:rPr>
          <w:rFonts w:ascii="Times New Roman" w:hAnsi="Times New Roman"/>
          <w:bCs/>
          <w:sz w:val="26"/>
          <w:szCs w:val="26"/>
          <w:lang w:val="ru-RU"/>
        </w:rPr>
        <w:t xml:space="preserve">просвещения Российской Федерации от 27 июля 2022 года </w:t>
      </w:r>
      <w:r w:rsidR="00E826D8" w:rsidRPr="00EB4FE7">
        <w:rPr>
          <w:rFonts w:ascii="Times New Roman" w:hAnsi="Times New Roman"/>
          <w:bCs/>
          <w:sz w:val="26"/>
          <w:szCs w:val="26"/>
        </w:rPr>
        <w:t> </w:t>
      </w:r>
      <w:r w:rsidR="00E826D8" w:rsidRPr="00EB4FE7">
        <w:rPr>
          <w:rFonts w:ascii="Times New Roman" w:hAnsi="Times New Roman"/>
          <w:bCs/>
          <w:sz w:val="26"/>
          <w:szCs w:val="26"/>
          <w:lang w:val="ru-RU"/>
        </w:rPr>
        <w:t>№</w:t>
      </w:r>
      <w:r w:rsidR="00E826D8" w:rsidRPr="00EB4FE7">
        <w:rPr>
          <w:rFonts w:ascii="Times New Roman" w:hAnsi="Times New Roman"/>
          <w:bCs/>
          <w:sz w:val="26"/>
          <w:szCs w:val="26"/>
        </w:rPr>
        <w:t> </w:t>
      </w:r>
      <w:r w:rsidR="00E826D8" w:rsidRPr="00EB4FE7">
        <w:rPr>
          <w:rFonts w:ascii="Times New Roman" w:hAnsi="Times New Roman"/>
          <w:bCs/>
          <w:sz w:val="26"/>
          <w:szCs w:val="26"/>
          <w:lang w:val="ru-RU"/>
        </w:rPr>
        <w:t xml:space="preserve">629 «Об утверждении Порядка организации и осуществления образовательной деятельности по дополнительным общеобразовательным программам»,  приказом Министерства спорта Российской Федерации от </w:t>
      </w:r>
      <w:r w:rsidR="00E826D8" w:rsidRPr="00EB4FE7">
        <w:rPr>
          <w:rFonts w:ascii="Times New Roman" w:hAnsi="Times New Roman"/>
          <w:sz w:val="26"/>
          <w:szCs w:val="26"/>
          <w:lang w:val="ru-RU"/>
        </w:rPr>
        <w:t xml:space="preserve">03 августа 2022 года № 634 «Об особенностях организации и осуществления образовательной деятельности по дополнительным образовательным программам спортивной подготовки»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и уставом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муниципального автономного учреждения  дополнительного  образования  «Спортивная  школа олимпийского резерва </w:t>
      </w:r>
      <w:r w:rsidR="00AA2F4E" w:rsidRPr="00EB4FE7">
        <w:rPr>
          <w:rFonts w:hAnsi="Times New Roman" w:cs="Times New Roman"/>
          <w:color w:val="000000"/>
          <w:sz w:val="26"/>
          <w:szCs w:val="26"/>
          <w:lang w:val="ru-RU"/>
        </w:rPr>
        <w:t>«Виктория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>»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925EFC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Старооскольского городского округа 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(далее – </w:t>
      </w:r>
      <w:r w:rsidR="00E826D8" w:rsidRPr="00EB4FE7">
        <w:rPr>
          <w:rFonts w:hAnsi="Times New Roman" w:cs="Times New Roman"/>
          <w:color w:val="000000"/>
          <w:sz w:val="26"/>
          <w:szCs w:val="26"/>
          <w:lang w:val="ru-RU"/>
        </w:rPr>
        <w:t>Учреждение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).</w:t>
      </w:r>
    </w:p>
    <w:p w14:paraId="5C91AA38" w14:textId="77777777" w:rsidR="003B2FA7" w:rsidRPr="00EB4FE7" w:rsidRDefault="0021095E" w:rsidP="005503D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1.2.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Настоящее Положение определяет формы, периодичность, порядок текущего контроля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успеваемости и промежуточной аттестации обучающихся </w:t>
      </w:r>
      <w:r w:rsidR="006D71B8" w:rsidRPr="00EB4FE7">
        <w:rPr>
          <w:rFonts w:hAnsi="Times New Roman" w:cs="Times New Roman"/>
          <w:color w:val="000000"/>
          <w:sz w:val="26"/>
          <w:szCs w:val="26"/>
          <w:lang w:val="ru-RU"/>
        </w:rPr>
        <w:t>Учреждения</w:t>
      </w:r>
      <w:r w:rsidR="001362CB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по </w:t>
      </w:r>
      <w:r w:rsidR="001362CB" w:rsidRPr="00EB4FE7">
        <w:rPr>
          <w:rFonts w:ascii="Times New Roman" w:hAnsi="Times New Roman"/>
          <w:sz w:val="26"/>
          <w:szCs w:val="26"/>
          <w:lang w:val="ru-RU"/>
        </w:rPr>
        <w:t>дополнительным образовательным программ</w:t>
      </w:r>
      <w:r w:rsidR="00232C44" w:rsidRPr="00EB4FE7">
        <w:rPr>
          <w:rFonts w:ascii="Times New Roman" w:hAnsi="Times New Roman"/>
          <w:sz w:val="26"/>
          <w:szCs w:val="26"/>
          <w:lang w:val="ru-RU"/>
        </w:rPr>
        <w:t>ам</w:t>
      </w:r>
      <w:r w:rsidR="001362CB" w:rsidRPr="00EB4FE7">
        <w:rPr>
          <w:rFonts w:ascii="Times New Roman" w:hAnsi="Times New Roman"/>
          <w:sz w:val="26"/>
          <w:szCs w:val="26"/>
          <w:lang w:val="ru-RU"/>
        </w:rPr>
        <w:t xml:space="preserve"> спортивной подготовки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5B3C0354" w14:textId="77777777" w:rsidR="003B2FA7" w:rsidRPr="00EB4FE7" w:rsidRDefault="0021095E" w:rsidP="005503D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1.3.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Текущий контроль успеваемости и результаты промежуточной аттестации являются частью системы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обучающихся.</w:t>
      </w:r>
    </w:p>
    <w:p w14:paraId="28589751" w14:textId="77777777" w:rsidR="00CC6155" w:rsidRPr="00EB4FE7" w:rsidRDefault="0021095E" w:rsidP="00CC6155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1.4.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="00CC6155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Учреждение обеспечивает индивидуальный учет </w:t>
      </w:r>
      <w:r w:rsidR="00CC6155" w:rsidRPr="00EB4FE7">
        <w:rPr>
          <w:sz w:val="26"/>
          <w:szCs w:val="26"/>
          <w:lang w:val="ru-RU"/>
        </w:rPr>
        <w:t xml:space="preserve">результатов освоения обучающимися дополнительных образовательных программ </w:t>
      </w:r>
      <w:r w:rsidR="001C33F7" w:rsidRPr="00EB4FE7">
        <w:rPr>
          <w:sz w:val="26"/>
          <w:szCs w:val="26"/>
          <w:lang w:val="ru-RU"/>
        </w:rPr>
        <w:t xml:space="preserve">спортивной подготовки </w:t>
      </w:r>
      <w:r w:rsidR="00CC6155" w:rsidRPr="00EB4FE7">
        <w:rPr>
          <w:sz w:val="26"/>
          <w:szCs w:val="26"/>
          <w:lang w:val="ru-RU"/>
        </w:rPr>
        <w:t>в протоколах промежуточной аттестации. Информация об этих результатах хранится на бумажных и электронных носителях в течение всего периода обучения обучающегося в Учреждении.</w:t>
      </w:r>
    </w:p>
    <w:p w14:paraId="69B1C42F" w14:textId="77777777" w:rsidR="001B6773" w:rsidRPr="00EB4FE7" w:rsidRDefault="00C75C2D" w:rsidP="00C75C2D">
      <w:pPr>
        <w:spacing w:after="0" w:line="240" w:lineRule="auto"/>
        <w:jc w:val="center"/>
        <w:rPr>
          <w:bCs/>
          <w:caps/>
          <w:sz w:val="26"/>
          <w:szCs w:val="26"/>
          <w:lang w:val="ru-RU"/>
        </w:rPr>
      </w:pPr>
      <w:r w:rsidRPr="00EB4FE7">
        <w:rPr>
          <w:bCs/>
          <w:caps/>
          <w:sz w:val="26"/>
          <w:szCs w:val="26"/>
          <w:lang w:val="ru-RU"/>
        </w:rPr>
        <w:lastRenderedPageBreak/>
        <w:t xml:space="preserve">2. Формы, периодичность и порядок проведения </w:t>
      </w:r>
    </w:p>
    <w:p w14:paraId="63C01D08" w14:textId="77777777" w:rsidR="00CC6155" w:rsidRPr="00EB4FE7" w:rsidRDefault="00C75C2D" w:rsidP="00C75C2D">
      <w:pPr>
        <w:spacing w:after="0" w:line="240" w:lineRule="auto"/>
        <w:jc w:val="center"/>
        <w:rPr>
          <w:bCs/>
          <w:caps/>
          <w:sz w:val="26"/>
          <w:szCs w:val="26"/>
          <w:lang w:val="ru-RU"/>
        </w:rPr>
      </w:pPr>
      <w:r w:rsidRPr="00EB4FE7">
        <w:rPr>
          <w:bCs/>
          <w:caps/>
          <w:sz w:val="26"/>
          <w:szCs w:val="26"/>
          <w:lang w:val="ru-RU"/>
        </w:rPr>
        <w:t>текущего контроля успеваемости обучающихся</w:t>
      </w:r>
    </w:p>
    <w:p w14:paraId="5C26B391" w14:textId="77777777" w:rsidR="00C75C2D" w:rsidRPr="00EB4FE7" w:rsidRDefault="00C75C2D" w:rsidP="00C75C2D">
      <w:pPr>
        <w:spacing w:after="0" w:line="240" w:lineRule="auto"/>
        <w:jc w:val="center"/>
        <w:rPr>
          <w:rFonts w:hAnsi="Times New Roman" w:cs="Times New Roman"/>
          <w:caps/>
          <w:color w:val="000000"/>
          <w:sz w:val="26"/>
          <w:szCs w:val="26"/>
          <w:lang w:val="ru-RU"/>
        </w:rPr>
      </w:pPr>
    </w:p>
    <w:p w14:paraId="53C39E96" w14:textId="77777777" w:rsidR="003B2FA7" w:rsidRPr="00EB4FE7" w:rsidRDefault="0021095E" w:rsidP="00CC615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2.1.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Текущий контроль успеваемости обучающихся – систематическая проверка образовательных достижений обучающихся, проводимая </w:t>
      </w:r>
      <w:r w:rsidR="001B6773" w:rsidRPr="00EB4FE7">
        <w:rPr>
          <w:rFonts w:hAnsi="Times New Roman" w:cs="Times New Roman"/>
          <w:color w:val="000000"/>
          <w:sz w:val="26"/>
          <w:szCs w:val="26"/>
          <w:lang w:val="ru-RU"/>
        </w:rPr>
        <w:t>тренером-преподавателем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в ходе осуществления образовательной деятельности в соответствии с </w:t>
      </w:r>
      <w:r w:rsidR="001B6773" w:rsidRPr="00EB4FE7">
        <w:rPr>
          <w:sz w:val="26"/>
          <w:szCs w:val="26"/>
          <w:lang w:val="ru-RU"/>
        </w:rPr>
        <w:t>дополнительной образовательной программой</w:t>
      </w:r>
      <w:r w:rsidR="001C33F7" w:rsidRPr="00EB4FE7">
        <w:rPr>
          <w:sz w:val="26"/>
          <w:szCs w:val="26"/>
          <w:lang w:val="ru-RU"/>
        </w:rPr>
        <w:t xml:space="preserve"> спортивной подготовки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и направленная на выстраивание максимально эффективного образовательного процесса.</w:t>
      </w:r>
    </w:p>
    <w:p w14:paraId="12A7C353" w14:textId="77777777" w:rsidR="001B6773" w:rsidRPr="00EB4FE7" w:rsidRDefault="001B6773" w:rsidP="009D30E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2.2. Текущий контроль успеваемости проводится в течение учебного года на всех годах и этапах спортивной подготовки.</w:t>
      </w:r>
    </w:p>
    <w:p w14:paraId="48FD1108" w14:textId="77777777" w:rsidR="003B2FA7" w:rsidRPr="00EB4FE7" w:rsidRDefault="0021095E" w:rsidP="009D30E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1B6773" w:rsidRPr="00EB4FE7"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="00433D92" w:rsidRPr="00EB4FE7">
        <w:rPr>
          <w:rFonts w:hAnsi="Times New Roman" w:cs="Times New Roman"/>
          <w:color w:val="000000"/>
          <w:sz w:val="26"/>
          <w:szCs w:val="26"/>
          <w:lang w:val="ru-RU"/>
        </w:rPr>
        <w:t>Задачи т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екущ</w:t>
      </w:r>
      <w:r w:rsidR="00433D92" w:rsidRPr="00EB4FE7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контрол</w:t>
      </w:r>
      <w:r w:rsidR="00433D92" w:rsidRPr="00EB4FE7">
        <w:rPr>
          <w:rFonts w:hAnsi="Times New Roman" w:cs="Times New Roman"/>
          <w:color w:val="000000"/>
          <w:sz w:val="26"/>
          <w:szCs w:val="26"/>
          <w:lang w:val="ru-RU"/>
        </w:rPr>
        <w:t>я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успеваемости обучающихся:</w:t>
      </w:r>
    </w:p>
    <w:p w14:paraId="2F833D7E" w14:textId="77777777" w:rsidR="00433D92" w:rsidRPr="00EB4FE7" w:rsidRDefault="00433D92" w:rsidP="009D30E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- развитие социально-позитивных мотивов познавательной деятельности обучающихся на основе изучения их способностей и интересов;</w:t>
      </w:r>
    </w:p>
    <w:p w14:paraId="58DADF97" w14:textId="77777777" w:rsidR="003B2FA7" w:rsidRPr="00EB4FE7" w:rsidRDefault="00433D92" w:rsidP="009D30E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- выявление степени сформированности практических умений и навыков в выбранном обучающимися виде спорта;</w:t>
      </w:r>
    </w:p>
    <w:p w14:paraId="5FC0955F" w14:textId="77777777" w:rsidR="00433D92" w:rsidRPr="00EB4FE7" w:rsidRDefault="00433D92" w:rsidP="009D30E4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- анализ полноты освоения </w:t>
      </w:r>
      <w:r w:rsidR="008D62DE" w:rsidRPr="00EB4FE7">
        <w:rPr>
          <w:sz w:val="26"/>
          <w:szCs w:val="26"/>
          <w:lang w:val="ru-RU"/>
        </w:rPr>
        <w:t>дополнительной образовательной программы</w:t>
      </w:r>
      <w:r w:rsidR="001C33F7" w:rsidRPr="00EB4FE7">
        <w:rPr>
          <w:sz w:val="26"/>
          <w:szCs w:val="26"/>
          <w:lang w:val="ru-RU"/>
        </w:rPr>
        <w:t xml:space="preserve"> спортивной подготовки</w:t>
      </w:r>
      <w:r w:rsidR="008D62DE" w:rsidRPr="00EB4FE7">
        <w:rPr>
          <w:sz w:val="26"/>
          <w:szCs w:val="26"/>
          <w:lang w:val="ru-RU"/>
        </w:rPr>
        <w:t>;</w:t>
      </w:r>
    </w:p>
    <w:p w14:paraId="7A2F3E77" w14:textId="77777777" w:rsidR="008D62DE" w:rsidRPr="00EB4FE7" w:rsidRDefault="008D62DE" w:rsidP="009D30E4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- соотнесение прогнозируемых результатов</w:t>
      </w:r>
      <w:r w:rsidR="00A91CD1" w:rsidRPr="00EB4FE7">
        <w:rPr>
          <w:sz w:val="26"/>
          <w:szCs w:val="26"/>
          <w:lang w:val="ru-RU"/>
        </w:rPr>
        <w:t xml:space="preserve"> дополнительной образовательной программы </w:t>
      </w:r>
      <w:r w:rsidR="00E47CBC" w:rsidRPr="00EB4FE7">
        <w:rPr>
          <w:sz w:val="26"/>
          <w:szCs w:val="26"/>
          <w:lang w:val="ru-RU"/>
        </w:rPr>
        <w:t xml:space="preserve">спортивной подготовки </w:t>
      </w:r>
      <w:r w:rsidR="00A91CD1" w:rsidRPr="00EB4FE7">
        <w:rPr>
          <w:sz w:val="26"/>
          <w:szCs w:val="26"/>
          <w:lang w:val="ru-RU"/>
        </w:rPr>
        <w:t>и реальных результатов учебно-тренировочного процесса</w:t>
      </w:r>
      <w:r w:rsidR="002E6100" w:rsidRPr="00EB4FE7">
        <w:rPr>
          <w:sz w:val="26"/>
          <w:szCs w:val="26"/>
          <w:lang w:val="ru-RU"/>
        </w:rPr>
        <w:t>.</w:t>
      </w:r>
    </w:p>
    <w:p w14:paraId="017C5D16" w14:textId="77777777" w:rsidR="003B2FA7" w:rsidRPr="00EB4FE7" w:rsidRDefault="0021095E" w:rsidP="00CC615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</w:t>
      </w:r>
      <w:r w:rsidR="00EC4547" w:rsidRPr="00EB4FE7"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Текущий контроль успеваемости проводится для всех обучающихся </w:t>
      </w:r>
      <w:r w:rsidR="002E6100" w:rsidRPr="00EB4FE7">
        <w:rPr>
          <w:rFonts w:hAnsi="Times New Roman" w:cs="Times New Roman"/>
          <w:color w:val="000000"/>
          <w:sz w:val="26"/>
          <w:szCs w:val="26"/>
          <w:lang w:val="ru-RU"/>
        </w:rPr>
        <w:t>Учреждения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1B0BC03A" w14:textId="77777777" w:rsidR="006D4103" w:rsidRPr="00EB4FE7" w:rsidRDefault="0021095E" w:rsidP="006D410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2.5.</w:t>
      </w:r>
      <w:r w:rsidRPr="00EB4FE7">
        <w:rPr>
          <w:rFonts w:hAnsi="Times New Roman" w:cs="Times New Roman"/>
          <w:color w:val="000000"/>
          <w:sz w:val="26"/>
          <w:szCs w:val="26"/>
        </w:rPr>
        <w:t> 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Текущий контроль успеваемости обучающихся осуществляется </w:t>
      </w:r>
      <w:r w:rsidR="001B2867" w:rsidRPr="00EB4FE7">
        <w:rPr>
          <w:rFonts w:hAnsi="Times New Roman" w:cs="Times New Roman"/>
          <w:color w:val="000000"/>
          <w:sz w:val="26"/>
          <w:szCs w:val="26"/>
          <w:lang w:val="ru-RU"/>
        </w:rPr>
        <w:t>тренером-преподавателем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, реализующим соответствующую </w:t>
      </w:r>
      <w:r w:rsidR="001B2867" w:rsidRPr="00EB4FE7">
        <w:rPr>
          <w:rFonts w:hAnsi="Times New Roman" w:cs="Times New Roman"/>
          <w:color w:val="000000"/>
          <w:sz w:val="26"/>
          <w:szCs w:val="26"/>
          <w:lang w:val="ru-RU"/>
        </w:rPr>
        <w:t>дополнительную образовательную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1B2867" w:rsidRPr="00EB4FE7">
        <w:rPr>
          <w:rFonts w:hAnsi="Times New Roman" w:cs="Times New Roman"/>
          <w:color w:val="000000"/>
          <w:sz w:val="26"/>
          <w:szCs w:val="26"/>
          <w:lang w:val="ru-RU"/>
        </w:rPr>
        <w:t>программу</w:t>
      </w:r>
      <w:r w:rsidR="00E47CBC"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 спортивной подготовки</w:t>
      </w:r>
      <w:r w:rsidR="001B2867" w:rsidRPr="00EB4FE7">
        <w:rPr>
          <w:rFonts w:hAnsi="Times New Roman" w:cs="Times New Roman"/>
          <w:color w:val="000000"/>
          <w:sz w:val="26"/>
          <w:szCs w:val="26"/>
          <w:lang w:val="ru-RU"/>
        </w:rPr>
        <w:t>, с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амостоятельно. </w:t>
      </w:r>
    </w:p>
    <w:p w14:paraId="2CDA437E" w14:textId="11661F93" w:rsidR="00D168B0" w:rsidRPr="00EB4FE7" w:rsidRDefault="006D4103" w:rsidP="00037AE1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2.6. </w:t>
      </w:r>
      <w:r w:rsidRPr="00EB4FE7">
        <w:rPr>
          <w:sz w:val="26"/>
          <w:szCs w:val="26"/>
          <w:lang w:val="ru-RU"/>
        </w:rPr>
        <w:t>Основн</w:t>
      </w:r>
      <w:r w:rsidR="00037AE1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форм</w:t>
      </w:r>
      <w:r w:rsidR="00037AE1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текущего контроля успеваемости по дополнительным образовательным программам </w:t>
      </w:r>
      <w:r w:rsidR="00E47CBC" w:rsidRPr="00EB4FE7">
        <w:rPr>
          <w:sz w:val="26"/>
          <w:szCs w:val="26"/>
          <w:lang w:val="ru-RU"/>
        </w:rPr>
        <w:t xml:space="preserve">спортивной подготовки </w:t>
      </w:r>
      <w:r w:rsidRPr="00EB4FE7">
        <w:rPr>
          <w:sz w:val="26"/>
          <w:szCs w:val="26"/>
          <w:lang w:val="ru-RU"/>
        </w:rPr>
        <w:t>явля</w:t>
      </w:r>
      <w:r w:rsidR="00037AE1" w:rsidRPr="00EB4FE7">
        <w:rPr>
          <w:sz w:val="26"/>
          <w:szCs w:val="26"/>
          <w:lang w:val="ru-RU"/>
        </w:rPr>
        <w:t>е</w:t>
      </w:r>
      <w:r w:rsidRPr="00EB4FE7">
        <w:rPr>
          <w:sz w:val="26"/>
          <w:szCs w:val="26"/>
          <w:lang w:val="ru-RU"/>
        </w:rPr>
        <w:t>тся</w:t>
      </w:r>
      <w:r w:rsidR="00037AE1" w:rsidRPr="00EB4FE7">
        <w:rPr>
          <w:sz w:val="26"/>
          <w:szCs w:val="26"/>
          <w:lang w:val="ru-RU"/>
        </w:rPr>
        <w:t xml:space="preserve"> </w:t>
      </w:r>
      <w:r w:rsidR="00D168B0" w:rsidRPr="00EB4FE7">
        <w:rPr>
          <w:sz w:val="26"/>
          <w:szCs w:val="26"/>
          <w:lang w:val="ru-RU"/>
        </w:rPr>
        <w:t>тестировани</w:t>
      </w:r>
      <w:r w:rsidRPr="00EB4FE7">
        <w:rPr>
          <w:sz w:val="26"/>
          <w:szCs w:val="26"/>
          <w:lang w:val="ru-RU"/>
        </w:rPr>
        <w:t>е</w:t>
      </w:r>
      <w:r w:rsidR="001F4821" w:rsidRPr="00EB4FE7">
        <w:rPr>
          <w:sz w:val="26"/>
          <w:szCs w:val="26"/>
          <w:lang w:val="ru-RU"/>
        </w:rPr>
        <w:t xml:space="preserve"> (выполнение нормативов)</w:t>
      </w:r>
      <w:r w:rsidR="00D168B0" w:rsidRPr="00EB4FE7">
        <w:rPr>
          <w:sz w:val="26"/>
          <w:szCs w:val="26"/>
          <w:lang w:val="ru-RU"/>
        </w:rPr>
        <w:t xml:space="preserve"> уровня </w:t>
      </w:r>
      <w:r w:rsidRPr="00EB4FE7">
        <w:rPr>
          <w:sz w:val="26"/>
          <w:szCs w:val="26"/>
          <w:lang w:val="ru-RU"/>
        </w:rPr>
        <w:t>общей физической и специальной физической</w:t>
      </w:r>
      <w:r w:rsidR="00D168B0" w:rsidRPr="00EB4FE7">
        <w:rPr>
          <w:sz w:val="26"/>
          <w:szCs w:val="26"/>
          <w:lang w:val="ru-RU"/>
        </w:rPr>
        <w:t xml:space="preserve"> подготов</w:t>
      </w:r>
      <w:r w:rsidRPr="00EB4FE7">
        <w:rPr>
          <w:sz w:val="26"/>
          <w:szCs w:val="26"/>
          <w:lang w:val="ru-RU"/>
        </w:rPr>
        <w:t>ки</w:t>
      </w:r>
      <w:r w:rsidR="00037AE1" w:rsidRPr="00EB4FE7">
        <w:rPr>
          <w:sz w:val="26"/>
          <w:szCs w:val="26"/>
          <w:lang w:val="ru-RU"/>
        </w:rPr>
        <w:t>.</w:t>
      </w:r>
      <w:r w:rsidR="001F4821" w:rsidRPr="00EB4FE7">
        <w:rPr>
          <w:sz w:val="26"/>
          <w:szCs w:val="26"/>
          <w:lang w:val="ru-RU"/>
        </w:rPr>
        <w:t xml:space="preserve"> </w:t>
      </w:r>
      <w:r w:rsidR="009C3C7F" w:rsidRPr="00EB4FE7">
        <w:rPr>
          <w:sz w:val="26"/>
          <w:szCs w:val="26"/>
          <w:lang w:val="ru-RU"/>
        </w:rPr>
        <w:t>С</w:t>
      </w:r>
      <w:r w:rsidR="001F4821" w:rsidRPr="00EB4FE7">
        <w:rPr>
          <w:sz w:val="26"/>
          <w:szCs w:val="26"/>
          <w:lang w:val="ru-RU"/>
        </w:rPr>
        <w:t>истема оценки</w:t>
      </w:r>
      <w:r w:rsidR="00D96A5D">
        <w:rPr>
          <w:sz w:val="26"/>
          <w:szCs w:val="26"/>
          <w:lang w:val="ru-RU"/>
        </w:rPr>
        <w:t xml:space="preserve"> </w:t>
      </w:r>
      <w:r w:rsidR="001F4821" w:rsidRPr="00EB4FE7">
        <w:rPr>
          <w:sz w:val="26"/>
          <w:szCs w:val="26"/>
          <w:lang w:val="ru-RU"/>
        </w:rPr>
        <w:t xml:space="preserve">– </w:t>
      </w:r>
      <w:r w:rsidR="00232C44" w:rsidRPr="00EB4FE7">
        <w:rPr>
          <w:sz w:val="26"/>
          <w:szCs w:val="26"/>
          <w:lang w:val="ru-RU"/>
        </w:rPr>
        <w:t>сдал</w:t>
      </w:r>
      <w:r w:rsidR="001F4821" w:rsidRPr="00EB4FE7">
        <w:rPr>
          <w:sz w:val="26"/>
          <w:szCs w:val="26"/>
          <w:lang w:val="ru-RU"/>
        </w:rPr>
        <w:t xml:space="preserve">/ </w:t>
      </w:r>
      <w:r w:rsidR="00232C44" w:rsidRPr="00EB4FE7">
        <w:rPr>
          <w:sz w:val="26"/>
          <w:szCs w:val="26"/>
          <w:lang w:val="ru-RU"/>
        </w:rPr>
        <w:t>не сдал</w:t>
      </w:r>
      <w:r w:rsidR="001F4821" w:rsidRPr="00EB4FE7">
        <w:rPr>
          <w:sz w:val="26"/>
          <w:szCs w:val="26"/>
          <w:lang w:val="ru-RU"/>
        </w:rPr>
        <w:t>. Общая оценка выражается в процентном отношении по числу выполненных нормативов.</w:t>
      </w:r>
    </w:p>
    <w:p w14:paraId="4C5C169F" w14:textId="77777777" w:rsidR="00D85C32" w:rsidRPr="00EB4FE7" w:rsidRDefault="00744253" w:rsidP="00744253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2.7. Успеваемость обучающихся, занимающихся по индивидуальному учебному плану, подлежит текущему контролю с учетом особенностей освоения дополнительной образовательной программы спортивной подготовки.</w:t>
      </w:r>
    </w:p>
    <w:p w14:paraId="03DCABCB" w14:textId="77777777" w:rsidR="00EC39FA" w:rsidRPr="00EB4FE7" w:rsidRDefault="00EC39FA" w:rsidP="00EC39FA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2.8. Обучающиеся, родители (законные представители) несовершеннолетних обучающихся имеют право ознакомиться с результатами текущего контроля успеваемости.</w:t>
      </w:r>
    </w:p>
    <w:p w14:paraId="43B73442" w14:textId="77777777" w:rsidR="00744253" w:rsidRPr="00EB4FE7" w:rsidRDefault="00744253" w:rsidP="00744253">
      <w:pPr>
        <w:pStyle w:val="Default"/>
        <w:rPr>
          <w:color w:val="auto"/>
          <w:sz w:val="26"/>
          <w:szCs w:val="26"/>
        </w:rPr>
      </w:pPr>
    </w:p>
    <w:p w14:paraId="665C9394" w14:textId="77777777" w:rsidR="00EB4FE7" w:rsidRDefault="00744253" w:rsidP="00744253">
      <w:pPr>
        <w:pStyle w:val="Default"/>
        <w:jc w:val="center"/>
        <w:rPr>
          <w:bCs/>
          <w:caps/>
          <w:color w:val="auto"/>
          <w:sz w:val="26"/>
          <w:szCs w:val="26"/>
        </w:rPr>
      </w:pPr>
      <w:r w:rsidRPr="00EB4FE7">
        <w:rPr>
          <w:bCs/>
          <w:caps/>
          <w:color w:val="auto"/>
          <w:sz w:val="26"/>
          <w:szCs w:val="26"/>
        </w:rPr>
        <w:t>3. Формы, периодичность и порядок проведения промежуточной</w:t>
      </w:r>
      <w:r w:rsidR="00EB4FE7">
        <w:rPr>
          <w:bCs/>
          <w:caps/>
          <w:color w:val="auto"/>
          <w:sz w:val="26"/>
          <w:szCs w:val="26"/>
        </w:rPr>
        <w:t xml:space="preserve"> </w:t>
      </w:r>
      <w:r w:rsidRPr="00EB4FE7">
        <w:rPr>
          <w:bCs/>
          <w:caps/>
          <w:color w:val="auto"/>
          <w:sz w:val="26"/>
          <w:szCs w:val="26"/>
        </w:rPr>
        <w:t xml:space="preserve">аттестации обучающихся </w:t>
      </w:r>
    </w:p>
    <w:p w14:paraId="0896792C" w14:textId="77777777" w:rsidR="00744253" w:rsidRPr="00EB4FE7" w:rsidRDefault="00744253" w:rsidP="00744253">
      <w:pPr>
        <w:pStyle w:val="Default"/>
        <w:jc w:val="center"/>
        <w:rPr>
          <w:caps/>
          <w:color w:val="auto"/>
          <w:sz w:val="26"/>
          <w:szCs w:val="26"/>
        </w:rPr>
      </w:pPr>
      <w:r w:rsidRPr="00EB4FE7">
        <w:rPr>
          <w:bCs/>
          <w:caps/>
          <w:color w:val="auto"/>
          <w:sz w:val="26"/>
          <w:szCs w:val="26"/>
        </w:rPr>
        <w:t>по дополнительным образовательным программам спортивной подготовки</w:t>
      </w:r>
    </w:p>
    <w:p w14:paraId="0FB34FC0" w14:textId="77777777" w:rsidR="00744253" w:rsidRPr="00EB4FE7" w:rsidRDefault="00744253" w:rsidP="00744253">
      <w:pPr>
        <w:pStyle w:val="Default"/>
        <w:rPr>
          <w:color w:val="auto"/>
          <w:sz w:val="26"/>
          <w:szCs w:val="26"/>
        </w:rPr>
      </w:pPr>
    </w:p>
    <w:p w14:paraId="6D072627" w14:textId="77777777" w:rsidR="00744253" w:rsidRPr="00EB4FE7" w:rsidRDefault="00744253" w:rsidP="007442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 xml:space="preserve">3.1. Промежуточная аттестация </w:t>
      </w:r>
      <w:r w:rsidR="00A44B2F" w:rsidRPr="00EB4FE7">
        <w:rPr>
          <w:color w:val="auto"/>
          <w:sz w:val="26"/>
          <w:szCs w:val="26"/>
        </w:rPr>
        <w:t xml:space="preserve">обучающихся </w:t>
      </w:r>
      <w:r w:rsidR="0059572D" w:rsidRPr="00EB4FE7">
        <w:rPr>
          <w:color w:val="auto"/>
          <w:sz w:val="26"/>
          <w:szCs w:val="26"/>
        </w:rPr>
        <w:t xml:space="preserve">- </w:t>
      </w:r>
      <w:r w:rsidRPr="00EB4FE7">
        <w:rPr>
          <w:color w:val="auto"/>
          <w:sz w:val="26"/>
          <w:szCs w:val="26"/>
        </w:rPr>
        <w:t>определени</w:t>
      </w:r>
      <w:r w:rsidR="0059572D" w:rsidRPr="00EB4FE7">
        <w:rPr>
          <w:color w:val="auto"/>
          <w:sz w:val="26"/>
          <w:szCs w:val="26"/>
        </w:rPr>
        <w:t>е</w:t>
      </w:r>
      <w:r w:rsidRPr="00EB4FE7">
        <w:rPr>
          <w:color w:val="auto"/>
          <w:sz w:val="26"/>
          <w:szCs w:val="26"/>
        </w:rPr>
        <w:t xml:space="preserve"> уровня освоения обучающимися дополнительн</w:t>
      </w:r>
      <w:r w:rsidR="0039584A" w:rsidRPr="00EB4FE7">
        <w:rPr>
          <w:color w:val="auto"/>
          <w:sz w:val="26"/>
          <w:szCs w:val="26"/>
        </w:rPr>
        <w:t>ой</w:t>
      </w:r>
      <w:r w:rsidRPr="00EB4FE7">
        <w:rPr>
          <w:color w:val="auto"/>
          <w:sz w:val="26"/>
          <w:szCs w:val="26"/>
        </w:rPr>
        <w:t xml:space="preserve"> образовательн</w:t>
      </w:r>
      <w:r w:rsidR="0039584A" w:rsidRPr="00EB4FE7">
        <w:rPr>
          <w:color w:val="auto"/>
          <w:sz w:val="26"/>
          <w:szCs w:val="26"/>
        </w:rPr>
        <w:t>ой</w:t>
      </w:r>
      <w:r w:rsidRPr="00EB4FE7">
        <w:rPr>
          <w:color w:val="auto"/>
          <w:sz w:val="26"/>
          <w:szCs w:val="26"/>
        </w:rPr>
        <w:t xml:space="preserve"> программ</w:t>
      </w:r>
      <w:r w:rsidR="0039584A" w:rsidRPr="00EB4FE7">
        <w:rPr>
          <w:color w:val="auto"/>
          <w:sz w:val="26"/>
          <w:szCs w:val="26"/>
        </w:rPr>
        <w:t>ы спортивной подготовки</w:t>
      </w:r>
      <w:r w:rsidR="00A44B2F" w:rsidRPr="00EB4FE7">
        <w:rPr>
          <w:color w:val="auto"/>
          <w:sz w:val="26"/>
          <w:szCs w:val="26"/>
        </w:rPr>
        <w:t xml:space="preserve"> по избранному виду спорта</w:t>
      </w:r>
      <w:r w:rsidRPr="00EB4FE7">
        <w:rPr>
          <w:color w:val="auto"/>
          <w:sz w:val="26"/>
          <w:szCs w:val="26"/>
        </w:rPr>
        <w:t>.</w:t>
      </w:r>
    </w:p>
    <w:p w14:paraId="464FA938" w14:textId="77777777" w:rsidR="00EC3525" w:rsidRPr="00EB4FE7" w:rsidRDefault="00744253" w:rsidP="00EC3525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 xml:space="preserve">3.2. </w:t>
      </w:r>
      <w:r w:rsidR="00EC3525" w:rsidRPr="00EB4FE7">
        <w:rPr>
          <w:rFonts w:hAnsi="Times New Roman" w:cs="Times New Roman"/>
          <w:color w:val="000000"/>
          <w:sz w:val="26"/>
          <w:szCs w:val="26"/>
          <w:lang w:val="ru-RU"/>
        </w:rPr>
        <w:t>Промежуточная аттестация обучающихся осуществляется в целях:</w:t>
      </w:r>
    </w:p>
    <w:p w14:paraId="791B9757" w14:textId="77777777" w:rsidR="00744253" w:rsidRPr="00EB4FE7" w:rsidRDefault="00744253" w:rsidP="001F6FB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lastRenderedPageBreak/>
        <w:t xml:space="preserve">- </w:t>
      </w:r>
      <w:r w:rsidR="00EC3525" w:rsidRPr="00EB4FE7">
        <w:rPr>
          <w:sz w:val="26"/>
          <w:szCs w:val="26"/>
        </w:rPr>
        <w:t xml:space="preserve">объективного установления фактического уровня освоения </w:t>
      </w:r>
      <w:r w:rsidR="001F6FB3" w:rsidRPr="00EB4FE7">
        <w:rPr>
          <w:color w:val="auto"/>
          <w:sz w:val="26"/>
          <w:szCs w:val="26"/>
        </w:rPr>
        <w:t>соответствующей дополнительной образовательной программы</w:t>
      </w:r>
      <w:r w:rsidR="00DD44D9" w:rsidRPr="00EB4FE7">
        <w:rPr>
          <w:color w:val="auto"/>
          <w:sz w:val="26"/>
          <w:szCs w:val="26"/>
        </w:rPr>
        <w:t xml:space="preserve"> спортивной подготовки</w:t>
      </w:r>
      <w:r w:rsidRPr="00EB4FE7">
        <w:rPr>
          <w:color w:val="auto"/>
          <w:sz w:val="26"/>
          <w:szCs w:val="26"/>
        </w:rPr>
        <w:t>;</w:t>
      </w:r>
    </w:p>
    <w:p w14:paraId="3289E82E" w14:textId="77777777" w:rsidR="00EC3525" w:rsidRPr="00EB4FE7" w:rsidRDefault="00EC3525" w:rsidP="007442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- оценки динамики индивидуальных образовательных достижений;</w:t>
      </w:r>
    </w:p>
    <w:p w14:paraId="6F9D050C" w14:textId="77777777" w:rsidR="00744253" w:rsidRPr="00EB4FE7" w:rsidRDefault="00744253" w:rsidP="007442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- комплектовани</w:t>
      </w:r>
      <w:r w:rsidR="00EC3525" w:rsidRPr="00EB4FE7">
        <w:rPr>
          <w:color w:val="auto"/>
          <w:sz w:val="26"/>
          <w:szCs w:val="26"/>
        </w:rPr>
        <w:t>я</w:t>
      </w:r>
      <w:r w:rsidRPr="00EB4FE7">
        <w:rPr>
          <w:color w:val="auto"/>
          <w:sz w:val="26"/>
          <w:szCs w:val="26"/>
        </w:rPr>
        <w:t xml:space="preserve"> учебно-тренировочных групп по этапам и годам спортивной подготовки на следующий учебный год.</w:t>
      </w:r>
    </w:p>
    <w:p w14:paraId="75D7A37A" w14:textId="77777777" w:rsidR="00744253" w:rsidRPr="00EB4FE7" w:rsidRDefault="00744253" w:rsidP="0074425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 xml:space="preserve">3.3. Промежуточная аттестация проводится </w:t>
      </w:r>
      <w:r w:rsidR="00781B10" w:rsidRPr="00EB4FE7">
        <w:rPr>
          <w:color w:val="auto"/>
          <w:sz w:val="26"/>
          <w:szCs w:val="26"/>
        </w:rPr>
        <w:t xml:space="preserve">Учреждением </w:t>
      </w:r>
      <w:r w:rsidR="0059572D" w:rsidRPr="00EB4FE7">
        <w:rPr>
          <w:color w:val="auto"/>
          <w:sz w:val="26"/>
          <w:szCs w:val="26"/>
        </w:rPr>
        <w:t xml:space="preserve">в конце каждого года обучения </w:t>
      </w:r>
      <w:r w:rsidRPr="00EB4FE7">
        <w:rPr>
          <w:color w:val="auto"/>
          <w:sz w:val="26"/>
          <w:szCs w:val="26"/>
        </w:rPr>
        <w:t>по графику</w:t>
      </w:r>
      <w:r w:rsidR="006D7C9A" w:rsidRPr="00EB4FE7">
        <w:rPr>
          <w:color w:val="auto"/>
          <w:sz w:val="26"/>
          <w:szCs w:val="26"/>
        </w:rPr>
        <w:t>,</w:t>
      </w:r>
      <w:r w:rsidR="00781B10" w:rsidRPr="00EB4FE7">
        <w:rPr>
          <w:color w:val="auto"/>
          <w:sz w:val="26"/>
          <w:szCs w:val="26"/>
        </w:rPr>
        <w:t xml:space="preserve"> </w:t>
      </w:r>
      <w:r w:rsidRPr="00EB4FE7">
        <w:rPr>
          <w:color w:val="auto"/>
          <w:sz w:val="26"/>
          <w:szCs w:val="26"/>
        </w:rPr>
        <w:t>утвержденному приказом Учреждения.</w:t>
      </w:r>
    </w:p>
    <w:p w14:paraId="6CA784EA" w14:textId="77777777" w:rsidR="001F4821" w:rsidRPr="00EB4FE7" w:rsidRDefault="006D7C9A" w:rsidP="001F4821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 xml:space="preserve">3.4. </w:t>
      </w:r>
      <w:r w:rsidR="001F4821" w:rsidRPr="00EB4FE7">
        <w:rPr>
          <w:sz w:val="26"/>
          <w:szCs w:val="26"/>
          <w:lang w:val="ru-RU"/>
        </w:rPr>
        <w:t xml:space="preserve">В Учреждении устанавливаются следующие формы промежуточной </w:t>
      </w:r>
      <w:r w:rsidRPr="00EB4FE7">
        <w:rPr>
          <w:sz w:val="26"/>
          <w:szCs w:val="26"/>
          <w:lang w:val="ru-RU"/>
        </w:rPr>
        <w:t xml:space="preserve"> аттестации</w:t>
      </w:r>
      <w:r w:rsidR="001F4821" w:rsidRPr="00EB4FE7">
        <w:rPr>
          <w:sz w:val="26"/>
          <w:szCs w:val="26"/>
          <w:lang w:val="ru-RU"/>
        </w:rPr>
        <w:t>:</w:t>
      </w:r>
    </w:p>
    <w:p w14:paraId="71A3001D" w14:textId="15D5FC88" w:rsidR="001F4821" w:rsidRPr="00EB4FE7" w:rsidRDefault="001F4821" w:rsidP="001F4821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 xml:space="preserve">- </w:t>
      </w:r>
      <w:r w:rsidR="0059572D" w:rsidRPr="00EB4FE7">
        <w:rPr>
          <w:sz w:val="26"/>
          <w:szCs w:val="26"/>
          <w:lang w:val="ru-RU"/>
        </w:rPr>
        <w:t xml:space="preserve">по </w:t>
      </w:r>
      <w:r w:rsidRPr="00EB4FE7">
        <w:rPr>
          <w:sz w:val="26"/>
          <w:szCs w:val="26"/>
          <w:lang w:val="ru-RU"/>
        </w:rPr>
        <w:t>общ</w:t>
      </w:r>
      <w:r w:rsidR="0059572D" w:rsidRPr="00EB4FE7">
        <w:rPr>
          <w:sz w:val="26"/>
          <w:szCs w:val="26"/>
          <w:lang w:val="ru-RU"/>
        </w:rPr>
        <w:t>ей</w:t>
      </w:r>
      <w:r w:rsidRPr="00EB4FE7">
        <w:rPr>
          <w:sz w:val="26"/>
          <w:szCs w:val="26"/>
          <w:lang w:val="ru-RU"/>
        </w:rPr>
        <w:t xml:space="preserve"> физическ</w:t>
      </w:r>
      <w:r w:rsidR="0059572D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и специальн</w:t>
      </w:r>
      <w:r w:rsidR="0059572D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физическ</w:t>
      </w:r>
      <w:r w:rsidR="0059572D" w:rsidRPr="00EB4FE7">
        <w:rPr>
          <w:sz w:val="26"/>
          <w:szCs w:val="26"/>
          <w:lang w:val="ru-RU"/>
        </w:rPr>
        <w:t>ой</w:t>
      </w:r>
      <w:r w:rsidRPr="00EB4FE7">
        <w:rPr>
          <w:sz w:val="26"/>
          <w:szCs w:val="26"/>
          <w:lang w:val="ru-RU"/>
        </w:rPr>
        <w:t xml:space="preserve"> подготовк</w:t>
      </w:r>
      <w:r w:rsidR="0059572D" w:rsidRPr="00EB4FE7">
        <w:rPr>
          <w:sz w:val="26"/>
          <w:szCs w:val="26"/>
          <w:lang w:val="ru-RU"/>
        </w:rPr>
        <w:t>е</w:t>
      </w:r>
      <w:r w:rsidRPr="00EB4FE7">
        <w:rPr>
          <w:sz w:val="26"/>
          <w:szCs w:val="26"/>
          <w:lang w:val="ru-RU"/>
        </w:rPr>
        <w:t xml:space="preserve">: </w:t>
      </w:r>
      <w:r w:rsidR="006D7C9A" w:rsidRPr="00EB4FE7">
        <w:rPr>
          <w:sz w:val="26"/>
          <w:szCs w:val="26"/>
          <w:lang w:val="ru-RU"/>
        </w:rPr>
        <w:t>тестирование</w:t>
      </w:r>
      <w:r w:rsidRPr="00EB4FE7">
        <w:rPr>
          <w:sz w:val="26"/>
          <w:szCs w:val="26"/>
          <w:lang w:val="ru-RU"/>
        </w:rPr>
        <w:t xml:space="preserve"> (выполнение </w:t>
      </w:r>
      <w:r w:rsidR="00D71F40" w:rsidRPr="00EB4FE7">
        <w:rPr>
          <w:sz w:val="26"/>
          <w:szCs w:val="26"/>
          <w:lang w:val="ru-RU"/>
        </w:rPr>
        <w:t xml:space="preserve">контрольно-переводных </w:t>
      </w:r>
      <w:r w:rsidRPr="00EB4FE7">
        <w:rPr>
          <w:sz w:val="26"/>
          <w:szCs w:val="26"/>
          <w:lang w:val="ru-RU"/>
        </w:rPr>
        <w:t>нормативов)</w:t>
      </w:r>
      <w:r w:rsidR="00D01F22" w:rsidRPr="00EB4FE7">
        <w:rPr>
          <w:sz w:val="26"/>
          <w:szCs w:val="26"/>
          <w:lang w:val="ru-RU"/>
        </w:rPr>
        <w:t>;</w:t>
      </w:r>
      <w:r w:rsidR="006D7C9A" w:rsidRPr="00EB4FE7">
        <w:rPr>
          <w:sz w:val="26"/>
          <w:szCs w:val="26"/>
          <w:lang w:val="ru-RU"/>
        </w:rPr>
        <w:t xml:space="preserve"> </w:t>
      </w:r>
      <w:r w:rsidRPr="00EB4FE7">
        <w:rPr>
          <w:sz w:val="26"/>
          <w:szCs w:val="26"/>
          <w:lang w:val="ru-RU"/>
        </w:rPr>
        <w:t xml:space="preserve">система оценки – </w:t>
      </w:r>
      <w:r w:rsidR="00D71F40" w:rsidRPr="00EB4FE7">
        <w:rPr>
          <w:sz w:val="26"/>
          <w:szCs w:val="26"/>
          <w:lang w:val="ru-RU"/>
        </w:rPr>
        <w:t>сдал</w:t>
      </w:r>
      <w:r w:rsidRPr="00EB4FE7">
        <w:rPr>
          <w:sz w:val="26"/>
          <w:szCs w:val="26"/>
          <w:lang w:val="ru-RU"/>
        </w:rPr>
        <w:t xml:space="preserve">/ не </w:t>
      </w:r>
      <w:r w:rsidR="00D71F40" w:rsidRPr="00EB4FE7">
        <w:rPr>
          <w:sz w:val="26"/>
          <w:szCs w:val="26"/>
          <w:lang w:val="ru-RU"/>
        </w:rPr>
        <w:t>сдал</w:t>
      </w:r>
      <w:r w:rsidR="00EE01D8" w:rsidRPr="00EB4FE7">
        <w:rPr>
          <w:sz w:val="26"/>
          <w:szCs w:val="26"/>
          <w:lang w:val="ru-RU"/>
        </w:rPr>
        <w:t>; о</w:t>
      </w:r>
      <w:r w:rsidRPr="00EB4FE7">
        <w:rPr>
          <w:sz w:val="26"/>
          <w:szCs w:val="26"/>
          <w:lang w:val="ru-RU"/>
        </w:rPr>
        <w:t xml:space="preserve">бщая оценка выражается в процентном отношении </w:t>
      </w:r>
      <w:r w:rsidR="00A44B2F" w:rsidRPr="00EB4FE7">
        <w:rPr>
          <w:sz w:val="26"/>
          <w:szCs w:val="26"/>
          <w:lang w:val="ru-RU"/>
        </w:rPr>
        <w:t>по числу выполненных нормативов;</w:t>
      </w:r>
    </w:p>
    <w:p w14:paraId="15484329" w14:textId="77777777" w:rsidR="001F4821" w:rsidRPr="00EB4FE7" w:rsidRDefault="001F4821" w:rsidP="00D01F22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 xml:space="preserve">- </w:t>
      </w:r>
      <w:r w:rsidR="0059572D" w:rsidRPr="00EB4FE7">
        <w:rPr>
          <w:sz w:val="26"/>
          <w:szCs w:val="26"/>
          <w:lang w:val="ru-RU"/>
        </w:rPr>
        <w:t xml:space="preserve">по </w:t>
      </w:r>
      <w:r w:rsidR="00D01F22" w:rsidRPr="00EB4FE7">
        <w:rPr>
          <w:sz w:val="26"/>
          <w:szCs w:val="26"/>
          <w:lang w:val="ru-RU"/>
        </w:rPr>
        <w:t>теоретическ</w:t>
      </w:r>
      <w:r w:rsidR="0059572D" w:rsidRPr="00EB4FE7">
        <w:rPr>
          <w:sz w:val="26"/>
          <w:szCs w:val="26"/>
          <w:lang w:val="ru-RU"/>
        </w:rPr>
        <w:t>ой</w:t>
      </w:r>
      <w:r w:rsidR="00D01F22" w:rsidRPr="00EB4FE7">
        <w:rPr>
          <w:sz w:val="26"/>
          <w:szCs w:val="26"/>
          <w:lang w:val="ru-RU"/>
        </w:rPr>
        <w:t xml:space="preserve"> подготовк</w:t>
      </w:r>
      <w:r w:rsidR="0059572D" w:rsidRPr="00EB4FE7">
        <w:rPr>
          <w:sz w:val="26"/>
          <w:szCs w:val="26"/>
          <w:lang w:val="ru-RU"/>
        </w:rPr>
        <w:t>е</w:t>
      </w:r>
      <w:r w:rsidR="00D01F22" w:rsidRPr="00EB4FE7">
        <w:rPr>
          <w:sz w:val="26"/>
          <w:szCs w:val="26"/>
          <w:lang w:val="ru-RU"/>
        </w:rPr>
        <w:t>: тестирование, беседа (для групп этапа начальной подготовки); система оценки – зачет/не зачет;</w:t>
      </w:r>
    </w:p>
    <w:p w14:paraId="104541A8" w14:textId="77777777" w:rsidR="00D01F22" w:rsidRPr="00EB4FE7" w:rsidRDefault="00D01F22" w:rsidP="00D01F22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- спортивная квалификация: выполнение требований, норм и условий их выполнения для присвоения спортивных разрядов и званий по избранному виду спорта.</w:t>
      </w:r>
    </w:p>
    <w:p w14:paraId="4BF481A1" w14:textId="77777777" w:rsidR="00781B10" w:rsidRPr="00EB4FE7" w:rsidRDefault="00781B10" w:rsidP="00781B1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5</w:t>
      </w:r>
      <w:r w:rsidRPr="00EB4FE7">
        <w:rPr>
          <w:color w:val="auto"/>
          <w:sz w:val="26"/>
          <w:szCs w:val="26"/>
        </w:rPr>
        <w:t>. Перенос сроков проведения промежуточной аттестации по дополнительным образовательным программам спортивной подготовки на следующий спортивный сезон допускается по решению Учреждения с учетом позиции регионального центра спортивной подготовки в случае невозможности ее проведения для обучающихся по причине его болезни (временной нетрудоспособности), травмы.</w:t>
      </w:r>
    </w:p>
    <w:p w14:paraId="7E1DCEC8" w14:textId="77777777" w:rsidR="00744253" w:rsidRPr="00EB4FE7" w:rsidRDefault="00744253" w:rsidP="005B15B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6</w:t>
      </w:r>
      <w:r w:rsidRPr="00EB4FE7">
        <w:rPr>
          <w:color w:val="auto"/>
          <w:sz w:val="26"/>
          <w:szCs w:val="26"/>
        </w:rPr>
        <w:t xml:space="preserve">. </w:t>
      </w:r>
      <w:r w:rsidR="005B15BD" w:rsidRPr="00EB4FE7">
        <w:rPr>
          <w:color w:val="auto"/>
          <w:sz w:val="26"/>
          <w:szCs w:val="26"/>
        </w:rPr>
        <w:t>Для проведения промежуточной аттестации в учреждении создается комиссия (не менее 3-х человек), состав которой утверждается приказом директора. В состав комиссии могут входить: директор, заместитель директора, инструктор-методист, тренеры-преподаватели по видам спорта. Комиссия осуществляет свою работу согласно, утвержденному графику проведения промежуточной аттестации.</w:t>
      </w:r>
    </w:p>
    <w:p w14:paraId="5892D1EE" w14:textId="77777777" w:rsidR="00744253" w:rsidRPr="00EB4FE7" w:rsidRDefault="005B15BD" w:rsidP="005B15B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7</w:t>
      </w:r>
      <w:r w:rsidRPr="00EB4FE7">
        <w:rPr>
          <w:color w:val="auto"/>
          <w:sz w:val="26"/>
          <w:szCs w:val="26"/>
        </w:rPr>
        <w:t xml:space="preserve">. </w:t>
      </w:r>
      <w:r w:rsidR="00744253" w:rsidRPr="00EB4FE7">
        <w:rPr>
          <w:color w:val="auto"/>
          <w:sz w:val="26"/>
          <w:szCs w:val="26"/>
        </w:rPr>
        <w:t xml:space="preserve">Итоги промежуточной аттестации оформляются протоколом, с указанием в нем итоговой отметки </w:t>
      </w:r>
      <w:r w:rsidR="0059572D" w:rsidRPr="00EB4FE7">
        <w:rPr>
          <w:color w:val="auto"/>
          <w:sz w:val="26"/>
          <w:szCs w:val="26"/>
        </w:rPr>
        <w:t xml:space="preserve">по каждому </w:t>
      </w:r>
      <w:r w:rsidR="00744253" w:rsidRPr="00EB4FE7">
        <w:rPr>
          <w:color w:val="auto"/>
          <w:sz w:val="26"/>
          <w:szCs w:val="26"/>
        </w:rPr>
        <w:t>обучающ</w:t>
      </w:r>
      <w:r w:rsidR="0059572D" w:rsidRPr="00EB4FE7">
        <w:rPr>
          <w:color w:val="auto"/>
          <w:sz w:val="26"/>
          <w:szCs w:val="26"/>
        </w:rPr>
        <w:t>ему</w:t>
      </w:r>
      <w:r w:rsidR="00744253" w:rsidRPr="00EB4FE7">
        <w:rPr>
          <w:color w:val="auto"/>
          <w:sz w:val="26"/>
          <w:szCs w:val="26"/>
        </w:rPr>
        <w:t>ся (</w:t>
      </w:r>
      <w:r w:rsidR="0059572D" w:rsidRPr="00EB4FE7">
        <w:rPr>
          <w:color w:val="auto"/>
          <w:sz w:val="26"/>
          <w:szCs w:val="26"/>
        </w:rPr>
        <w:t xml:space="preserve">по видам подготовки - </w:t>
      </w:r>
      <w:r w:rsidRPr="00EB4FE7">
        <w:rPr>
          <w:color w:val="auto"/>
          <w:sz w:val="26"/>
          <w:szCs w:val="26"/>
        </w:rPr>
        <w:t>выполнил</w:t>
      </w:r>
      <w:r w:rsidR="00883172" w:rsidRPr="00EB4FE7">
        <w:rPr>
          <w:color w:val="auto"/>
          <w:sz w:val="26"/>
          <w:szCs w:val="26"/>
        </w:rPr>
        <w:t>/</w:t>
      </w:r>
      <w:r w:rsidR="00744253" w:rsidRPr="00EB4FE7">
        <w:rPr>
          <w:color w:val="auto"/>
          <w:sz w:val="26"/>
          <w:szCs w:val="26"/>
        </w:rPr>
        <w:t xml:space="preserve">не </w:t>
      </w:r>
      <w:r w:rsidRPr="00EB4FE7">
        <w:rPr>
          <w:color w:val="auto"/>
          <w:sz w:val="26"/>
          <w:szCs w:val="26"/>
        </w:rPr>
        <w:t>выполнил</w:t>
      </w:r>
      <w:r w:rsidR="00883172" w:rsidRPr="00EB4FE7">
        <w:rPr>
          <w:color w:val="auto"/>
          <w:sz w:val="26"/>
          <w:szCs w:val="26"/>
        </w:rPr>
        <w:t>, по теоретической подготовке - зачет/не зачет</w:t>
      </w:r>
      <w:r w:rsidR="00744253" w:rsidRPr="00EB4FE7">
        <w:rPr>
          <w:color w:val="auto"/>
          <w:sz w:val="26"/>
          <w:szCs w:val="26"/>
        </w:rPr>
        <w:t>)</w:t>
      </w:r>
      <w:r w:rsidR="00883172" w:rsidRPr="00EB4FE7">
        <w:rPr>
          <w:color w:val="auto"/>
          <w:sz w:val="26"/>
          <w:szCs w:val="26"/>
        </w:rPr>
        <w:t>, фиксируются в журналах учета групповых занятий</w:t>
      </w:r>
      <w:r w:rsidR="00744253" w:rsidRPr="00EB4FE7">
        <w:rPr>
          <w:color w:val="auto"/>
          <w:sz w:val="26"/>
          <w:szCs w:val="26"/>
        </w:rPr>
        <w:t xml:space="preserve"> и заслушиваются на заседании педагогического совета. </w:t>
      </w:r>
    </w:p>
    <w:p w14:paraId="138C7A4B" w14:textId="77777777" w:rsidR="00A72E72" w:rsidRPr="00EB4FE7" w:rsidRDefault="00A72E72" w:rsidP="005B15B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8</w:t>
      </w:r>
      <w:r w:rsidRPr="00EB4FE7">
        <w:rPr>
          <w:color w:val="auto"/>
          <w:sz w:val="26"/>
          <w:szCs w:val="26"/>
        </w:rPr>
        <w:t xml:space="preserve">. По итогам промежуточной аттестации и решения педагогического совета, директором Учреждения издается приказ о переводе обучающихся, </w:t>
      </w:r>
      <w:r w:rsidR="007063AB" w:rsidRPr="00EB4FE7">
        <w:rPr>
          <w:color w:val="auto"/>
          <w:sz w:val="26"/>
          <w:szCs w:val="26"/>
        </w:rPr>
        <w:t xml:space="preserve">успешно прошедших </w:t>
      </w:r>
      <w:r w:rsidR="001F6FB3" w:rsidRPr="00EB4FE7">
        <w:rPr>
          <w:color w:val="auto"/>
          <w:sz w:val="26"/>
          <w:szCs w:val="26"/>
        </w:rPr>
        <w:t>промежуточную аттестацию,</w:t>
      </w:r>
      <w:r w:rsidRPr="00EB4FE7">
        <w:rPr>
          <w:color w:val="auto"/>
          <w:sz w:val="26"/>
          <w:szCs w:val="26"/>
        </w:rPr>
        <w:t xml:space="preserve"> на следующий год (этап) обучения. </w:t>
      </w:r>
    </w:p>
    <w:p w14:paraId="0F3C5921" w14:textId="77777777" w:rsidR="007063AB" w:rsidRPr="00EB4FE7" w:rsidRDefault="007063AB" w:rsidP="007063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B4FE7">
        <w:rPr>
          <w:color w:val="auto"/>
          <w:sz w:val="26"/>
          <w:szCs w:val="26"/>
        </w:rPr>
        <w:t>3.</w:t>
      </w:r>
      <w:r w:rsidR="0059572D" w:rsidRPr="00EB4FE7">
        <w:rPr>
          <w:color w:val="auto"/>
          <w:sz w:val="26"/>
          <w:szCs w:val="26"/>
        </w:rPr>
        <w:t>9</w:t>
      </w:r>
      <w:r w:rsidRPr="00EB4FE7">
        <w:rPr>
          <w:color w:val="auto"/>
          <w:sz w:val="26"/>
          <w:szCs w:val="26"/>
        </w:rPr>
        <w:t>. По заявлению родителей (законных представителей) несовершеннолетних обучающихся, обучающемуся предоставляется право на досрочную промежуточную аттестацию в случае возникновения особых обстоятельств (досрочный отъезд, участие в учебно-тренировочных мероприятиях в составе сборных команд и др.).</w:t>
      </w:r>
    </w:p>
    <w:p w14:paraId="1933FE37" w14:textId="77777777" w:rsidR="00744253" w:rsidRPr="00EB4FE7" w:rsidRDefault="00744253" w:rsidP="00744253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B4FE7">
        <w:rPr>
          <w:sz w:val="26"/>
          <w:szCs w:val="26"/>
          <w:lang w:val="ru-RU"/>
        </w:rPr>
        <w:t>3.1</w:t>
      </w:r>
      <w:r w:rsidR="0059572D" w:rsidRPr="00EB4FE7">
        <w:rPr>
          <w:sz w:val="26"/>
          <w:szCs w:val="26"/>
          <w:lang w:val="ru-RU"/>
        </w:rPr>
        <w:t>0</w:t>
      </w:r>
      <w:r w:rsidRPr="00EB4FE7">
        <w:rPr>
          <w:sz w:val="26"/>
          <w:szCs w:val="26"/>
          <w:lang w:val="ru-RU"/>
        </w:rPr>
        <w:t>. Дополнительное проведение промежуточной аттестации обучающихся может проводиться по мере необходимости, по приказу директора Учреждения.</w:t>
      </w:r>
    </w:p>
    <w:p w14:paraId="7AAC326F" w14:textId="77777777" w:rsidR="00125BC4" w:rsidRPr="00EB4FE7" w:rsidRDefault="007063AB" w:rsidP="00125BC4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3.1</w:t>
      </w:r>
      <w:r w:rsidR="0059572D" w:rsidRPr="00EB4FE7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. Обучающиеся, не сдавшие по причине болезни контрольно-переводные нормативы и зачетные требования, на основании решения педагогического совета, 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при наличии медицинской справки, могут сдать нормативы позднее в соответствии с медицинским допуском.</w:t>
      </w:r>
    </w:p>
    <w:p w14:paraId="3B17BDD7" w14:textId="77777777" w:rsidR="00175153" w:rsidRPr="00EB4FE7" w:rsidRDefault="00175153" w:rsidP="001751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3.12. </w:t>
      </w:r>
      <w:r w:rsidRPr="00EB4FE7">
        <w:rPr>
          <w:sz w:val="26"/>
          <w:szCs w:val="26"/>
          <w:lang w:val="ru-RU"/>
        </w:rPr>
        <w:t>Неудовлетворительные результаты промежуточной аттестации по одному или нескольким видам подготовки или непрохождение промежуточной аттестации при отсутствии уважительных причин признаются академической задолженностью.</w:t>
      </w:r>
    </w:p>
    <w:p w14:paraId="18DAC224" w14:textId="77777777" w:rsidR="00175153" w:rsidRPr="00EB4FE7" w:rsidRDefault="00175153" w:rsidP="001751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3.13. </w:t>
      </w:r>
      <w:r w:rsidRPr="00EB4FE7">
        <w:rPr>
          <w:sz w:val="26"/>
          <w:szCs w:val="26"/>
          <w:lang w:val="ru-RU"/>
        </w:rPr>
        <w:t>Обучающиеся обязаны ликвидировать академическую задолженность.</w:t>
      </w:r>
    </w:p>
    <w:p w14:paraId="1B569B2C" w14:textId="77777777" w:rsidR="006615E9" w:rsidRPr="00EB4FE7" w:rsidRDefault="00175153" w:rsidP="006615E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3.14. </w:t>
      </w:r>
      <w:r w:rsidRPr="00EB4FE7">
        <w:rPr>
          <w:sz w:val="26"/>
          <w:szCs w:val="26"/>
          <w:lang w:val="ru-RU"/>
        </w:rPr>
        <w:t>Обучающиеся, имеющие академическую задолженность, вправе пройти промежуточную аттестацию не более двух раз в сроки, определяемые Учреждением в пределах одного</w:t>
      </w:r>
      <w:r w:rsidRPr="00EB4FE7">
        <w:rPr>
          <w:sz w:val="26"/>
          <w:szCs w:val="26"/>
        </w:rPr>
        <w:t> </w:t>
      </w:r>
      <w:r w:rsidRPr="00EB4FE7">
        <w:rPr>
          <w:sz w:val="26"/>
          <w:szCs w:val="26"/>
          <w:lang w:val="ru-RU"/>
        </w:rPr>
        <w:t>года с момента образования академической задолженности. В указанный период не включа</w:t>
      </w:r>
      <w:r w:rsidR="00DD44D9" w:rsidRPr="00EB4FE7">
        <w:rPr>
          <w:sz w:val="26"/>
          <w:szCs w:val="26"/>
          <w:lang w:val="ru-RU"/>
        </w:rPr>
        <w:t>е</w:t>
      </w:r>
      <w:r w:rsidRPr="00EB4FE7">
        <w:rPr>
          <w:sz w:val="26"/>
          <w:szCs w:val="26"/>
          <w:lang w:val="ru-RU"/>
        </w:rPr>
        <w:t>тся время болезни обучающегося.</w:t>
      </w:r>
    </w:p>
    <w:p w14:paraId="648BB462" w14:textId="77777777" w:rsidR="00175153" w:rsidRPr="00EB4FE7" w:rsidRDefault="006615E9" w:rsidP="006615E9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 xml:space="preserve">3.15. </w:t>
      </w:r>
      <w:r w:rsidR="00175153" w:rsidRPr="00EB4FE7">
        <w:rPr>
          <w:sz w:val="26"/>
          <w:szCs w:val="26"/>
          <w:lang w:val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на следующий год обучения условно.</w:t>
      </w:r>
    </w:p>
    <w:p w14:paraId="5E9405CA" w14:textId="77777777" w:rsidR="009C3C7F" w:rsidRPr="00EB4FE7" w:rsidRDefault="007063AB" w:rsidP="00125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B4FE7">
        <w:rPr>
          <w:rFonts w:hAnsi="Times New Roman" w:cs="Times New Roman"/>
          <w:sz w:val="26"/>
          <w:szCs w:val="26"/>
          <w:lang w:val="ru-RU"/>
        </w:rPr>
        <w:t>3.1</w:t>
      </w:r>
      <w:r w:rsidR="006615E9" w:rsidRPr="00EB4FE7">
        <w:rPr>
          <w:rFonts w:hAnsi="Times New Roman" w:cs="Times New Roman"/>
          <w:sz w:val="26"/>
          <w:szCs w:val="26"/>
          <w:lang w:val="ru-RU"/>
        </w:rPr>
        <w:t>6</w:t>
      </w:r>
      <w:r w:rsidRPr="00EB4FE7">
        <w:rPr>
          <w:rFonts w:hAnsi="Times New Roman" w:cs="Times New Roman"/>
          <w:sz w:val="26"/>
          <w:szCs w:val="26"/>
          <w:lang w:val="ru-RU"/>
        </w:rPr>
        <w:t xml:space="preserve">. </w:t>
      </w:r>
      <w:r w:rsidR="00125BC4" w:rsidRPr="00EB4FE7">
        <w:rPr>
          <w:rFonts w:ascii="Times New Roman" w:hAnsi="Times New Roman" w:cs="Times New Roman"/>
          <w:sz w:val="26"/>
          <w:szCs w:val="26"/>
          <w:lang w:val="ru-RU"/>
        </w:rPr>
        <w:t xml:space="preserve">Если на одном из этапов спортивной подготовки результаты прохождения промежуточной аттестации не соответствуют требованиям, установленным дополнительными образовательными программами спортивной подготовки, прохождение следующего этапа спортивной подготовки не допускается. </w:t>
      </w:r>
    </w:p>
    <w:p w14:paraId="6FAF0FB0" w14:textId="77777777" w:rsidR="00EC39FA" w:rsidRPr="00EB4FE7" w:rsidRDefault="00EC39FA" w:rsidP="007442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3.1</w:t>
      </w:r>
      <w:r w:rsidR="006615E9" w:rsidRPr="00EB4FE7">
        <w:rPr>
          <w:rFonts w:hAnsi="Times New Roman" w:cs="Times New Roman"/>
          <w:color w:val="000000"/>
          <w:sz w:val="26"/>
          <w:szCs w:val="26"/>
          <w:lang w:val="ru-RU"/>
        </w:rPr>
        <w:t>7</w:t>
      </w:r>
      <w:r w:rsidRPr="00EB4FE7">
        <w:rPr>
          <w:rFonts w:hAnsi="Times New Roman" w:cs="Times New Roman"/>
          <w:color w:val="000000"/>
          <w:sz w:val="26"/>
          <w:szCs w:val="26"/>
          <w:lang w:val="ru-RU"/>
        </w:rPr>
        <w:t>. Обучающиеся, родители (законные представители) несовершеннолетних обучающихся имеют право ознакомиться с результатами промежуточной аттестации.</w:t>
      </w:r>
    </w:p>
    <w:p w14:paraId="29F9D610" w14:textId="77777777" w:rsidR="006615E9" w:rsidRPr="00EB4FE7" w:rsidRDefault="006615E9" w:rsidP="007442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095F8DA" w14:textId="77777777" w:rsidR="00EC39FA" w:rsidRPr="00EB4FE7" w:rsidRDefault="00EC39FA" w:rsidP="00744253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4478C99E" w14:textId="77777777" w:rsidR="00EC39FA" w:rsidRPr="00EB4FE7" w:rsidRDefault="00EC39FA" w:rsidP="0060640A">
      <w:pPr>
        <w:spacing w:after="0" w:line="24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sectPr w:rsidR="00EC39FA" w:rsidRPr="00EB4FE7" w:rsidSect="00EB4FE7">
      <w:pgSz w:w="11907" w:h="1683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3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B4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6D3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330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A07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B34F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758967">
    <w:abstractNumId w:val="0"/>
  </w:num>
  <w:num w:numId="2" w16cid:durableId="417024581">
    <w:abstractNumId w:val="2"/>
  </w:num>
  <w:num w:numId="3" w16cid:durableId="1365594971">
    <w:abstractNumId w:val="1"/>
  </w:num>
  <w:num w:numId="4" w16cid:durableId="1269892868">
    <w:abstractNumId w:val="4"/>
  </w:num>
  <w:num w:numId="5" w16cid:durableId="1579288019">
    <w:abstractNumId w:val="3"/>
  </w:num>
  <w:num w:numId="6" w16cid:durableId="17469530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7AE1"/>
    <w:rsid w:val="000723C8"/>
    <w:rsid w:val="00113587"/>
    <w:rsid w:val="00115371"/>
    <w:rsid w:val="00125BC4"/>
    <w:rsid w:val="001362CB"/>
    <w:rsid w:val="00175153"/>
    <w:rsid w:val="001A2176"/>
    <w:rsid w:val="001B2867"/>
    <w:rsid w:val="001B6773"/>
    <w:rsid w:val="001C33F7"/>
    <w:rsid w:val="001E628C"/>
    <w:rsid w:val="001F4821"/>
    <w:rsid w:val="001F6FB3"/>
    <w:rsid w:val="00202E4B"/>
    <w:rsid w:val="0021095E"/>
    <w:rsid w:val="00212398"/>
    <w:rsid w:val="00232C44"/>
    <w:rsid w:val="00261282"/>
    <w:rsid w:val="002817D1"/>
    <w:rsid w:val="002D33B1"/>
    <w:rsid w:val="002D3591"/>
    <w:rsid w:val="002E6100"/>
    <w:rsid w:val="002F0D39"/>
    <w:rsid w:val="003514A0"/>
    <w:rsid w:val="003517E5"/>
    <w:rsid w:val="0039584A"/>
    <w:rsid w:val="003B2FA7"/>
    <w:rsid w:val="003C425B"/>
    <w:rsid w:val="00417DE8"/>
    <w:rsid w:val="00433D92"/>
    <w:rsid w:val="004F7E17"/>
    <w:rsid w:val="005361BA"/>
    <w:rsid w:val="005503D3"/>
    <w:rsid w:val="0058230F"/>
    <w:rsid w:val="00593663"/>
    <w:rsid w:val="0059572D"/>
    <w:rsid w:val="005A05CE"/>
    <w:rsid w:val="005B15BD"/>
    <w:rsid w:val="005B4390"/>
    <w:rsid w:val="005F3B6F"/>
    <w:rsid w:val="0060640A"/>
    <w:rsid w:val="00653AF6"/>
    <w:rsid w:val="0065553B"/>
    <w:rsid w:val="006615E9"/>
    <w:rsid w:val="00686FAB"/>
    <w:rsid w:val="006B4708"/>
    <w:rsid w:val="006D4103"/>
    <w:rsid w:val="006D71B8"/>
    <w:rsid w:val="006D7C9A"/>
    <w:rsid w:val="007063AB"/>
    <w:rsid w:val="00734327"/>
    <w:rsid w:val="00744253"/>
    <w:rsid w:val="00781B10"/>
    <w:rsid w:val="007C2D78"/>
    <w:rsid w:val="00842FC9"/>
    <w:rsid w:val="00855F8D"/>
    <w:rsid w:val="00865108"/>
    <w:rsid w:val="00875C17"/>
    <w:rsid w:val="00883172"/>
    <w:rsid w:val="008B1CB1"/>
    <w:rsid w:val="008B28D6"/>
    <w:rsid w:val="008D62DE"/>
    <w:rsid w:val="00925EFC"/>
    <w:rsid w:val="00933020"/>
    <w:rsid w:val="00933833"/>
    <w:rsid w:val="00994BF1"/>
    <w:rsid w:val="009C3C7F"/>
    <w:rsid w:val="009D30E4"/>
    <w:rsid w:val="00A44B2F"/>
    <w:rsid w:val="00A72E72"/>
    <w:rsid w:val="00A91CD1"/>
    <w:rsid w:val="00AA2F4E"/>
    <w:rsid w:val="00AA692A"/>
    <w:rsid w:val="00AE248D"/>
    <w:rsid w:val="00AF5A00"/>
    <w:rsid w:val="00B048F0"/>
    <w:rsid w:val="00B130B6"/>
    <w:rsid w:val="00B72CAA"/>
    <w:rsid w:val="00B73A5A"/>
    <w:rsid w:val="00BD7949"/>
    <w:rsid w:val="00C36B80"/>
    <w:rsid w:val="00C75C2D"/>
    <w:rsid w:val="00CA2A1C"/>
    <w:rsid w:val="00CC6155"/>
    <w:rsid w:val="00CF23D3"/>
    <w:rsid w:val="00D01F22"/>
    <w:rsid w:val="00D168B0"/>
    <w:rsid w:val="00D16FFB"/>
    <w:rsid w:val="00D33D39"/>
    <w:rsid w:val="00D5159F"/>
    <w:rsid w:val="00D71F40"/>
    <w:rsid w:val="00D85C32"/>
    <w:rsid w:val="00D96701"/>
    <w:rsid w:val="00D96A5D"/>
    <w:rsid w:val="00DA4459"/>
    <w:rsid w:val="00DD44D9"/>
    <w:rsid w:val="00E24F69"/>
    <w:rsid w:val="00E438A1"/>
    <w:rsid w:val="00E47CBC"/>
    <w:rsid w:val="00E52928"/>
    <w:rsid w:val="00E826D8"/>
    <w:rsid w:val="00EB4FE7"/>
    <w:rsid w:val="00EC3525"/>
    <w:rsid w:val="00EC39FA"/>
    <w:rsid w:val="00EC4547"/>
    <w:rsid w:val="00EE01D8"/>
    <w:rsid w:val="00F01E19"/>
    <w:rsid w:val="00F142DB"/>
    <w:rsid w:val="00F70332"/>
    <w:rsid w:val="00F81C8B"/>
    <w:rsid w:val="00F970F4"/>
    <w:rsid w:val="00FA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5AA0"/>
  <w15:docId w15:val="{4B88A174-A972-44D7-AAAF-A89073ED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D3"/>
  </w:style>
  <w:style w:type="paragraph" w:styleId="1">
    <w:name w:val="heading 1"/>
    <w:basedOn w:val="a"/>
    <w:next w:val="a"/>
    <w:link w:val="10"/>
    <w:uiPriority w:val="9"/>
    <w:qFormat/>
    <w:rsid w:val="005503D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3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3D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3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3D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3D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3D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3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3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3D3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5503D3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03D3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03D3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5503D3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503D3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5503D3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503D3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503D3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503D3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a4">
    <w:name w:val="Title"/>
    <w:basedOn w:val="a"/>
    <w:next w:val="a"/>
    <w:link w:val="a5"/>
    <w:uiPriority w:val="99"/>
    <w:qFormat/>
    <w:rsid w:val="005503D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503D3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503D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503D3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5503D3"/>
    <w:rPr>
      <w:b/>
      <w:bCs/>
    </w:rPr>
  </w:style>
  <w:style w:type="character" w:styleId="a9">
    <w:name w:val="Emphasis"/>
    <w:basedOn w:val="a0"/>
    <w:uiPriority w:val="20"/>
    <w:qFormat/>
    <w:rsid w:val="005503D3"/>
    <w:rPr>
      <w:i/>
      <w:iCs/>
    </w:rPr>
  </w:style>
  <w:style w:type="paragraph" w:styleId="aa">
    <w:name w:val="No Spacing"/>
    <w:uiPriority w:val="1"/>
    <w:qFormat/>
    <w:rsid w:val="005503D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03D3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03D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503D3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5503D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5503D3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5503D3"/>
    <w:rPr>
      <w:b w:val="0"/>
      <w:bCs w:val="0"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503D3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5503D3"/>
    <w:rPr>
      <w:b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5503D3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5503D3"/>
    <w:pPr>
      <w:outlineLvl w:val="9"/>
    </w:pPr>
  </w:style>
  <w:style w:type="paragraph" w:customStyle="1" w:styleId="ConsPlusNormal">
    <w:name w:val="ConsPlusNormal"/>
    <w:rsid w:val="00550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3">
    <w:basedOn w:val="a"/>
    <w:next w:val="a4"/>
    <w:link w:val="af4"/>
    <w:uiPriority w:val="99"/>
    <w:qFormat/>
    <w:rsid w:val="005503D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Название Знак"/>
    <w:link w:val="af3"/>
    <w:uiPriority w:val="99"/>
    <w:rsid w:val="005503D3"/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 Paragraph"/>
    <w:basedOn w:val="a"/>
    <w:uiPriority w:val="34"/>
    <w:qFormat/>
    <w:rsid w:val="00E52928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202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02E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f8">
    <w:name w:val="Цветовое выделение"/>
    <w:uiPriority w:val="99"/>
    <w:rsid w:val="00B130B6"/>
    <w:rPr>
      <w:b/>
      <w:color w:val="26282F"/>
    </w:rPr>
  </w:style>
  <w:style w:type="paragraph" w:customStyle="1" w:styleId="af9">
    <w:name w:val="Заголовок статьи"/>
    <w:basedOn w:val="a"/>
    <w:next w:val="a"/>
    <w:uiPriority w:val="99"/>
    <w:rsid w:val="00B130B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afa">
    <w:name w:val="Normal (Web)"/>
    <w:basedOn w:val="a"/>
    <w:uiPriority w:val="99"/>
    <w:unhideWhenUsed/>
    <w:rsid w:val="00F8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fb">
    <w:name w:val="Table Grid"/>
    <w:basedOn w:val="a1"/>
    <w:uiPriority w:val="59"/>
    <w:rsid w:val="00EB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11224</cp:lastModifiedBy>
  <cp:revision>11</cp:revision>
  <cp:lastPrinted>2023-06-20T08:14:00Z</cp:lastPrinted>
  <dcterms:created xsi:type="dcterms:W3CDTF">2023-06-23T10:06:00Z</dcterms:created>
  <dcterms:modified xsi:type="dcterms:W3CDTF">2023-11-07T07:43:00Z</dcterms:modified>
</cp:coreProperties>
</file>