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AB675F" w:rsidTr="00AB675F">
        <w:tc>
          <w:tcPr>
            <w:tcW w:w="4856" w:type="dxa"/>
          </w:tcPr>
          <w:p w:rsidR="00AB675F" w:rsidRPr="004B1D68" w:rsidRDefault="00AB675F" w:rsidP="00AB675F">
            <w:pPr>
              <w:pStyle w:val="a4"/>
              <w:jc w:val="left"/>
              <w:rPr>
                <w:caps/>
                <w:sz w:val="26"/>
                <w:szCs w:val="26"/>
              </w:rPr>
            </w:pPr>
            <w:r w:rsidRPr="004B1D68">
              <w:rPr>
                <w:caps/>
                <w:sz w:val="26"/>
                <w:szCs w:val="26"/>
              </w:rPr>
              <w:t>СОГЛАСОВАНО</w:t>
            </w:r>
          </w:p>
          <w:p w:rsidR="00AB675F" w:rsidRPr="004B1D68" w:rsidRDefault="00AB675F" w:rsidP="00AB675F">
            <w:pPr>
              <w:pStyle w:val="a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управляющим</w:t>
            </w:r>
            <w:r w:rsidRPr="004B1D68">
              <w:rPr>
                <w:sz w:val="26"/>
                <w:szCs w:val="26"/>
              </w:rPr>
              <w:t xml:space="preserve"> советом </w:t>
            </w:r>
          </w:p>
          <w:p w:rsidR="00AB675F" w:rsidRPr="004B1D68" w:rsidRDefault="00AB675F" w:rsidP="00AB675F">
            <w:pPr>
              <w:pStyle w:val="a4"/>
              <w:jc w:val="left"/>
              <w:rPr>
                <w:spacing w:val="-4"/>
                <w:sz w:val="26"/>
                <w:szCs w:val="26"/>
              </w:rPr>
            </w:pPr>
            <w:r w:rsidRPr="004B1D68">
              <w:rPr>
                <w:spacing w:val="-4"/>
                <w:sz w:val="26"/>
                <w:szCs w:val="26"/>
              </w:rPr>
              <w:t>МАУ ДО СШОР «Виктория»</w:t>
            </w:r>
          </w:p>
          <w:p w:rsidR="00AB675F" w:rsidRPr="004B1D68" w:rsidRDefault="00AB675F" w:rsidP="00AB675F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от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«28»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июня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2023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года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протокол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№1</w:t>
            </w:r>
          </w:p>
        </w:tc>
        <w:tc>
          <w:tcPr>
            <w:tcW w:w="4857" w:type="dxa"/>
          </w:tcPr>
          <w:p w:rsidR="00AB675F" w:rsidRPr="00AB675F" w:rsidRDefault="00AB675F" w:rsidP="00AB675F">
            <w:pPr>
              <w:spacing w:beforeAutospacing="0" w:afterAutospacing="0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AB675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УТВЕРЖДЕНО</w:t>
            </w:r>
          </w:p>
          <w:p w:rsidR="00AB675F" w:rsidRPr="00AB675F" w:rsidRDefault="00AB675F" w:rsidP="00AB675F">
            <w:pPr>
              <w:spacing w:beforeAutospacing="0" w:afterAutospacing="0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AB675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приказом МАУ ДО СШОР «Виктория»</w:t>
            </w:r>
          </w:p>
          <w:p w:rsidR="00AB675F" w:rsidRPr="004B1D68" w:rsidRDefault="00AB675F" w:rsidP="00AB675F">
            <w:pPr>
              <w:spacing w:beforeAutospacing="0" w:afterAutospacing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от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 «28»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июня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 2023 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года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</w:p>
          <w:p w:rsidR="00AB675F" w:rsidRPr="004B1D68" w:rsidRDefault="00AB675F" w:rsidP="00AB675F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№ 01-01/118</w:t>
            </w:r>
          </w:p>
        </w:tc>
      </w:tr>
    </w:tbl>
    <w:p w:rsidR="00284A43" w:rsidRPr="00284A43" w:rsidRDefault="00284A43" w:rsidP="00284A4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675F" w:rsidRDefault="00AB675F" w:rsidP="00284A4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4A43" w:rsidRPr="00AB675F" w:rsidRDefault="00284A43" w:rsidP="00284A4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AB675F">
        <w:rPr>
          <w:rFonts w:cstheme="minorHAnsi"/>
          <w:b/>
          <w:bCs/>
          <w:color w:val="000000"/>
          <w:sz w:val="26"/>
          <w:szCs w:val="26"/>
          <w:lang w:val="ru-RU"/>
        </w:rPr>
        <w:t>Регламент</w:t>
      </w:r>
      <w:r w:rsidRPr="00AB675F">
        <w:rPr>
          <w:rFonts w:cstheme="minorHAnsi"/>
          <w:sz w:val="26"/>
          <w:szCs w:val="26"/>
          <w:lang w:val="ru-RU"/>
        </w:rPr>
        <w:br/>
      </w:r>
      <w:r w:rsidR="000818EF">
        <w:rPr>
          <w:rFonts w:cstheme="minorHAnsi"/>
          <w:b/>
          <w:bCs/>
          <w:color w:val="000000"/>
          <w:sz w:val="26"/>
          <w:szCs w:val="26"/>
          <w:lang w:val="ru-RU"/>
        </w:rPr>
        <w:t>работы У</w:t>
      </w:r>
      <w:r w:rsidR="00DD0213" w:rsidRPr="00AB675F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правляющего совета </w:t>
      </w:r>
    </w:p>
    <w:p w:rsidR="00AB675F" w:rsidRDefault="00AB675F" w:rsidP="00284A43">
      <w:pPr>
        <w:spacing w:before="0" w:beforeAutospacing="0" w:after="0" w:afterAutospacing="0"/>
        <w:jc w:val="center"/>
        <w:rPr>
          <w:rFonts w:cstheme="minorHAnsi"/>
          <w:b/>
          <w:spacing w:val="-4"/>
          <w:sz w:val="26"/>
          <w:szCs w:val="26"/>
          <w:lang w:val="ru-RU"/>
        </w:rPr>
      </w:pPr>
      <w:r>
        <w:rPr>
          <w:rFonts w:cstheme="minorHAnsi"/>
          <w:b/>
          <w:spacing w:val="-4"/>
          <w:sz w:val="26"/>
          <w:szCs w:val="26"/>
          <w:lang w:val="ru-RU"/>
        </w:rPr>
        <w:t>муниципального автономного учреждения дополнительного образования</w:t>
      </w:r>
    </w:p>
    <w:p w:rsidR="00284A43" w:rsidRDefault="00AB675F" w:rsidP="00284A43">
      <w:pPr>
        <w:spacing w:before="0" w:beforeAutospacing="0" w:after="0" w:afterAutospacing="0"/>
        <w:jc w:val="center"/>
        <w:rPr>
          <w:rFonts w:cstheme="minorHAnsi"/>
          <w:b/>
          <w:spacing w:val="-4"/>
          <w:sz w:val="26"/>
          <w:szCs w:val="26"/>
          <w:lang w:val="ru-RU"/>
        </w:rPr>
      </w:pPr>
      <w:r>
        <w:rPr>
          <w:rFonts w:cstheme="minorHAnsi"/>
          <w:b/>
          <w:spacing w:val="-4"/>
          <w:sz w:val="26"/>
          <w:szCs w:val="26"/>
          <w:lang w:val="ru-RU"/>
        </w:rPr>
        <w:t>«Спортивная школа олимпийского резерва</w:t>
      </w:r>
      <w:r w:rsidR="00284A43" w:rsidRPr="00AB675F">
        <w:rPr>
          <w:rFonts w:cstheme="minorHAnsi"/>
          <w:b/>
          <w:spacing w:val="-4"/>
          <w:sz w:val="26"/>
          <w:szCs w:val="26"/>
          <w:lang w:val="ru-RU"/>
        </w:rPr>
        <w:t xml:space="preserve"> «Виктория»</w:t>
      </w:r>
    </w:p>
    <w:p w:rsidR="00AB675F" w:rsidRPr="00AB675F" w:rsidRDefault="00AB675F" w:rsidP="00284A43">
      <w:pPr>
        <w:spacing w:before="0" w:beforeAutospacing="0" w:after="0" w:afterAutospacing="0"/>
        <w:jc w:val="center"/>
        <w:rPr>
          <w:rFonts w:cstheme="minorHAnsi"/>
          <w:b/>
          <w:spacing w:val="-4"/>
          <w:sz w:val="26"/>
          <w:szCs w:val="26"/>
          <w:lang w:val="ru-RU"/>
        </w:rPr>
      </w:pPr>
      <w:r>
        <w:rPr>
          <w:rFonts w:cstheme="minorHAnsi"/>
          <w:b/>
          <w:spacing w:val="-4"/>
          <w:sz w:val="26"/>
          <w:szCs w:val="26"/>
          <w:lang w:val="ru-RU"/>
        </w:rPr>
        <w:t>Старооскольского городского округа</w:t>
      </w:r>
    </w:p>
    <w:p w:rsidR="00284A43" w:rsidRPr="00AB675F" w:rsidRDefault="00284A43" w:rsidP="00284A4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284A43" w:rsidRPr="00AB675F" w:rsidRDefault="00284A43" w:rsidP="00284A43">
      <w:pPr>
        <w:tabs>
          <w:tab w:val="left" w:pos="993"/>
        </w:tabs>
        <w:spacing w:before="0" w:beforeAutospacing="0" w:after="0" w:afterAutospacing="0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  <w:r w:rsidRPr="00AB675F">
        <w:rPr>
          <w:rFonts w:cstheme="minorHAnsi"/>
          <w:bCs/>
          <w:caps/>
          <w:color w:val="000000"/>
          <w:sz w:val="26"/>
          <w:szCs w:val="26"/>
          <w:lang w:val="ru-RU"/>
        </w:rPr>
        <w:t>1. Общие положения</w:t>
      </w:r>
    </w:p>
    <w:p w:rsidR="00284A43" w:rsidRPr="00AB675F" w:rsidRDefault="00284A43" w:rsidP="00284A4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BC620D" w:rsidRPr="00AB675F" w:rsidRDefault="00284A43" w:rsidP="00BC620D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1.1. Настоящий регламент </w:t>
      </w:r>
      <w:r w:rsidR="000818EF">
        <w:rPr>
          <w:rFonts w:cstheme="minorHAnsi"/>
          <w:color w:val="000000"/>
          <w:sz w:val="26"/>
          <w:szCs w:val="26"/>
          <w:lang w:val="ru-RU"/>
        </w:rPr>
        <w:t xml:space="preserve">работы Управляющего совета </w:t>
      </w:r>
      <w:r w:rsidR="000818EF" w:rsidRPr="00AB675F">
        <w:rPr>
          <w:rFonts w:cstheme="minorHAnsi"/>
          <w:color w:val="000000"/>
          <w:sz w:val="26"/>
          <w:szCs w:val="26"/>
          <w:lang w:val="ru-RU"/>
        </w:rPr>
        <w:t xml:space="preserve">муниципального автономного учреждения дополнительного образования «Спортивная школа олимпийского резерва «Виктория» Старооскольского городского округа </w:t>
      </w:r>
      <w:r w:rsidR="000818EF">
        <w:rPr>
          <w:rFonts w:cstheme="minorHAnsi"/>
          <w:color w:val="000000"/>
          <w:sz w:val="26"/>
          <w:szCs w:val="26"/>
          <w:lang w:val="ru-RU"/>
        </w:rPr>
        <w:t xml:space="preserve">(далее – Учреждение) </w:t>
      </w:r>
      <w:r w:rsidRPr="00AB675F">
        <w:rPr>
          <w:rFonts w:cstheme="minorHAnsi"/>
          <w:color w:val="000000"/>
          <w:sz w:val="26"/>
          <w:szCs w:val="26"/>
          <w:lang w:val="ru-RU"/>
        </w:rPr>
        <w:t>разработан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соответствии с Федеральным законом от 29 декабря 2012 года № 273-ФЗ «Об образовании в Российской Федерации», уставом Учреждени</w:t>
      </w:r>
      <w:r w:rsidR="000818EF">
        <w:rPr>
          <w:rFonts w:cstheme="minorHAnsi"/>
          <w:color w:val="000000"/>
          <w:sz w:val="26"/>
          <w:szCs w:val="26"/>
          <w:lang w:val="ru-RU"/>
        </w:rPr>
        <w:t>я</w:t>
      </w:r>
      <w:r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BC620D" w:rsidRPr="00AB675F" w:rsidRDefault="00DD0213" w:rsidP="00BC620D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1.2. Регламент устанавливает по</w:t>
      </w:r>
      <w:r w:rsidR="000818EF">
        <w:rPr>
          <w:rFonts w:cstheme="minorHAnsi"/>
          <w:color w:val="000000"/>
          <w:sz w:val="26"/>
          <w:szCs w:val="26"/>
          <w:lang w:val="ru-RU"/>
        </w:rPr>
        <w:t>рядок организации деятельности У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AD60BD" w:rsidRPr="00AB675F" w:rsidRDefault="00DD0213" w:rsidP="00BC620D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1.3. Управляющий совет </w:t>
      </w:r>
      <w:r w:rsidR="000818EF">
        <w:rPr>
          <w:rFonts w:cstheme="minorHAnsi"/>
          <w:color w:val="000000"/>
          <w:sz w:val="26"/>
          <w:szCs w:val="26"/>
          <w:lang w:val="ru-RU"/>
        </w:rPr>
        <w:t xml:space="preserve">Учреждения 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является коллегиальным органом управления 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>Учреждени</w:t>
      </w:r>
      <w:r w:rsidR="000818EF">
        <w:rPr>
          <w:rFonts w:cstheme="minorHAnsi"/>
          <w:color w:val="000000"/>
          <w:sz w:val="26"/>
          <w:szCs w:val="26"/>
          <w:lang w:val="ru-RU"/>
        </w:rPr>
        <w:t>ем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. </w:t>
      </w:r>
      <w:proofErr w:type="gramStart"/>
      <w:r w:rsidRPr="00AB675F">
        <w:rPr>
          <w:rFonts w:cstheme="minorHAnsi"/>
          <w:color w:val="000000"/>
          <w:sz w:val="26"/>
          <w:szCs w:val="26"/>
          <w:lang w:val="ru-RU"/>
        </w:rPr>
        <w:t>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0818EF">
        <w:rPr>
          <w:rFonts w:cstheme="minorHAnsi"/>
          <w:color w:val="000000"/>
          <w:sz w:val="26"/>
          <w:szCs w:val="26"/>
          <w:lang w:val="ru-RU"/>
        </w:rPr>
        <w:t>состав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 входят родители обучающихся, обучающиеся старше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14 (четырнадцати) лет, работники 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, п</w:t>
      </w:r>
      <w:r w:rsidR="000818EF">
        <w:rPr>
          <w:rFonts w:cstheme="minorHAnsi"/>
          <w:color w:val="000000"/>
          <w:sz w:val="26"/>
          <w:szCs w:val="26"/>
          <w:lang w:val="ru-RU"/>
        </w:rPr>
        <w:t>редставитель учредителя.</w:t>
      </w:r>
      <w:proofErr w:type="gramEnd"/>
      <w:r w:rsidR="000818EF">
        <w:rPr>
          <w:rFonts w:cstheme="minorHAnsi"/>
          <w:color w:val="000000"/>
          <w:sz w:val="26"/>
          <w:szCs w:val="26"/>
          <w:lang w:val="ru-RU"/>
        </w:rPr>
        <w:t xml:space="preserve"> Члены У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0818EF">
        <w:rPr>
          <w:rFonts w:cstheme="minorHAnsi"/>
          <w:color w:val="000000"/>
          <w:sz w:val="26"/>
          <w:szCs w:val="26"/>
          <w:lang w:val="ru-RU"/>
        </w:rPr>
        <w:t xml:space="preserve">Учреждения </w:t>
      </w:r>
      <w:r w:rsidRPr="00AB675F">
        <w:rPr>
          <w:rFonts w:cstheme="minorHAnsi"/>
          <w:color w:val="000000"/>
          <w:sz w:val="26"/>
          <w:szCs w:val="26"/>
          <w:lang w:val="ru-RU"/>
        </w:rPr>
        <w:t>осуществляют свою деятельность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общественных началах.</w:t>
      </w:r>
    </w:p>
    <w:p w:rsidR="00BC620D" w:rsidRPr="00AB675F" w:rsidRDefault="00BC620D" w:rsidP="00BC620D">
      <w:pPr>
        <w:spacing w:before="0" w:beforeAutospacing="0" w:after="0" w:afterAutospacing="0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BC620D" w:rsidRPr="00AB675F" w:rsidRDefault="00DD0213" w:rsidP="00BC620D">
      <w:pPr>
        <w:spacing w:before="0" w:beforeAutospacing="0" w:after="0" w:afterAutospacing="0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  <w:r w:rsidRPr="00AB675F">
        <w:rPr>
          <w:rFonts w:cstheme="minorHAnsi"/>
          <w:bCs/>
          <w:caps/>
          <w:color w:val="000000"/>
          <w:sz w:val="26"/>
          <w:szCs w:val="26"/>
          <w:lang w:val="ru-RU"/>
        </w:rPr>
        <w:t>2. Порядок организации и</w:t>
      </w:r>
      <w:r w:rsidRPr="00AB675F">
        <w:rPr>
          <w:rFonts w:cstheme="minorHAnsi"/>
          <w:bCs/>
          <w:caps/>
          <w:color w:val="000000"/>
          <w:sz w:val="26"/>
          <w:szCs w:val="26"/>
        </w:rPr>
        <w:t> </w:t>
      </w:r>
      <w:r w:rsidRPr="00AB675F">
        <w:rPr>
          <w:rFonts w:cstheme="minorHAnsi"/>
          <w:bCs/>
          <w:caps/>
          <w:color w:val="000000"/>
          <w:sz w:val="26"/>
          <w:szCs w:val="26"/>
          <w:lang w:val="ru-RU"/>
        </w:rPr>
        <w:t xml:space="preserve">проведения </w:t>
      </w:r>
    </w:p>
    <w:p w:rsidR="00AD60BD" w:rsidRPr="00AB675F" w:rsidRDefault="00DD0213" w:rsidP="00BC620D">
      <w:pPr>
        <w:spacing w:before="0" w:beforeAutospacing="0" w:after="0" w:afterAutospacing="0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  <w:r w:rsidRPr="00AB675F">
        <w:rPr>
          <w:rFonts w:cstheme="minorHAnsi"/>
          <w:bCs/>
          <w:caps/>
          <w:color w:val="000000"/>
          <w:sz w:val="26"/>
          <w:szCs w:val="26"/>
          <w:lang w:val="ru-RU"/>
        </w:rPr>
        <w:t>заседаний управляющего совета</w:t>
      </w:r>
    </w:p>
    <w:p w:rsidR="00BC620D" w:rsidRPr="00AB675F" w:rsidRDefault="00BC620D" w:rsidP="00BC620D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</w:p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2.1. </w:t>
      </w:r>
      <w:r w:rsidR="000818EF">
        <w:rPr>
          <w:rFonts w:cstheme="minorHAnsi"/>
          <w:color w:val="000000"/>
          <w:sz w:val="26"/>
          <w:szCs w:val="26"/>
          <w:lang w:val="ru-RU"/>
        </w:rPr>
        <w:t>Первое заседание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 после его создания, 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также п</w:t>
      </w:r>
      <w:r w:rsidR="000818EF">
        <w:rPr>
          <w:rFonts w:cstheme="minorHAnsi"/>
          <w:color w:val="000000"/>
          <w:sz w:val="26"/>
          <w:szCs w:val="26"/>
          <w:lang w:val="ru-RU"/>
        </w:rPr>
        <w:t>ервое заседание нового состава У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созывается 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>директором 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 организации не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позднее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7 (сем</w:t>
      </w:r>
      <w:r w:rsidR="000818EF">
        <w:rPr>
          <w:rFonts w:cstheme="minorHAnsi"/>
          <w:color w:val="000000"/>
          <w:sz w:val="26"/>
          <w:szCs w:val="26"/>
          <w:lang w:val="ru-RU"/>
        </w:rPr>
        <w:t>и) рабочих дней после создания У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или избрания нового </w:t>
      </w:r>
      <w:r w:rsidR="000818EF">
        <w:rPr>
          <w:rFonts w:cstheme="minorHAnsi"/>
          <w:color w:val="000000"/>
          <w:sz w:val="26"/>
          <w:szCs w:val="26"/>
          <w:lang w:val="ru-RU"/>
        </w:rPr>
        <w:t>состава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совета, который ведет заседание до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0818EF">
        <w:rPr>
          <w:rFonts w:cstheme="minorHAnsi"/>
          <w:color w:val="000000"/>
          <w:sz w:val="26"/>
          <w:szCs w:val="26"/>
          <w:lang w:val="ru-RU"/>
        </w:rPr>
        <w:t>избрания председателя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совета.</w:t>
      </w:r>
    </w:p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2.2. Периодичность </w:t>
      </w:r>
      <w:r w:rsidR="000818EF">
        <w:rPr>
          <w:rFonts w:cstheme="minorHAnsi"/>
          <w:color w:val="000000"/>
          <w:sz w:val="26"/>
          <w:szCs w:val="26"/>
          <w:lang w:val="ru-RU"/>
        </w:rPr>
        <w:t>проведения очередных заседаний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совета, 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также основания про</w:t>
      </w:r>
      <w:r w:rsidR="000818EF">
        <w:rPr>
          <w:rFonts w:cstheme="minorHAnsi"/>
          <w:color w:val="000000"/>
          <w:sz w:val="26"/>
          <w:szCs w:val="26"/>
          <w:lang w:val="ru-RU"/>
        </w:rPr>
        <w:t>ведения внеочередных заседаний У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устанавливается уставом 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2.3. Требование о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0818EF">
        <w:rPr>
          <w:rFonts w:cstheme="minorHAnsi"/>
          <w:color w:val="000000"/>
          <w:sz w:val="26"/>
          <w:szCs w:val="26"/>
          <w:lang w:val="ru-RU"/>
        </w:rPr>
        <w:t>созыве внеочередного заседания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 должно содержать указание на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инициатора проведения заседания, формулировки вопросов, подлежащих внесению в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повестку дня, и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быть подписано инициатором (инициаторами), требующим созыва.</w:t>
      </w:r>
    </w:p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2.3.1. В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требовании могут содержаться формулировки решений по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вопросам, поставленным на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голосование, 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  <w:lang w:val="ru-RU"/>
        </w:rPr>
        <w:t>также перечень информации (матер</w:t>
      </w:r>
      <w:r w:rsidR="000818EF">
        <w:rPr>
          <w:rFonts w:cstheme="minorHAnsi"/>
          <w:color w:val="000000"/>
          <w:sz w:val="26"/>
          <w:szCs w:val="26"/>
          <w:lang w:val="ru-RU"/>
        </w:rPr>
        <w:t>иалов), предоставляемой членам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совета.</w:t>
      </w:r>
    </w:p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2.3.2. Требование о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созыве внео</w:t>
      </w:r>
      <w:r w:rsidR="000818EF">
        <w:rPr>
          <w:rFonts w:cstheme="minorHAnsi"/>
          <w:color w:val="000000"/>
          <w:sz w:val="26"/>
          <w:szCs w:val="26"/>
          <w:lang w:val="ru-RU"/>
        </w:rPr>
        <w:t>чередного заседания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</w:t>
      </w:r>
      <w:r w:rsidR="000818EF">
        <w:rPr>
          <w:rFonts w:cstheme="minorHAnsi"/>
          <w:color w:val="000000"/>
          <w:sz w:val="26"/>
          <w:szCs w:val="26"/>
          <w:lang w:val="ru-RU"/>
        </w:rPr>
        <w:t>та представляется председателю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совета.</w:t>
      </w:r>
    </w:p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2.3.3. Решение о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  <w:lang w:val="ru-RU"/>
        </w:rPr>
        <w:t>созыве внеочередного заседания дол</w:t>
      </w:r>
      <w:r w:rsidR="000818EF">
        <w:rPr>
          <w:rFonts w:cstheme="minorHAnsi"/>
          <w:color w:val="000000"/>
          <w:sz w:val="26"/>
          <w:szCs w:val="26"/>
          <w:lang w:val="ru-RU"/>
        </w:rPr>
        <w:t>жно быть принято председателем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 не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позднее чем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5-дневный (пятидневный) </w:t>
      </w:r>
      <w:r w:rsidRPr="00AB675F">
        <w:rPr>
          <w:rFonts w:cstheme="minorHAnsi"/>
          <w:color w:val="000000"/>
          <w:sz w:val="26"/>
          <w:szCs w:val="26"/>
          <w:lang w:val="ru-RU"/>
        </w:rPr>
        <w:lastRenderedPageBreak/>
        <w:t>срок с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момента поступления данного требования.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случае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если предложение о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включении того или иного вопроса в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повестку дня заседания поступило непосредственно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заседании, решение о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включении его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  <w:lang w:val="ru-RU"/>
        </w:rPr>
        <w:t>повестку дня принимается в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порядке, установленном для принятия решений </w:t>
      </w:r>
      <w:r w:rsidR="008E1FA5">
        <w:rPr>
          <w:rFonts w:cstheme="minorHAnsi"/>
          <w:color w:val="000000"/>
          <w:sz w:val="26"/>
          <w:szCs w:val="26"/>
          <w:lang w:val="ru-RU"/>
        </w:rPr>
        <w:t>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правляющим советом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AD60BD" w:rsidRPr="00AB675F" w:rsidRDefault="008E1FA5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Председатель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 согласовывает с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BC620D" w:rsidRPr="00AB675F">
        <w:rPr>
          <w:rFonts w:cstheme="minorHAnsi"/>
          <w:color w:val="000000"/>
          <w:sz w:val="26"/>
          <w:szCs w:val="26"/>
          <w:lang w:val="ru-RU"/>
        </w:rPr>
        <w:t>директором 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 дату, время и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место проведения заседания </w:t>
      </w:r>
      <w:r w:rsidR="00321A29">
        <w:rPr>
          <w:rFonts w:cstheme="minorHAnsi"/>
          <w:color w:val="000000"/>
          <w:sz w:val="26"/>
          <w:szCs w:val="26"/>
          <w:lang w:val="ru-RU"/>
        </w:rPr>
        <w:t>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87455D" w:rsidRPr="00FC118D" w:rsidRDefault="00DD0213" w:rsidP="0087455D">
      <w:pPr>
        <w:pStyle w:val="a6"/>
        <w:tabs>
          <w:tab w:val="left" w:pos="1080"/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B675F">
        <w:rPr>
          <w:rFonts w:cstheme="minorHAnsi"/>
          <w:color w:val="000000"/>
          <w:sz w:val="26"/>
          <w:szCs w:val="26"/>
        </w:rPr>
        <w:t xml:space="preserve">2.4. </w:t>
      </w:r>
      <w:bookmarkStart w:id="0" w:name="_GoBack"/>
      <w:r w:rsidR="0087455D">
        <w:rPr>
          <w:rFonts w:cstheme="minorHAnsi"/>
          <w:color w:val="000000"/>
          <w:sz w:val="26"/>
          <w:szCs w:val="26"/>
        </w:rPr>
        <w:t>Секретарь</w:t>
      </w:r>
      <w:r w:rsidR="00321A29">
        <w:rPr>
          <w:rFonts w:cstheme="minorHAnsi"/>
          <w:color w:val="000000"/>
          <w:sz w:val="26"/>
          <w:szCs w:val="26"/>
        </w:rPr>
        <w:t xml:space="preserve"> У</w:t>
      </w:r>
      <w:r w:rsidR="0087455D">
        <w:rPr>
          <w:rFonts w:cstheme="minorHAnsi"/>
          <w:color w:val="000000"/>
          <w:sz w:val="26"/>
          <w:szCs w:val="26"/>
        </w:rPr>
        <w:t xml:space="preserve">правляющего совета </w:t>
      </w:r>
      <w:r w:rsidR="00321A29">
        <w:rPr>
          <w:rFonts w:cstheme="minorHAnsi"/>
          <w:color w:val="000000"/>
          <w:sz w:val="26"/>
          <w:szCs w:val="26"/>
        </w:rPr>
        <w:t xml:space="preserve">Учреждения </w:t>
      </w:r>
      <w:r w:rsidR="0087455D" w:rsidRPr="00FC118D">
        <w:rPr>
          <w:sz w:val="26"/>
          <w:szCs w:val="26"/>
        </w:rPr>
        <w:t xml:space="preserve">информирует </w:t>
      </w:r>
      <w:r w:rsidR="00321A29">
        <w:rPr>
          <w:sz w:val="26"/>
          <w:szCs w:val="26"/>
        </w:rPr>
        <w:t>членов У</w:t>
      </w:r>
      <w:r w:rsidR="0087455D">
        <w:rPr>
          <w:sz w:val="26"/>
          <w:szCs w:val="26"/>
        </w:rPr>
        <w:t>правляющего совета</w:t>
      </w:r>
      <w:r w:rsidR="00321A29">
        <w:rPr>
          <w:sz w:val="26"/>
          <w:szCs w:val="26"/>
        </w:rPr>
        <w:t xml:space="preserve"> Учреждения</w:t>
      </w:r>
      <w:r w:rsidR="0087455D" w:rsidRPr="00FC118D">
        <w:rPr>
          <w:sz w:val="26"/>
          <w:szCs w:val="26"/>
        </w:rPr>
        <w:t xml:space="preserve"> о предстоя</w:t>
      </w:r>
      <w:r w:rsidR="0087455D">
        <w:rPr>
          <w:sz w:val="26"/>
          <w:szCs w:val="26"/>
        </w:rPr>
        <w:t>щем заседании не менее</w:t>
      </w:r>
      <w:proofErr w:type="gramStart"/>
      <w:r w:rsidR="0087455D">
        <w:rPr>
          <w:sz w:val="26"/>
          <w:szCs w:val="26"/>
        </w:rPr>
        <w:t>,</w:t>
      </w:r>
      <w:proofErr w:type="gramEnd"/>
      <w:r w:rsidR="0087455D">
        <w:rPr>
          <w:sz w:val="26"/>
          <w:szCs w:val="26"/>
        </w:rPr>
        <w:t xml:space="preserve"> чем за </w:t>
      </w:r>
      <w:r w:rsidR="0087455D" w:rsidRPr="00FC118D">
        <w:rPr>
          <w:sz w:val="26"/>
          <w:szCs w:val="26"/>
        </w:rPr>
        <w:t>5</w:t>
      </w:r>
      <w:r w:rsidR="0087455D">
        <w:rPr>
          <w:sz w:val="26"/>
          <w:szCs w:val="26"/>
        </w:rPr>
        <w:t xml:space="preserve"> (пять) дней до его проведения.</w:t>
      </w:r>
    </w:p>
    <w:bookmarkEnd w:id="0"/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2.5.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случае невозможности присутствия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321A29">
        <w:rPr>
          <w:rFonts w:cstheme="minorHAnsi"/>
          <w:color w:val="000000"/>
          <w:sz w:val="26"/>
          <w:szCs w:val="26"/>
          <w:lang w:val="ru-RU"/>
        </w:rPr>
        <w:t>заседании член У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Учреждения </w:t>
      </w:r>
      <w:r w:rsidRPr="00AB675F">
        <w:rPr>
          <w:rFonts w:cstheme="minorHAnsi"/>
          <w:color w:val="000000"/>
          <w:sz w:val="26"/>
          <w:szCs w:val="26"/>
          <w:lang w:val="ru-RU"/>
        </w:rPr>
        <w:t>сообщает об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этом председателю или заместителю председателя </w:t>
      </w:r>
      <w:r w:rsidR="00321A29">
        <w:rPr>
          <w:rFonts w:cstheme="minorHAnsi"/>
          <w:color w:val="000000"/>
          <w:sz w:val="26"/>
          <w:szCs w:val="26"/>
          <w:lang w:val="ru-RU"/>
        </w:rPr>
        <w:t>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2.6. Для обсуждения вопросов повестки дня могут быть приглашены лица, не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321A29">
        <w:rPr>
          <w:rFonts w:cstheme="minorHAnsi"/>
          <w:color w:val="000000"/>
          <w:sz w:val="26"/>
          <w:szCs w:val="26"/>
          <w:lang w:val="ru-RU"/>
        </w:rPr>
        <w:t>являющиеся членами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. Решение о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приглашении к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участию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заседании лиц, не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являющихся его член</w:t>
      </w:r>
      <w:r w:rsidR="00321A29">
        <w:rPr>
          <w:rFonts w:cstheme="minorHAnsi"/>
          <w:color w:val="000000"/>
          <w:sz w:val="26"/>
          <w:szCs w:val="26"/>
          <w:lang w:val="ru-RU"/>
        </w:rPr>
        <w:t>ами, принимается председателем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. Лица, приглашенные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6639F7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  <w:lang w:val="ru-RU"/>
        </w:rPr>
        <w:t>заседание, могут вносить предложения и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заявления, участвовать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обсуждении вопросов, находящихся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их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компетенции.</w:t>
      </w:r>
    </w:p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2.7.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начале каждого заседания предложенная повестка дня обсуждается и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утверждается </w:t>
      </w:r>
      <w:r w:rsidR="00321A29">
        <w:rPr>
          <w:rFonts w:cstheme="minorHAnsi"/>
          <w:color w:val="000000"/>
          <w:sz w:val="26"/>
          <w:szCs w:val="26"/>
          <w:lang w:val="ru-RU"/>
        </w:rPr>
        <w:t>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правляющим советом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. Не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включенные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утвержденную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начале заседания повестку дня вопросы могут быть дополнительно включены в</w:t>
      </w:r>
      <w:r w:rsidR="006639F7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нее принятым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321A29">
        <w:rPr>
          <w:rFonts w:cstheme="minorHAnsi"/>
          <w:color w:val="000000"/>
          <w:sz w:val="26"/>
          <w:szCs w:val="26"/>
          <w:lang w:val="ru-RU"/>
        </w:rPr>
        <w:t>установленном порядке решением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.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случае не</w:t>
      </w:r>
      <w:r w:rsid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  <w:lang w:val="ru-RU"/>
        </w:rPr>
        <w:t>утверждения повестки дня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6639F7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  <w:lang w:val="ru-RU"/>
        </w:rPr>
        <w:t>целом</w:t>
      </w:r>
      <w:r w:rsidR="00893995" w:rsidRPr="00AB675F">
        <w:rPr>
          <w:rFonts w:cstheme="minorHAnsi"/>
          <w:color w:val="000000"/>
          <w:sz w:val="26"/>
          <w:szCs w:val="26"/>
          <w:lang w:val="ru-RU"/>
        </w:rPr>
        <w:t>,</w:t>
      </w:r>
      <w:r w:rsidR="006639F7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голосование проводится по</w:t>
      </w:r>
      <w:r w:rsidR="006639F7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каждому вопросу повестки дня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отдельности.</w:t>
      </w:r>
    </w:p>
    <w:p w:rsidR="00AD60BD" w:rsidRPr="00AB675F" w:rsidRDefault="00321A29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2.8. После утверждения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правляющим советом</w:t>
      </w:r>
      <w:r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 повестки дня</w:t>
      </w:r>
      <w:r w:rsidR="00893995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обсуждение идет по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порядку, установленному повесткой. Изменения </w:t>
      </w:r>
      <w:r w:rsidR="00893995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6639F7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обсуждения вопросов повестки дня производится принятым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установленном порядке решением </w:t>
      </w:r>
      <w:r>
        <w:rPr>
          <w:rFonts w:cstheme="minorHAnsi"/>
          <w:color w:val="000000"/>
          <w:sz w:val="26"/>
          <w:szCs w:val="26"/>
          <w:lang w:val="ru-RU"/>
        </w:rPr>
        <w:t>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6639F7" w:rsidRPr="00AB675F" w:rsidRDefault="00321A29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2.9. Все решения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принимаются путем </w:t>
      </w:r>
      <w:r w:rsidR="006639F7" w:rsidRPr="00AB675F">
        <w:rPr>
          <w:rFonts w:cstheme="minorHAnsi"/>
          <w:color w:val="000000"/>
          <w:sz w:val="26"/>
          <w:szCs w:val="26"/>
          <w:lang w:val="ru-RU"/>
        </w:rPr>
        <w:t xml:space="preserve">голосования. Форма голосования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устанавливается уставом </w:t>
      </w:r>
      <w:r w:rsidR="006639F7" w:rsidRPr="00AB675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. </w:t>
      </w:r>
    </w:p>
    <w:p w:rsidR="00AD60BD" w:rsidRPr="00AB675F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Открытое голосование осуществляется поднятием руки. Подсчет голосов ведется секретарем. Тайное голосование проводится с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использованием бюллетеней для тайного голосования.</w:t>
      </w:r>
    </w:p>
    <w:p w:rsidR="00AD60BD" w:rsidRDefault="00DD0213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2.10. Решение </w:t>
      </w:r>
      <w:r w:rsidR="00321A29">
        <w:rPr>
          <w:rFonts w:cstheme="minorHAnsi"/>
          <w:color w:val="000000"/>
          <w:sz w:val="26"/>
          <w:szCs w:val="26"/>
          <w:lang w:val="ru-RU"/>
        </w:rPr>
        <w:t>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 w:rsidRPr="00321A2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21A29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  <w:lang w:val="ru-RU"/>
        </w:rPr>
        <w:t>считается правомочным, если за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него проголосовало не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менее предусмотренного уставом </w:t>
      </w:r>
      <w:proofErr w:type="gramStart"/>
      <w:r w:rsidR="006639F7" w:rsidRPr="00AB675F">
        <w:rPr>
          <w:rFonts w:cstheme="minorHAnsi"/>
          <w:color w:val="000000"/>
          <w:sz w:val="26"/>
          <w:szCs w:val="26"/>
          <w:lang w:val="ru-RU"/>
        </w:rPr>
        <w:t>Учрежд</w:t>
      </w:r>
      <w:r w:rsidR="00321A29">
        <w:rPr>
          <w:rFonts w:cstheme="minorHAnsi"/>
          <w:color w:val="000000"/>
          <w:sz w:val="26"/>
          <w:szCs w:val="26"/>
          <w:lang w:val="ru-RU"/>
        </w:rPr>
        <w:t>ения количества голосов членов У</w:t>
      </w:r>
      <w:r w:rsidR="006639F7"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proofErr w:type="gramEnd"/>
      <w:r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AB675F" w:rsidRPr="00AB675F" w:rsidRDefault="00AB675F" w:rsidP="00BC620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AD60BD" w:rsidRPr="00AB675F" w:rsidRDefault="006639F7" w:rsidP="00284A43">
      <w:pPr>
        <w:spacing w:before="0" w:beforeAutospacing="0" w:after="0" w:afterAutospacing="0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  <w:r w:rsidRPr="00AB675F">
        <w:rPr>
          <w:rFonts w:cstheme="minorHAnsi"/>
          <w:bCs/>
          <w:caps/>
          <w:color w:val="000000"/>
          <w:sz w:val="26"/>
          <w:szCs w:val="26"/>
          <w:lang w:val="ru-RU"/>
        </w:rPr>
        <w:t>3</w:t>
      </w:r>
      <w:r w:rsidR="00DD0213" w:rsidRPr="00AB675F">
        <w:rPr>
          <w:rFonts w:cstheme="minorHAnsi"/>
          <w:bCs/>
          <w:caps/>
          <w:color w:val="000000"/>
          <w:sz w:val="26"/>
          <w:szCs w:val="26"/>
          <w:lang w:val="ru-RU"/>
        </w:rPr>
        <w:t>. Права и</w:t>
      </w:r>
      <w:r w:rsidR="00DD0213" w:rsidRPr="00AB675F">
        <w:rPr>
          <w:rFonts w:cstheme="minorHAnsi"/>
          <w:bCs/>
          <w:caps/>
          <w:color w:val="000000"/>
          <w:sz w:val="26"/>
          <w:szCs w:val="26"/>
        </w:rPr>
        <w:t> </w:t>
      </w:r>
      <w:r w:rsidR="00DD0213" w:rsidRPr="00AB675F">
        <w:rPr>
          <w:rFonts w:cstheme="minorHAnsi"/>
          <w:bCs/>
          <w:caps/>
          <w:color w:val="000000"/>
          <w:sz w:val="26"/>
          <w:szCs w:val="26"/>
          <w:lang w:val="ru-RU"/>
        </w:rPr>
        <w:t>обязанности членов управляющего совета</w:t>
      </w:r>
    </w:p>
    <w:p w:rsidR="006639F7" w:rsidRPr="00AB675F" w:rsidRDefault="006639F7" w:rsidP="00284A43">
      <w:pPr>
        <w:spacing w:before="0" w:beforeAutospacing="0" w:after="0" w:afterAutospacing="0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</w:p>
    <w:p w:rsidR="006639F7" w:rsidRPr="00AB675F" w:rsidRDefault="006639F7" w:rsidP="006639F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3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.1. Председательствующим на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заседан</w:t>
      </w:r>
      <w:r w:rsidR="00321A29">
        <w:rPr>
          <w:rFonts w:cstheme="minorHAnsi"/>
          <w:color w:val="000000"/>
          <w:sz w:val="26"/>
          <w:szCs w:val="26"/>
          <w:lang w:val="ru-RU"/>
        </w:rPr>
        <w:t>ии У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21A29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является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председатель </w:t>
      </w:r>
      <w:r w:rsidR="00321A29">
        <w:rPr>
          <w:rFonts w:cstheme="minorHAnsi"/>
          <w:color w:val="000000"/>
          <w:sz w:val="26"/>
          <w:szCs w:val="26"/>
          <w:lang w:val="ru-RU"/>
        </w:rPr>
        <w:t>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, 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случае его отсутствия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321A29">
        <w:rPr>
          <w:rFonts w:cstheme="minorHAnsi"/>
          <w:color w:val="000000"/>
          <w:sz w:val="26"/>
          <w:szCs w:val="26"/>
          <w:lang w:val="ru-RU"/>
        </w:rPr>
        <w:t>– заместитель председателя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AD60BD" w:rsidRPr="00AB675F" w:rsidRDefault="006639F7" w:rsidP="006639F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3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.2. Председательствующий на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заседании должен обеспечить беспрепятственное выражение мнений членов и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других имеющих право на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выступление лиц, 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также поддержание порядка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ходе заседаний.</w:t>
      </w:r>
    </w:p>
    <w:p w:rsidR="00AD60BD" w:rsidRPr="00AB675F" w:rsidRDefault="006639F7" w:rsidP="006639F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3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.3. Председательствующий на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заседании при поименном голосовании голосует последним.</w:t>
      </w:r>
    </w:p>
    <w:p w:rsidR="006639F7" w:rsidRPr="00AB675F" w:rsidRDefault="006639F7" w:rsidP="006639F7">
      <w:pPr>
        <w:spacing w:before="0" w:beforeAutospacing="0" w:after="0" w:afterAutospacing="0"/>
        <w:ind w:firstLine="709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lastRenderedPageBreak/>
        <w:t>3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.4. Председательствующий вправе:</w:t>
      </w:r>
    </w:p>
    <w:p w:rsidR="006639F7" w:rsidRPr="00AB675F" w:rsidRDefault="006639F7" w:rsidP="006639F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лишить выступающего слова, если он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нарушает настоящий регламент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Управляющего совета 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, выступает не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по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повестке дня, использует оскорбительные выражения; </w:t>
      </w:r>
    </w:p>
    <w:p w:rsidR="006639F7" w:rsidRPr="00AB675F" w:rsidRDefault="006639F7" w:rsidP="006639F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обращаться за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справками к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321A29">
        <w:rPr>
          <w:rFonts w:cstheme="minorHAnsi"/>
          <w:color w:val="000000"/>
          <w:sz w:val="26"/>
          <w:szCs w:val="26"/>
          <w:lang w:val="ru-RU"/>
        </w:rPr>
        <w:t>членам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21A29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и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должностным лицам, приглашенным на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заседание; </w:t>
      </w:r>
    </w:p>
    <w:p w:rsidR="006639F7" w:rsidRPr="00AB675F" w:rsidRDefault="006639F7" w:rsidP="006639F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приостанавливать дебаты, не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относящиеся к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обсуждаемому вопросу и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не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предусмотренные режимом работы заседания; </w:t>
      </w:r>
    </w:p>
    <w:p w:rsidR="006639F7" w:rsidRPr="00AB675F" w:rsidRDefault="006639F7" w:rsidP="006639F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321A29">
        <w:rPr>
          <w:rFonts w:cstheme="minorHAnsi"/>
          <w:color w:val="000000"/>
          <w:sz w:val="26"/>
          <w:szCs w:val="26"/>
          <w:lang w:val="ru-RU"/>
        </w:rPr>
        <w:t>призвать члена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21A29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к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порядку; </w:t>
      </w:r>
    </w:p>
    <w:p w:rsidR="00AD60BD" w:rsidRPr="00AB675F" w:rsidRDefault="006639F7" w:rsidP="006639F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прервать заседание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случае возникновения в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зале чрезвычайных обстоятельств, 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также грубого нарушения порядка ведения заседаний.</w:t>
      </w:r>
    </w:p>
    <w:p w:rsidR="00AD60BD" w:rsidRPr="00AB675F" w:rsidRDefault="006639F7" w:rsidP="006639F7">
      <w:pPr>
        <w:spacing w:before="0" w:beforeAutospacing="0" w:after="0" w:afterAutospacing="0"/>
        <w:ind w:firstLine="709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3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.5. Председательствующий обязан:</w:t>
      </w:r>
    </w:p>
    <w:p w:rsidR="00AD60BD" w:rsidRPr="00AB675F" w:rsidRDefault="006639F7" w:rsidP="006639F7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соблюдать настоящий регламент 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Управляющего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21A29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и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придерживаться повестки дня; </w:t>
      </w:r>
    </w:p>
    <w:p w:rsidR="00AD60BD" w:rsidRPr="00AB675F" w:rsidRDefault="006639F7" w:rsidP="006639F7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обесп</w:t>
      </w:r>
      <w:r w:rsidR="00321A29">
        <w:rPr>
          <w:rFonts w:cstheme="minorHAnsi"/>
          <w:color w:val="000000"/>
          <w:sz w:val="26"/>
          <w:szCs w:val="26"/>
          <w:lang w:val="ru-RU"/>
        </w:rPr>
        <w:t>ечивать соблюдение прав членов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21A29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на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заседании;</w:t>
      </w:r>
    </w:p>
    <w:p w:rsidR="00AD60BD" w:rsidRPr="00AB675F" w:rsidRDefault="006639F7" w:rsidP="006639F7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обеспечивать порядок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ходе проведения заседаний; </w:t>
      </w:r>
    </w:p>
    <w:p w:rsidR="00AD60BD" w:rsidRPr="00AB675F" w:rsidRDefault="006639F7" w:rsidP="006639F7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осуществлять </w:t>
      </w:r>
      <w:proofErr w:type="gramStart"/>
      <w:r w:rsidR="00DD0213" w:rsidRPr="00AB675F">
        <w:rPr>
          <w:rFonts w:cstheme="minorHAnsi"/>
          <w:color w:val="000000"/>
          <w:sz w:val="26"/>
          <w:szCs w:val="26"/>
          <w:lang w:val="ru-RU"/>
        </w:rPr>
        <w:t>контроль за</w:t>
      </w:r>
      <w:proofErr w:type="gramEnd"/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соблюдением времени выступлений, своевременно напоминать выступающему об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истечении установленного времени; </w:t>
      </w:r>
    </w:p>
    <w:p w:rsidR="00AD60BD" w:rsidRPr="00AB675F" w:rsidRDefault="006639F7" w:rsidP="006639F7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ставить на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голосование все поступившие предложения; </w:t>
      </w:r>
    </w:p>
    <w:p w:rsidR="00AD60BD" w:rsidRPr="00AB675F" w:rsidRDefault="006639F7" w:rsidP="006639F7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сообщать результаты голосования; </w:t>
      </w:r>
    </w:p>
    <w:p w:rsidR="00AD60BD" w:rsidRPr="00AB675F" w:rsidRDefault="006639F7" w:rsidP="006639F7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проявлять уважительное отношение к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участникам заседания, воздерживаться от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персональных оценок выступлений участников заседания; </w:t>
      </w:r>
    </w:p>
    <w:p w:rsidR="00AD60BD" w:rsidRPr="00AB675F" w:rsidRDefault="006639F7" w:rsidP="006639F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принимать во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внимание сообщения и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 разъяснения инициатора рассмотрения вопроса.</w:t>
      </w:r>
    </w:p>
    <w:p w:rsidR="00AD60BD" w:rsidRPr="00AB675F" w:rsidRDefault="006639F7" w:rsidP="006639F7">
      <w:pPr>
        <w:spacing w:before="0" w:beforeAutospacing="0" w:after="0" w:afterAutospacing="0"/>
        <w:ind w:firstLine="709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3</w:t>
      </w:r>
      <w:r w:rsidR="00321A29">
        <w:rPr>
          <w:rFonts w:cstheme="minorHAnsi"/>
          <w:color w:val="000000"/>
          <w:sz w:val="26"/>
          <w:szCs w:val="26"/>
          <w:lang w:val="ru-RU"/>
        </w:rPr>
        <w:t>.6. Член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 вправе:</w:t>
      </w:r>
    </w:p>
    <w:p w:rsidR="00AD60BD" w:rsidRPr="00AB675F" w:rsidRDefault="00DD0213" w:rsidP="00DD0213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вносить предложения по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повестке дня, порядку ведения заседания; </w:t>
      </w:r>
    </w:p>
    <w:p w:rsidR="00AD60BD" w:rsidRPr="00AB675F" w:rsidRDefault="00DD0213" w:rsidP="00DD0213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вносить поправки к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проектам документов;</w:t>
      </w:r>
    </w:p>
    <w:p w:rsidR="00AD60BD" w:rsidRPr="00AB675F" w:rsidRDefault="00DD0213" w:rsidP="00DD0213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участвовать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обсуждениях вопросов повестки дня, задавать вопросы докладчику (содокладчику); </w:t>
      </w:r>
    </w:p>
    <w:p w:rsidR="00AD60BD" w:rsidRPr="00AB675F" w:rsidRDefault="00DD0213" w:rsidP="00DD0213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требовать постановки своих предложений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голосование; </w:t>
      </w:r>
    </w:p>
    <w:p w:rsidR="00AD60BD" w:rsidRPr="00AB675F" w:rsidRDefault="00DD0213" w:rsidP="00DD0213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требовать повторного голосования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случаях нарушения установленных правил голосования; </w:t>
      </w:r>
    </w:p>
    <w:p w:rsidR="00AD60BD" w:rsidRPr="00AB675F" w:rsidRDefault="00DD0213" w:rsidP="00DD0213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вносить предложения о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заслушивании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="00321A29">
        <w:rPr>
          <w:rFonts w:cstheme="minorHAnsi"/>
          <w:color w:val="000000"/>
          <w:sz w:val="26"/>
          <w:szCs w:val="26"/>
          <w:lang w:val="ru-RU"/>
        </w:rPr>
        <w:t>заседании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 отчета или информации </w:t>
      </w:r>
      <w:r w:rsidR="00321A29">
        <w:rPr>
          <w:rFonts w:cstheme="minorHAnsi"/>
          <w:color w:val="000000"/>
          <w:sz w:val="26"/>
          <w:szCs w:val="26"/>
          <w:lang w:val="ru-RU"/>
        </w:rPr>
        <w:t>члена У</w:t>
      </w:r>
      <w:r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; </w:t>
      </w:r>
    </w:p>
    <w:p w:rsidR="00AD60BD" w:rsidRPr="00AB675F" w:rsidRDefault="00DD0213" w:rsidP="00DD0213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оглашать обращения, имеющие общественное значение; </w:t>
      </w:r>
    </w:p>
    <w:p w:rsidR="00AD60BD" w:rsidRPr="00AB675F" w:rsidRDefault="00DD0213" w:rsidP="00DD02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пользоваться другими правами, предоставленными ему законодательством, уставом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 и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настоящим регламентом</w:t>
      </w:r>
      <w:r w:rsidR="00321A29">
        <w:rPr>
          <w:rFonts w:cstheme="minorHAnsi"/>
          <w:color w:val="000000"/>
          <w:sz w:val="26"/>
          <w:szCs w:val="26"/>
          <w:lang w:val="ru-RU"/>
        </w:rPr>
        <w:t xml:space="preserve"> Управляющего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>.</w:t>
      </w:r>
    </w:p>
    <w:p w:rsidR="00AD60BD" w:rsidRPr="00AB675F" w:rsidRDefault="006639F7" w:rsidP="00321A2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3</w:t>
      </w:r>
      <w:r w:rsidR="00321A29">
        <w:rPr>
          <w:rFonts w:cstheme="minorHAnsi"/>
          <w:color w:val="000000"/>
          <w:sz w:val="26"/>
          <w:szCs w:val="26"/>
          <w:lang w:val="ru-RU"/>
        </w:rPr>
        <w:t>.7. Член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21A29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обязан:</w:t>
      </w:r>
    </w:p>
    <w:p w:rsidR="00AD60BD" w:rsidRPr="00AB675F" w:rsidRDefault="00DD0213" w:rsidP="00321A29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соблюдать регламент, повестку дня и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требования председательствующего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заседании; </w:t>
      </w:r>
    </w:p>
    <w:p w:rsidR="00AD60BD" w:rsidRPr="00AB675F" w:rsidRDefault="00DD0213" w:rsidP="00321A29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выступать только с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разрешения председательствующего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заседании; </w:t>
      </w:r>
    </w:p>
    <w:p w:rsidR="00AD60BD" w:rsidRPr="00AB675F" w:rsidRDefault="00DD0213" w:rsidP="00321A29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не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допускать оскорбительных выражений; </w:t>
      </w:r>
    </w:p>
    <w:p w:rsidR="00AD60BD" w:rsidRDefault="00DD0213" w:rsidP="00321A2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регистрироваться на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каждом заседании и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участвовать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работе заседания.</w:t>
      </w:r>
    </w:p>
    <w:p w:rsidR="00242E5C" w:rsidRPr="00AB675F" w:rsidRDefault="00242E5C" w:rsidP="00DD0213">
      <w:pPr>
        <w:spacing w:before="0" w:beforeAutospacing="0" w:after="0" w:afterAutospacing="0"/>
        <w:ind w:firstLine="709"/>
        <w:rPr>
          <w:rFonts w:cstheme="minorHAnsi"/>
          <w:color w:val="000000"/>
          <w:sz w:val="26"/>
          <w:szCs w:val="26"/>
          <w:lang w:val="ru-RU"/>
        </w:rPr>
      </w:pPr>
    </w:p>
    <w:p w:rsidR="00AD60BD" w:rsidRPr="00AB675F" w:rsidRDefault="006639F7" w:rsidP="00284A43">
      <w:pPr>
        <w:spacing w:before="0" w:beforeAutospacing="0" w:after="0" w:afterAutospacing="0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  <w:r w:rsidRPr="00AB675F">
        <w:rPr>
          <w:rFonts w:cstheme="minorHAnsi"/>
          <w:bCs/>
          <w:caps/>
          <w:color w:val="000000"/>
          <w:sz w:val="26"/>
          <w:szCs w:val="26"/>
          <w:lang w:val="ru-RU"/>
        </w:rPr>
        <w:t>4</w:t>
      </w:r>
      <w:r w:rsidR="00DD0213" w:rsidRPr="00AB675F">
        <w:rPr>
          <w:rFonts w:cstheme="minorHAnsi"/>
          <w:bCs/>
          <w:caps/>
          <w:color w:val="000000"/>
          <w:sz w:val="26"/>
          <w:szCs w:val="26"/>
          <w:lang w:val="ru-RU"/>
        </w:rPr>
        <w:t>. Документация управляющего совета</w:t>
      </w:r>
    </w:p>
    <w:p w:rsidR="00321A29" w:rsidRDefault="00321A29" w:rsidP="00DD02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AD60BD" w:rsidRPr="00AB675F" w:rsidRDefault="006639F7" w:rsidP="00DD02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4</w:t>
      </w:r>
      <w:r w:rsidR="00321A29">
        <w:rPr>
          <w:rFonts w:cstheme="minorHAnsi"/>
          <w:color w:val="000000"/>
          <w:sz w:val="26"/>
          <w:szCs w:val="26"/>
          <w:lang w:val="ru-RU"/>
        </w:rPr>
        <w:t>.1. Заседания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21A29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оформляются протоколами. Протокол заседания </w:t>
      </w:r>
      <w:r w:rsidR="00321A29">
        <w:rPr>
          <w:rFonts w:cstheme="minorHAnsi"/>
          <w:color w:val="000000"/>
          <w:sz w:val="26"/>
          <w:szCs w:val="26"/>
          <w:lang w:val="ru-RU"/>
        </w:rPr>
        <w:t>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321A29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21A29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составляется не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позднее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lastRenderedPageBreak/>
        <w:t>5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(пяти) рабочих дней после его завершения, подписывается его председателем и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секретарем.</w:t>
      </w:r>
    </w:p>
    <w:p w:rsidR="00AD60BD" w:rsidRPr="00AB675F" w:rsidRDefault="006639F7" w:rsidP="00DD02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4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.2. Протокол составляется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общими требованиями делопроизводства, установленными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Учреждении, с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указанием следующих сведений:</w:t>
      </w:r>
    </w:p>
    <w:p w:rsidR="00AD60BD" w:rsidRPr="00AB675F" w:rsidRDefault="00DD0213" w:rsidP="00DD0213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количество членов, принявших участие в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заседании, </w:t>
      </w:r>
      <w:r w:rsidR="00242E5C">
        <w:rPr>
          <w:rFonts w:cstheme="minorHAnsi"/>
          <w:color w:val="000000"/>
          <w:sz w:val="26"/>
          <w:szCs w:val="26"/>
          <w:lang w:val="ru-RU"/>
        </w:rPr>
        <w:t>к</w:t>
      </w:r>
      <w:r w:rsidR="009A5FA1">
        <w:rPr>
          <w:rFonts w:cstheme="minorHAnsi"/>
          <w:color w:val="000000"/>
          <w:sz w:val="26"/>
          <w:szCs w:val="26"/>
          <w:lang w:val="ru-RU"/>
        </w:rPr>
        <w:t>оличество отсутствующих членов У</w:t>
      </w:r>
      <w:r w:rsidR="00242E5C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9A5FA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9A5FA1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242E5C">
        <w:rPr>
          <w:rFonts w:cstheme="minorHAnsi"/>
          <w:color w:val="000000"/>
          <w:sz w:val="26"/>
          <w:szCs w:val="26"/>
          <w:lang w:val="ru-RU"/>
        </w:rPr>
        <w:t xml:space="preserve">, </w:t>
      </w:r>
      <w:r w:rsidRPr="0087455D">
        <w:rPr>
          <w:rFonts w:cstheme="minorHAnsi"/>
          <w:color w:val="000000"/>
          <w:sz w:val="26"/>
          <w:szCs w:val="26"/>
          <w:lang w:val="ru-RU"/>
        </w:rPr>
        <w:t>отметка о</w:t>
      </w:r>
      <w:r w:rsidRPr="0087455D">
        <w:rPr>
          <w:rFonts w:cstheme="minorHAnsi"/>
          <w:color w:val="000000"/>
          <w:sz w:val="26"/>
          <w:szCs w:val="26"/>
        </w:rPr>
        <w:t> </w:t>
      </w:r>
      <w:r w:rsidRPr="0087455D">
        <w:rPr>
          <w:rFonts w:cstheme="minorHAnsi"/>
          <w:color w:val="000000"/>
          <w:sz w:val="26"/>
          <w:szCs w:val="26"/>
          <w:lang w:val="ru-RU"/>
        </w:rPr>
        <w:t>соблюдении кворума;</w:t>
      </w:r>
    </w:p>
    <w:p w:rsidR="00AD60BD" w:rsidRPr="00AB675F" w:rsidRDefault="00DD0213" w:rsidP="00DD0213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- количество голосов «за», «против» и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«воздержался» по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каждому вопросу повестки заседания;</w:t>
      </w:r>
    </w:p>
    <w:p w:rsidR="00AD60BD" w:rsidRPr="00AB675F" w:rsidRDefault="00DD0213" w:rsidP="00DD02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 xml:space="preserve">- решение </w:t>
      </w:r>
      <w:r w:rsidR="009A5FA1">
        <w:rPr>
          <w:rFonts w:cstheme="minorHAnsi"/>
          <w:color w:val="000000"/>
          <w:sz w:val="26"/>
          <w:szCs w:val="26"/>
          <w:lang w:val="ru-RU"/>
        </w:rPr>
        <w:t>У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9A5FA1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9A5FA1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B675F">
        <w:rPr>
          <w:rFonts w:cstheme="minorHAnsi"/>
          <w:color w:val="000000"/>
          <w:sz w:val="26"/>
          <w:szCs w:val="26"/>
          <w:lang w:val="ru-RU"/>
        </w:rPr>
        <w:t>по</w:t>
      </w:r>
      <w:r w:rsidRPr="00AB675F">
        <w:rPr>
          <w:rFonts w:cstheme="minorHAnsi"/>
          <w:color w:val="000000"/>
          <w:sz w:val="26"/>
          <w:szCs w:val="26"/>
        </w:rPr>
        <w:t> </w:t>
      </w:r>
      <w:r w:rsidRPr="00AB675F">
        <w:rPr>
          <w:rFonts w:cstheme="minorHAnsi"/>
          <w:color w:val="000000"/>
          <w:sz w:val="26"/>
          <w:szCs w:val="26"/>
          <w:lang w:val="ru-RU"/>
        </w:rPr>
        <w:t>каждому вопросу повестки заседания.</w:t>
      </w:r>
    </w:p>
    <w:p w:rsidR="00AD60BD" w:rsidRPr="00AB675F" w:rsidRDefault="009A5FA1" w:rsidP="00DD02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Нумерация протоколов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ведется от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начала учебного года.</w:t>
      </w:r>
    </w:p>
    <w:p w:rsidR="00AD60BD" w:rsidRPr="00AB675F" w:rsidRDefault="006639F7" w:rsidP="00DD02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4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.3.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случае обнаружения ошибок, неточностей, недостоверного изложения фактов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9A5FA1">
        <w:rPr>
          <w:rFonts w:cstheme="minorHAnsi"/>
          <w:color w:val="000000"/>
          <w:sz w:val="26"/>
          <w:szCs w:val="26"/>
          <w:lang w:val="ru-RU"/>
        </w:rPr>
        <w:t>протоколе заседания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9A5FA1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9A5FA1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9A5FA1">
        <w:rPr>
          <w:rFonts w:cstheme="minorHAnsi"/>
          <w:color w:val="000000"/>
          <w:sz w:val="26"/>
          <w:szCs w:val="26"/>
          <w:lang w:val="ru-RU"/>
        </w:rPr>
        <w:t>члены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правляющего совета </w:t>
      </w:r>
      <w:r w:rsidR="009A5FA1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9A5FA1" w:rsidRPr="00AB675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вправе требовать от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председателя его изменения.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свою очередь председатель обязан принять меры по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внесению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протокол соответствующих изменений и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уточнений, 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также сделать соответствующее сообщение на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9A5FA1">
        <w:rPr>
          <w:rFonts w:cstheme="minorHAnsi"/>
          <w:color w:val="000000"/>
          <w:sz w:val="26"/>
          <w:szCs w:val="26"/>
          <w:lang w:val="ru-RU"/>
        </w:rPr>
        <w:t>следующем заседании У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правляющего совета</w:t>
      </w:r>
      <w:r w:rsidR="009A5FA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9A5FA1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, внеся данный вопрос в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его повестку дня.</w:t>
      </w:r>
    </w:p>
    <w:p w:rsidR="00AD60BD" w:rsidRPr="00AB675F" w:rsidRDefault="006639F7" w:rsidP="00DD02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4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 xml:space="preserve">.4. Оригиналы протоколов </w:t>
      </w:r>
      <w:r w:rsidR="00DD0213" w:rsidRPr="00242E5C">
        <w:rPr>
          <w:rFonts w:cstheme="minorHAnsi"/>
          <w:sz w:val="26"/>
          <w:szCs w:val="26"/>
          <w:lang w:val="ru-RU"/>
        </w:rPr>
        <w:t>хранятся в</w:t>
      </w:r>
      <w:r w:rsidR="00DD0213" w:rsidRPr="00242E5C">
        <w:rPr>
          <w:rFonts w:cstheme="minorHAnsi"/>
          <w:sz w:val="26"/>
          <w:szCs w:val="26"/>
        </w:rPr>
        <w:t> </w:t>
      </w:r>
      <w:r w:rsidR="00242E5C" w:rsidRPr="00242E5C">
        <w:rPr>
          <w:rFonts w:cstheme="minorHAnsi"/>
          <w:sz w:val="26"/>
          <w:szCs w:val="26"/>
          <w:lang w:val="ru-RU"/>
        </w:rPr>
        <w:t>администрации</w:t>
      </w:r>
      <w:r w:rsidR="00DD0213" w:rsidRPr="00242E5C">
        <w:rPr>
          <w:rFonts w:cstheme="minorHAnsi"/>
          <w:sz w:val="26"/>
          <w:szCs w:val="26"/>
          <w:lang w:val="ru-RU"/>
        </w:rPr>
        <w:t xml:space="preserve"> 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Учреждения.</w:t>
      </w:r>
    </w:p>
    <w:p w:rsidR="00AD60BD" w:rsidRPr="00AB675F" w:rsidRDefault="006639F7" w:rsidP="00DD02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B675F">
        <w:rPr>
          <w:rFonts w:cstheme="minorHAnsi"/>
          <w:color w:val="000000"/>
          <w:sz w:val="26"/>
          <w:szCs w:val="26"/>
          <w:lang w:val="ru-RU"/>
        </w:rPr>
        <w:t>4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.5. К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протоколу прикладываются вся информация и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материалы, а</w:t>
      </w:r>
      <w:r w:rsidR="00DD0213" w:rsidRPr="00AB675F">
        <w:rPr>
          <w:rFonts w:cstheme="minorHAnsi"/>
          <w:color w:val="000000"/>
          <w:sz w:val="26"/>
          <w:szCs w:val="26"/>
        </w:rPr>
        <w:t> </w:t>
      </w:r>
      <w:r w:rsidR="00DD0213" w:rsidRPr="00AB675F">
        <w:rPr>
          <w:rFonts w:cstheme="minorHAnsi"/>
          <w:color w:val="000000"/>
          <w:sz w:val="26"/>
          <w:szCs w:val="26"/>
          <w:lang w:val="ru-RU"/>
        </w:rPr>
        <w:t>также иные документы, касающиеся решения.</w:t>
      </w:r>
    </w:p>
    <w:p w:rsidR="00AD60BD" w:rsidRPr="00AB675F" w:rsidRDefault="00AD60BD" w:rsidP="00284A43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</w:p>
    <w:sectPr w:rsidR="00AD60BD" w:rsidRPr="00AB675F" w:rsidSect="00AB675F">
      <w:pgSz w:w="11907" w:h="16839"/>
      <w:pgMar w:top="992" w:right="709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00E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15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46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37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D3A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18EF"/>
    <w:rsid w:val="00242E5C"/>
    <w:rsid w:val="00284A43"/>
    <w:rsid w:val="002D33B1"/>
    <w:rsid w:val="002D3591"/>
    <w:rsid w:val="00321A29"/>
    <w:rsid w:val="003514A0"/>
    <w:rsid w:val="004F7E17"/>
    <w:rsid w:val="005A05CE"/>
    <w:rsid w:val="00653AF6"/>
    <w:rsid w:val="006639F7"/>
    <w:rsid w:val="006D3A88"/>
    <w:rsid w:val="0087455D"/>
    <w:rsid w:val="00893995"/>
    <w:rsid w:val="008D406E"/>
    <w:rsid w:val="008E1FA5"/>
    <w:rsid w:val="009A5FA1"/>
    <w:rsid w:val="00AB675F"/>
    <w:rsid w:val="00AD60BD"/>
    <w:rsid w:val="00B73A5A"/>
    <w:rsid w:val="00BC620D"/>
    <w:rsid w:val="00D151E7"/>
    <w:rsid w:val="00DD021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B67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AB675F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AB675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rmal (Web)"/>
    <w:basedOn w:val="a"/>
    <w:rsid w:val="008745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B67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AB675F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AB675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rmal (Web)"/>
    <w:basedOn w:val="a"/>
    <w:rsid w:val="008745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 (ВИКТОРИЯ)</cp:lastModifiedBy>
  <cp:revision>9</cp:revision>
  <cp:lastPrinted>2023-11-17T09:30:00Z</cp:lastPrinted>
  <dcterms:created xsi:type="dcterms:W3CDTF">2011-11-02T04:15:00Z</dcterms:created>
  <dcterms:modified xsi:type="dcterms:W3CDTF">2023-11-17T11:19:00Z</dcterms:modified>
</cp:coreProperties>
</file>