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1" w:type="dxa"/>
        <w:tblLook w:val="04A0"/>
      </w:tblPr>
      <w:tblGrid>
        <w:gridCol w:w="5070"/>
        <w:gridCol w:w="4111"/>
      </w:tblGrid>
      <w:tr w:rsidR="00246A6B" w:rsidTr="00D75F87">
        <w:trPr>
          <w:trHeight w:val="1560"/>
        </w:trPr>
        <w:tc>
          <w:tcPr>
            <w:tcW w:w="5070" w:type="dxa"/>
            <w:hideMark/>
          </w:tcPr>
          <w:p w:rsidR="00246A6B" w:rsidRPr="00D75F87" w:rsidRDefault="00246A6B" w:rsidP="00BF3B32">
            <w:pPr>
              <w:tabs>
                <w:tab w:val="left" w:pos="3165"/>
              </w:tabs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D75F87">
              <w:rPr>
                <w:rFonts w:eastAsia="Times New Roman" w:cs="Times New Roman"/>
                <w:sz w:val="26"/>
                <w:szCs w:val="26"/>
                <w:lang w:val="ru-RU" w:eastAsia="ru-RU"/>
              </w:rPr>
              <w:t>СОГЛАСОВАНО</w:t>
            </w:r>
          </w:p>
          <w:p w:rsidR="00246A6B" w:rsidRPr="00D75F87" w:rsidRDefault="00246A6B" w:rsidP="00BF3B32">
            <w:pPr>
              <w:tabs>
                <w:tab w:val="left" w:pos="3165"/>
              </w:tabs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D75F87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педагогическим советом </w:t>
            </w:r>
          </w:p>
          <w:p w:rsidR="00246A6B" w:rsidRPr="00D75F87" w:rsidRDefault="00246A6B" w:rsidP="00BF3B32">
            <w:pPr>
              <w:tabs>
                <w:tab w:val="left" w:pos="3165"/>
              </w:tabs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D75F87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МАУ ДО СШОР «Виктория»</w:t>
            </w:r>
          </w:p>
          <w:p w:rsidR="00246A6B" w:rsidRPr="00D75F87" w:rsidRDefault="00246A6B" w:rsidP="00BF3B32">
            <w:pPr>
              <w:tabs>
                <w:tab w:val="left" w:pos="316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от</w:t>
            </w:r>
            <w:proofErr w:type="spellEnd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«26» </w:t>
            </w:r>
            <w:proofErr w:type="spellStart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ноября</w:t>
            </w:r>
            <w:proofErr w:type="spellEnd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2024 </w:t>
            </w:r>
            <w:proofErr w:type="spellStart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года</w:t>
            </w:r>
            <w:proofErr w:type="spellEnd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246A6B" w:rsidRPr="00D75F87" w:rsidRDefault="00246A6B">
            <w:pPr>
              <w:rPr>
                <w:sz w:val="26"/>
                <w:szCs w:val="26"/>
                <w:highlight w:val="yellow"/>
              </w:rPr>
            </w:pPr>
            <w:proofErr w:type="spellStart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протокол</w:t>
            </w:r>
            <w:proofErr w:type="spellEnd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№2</w:t>
            </w:r>
          </w:p>
        </w:tc>
        <w:tc>
          <w:tcPr>
            <w:tcW w:w="4111" w:type="dxa"/>
          </w:tcPr>
          <w:p w:rsidR="00246A6B" w:rsidRPr="00D75F87" w:rsidRDefault="00246A6B" w:rsidP="00BF3B32">
            <w:pPr>
              <w:tabs>
                <w:tab w:val="left" w:pos="3165"/>
              </w:tabs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D75F87">
              <w:rPr>
                <w:rFonts w:eastAsia="Times New Roman" w:cs="Times New Roman"/>
                <w:sz w:val="26"/>
                <w:szCs w:val="26"/>
                <w:lang w:val="ru-RU" w:eastAsia="ru-RU"/>
              </w:rPr>
              <w:t>УТВЕРЖДЕНО</w:t>
            </w:r>
          </w:p>
          <w:p w:rsidR="00246A6B" w:rsidRPr="00D75F87" w:rsidRDefault="00246A6B" w:rsidP="00BF3B32">
            <w:pPr>
              <w:tabs>
                <w:tab w:val="left" w:pos="3165"/>
              </w:tabs>
              <w:jc w:val="both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D75F87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приказом МАУ ДО СШОР «Виктория»</w:t>
            </w:r>
          </w:p>
          <w:p w:rsidR="00246A6B" w:rsidRPr="00D75F87" w:rsidRDefault="00246A6B" w:rsidP="00BF3B32">
            <w:pPr>
              <w:tabs>
                <w:tab w:val="left" w:pos="316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от</w:t>
            </w:r>
            <w:proofErr w:type="spellEnd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«06» </w:t>
            </w:r>
            <w:proofErr w:type="spellStart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декабря</w:t>
            </w:r>
            <w:proofErr w:type="spellEnd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2024  </w:t>
            </w:r>
            <w:proofErr w:type="spellStart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года</w:t>
            </w:r>
            <w:proofErr w:type="spellEnd"/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46A6B" w:rsidRPr="00D75F87" w:rsidRDefault="00246A6B">
            <w:pPr>
              <w:rPr>
                <w:spacing w:val="-4"/>
                <w:sz w:val="26"/>
                <w:szCs w:val="26"/>
                <w:highlight w:val="yellow"/>
              </w:rPr>
            </w:pPr>
            <w:r w:rsidRPr="00D75F87">
              <w:rPr>
                <w:rFonts w:eastAsia="Times New Roman" w:cs="Times New Roman"/>
                <w:sz w:val="26"/>
                <w:szCs w:val="26"/>
                <w:lang w:eastAsia="ru-RU"/>
              </w:rPr>
              <w:t>№ 01-01/17</w:t>
            </w:r>
            <w:r w:rsidRPr="00D75F87">
              <w:rPr>
                <w:rFonts w:eastAsia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</w:tr>
    </w:tbl>
    <w:p w:rsidR="00916132" w:rsidRPr="00D75F87" w:rsidRDefault="00916132" w:rsidP="0054343F">
      <w:pPr>
        <w:ind w:firstLine="284"/>
        <w:jc w:val="right"/>
        <w:rPr>
          <w:b/>
          <w:bCs/>
          <w:sz w:val="26"/>
          <w:szCs w:val="26"/>
          <w:lang w:val="ru-RU"/>
        </w:rPr>
      </w:pPr>
    </w:p>
    <w:p w:rsidR="00246A6B" w:rsidRPr="00000F34" w:rsidRDefault="00246A6B" w:rsidP="00246A6B">
      <w:pPr>
        <w:jc w:val="center"/>
        <w:rPr>
          <w:b/>
          <w:bCs/>
          <w:sz w:val="26"/>
          <w:szCs w:val="26"/>
          <w:lang w:val="ru-RU"/>
        </w:rPr>
      </w:pPr>
      <w:r w:rsidRPr="00000F34">
        <w:rPr>
          <w:b/>
          <w:bCs/>
          <w:sz w:val="26"/>
          <w:szCs w:val="26"/>
          <w:lang w:val="ru-RU"/>
        </w:rPr>
        <w:t>Положение</w:t>
      </w:r>
    </w:p>
    <w:p w:rsidR="00246A6B" w:rsidRDefault="00246A6B" w:rsidP="00246A6B">
      <w:pPr>
        <w:jc w:val="center"/>
        <w:rPr>
          <w:b/>
          <w:bCs/>
          <w:sz w:val="26"/>
          <w:szCs w:val="26"/>
          <w:lang w:val="ru-RU"/>
        </w:rPr>
      </w:pPr>
      <w:r w:rsidRPr="00000F34">
        <w:rPr>
          <w:b/>
          <w:bCs/>
          <w:sz w:val="26"/>
          <w:szCs w:val="26"/>
          <w:lang w:val="ru-RU"/>
        </w:rPr>
        <w:t xml:space="preserve">о порядке присвоения квалификационной категории </w:t>
      </w:r>
    </w:p>
    <w:p w:rsidR="00246A6B" w:rsidRDefault="00246A6B" w:rsidP="00246A6B">
      <w:pPr>
        <w:jc w:val="center"/>
        <w:rPr>
          <w:b/>
          <w:bCs/>
          <w:sz w:val="26"/>
          <w:szCs w:val="26"/>
          <w:lang w:val="ru-RU"/>
        </w:rPr>
      </w:pPr>
      <w:r w:rsidRPr="00000F34">
        <w:rPr>
          <w:b/>
          <w:bCs/>
          <w:sz w:val="26"/>
          <w:szCs w:val="26"/>
          <w:lang w:val="ru-RU"/>
        </w:rPr>
        <w:t xml:space="preserve">спортивного судьи «юный спортивный судья» </w:t>
      </w:r>
    </w:p>
    <w:p w:rsidR="00246A6B" w:rsidRDefault="00246A6B" w:rsidP="00246A6B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в </w:t>
      </w:r>
      <w:r w:rsidRPr="00000F34">
        <w:rPr>
          <w:b/>
          <w:bCs/>
          <w:sz w:val="26"/>
          <w:szCs w:val="26"/>
          <w:lang w:val="ru-RU"/>
        </w:rPr>
        <w:t>муниципально</w:t>
      </w:r>
      <w:r>
        <w:rPr>
          <w:b/>
          <w:bCs/>
          <w:sz w:val="26"/>
          <w:szCs w:val="26"/>
          <w:lang w:val="ru-RU"/>
        </w:rPr>
        <w:t>м</w:t>
      </w:r>
      <w:r w:rsidRPr="00000F34">
        <w:rPr>
          <w:b/>
          <w:bCs/>
          <w:sz w:val="26"/>
          <w:szCs w:val="26"/>
          <w:lang w:val="ru-RU"/>
        </w:rPr>
        <w:t xml:space="preserve"> автономно</w:t>
      </w:r>
      <w:r>
        <w:rPr>
          <w:b/>
          <w:bCs/>
          <w:sz w:val="26"/>
          <w:szCs w:val="26"/>
          <w:lang w:val="ru-RU"/>
        </w:rPr>
        <w:t>м</w:t>
      </w:r>
      <w:r w:rsidRPr="00000F34">
        <w:rPr>
          <w:b/>
          <w:bCs/>
          <w:sz w:val="26"/>
          <w:szCs w:val="26"/>
          <w:lang w:val="ru-RU"/>
        </w:rPr>
        <w:t xml:space="preserve"> учреждени</w:t>
      </w:r>
      <w:r>
        <w:rPr>
          <w:b/>
          <w:bCs/>
          <w:sz w:val="26"/>
          <w:szCs w:val="26"/>
          <w:lang w:val="ru-RU"/>
        </w:rPr>
        <w:t>и</w:t>
      </w:r>
      <w:r w:rsidRPr="00000F34">
        <w:rPr>
          <w:b/>
          <w:bCs/>
          <w:sz w:val="26"/>
          <w:szCs w:val="26"/>
          <w:lang w:val="ru-RU"/>
        </w:rPr>
        <w:t xml:space="preserve"> дополнительного образования «Спортивная школа олимпийского резерва «Виктория» </w:t>
      </w:r>
    </w:p>
    <w:p w:rsidR="00246A6B" w:rsidRPr="00000F34" w:rsidRDefault="00246A6B" w:rsidP="00246A6B">
      <w:pPr>
        <w:jc w:val="center"/>
        <w:rPr>
          <w:b/>
          <w:bCs/>
          <w:sz w:val="26"/>
          <w:szCs w:val="26"/>
          <w:lang w:val="ru-RU"/>
        </w:rPr>
      </w:pPr>
      <w:r w:rsidRPr="00000F34">
        <w:rPr>
          <w:b/>
          <w:bCs/>
          <w:sz w:val="26"/>
          <w:szCs w:val="26"/>
          <w:lang w:val="ru-RU"/>
        </w:rPr>
        <w:t>Старооскол</w:t>
      </w:r>
      <w:r>
        <w:rPr>
          <w:b/>
          <w:bCs/>
          <w:sz w:val="26"/>
          <w:szCs w:val="26"/>
          <w:lang w:val="ru-RU"/>
        </w:rPr>
        <w:t>ьского городского округа</w:t>
      </w:r>
    </w:p>
    <w:p w:rsidR="00916132" w:rsidRPr="00916132" w:rsidRDefault="00916132" w:rsidP="00246A6B">
      <w:pPr>
        <w:pStyle w:val="a3"/>
        <w:ind w:left="0"/>
        <w:rPr>
          <w:rFonts w:eastAsiaTheme="minorHAnsi" w:cs="Times New Roman"/>
          <w:sz w:val="28"/>
          <w:szCs w:val="28"/>
          <w:lang w:val="ru-RU" w:bidi="ar-SA"/>
        </w:rPr>
      </w:pPr>
    </w:p>
    <w:p w:rsidR="0054343F" w:rsidRPr="00246A6B" w:rsidRDefault="00246A6B" w:rsidP="00246A6B">
      <w:pPr>
        <w:pStyle w:val="a3"/>
        <w:ind w:left="0"/>
        <w:jc w:val="center"/>
        <w:rPr>
          <w:rFonts w:eastAsiaTheme="minorHAnsi" w:cs="Times New Roman"/>
          <w:sz w:val="26"/>
          <w:szCs w:val="26"/>
          <w:lang w:val="ru-RU" w:bidi="ar-SA"/>
        </w:rPr>
      </w:pPr>
      <w:r w:rsidRPr="00246A6B">
        <w:rPr>
          <w:rFonts w:eastAsiaTheme="minorHAnsi" w:cs="Times New Roman"/>
          <w:b/>
          <w:sz w:val="26"/>
          <w:szCs w:val="26"/>
          <w:lang w:val="ru-RU" w:bidi="ar-SA"/>
        </w:rPr>
        <w:t xml:space="preserve">1. </w:t>
      </w:r>
      <w:r w:rsidR="0054343F" w:rsidRPr="00246A6B">
        <w:rPr>
          <w:rFonts w:eastAsiaTheme="minorHAnsi" w:cs="Times New Roman"/>
          <w:b/>
          <w:sz w:val="26"/>
          <w:szCs w:val="26"/>
          <w:lang w:val="ru-RU" w:bidi="ar-SA"/>
        </w:rPr>
        <w:t>Общие положения</w:t>
      </w:r>
    </w:p>
    <w:p w:rsidR="00464CB2" w:rsidRPr="00246A6B" w:rsidRDefault="00464CB2" w:rsidP="00246A6B">
      <w:pPr>
        <w:pStyle w:val="a3"/>
        <w:ind w:left="0"/>
        <w:rPr>
          <w:rFonts w:eastAsiaTheme="minorHAnsi" w:cs="Times New Roman"/>
          <w:sz w:val="26"/>
          <w:szCs w:val="26"/>
          <w:lang w:val="ru-RU" w:bidi="ar-SA"/>
        </w:rPr>
      </w:pPr>
    </w:p>
    <w:p w:rsidR="00246A6B" w:rsidRDefault="005E732A" w:rsidP="00246A6B">
      <w:pPr>
        <w:ind w:firstLine="708"/>
        <w:jc w:val="both"/>
        <w:rPr>
          <w:rFonts w:eastAsia="Times New Roman" w:cs="Times New Roman"/>
          <w:sz w:val="26"/>
          <w:szCs w:val="26"/>
          <w:lang w:val="ru-RU" w:eastAsia="ru-RU" w:bidi="ar-SA"/>
        </w:rPr>
      </w:pPr>
      <w:r w:rsidRPr="00246A6B">
        <w:rPr>
          <w:rFonts w:eastAsiaTheme="minorHAnsi" w:cs="Times New Roman"/>
          <w:sz w:val="26"/>
          <w:szCs w:val="26"/>
          <w:lang w:val="ru-RU" w:bidi="ar-SA"/>
        </w:rPr>
        <w:t>1.1</w:t>
      </w:r>
      <w:r w:rsidR="00246A6B" w:rsidRPr="00246A6B">
        <w:rPr>
          <w:rFonts w:eastAsiaTheme="minorHAnsi" w:cs="Times New Roman"/>
          <w:sz w:val="26"/>
          <w:szCs w:val="26"/>
          <w:lang w:val="ru-RU" w:bidi="ar-SA"/>
        </w:rPr>
        <w:t>.</w:t>
      </w:r>
      <w:r w:rsidRPr="00246A6B">
        <w:rPr>
          <w:rFonts w:eastAsiaTheme="minorHAnsi" w:cs="Times New Roman"/>
          <w:sz w:val="26"/>
          <w:szCs w:val="26"/>
          <w:lang w:val="ru-RU" w:bidi="ar-SA"/>
        </w:rPr>
        <w:t xml:space="preserve"> </w:t>
      </w:r>
      <w:proofErr w:type="gramStart"/>
      <w:r w:rsidR="0054343F" w:rsidRPr="00246A6B">
        <w:rPr>
          <w:rFonts w:eastAsiaTheme="minorHAnsi" w:cs="Times New Roman"/>
          <w:sz w:val="26"/>
          <w:szCs w:val="26"/>
          <w:lang w:val="ru-RU" w:bidi="ar-SA"/>
        </w:rPr>
        <w:t xml:space="preserve">Положение о порядке </w:t>
      </w:r>
      <w:r w:rsidR="0054343F" w:rsidRPr="00246A6B">
        <w:rPr>
          <w:bCs/>
          <w:sz w:val="26"/>
          <w:szCs w:val="26"/>
          <w:lang w:val="ru-RU"/>
        </w:rPr>
        <w:t>присвоения квалификационной категории спортивного судьи «юный спортивный судья»</w:t>
      </w:r>
      <w:r w:rsidR="000E75B5" w:rsidRPr="00246A6B">
        <w:rPr>
          <w:bCs/>
          <w:sz w:val="26"/>
          <w:szCs w:val="26"/>
          <w:lang w:val="ru-RU"/>
        </w:rPr>
        <w:t xml:space="preserve"> </w:t>
      </w:r>
      <w:r w:rsidR="00246A6B">
        <w:rPr>
          <w:bCs/>
          <w:sz w:val="26"/>
          <w:szCs w:val="26"/>
          <w:lang w:val="ru-RU"/>
        </w:rPr>
        <w:t xml:space="preserve">в </w:t>
      </w:r>
      <w:r w:rsidR="000E75B5" w:rsidRPr="00246A6B">
        <w:rPr>
          <w:bCs/>
          <w:sz w:val="26"/>
          <w:szCs w:val="26"/>
          <w:lang w:val="ru-RU"/>
        </w:rPr>
        <w:t>муниципально</w:t>
      </w:r>
      <w:r w:rsidR="00246A6B">
        <w:rPr>
          <w:bCs/>
          <w:sz w:val="26"/>
          <w:szCs w:val="26"/>
          <w:lang w:val="ru-RU"/>
        </w:rPr>
        <w:t>м</w:t>
      </w:r>
      <w:r w:rsidR="000E75B5" w:rsidRPr="00246A6B">
        <w:rPr>
          <w:bCs/>
          <w:sz w:val="26"/>
          <w:szCs w:val="26"/>
          <w:lang w:val="ru-RU"/>
        </w:rPr>
        <w:t xml:space="preserve"> автономно</w:t>
      </w:r>
      <w:r w:rsidR="00246A6B">
        <w:rPr>
          <w:bCs/>
          <w:sz w:val="26"/>
          <w:szCs w:val="26"/>
          <w:lang w:val="ru-RU"/>
        </w:rPr>
        <w:t>м</w:t>
      </w:r>
      <w:r w:rsidR="000E75B5" w:rsidRPr="00246A6B">
        <w:rPr>
          <w:bCs/>
          <w:sz w:val="26"/>
          <w:szCs w:val="26"/>
          <w:lang w:val="ru-RU"/>
        </w:rPr>
        <w:t xml:space="preserve"> учреждени</w:t>
      </w:r>
      <w:r w:rsidR="00246A6B">
        <w:rPr>
          <w:bCs/>
          <w:sz w:val="26"/>
          <w:szCs w:val="26"/>
          <w:lang w:val="ru-RU"/>
        </w:rPr>
        <w:t>и</w:t>
      </w:r>
      <w:r w:rsidR="000E75B5" w:rsidRPr="00246A6B">
        <w:rPr>
          <w:bCs/>
          <w:sz w:val="26"/>
          <w:szCs w:val="26"/>
          <w:lang w:val="ru-RU"/>
        </w:rPr>
        <w:t xml:space="preserve"> дополнительного образования Спортивная школа олимпийского резерва «Виктория</w:t>
      </w:r>
      <w:r w:rsidR="0054343F" w:rsidRPr="00246A6B">
        <w:rPr>
          <w:bCs/>
          <w:sz w:val="26"/>
          <w:szCs w:val="26"/>
          <w:lang w:val="ru-RU"/>
        </w:rPr>
        <w:t>»</w:t>
      </w:r>
      <w:r w:rsidR="000E75B5" w:rsidRPr="00246A6B">
        <w:rPr>
          <w:bCs/>
          <w:sz w:val="26"/>
          <w:szCs w:val="26"/>
          <w:lang w:val="ru-RU"/>
        </w:rPr>
        <w:t xml:space="preserve"> Старооскольского городского округа</w:t>
      </w:r>
      <w:r w:rsidR="00246A6B">
        <w:rPr>
          <w:bCs/>
          <w:sz w:val="26"/>
          <w:szCs w:val="26"/>
          <w:lang w:val="ru-RU"/>
        </w:rPr>
        <w:t xml:space="preserve"> (далее – Положение</w:t>
      </w:r>
      <w:r w:rsidR="0054343F" w:rsidRPr="00246A6B">
        <w:rPr>
          <w:bCs/>
          <w:sz w:val="26"/>
          <w:szCs w:val="26"/>
          <w:lang w:val="ru-RU"/>
        </w:rPr>
        <w:t>) разработано в соответствии с Федеральным законом от 04</w:t>
      </w:r>
      <w:r w:rsidR="00246A6B">
        <w:rPr>
          <w:bCs/>
          <w:sz w:val="26"/>
          <w:szCs w:val="26"/>
          <w:lang w:val="ru-RU"/>
        </w:rPr>
        <w:t xml:space="preserve"> декабря </w:t>
      </w:r>
      <w:r w:rsidR="0054343F" w:rsidRPr="00246A6B">
        <w:rPr>
          <w:bCs/>
          <w:sz w:val="26"/>
          <w:szCs w:val="26"/>
          <w:lang w:val="ru-RU"/>
        </w:rPr>
        <w:t>2007</w:t>
      </w:r>
      <w:r w:rsidR="00246A6B">
        <w:rPr>
          <w:bCs/>
          <w:sz w:val="26"/>
          <w:szCs w:val="26"/>
          <w:lang w:val="ru-RU"/>
        </w:rPr>
        <w:t xml:space="preserve"> года</w:t>
      </w:r>
      <w:r w:rsidR="0054343F" w:rsidRPr="00246A6B">
        <w:rPr>
          <w:bCs/>
          <w:sz w:val="26"/>
          <w:szCs w:val="26"/>
          <w:lang w:val="ru-RU"/>
        </w:rPr>
        <w:t xml:space="preserve"> №329-ФЗ «О физической культуре и спорте в Российской Федерации», </w:t>
      </w:r>
      <w:r w:rsidR="005F0B67" w:rsidRPr="00246A6B">
        <w:rPr>
          <w:bCs/>
          <w:sz w:val="26"/>
          <w:szCs w:val="26"/>
          <w:lang w:val="ru-RU"/>
        </w:rPr>
        <w:t>приказом Министерства спорта Р</w:t>
      </w:r>
      <w:r w:rsidR="00246A6B">
        <w:rPr>
          <w:bCs/>
          <w:sz w:val="26"/>
          <w:szCs w:val="26"/>
          <w:lang w:val="ru-RU"/>
        </w:rPr>
        <w:t>оссии</w:t>
      </w:r>
      <w:r w:rsidR="005F0B67" w:rsidRPr="00246A6B">
        <w:rPr>
          <w:bCs/>
          <w:sz w:val="26"/>
          <w:szCs w:val="26"/>
          <w:lang w:val="ru-RU"/>
        </w:rPr>
        <w:t xml:space="preserve"> от 28</w:t>
      </w:r>
      <w:r w:rsidR="00246A6B">
        <w:rPr>
          <w:bCs/>
          <w:sz w:val="26"/>
          <w:szCs w:val="26"/>
          <w:lang w:val="ru-RU"/>
        </w:rPr>
        <w:t xml:space="preserve"> февраля </w:t>
      </w:r>
      <w:r w:rsidR="005F0B67" w:rsidRPr="00246A6B">
        <w:rPr>
          <w:bCs/>
          <w:sz w:val="26"/>
          <w:szCs w:val="26"/>
          <w:lang w:val="ru-RU"/>
        </w:rPr>
        <w:t>2017</w:t>
      </w:r>
      <w:r w:rsidR="00246A6B">
        <w:rPr>
          <w:bCs/>
          <w:sz w:val="26"/>
          <w:szCs w:val="26"/>
          <w:lang w:val="ru-RU"/>
        </w:rPr>
        <w:t xml:space="preserve"> года</w:t>
      </w:r>
      <w:r w:rsidR="005F0B67" w:rsidRPr="00246A6B">
        <w:rPr>
          <w:bCs/>
          <w:sz w:val="26"/>
          <w:szCs w:val="26"/>
          <w:lang w:val="ru-RU"/>
        </w:rPr>
        <w:t xml:space="preserve"> №134 «Об утверждении положения</w:t>
      </w:r>
      <w:proofErr w:type="gramEnd"/>
      <w:r w:rsidR="005F0B67" w:rsidRPr="00246A6B">
        <w:rPr>
          <w:bCs/>
          <w:sz w:val="26"/>
          <w:szCs w:val="26"/>
          <w:lang w:val="ru-RU"/>
        </w:rPr>
        <w:t xml:space="preserve"> </w:t>
      </w:r>
      <w:proofErr w:type="gramStart"/>
      <w:r w:rsidR="005F0B67" w:rsidRPr="00246A6B">
        <w:rPr>
          <w:bCs/>
          <w:sz w:val="26"/>
          <w:szCs w:val="26"/>
          <w:lang w:val="ru-RU"/>
        </w:rPr>
        <w:t xml:space="preserve">о спортивных судьях» 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с изменениями, внесенными приказами Минспорта России от 13 февраля 2018 г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>ода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№123, от 26 октября 2018 г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>ода №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>914, от 11 ноября 2019 г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>ода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№928, от 15 июля 2020 г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>ода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№535, от 30 марта 2021 г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>ода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№188, от 13 декабря 2021 г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>ода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№960, от 19 декабря 2022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года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№1257, от 24 января 2024</w:t>
      </w:r>
      <w:r w:rsid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года</w:t>
      </w:r>
      <w:r w:rsidR="00DD67BE" w:rsidRPr="00246A6B">
        <w:rPr>
          <w:rFonts w:eastAsia="Times New Roman" w:cs="Times New Roman"/>
          <w:sz w:val="26"/>
          <w:szCs w:val="26"/>
          <w:lang w:val="ru-RU" w:eastAsia="ru-RU" w:bidi="ar-SA"/>
        </w:rPr>
        <w:t xml:space="preserve"> №35</w:t>
      </w:r>
      <w:r w:rsidRPr="00246A6B">
        <w:rPr>
          <w:rFonts w:eastAsia="Times New Roman" w:cs="Times New Roman"/>
          <w:sz w:val="26"/>
          <w:szCs w:val="26"/>
          <w:lang w:val="ru-RU" w:eastAsia="ru-RU" w:bidi="ar-SA"/>
        </w:rPr>
        <w:t>.</w:t>
      </w:r>
      <w:proofErr w:type="gramEnd"/>
    </w:p>
    <w:p w:rsidR="005E732A" w:rsidRPr="00246A6B" w:rsidRDefault="00246A6B" w:rsidP="00246A6B">
      <w:pPr>
        <w:ind w:firstLine="708"/>
        <w:jc w:val="both"/>
        <w:rPr>
          <w:rFonts w:eastAsia="Times New Roman" w:cs="Times New Roman"/>
          <w:sz w:val="26"/>
          <w:szCs w:val="26"/>
          <w:lang w:val="ru-RU" w:eastAsia="ru-RU" w:bidi="ar-SA"/>
        </w:rPr>
      </w:pPr>
      <w:r>
        <w:rPr>
          <w:sz w:val="26"/>
          <w:szCs w:val="26"/>
          <w:lang w:val="ru-RU"/>
        </w:rPr>
        <w:t xml:space="preserve">1.2. </w:t>
      </w:r>
      <w:r w:rsidR="005E732A" w:rsidRPr="00246A6B">
        <w:rPr>
          <w:sz w:val="26"/>
          <w:szCs w:val="26"/>
          <w:lang w:val="ru-RU"/>
        </w:rPr>
        <w:t xml:space="preserve">Положение устанавливает порядок присвоения, лишения, восстановления квалификационной категории спортивного судьи «юный спортивный судья» </w:t>
      </w:r>
      <w:r>
        <w:rPr>
          <w:sz w:val="26"/>
          <w:szCs w:val="26"/>
          <w:lang w:val="ru-RU"/>
        </w:rPr>
        <w:t xml:space="preserve">(далее – </w:t>
      </w:r>
      <w:r w:rsidR="00CD708B">
        <w:rPr>
          <w:sz w:val="26"/>
          <w:szCs w:val="26"/>
          <w:lang w:val="ru-RU"/>
        </w:rPr>
        <w:t xml:space="preserve">категория </w:t>
      </w:r>
      <w:r>
        <w:rPr>
          <w:sz w:val="26"/>
          <w:szCs w:val="26"/>
          <w:lang w:val="ru-RU"/>
        </w:rPr>
        <w:t xml:space="preserve">юный спортивный судья) </w:t>
      </w:r>
      <w:r w:rsidR="005E732A" w:rsidRPr="00246A6B">
        <w:rPr>
          <w:sz w:val="26"/>
          <w:szCs w:val="26"/>
          <w:lang w:val="ru-RU"/>
        </w:rPr>
        <w:t xml:space="preserve">и содержание квалификационных требований к кандидатам на присвоение данной категории, а также права и обязанности </w:t>
      </w:r>
      <w:r w:rsidR="00D75F87">
        <w:rPr>
          <w:sz w:val="26"/>
          <w:szCs w:val="26"/>
          <w:lang w:val="ru-RU"/>
        </w:rPr>
        <w:t xml:space="preserve">категории </w:t>
      </w:r>
      <w:r w:rsidR="005E732A" w:rsidRPr="00246A6B">
        <w:rPr>
          <w:sz w:val="26"/>
          <w:szCs w:val="26"/>
          <w:lang w:val="ru-RU"/>
        </w:rPr>
        <w:t>юных спортивных судей.</w:t>
      </w:r>
    </w:p>
    <w:p w:rsidR="00710EBB" w:rsidRPr="00246A6B" w:rsidRDefault="006837D7" w:rsidP="00246A6B">
      <w:pPr>
        <w:widowControl/>
        <w:suppressAutoHyphens w:val="0"/>
        <w:ind w:firstLine="708"/>
        <w:jc w:val="both"/>
        <w:rPr>
          <w:rFonts w:eastAsia="Times New Roman" w:cs="Times New Roman"/>
          <w:sz w:val="26"/>
          <w:szCs w:val="26"/>
          <w:lang w:val="ru-RU" w:bidi="ar-SA"/>
        </w:rPr>
      </w:pPr>
      <w:r w:rsidRPr="00246A6B">
        <w:rPr>
          <w:bCs/>
          <w:sz w:val="26"/>
          <w:szCs w:val="26"/>
          <w:lang w:val="ru-RU"/>
        </w:rPr>
        <w:t>1.</w:t>
      </w:r>
      <w:r w:rsidR="005E732A" w:rsidRPr="00246A6B">
        <w:rPr>
          <w:bCs/>
          <w:sz w:val="26"/>
          <w:szCs w:val="26"/>
          <w:lang w:val="ru-RU"/>
        </w:rPr>
        <w:t>3</w:t>
      </w:r>
      <w:r w:rsidR="0054343F" w:rsidRPr="00246A6B">
        <w:rPr>
          <w:bCs/>
          <w:sz w:val="26"/>
          <w:szCs w:val="26"/>
          <w:lang w:val="ru-RU"/>
        </w:rPr>
        <w:t xml:space="preserve">. </w:t>
      </w:r>
      <w:proofErr w:type="gramStart"/>
      <w:r w:rsidR="00246A6B">
        <w:rPr>
          <w:bCs/>
          <w:sz w:val="26"/>
          <w:szCs w:val="26"/>
          <w:lang w:val="ru-RU"/>
        </w:rPr>
        <w:t>Муниципальное автономное учреждение дополнительного образования «Спортивная школа олимпийского резерва «Виктория» Старооскольского городского округа (далее – Учреждение)</w:t>
      </w:r>
      <w:r w:rsidR="0054343F" w:rsidRPr="00246A6B">
        <w:rPr>
          <w:bCs/>
          <w:sz w:val="26"/>
          <w:szCs w:val="26"/>
          <w:lang w:val="ru-RU"/>
        </w:rPr>
        <w:t xml:space="preserve"> вправе присваивать </w:t>
      </w:r>
      <w:r w:rsidR="00CD708B">
        <w:rPr>
          <w:bCs/>
          <w:sz w:val="26"/>
          <w:szCs w:val="26"/>
          <w:lang w:val="ru-RU"/>
        </w:rPr>
        <w:t xml:space="preserve">категорию </w:t>
      </w:r>
      <w:r w:rsidRPr="00246A6B">
        <w:rPr>
          <w:bCs/>
          <w:sz w:val="26"/>
          <w:szCs w:val="26"/>
          <w:lang w:val="ru-RU"/>
        </w:rPr>
        <w:t>юный спортивный судья</w:t>
      </w:r>
      <w:r w:rsidR="009F67B5" w:rsidRPr="00246A6B">
        <w:rPr>
          <w:sz w:val="26"/>
          <w:szCs w:val="26"/>
          <w:lang w:val="ru-RU"/>
        </w:rPr>
        <w:t xml:space="preserve"> в соответствии с квалификационными требованиями к присвоению соответствующей квалификационн</w:t>
      </w:r>
      <w:r w:rsidR="00BC4D74" w:rsidRPr="00246A6B">
        <w:rPr>
          <w:sz w:val="26"/>
          <w:szCs w:val="26"/>
          <w:lang w:val="ru-RU"/>
        </w:rPr>
        <w:t>ой</w:t>
      </w:r>
      <w:r w:rsidR="009F67B5" w:rsidRPr="00246A6B">
        <w:rPr>
          <w:sz w:val="26"/>
          <w:szCs w:val="26"/>
          <w:lang w:val="ru-RU"/>
        </w:rPr>
        <w:t xml:space="preserve"> категори</w:t>
      </w:r>
      <w:r w:rsidR="00BC4D74" w:rsidRPr="00246A6B">
        <w:rPr>
          <w:sz w:val="26"/>
          <w:szCs w:val="26"/>
          <w:lang w:val="ru-RU"/>
        </w:rPr>
        <w:t>и</w:t>
      </w:r>
      <w:r w:rsidR="009F67B5" w:rsidRPr="00246A6B">
        <w:rPr>
          <w:sz w:val="26"/>
          <w:szCs w:val="26"/>
          <w:lang w:val="ru-RU"/>
        </w:rPr>
        <w:t xml:space="preserve"> спортивных судей</w:t>
      </w:r>
      <w:r w:rsidR="00331A7D" w:rsidRPr="00246A6B">
        <w:rPr>
          <w:sz w:val="26"/>
          <w:szCs w:val="26"/>
          <w:lang w:val="ru-RU"/>
        </w:rPr>
        <w:t xml:space="preserve"> (далее </w:t>
      </w:r>
      <w:r w:rsidR="00246A6B">
        <w:rPr>
          <w:sz w:val="26"/>
          <w:szCs w:val="26"/>
          <w:lang w:val="ru-RU"/>
        </w:rPr>
        <w:t xml:space="preserve">- </w:t>
      </w:r>
      <w:r w:rsidR="00CD708B">
        <w:rPr>
          <w:sz w:val="26"/>
          <w:szCs w:val="26"/>
          <w:lang w:val="ru-RU"/>
        </w:rPr>
        <w:t>к</w:t>
      </w:r>
      <w:r w:rsidR="00331A7D" w:rsidRPr="00246A6B">
        <w:rPr>
          <w:sz w:val="26"/>
          <w:szCs w:val="26"/>
          <w:lang w:val="ru-RU"/>
        </w:rPr>
        <w:t>валификационные требования)</w:t>
      </w:r>
      <w:r w:rsidR="009D0F6E" w:rsidRPr="00246A6B">
        <w:rPr>
          <w:sz w:val="26"/>
          <w:szCs w:val="26"/>
          <w:lang w:val="ru-RU"/>
        </w:rPr>
        <w:t xml:space="preserve"> </w:t>
      </w:r>
      <w:r w:rsidR="0054343F" w:rsidRPr="00246A6B">
        <w:rPr>
          <w:bCs/>
          <w:sz w:val="26"/>
          <w:szCs w:val="26"/>
          <w:lang w:val="ru-RU"/>
        </w:rPr>
        <w:t>по культивируемым видам спорта</w:t>
      </w:r>
      <w:r w:rsidR="00710EBB" w:rsidRPr="00246A6B">
        <w:rPr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1090930</wp:posOffset>
            </wp:positionH>
            <wp:positionV relativeFrom="page">
              <wp:posOffset>8352155</wp:posOffset>
            </wp:positionV>
            <wp:extent cx="635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0EBB" w:rsidRPr="00246A6B">
        <w:rPr>
          <w:bCs/>
          <w:sz w:val="26"/>
          <w:szCs w:val="26"/>
          <w:lang w:val="ru-RU"/>
        </w:rPr>
        <w:t xml:space="preserve"> </w:t>
      </w:r>
      <w:r w:rsidR="00710EBB" w:rsidRPr="00246A6B">
        <w:rPr>
          <w:sz w:val="26"/>
          <w:szCs w:val="26"/>
          <w:lang w:val="ru-RU"/>
        </w:rPr>
        <w:t>обучающимся, зачисленным на обучение по дополнительным образовательным программам спортивной подготовки по избранным видам спорта.</w:t>
      </w:r>
      <w:proofErr w:type="gramEnd"/>
    </w:p>
    <w:p w:rsidR="00BF4236" w:rsidRPr="00246A6B" w:rsidRDefault="00BF4236" w:rsidP="00246A6B">
      <w:pPr>
        <w:pStyle w:val="a3"/>
        <w:ind w:left="0"/>
        <w:jc w:val="center"/>
        <w:rPr>
          <w:b/>
          <w:bCs/>
          <w:sz w:val="26"/>
          <w:szCs w:val="26"/>
          <w:lang w:val="ru-RU"/>
        </w:rPr>
      </w:pPr>
    </w:p>
    <w:p w:rsidR="00464CB2" w:rsidRPr="00246A6B" w:rsidRDefault="00246A6B" w:rsidP="00246A6B">
      <w:pPr>
        <w:pStyle w:val="a3"/>
        <w:ind w:left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2. </w:t>
      </w:r>
      <w:r w:rsidR="0054343F" w:rsidRPr="00246A6B">
        <w:rPr>
          <w:b/>
          <w:bCs/>
          <w:sz w:val="26"/>
          <w:szCs w:val="26"/>
          <w:lang w:val="ru-RU"/>
        </w:rPr>
        <w:t xml:space="preserve">Порядок присвоения </w:t>
      </w:r>
      <w:r>
        <w:rPr>
          <w:b/>
          <w:bCs/>
          <w:sz w:val="26"/>
          <w:szCs w:val="26"/>
          <w:lang w:val="ru-RU"/>
        </w:rPr>
        <w:t>ка</w:t>
      </w:r>
      <w:r w:rsidR="00850156" w:rsidRPr="00246A6B">
        <w:rPr>
          <w:b/>
          <w:bCs/>
          <w:sz w:val="26"/>
          <w:szCs w:val="26"/>
          <w:lang w:val="ru-RU"/>
        </w:rPr>
        <w:t>тегории</w:t>
      </w:r>
    </w:p>
    <w:p w:rsidR="00464CB2" w:rsidRPr="00246A6B" w:rsidRDefault="00850156" w:rsidP="00246A6B">
      <w:pPr>
        <w:pStyle w:val="a3"/>
        <w:ind w:left="0"/>
        <w:jc w:val="center"/>
        <w:rPr>
          <w:b/>
          <w:bCs/>
          <w:sz w:val="26"/>
          <w:szCs w:val="26"/>
          <w:lang w:val="ru-RU"/>
        </w:rPr>
      </w:pPr>
      <w:r w:rsidRPr="00246A6B">
        <w:rPr>
          <w:b/>
          <w:bCs/>
          <w:sz w:val="26"/>
          <w:szCs w:val="26"/>
          <w:lang w:val="ru-RU"/>
        </w:rPr>
        <w:t>юный спортивный судья</w:t>
      </w:r>
    </w:p>
    <w:p w:rsidR="00ED0ECB" w:rsidRPr="00246A6B" w:rsidRDefault="00ED0ECB" w:rsidP="00246A6B">
      <w:pPr>
        <w:pStyle w:val="a3"/>
        <w:ind w:left="0"/>
        <w:jc w:val="center"/>
        <w:rPr>
          <w:b/>
          <w:bCs/>
          <w:sz w:val="26"/>
          <w:szCs w:val="26"/>
          <w:lang w:val="ru-RU"/>
        </w:rPr>
      </w:pPr>
    </w:p>
    <w:p w:rsidR="00ED0ECB" w:rsidRPr="00246A6B" w:rsidRDefault="00ED0ECB" w:rsidP="00246A6B">
      <w:pPr>
        <w:ind w:firstLine="709"/>
        <w:jc w:val="both"/>
        <w:rPr>
          <w:bCs/>
          <w:sz w:val="26"/>
          <w:szCs w:val="26"/>
          <w:lang w:val="ru-RU"/>
        </w:rPr>
      </w:pPr>
      <w:r w:rsidRPr="00246A6B">
        <w:rPr>
          <w:bCs/>
          <w:sz w:val="26"/>
          <w:szCs w:val="26"/>
          <w:lang w:val="ru-RU"/>
        </w:rPr>
        <w:t xml:space="preserve">2.1. </w:t>
      </w:r>
      <w:r w:rsidR="00CD708B">
        <w:rPr>
          <w:bCs/>
          <w:sz w:val="26"/>
          <w:szCs w:val="26"/>
          <w:lang w:val="ru-RU"/>
        </w:rPr>
        <w:t>Категория ю</w:t>
      </w:r>
      <w:r w:rsidRPr="00246A6B">
        <w:rPr>
          <w:bCs/>
          <w:sz w:val="26"/>
          <w:szCs w:val="26"/>
          <w:lang w:val="ru-RU"/>
        </w:rPr>
        <w:t>ный спортивный судья присваивается гражданам Российской Федерации в возрасте от 14 до 16 лет в соответствии с квалификационными требованиями к кандидатам на присвоение квалификационных категорий спортивных су</w:t>
      </w:r>
      <w:r w:rsidR="00CD708B">
        <w:rPr>
          <w:bCs/>
          <w:sz w:val="26"/>
          <w:szCs w:val="26"/>
          <w:lang w:val="ru-RU"/>
        </w:rPr>
        <w:t>дей</w:t>
      </w:r>
      <w:r w:rsidRPr="00246A6B">
        <w:rPr>
          <w:bCs/>
          <w:sz w:val="26"/>
          <w:szCs w:val="26"/>
          <w:lang w:val="ru-RU"/>
        </w:rPr>
        <w:t xml:space="preserve">. Срок действия такой категории </w:t>
      </w:r>
      <w:r w:rsidRPr="00246A6B">
        <w:rPr>
          <w:bCs/>
          <w:sz w:val="26"/>
          <w:szCs w:val="26"/>
          <w:lang w:val="ru-RU"/>
        </w:rPr>
        <w:lastRenderedPageBreak/>
        <w:t xml:space="preserve">истекает по достижении возраста 16 лет. </w:t>
      </w:r>
    </w:p>
    <w:p w:rsidR="00ED0ECB" w:rsidRPr="00246A6B" w:rsidRDefault="00ED0ECB" w:rsidP="00246A6B">
      <w:pPr>
        <w:widowControl/>
        <w:suppressAutoHyphens w:val="0"/>
        <w:ind w:firstLine="708"/>
        <w:jc w:val="both"/>
        <w:rPr>
          <w:sz w:val="26"/>
          <w:szCs w:val="26"/>
          <w:lang w:val="ru-RU"/>
        </w:rPr>
      </w:pPr>
      <w:r w:rsidRPr="00246A6B">
        <w:rPr>
          <w:bCs/>
          <w:sz w:val="26"/>
          <w:szCs w:val="26"/>
          <w:lang w:val="ru-RU"/>
        </w:rPr>
        <w:t xml:space="preserve">2.2. </w:t>
      </w:r>
      <w:r w:rsidRPr="00246A6B">
        <w:rPr>
          <w:sz w:val="26"/>
          <w:szCs w:val="26"/>
          <w:lang w:val="ru-RU"/>
        </w:rPr>
        <w:t>Категория</w:t>
      </w:r>
      <w:r w:rsidR="00CD708B">
        <w:rPr>
          <w:sz w:val="26"/>
          <w:szCs w:val="26"/>
          <w:lang w:val="ru-RU"/>
        </w:rPr>
        <w:t xml:space="preserve"> юный спортивный судья</w:t>
      </w:r>
      <w:r w:rsidRPr="00246A6B">
        <w:rPr>
          <w:sz w:val="26"/>
          <w:szCs w:val="26"/>
          <w:lang w:val="ru-RU"/>
        </w:rPr>
        <w:t xml:space="preserve"> присваивается Учреждением по ходатайству</w:t>
      </w:r>
      <w:r w:rsidR="00B47F56" w:rsidRPr="00246A6B">
        <w:rPr>
          <w:sz w:val="26"/>
          <w:szCs w:val="26"/>
          <w:lang w:val="ru-RU"/>
        </w:rPr>
        <w:t xml:space="preserve"> кандидата</w:t>
      </w:r>
      <w:r w:rsidRPr="00246A6B">
        <w:rPr>
          <w:sz w:val="26"/>
          <w:szCs w:val="26"/>
          <w:lang w:val="ru-RU"/>
        </w:rPr>
        <w:t>, заверенному</w:t>
      </w:r>
      <w:r w:rsidR="00B47F56" w:rsidRPr="00246A6B">
        <w:rPr>
          <w:sz w:val="26"/>
          <w:szCs w:val="26"/>
          <w:lang w:val="ru-RU"/>
        </w:rPr>
        <w:t xml:space="preserve"> региональной спортивной организацией</w:t>
      </w:r>
      <w:r w:rsidRPr="00246A6B">
        <w:rPr>
          <w:sz w:val="26"/>
          <w:szCs w:val="26"/>
          <w:lang w:val="ru-RU"/>
        </w:rPr>
        <w:t xml:space="preserve">, содержащему сведения о фамилии, имени, отчестве (при наличии), дате рождения кандидата, выполнении </w:t>
      </w:r>
      <w:r w:rsidR="00CD708B">
        <w:rPr>
          <w:sz w:val="26"/>
          <w:szCs w:val="26"/>
          <w:lang w:val="ru-RU"/>
        </w:rPr>
        <w:t>к</w:t>
      </w:r>
      <w:r w:rsidRPr="00246A6B">
        <w:rPr>
          <w:sz w:val="26"/>
          <w:szCs w:val="26"/>
          <w:lang w:val="ru-RU"/>
        </w:rPr>
        <w:t>валификационных требований (далее — Ходатайство).</w:t>
      </w:r>
    </w:p>
    <w:p w:rsidR="00ED0ECB" w:rsidRPr="00246A6B" w:rsidRDefault="00ED0ECB" w:rsidP="00246A6B">
      <w:pPr>
        <w:ind w:firstLine="709"/>
        <w:jc w:val="both"/>
        <w:rPr>
          <w:bCs/>
          <w:sz w:val="26"/>
          <w:szCs w:val="26"/>
          <w:lang w:val="ru-RU"/>
        </w:rPr>
      </w:pPr>
      <w:r w:rsidRPr="00246A6B">
        <w:rPr>
          <w:bCs/>
          <w:sz w:val="26"/>
          <w:szCs w:val="26"/>
          <w:lang w:val="ru-RU"/>
        </w:rPr>
        <w:t xml:space="preserve">2.3. Ходатайство с приложением необходимых документов должно быть подано в Учреждение в течение </w:t>
      </w:r>
      <w:r w:rsidRPr="00246A6B">
        <w:rPr>
          <w:bCs/>
          <w:color w:val="auto"/>
          <w:sz w:val="26"/>
          <w:szCs w:val="26"/>
          <w:lang w:val="ru-RU"/>
        </w:rPr>
        <w:t>4</w:t>
      </w:r>
      <w:r w:rsidRPr="00246A6B">
        <w:rPr>
          <w:bCs/>
          <w:sz w:val="26"/>
          <w:szCs w:val="26"/>
          <w:lang w:val="ru-RU"/>
        </w:rPr>
        <w:t xml:space="preserve"> месяцев со дня выполнения </w:t>
      </w:r>
      <w:r w:rsidR="00CD708B">
        <w:rPr>
          <w:bCs/>
          <w:sz w:val="26"/>
          <w:szCs w:val="26"/>
          <w:lang w:val="ru-RU"/>
        </w:rPr>
        <w:t>к</w:t>
      </w:r>
      <w:r w:rsidRPr="00246A6B">
        <w:rPr>
          <w:bCs/>
          <w:sz w:val="26"/>
          <w:szCs w:val="26"/>
          <w:lang w:val="ru-RU"/>
        </w:rPr>
        <w:t>валификационных требований.</w:t>
      </w:r>
    </w:p>
    <w:p w:rsidR="0054343F" w:rsidRPr="00246A6B" w:rsidRDefault="00ED0ECB" w:rsidP="00246A6B">
      <w:pPr>
        <w:ind w:firstLine="709"/>
        <w:jc w:val="both"/>
        <w:rPr>
          <w:bCs/>
          <w:sz w:val="26"/>
          <w:szCs w:val="26"/>
          <w:lang w:val="ru-RU"/>
        </w:rPr>
      </w:pPr>
      <w:r w:rsidRPr="00246A6B">
        <w:rPr>
          <w:bCs/>
          <w:sz w:val="26"/>
          <w:szCs w:val="26"/>
          <w:lang w:val="ru-RU"/>
        </w:rPr>
        <w:t>2.4.</w:t>
      </w:r>
      <w:r w:rsidR="0054343F" w:rsidRPr="00246A6B">
        <w:rPr>
          <w:bCs/>
          <w:sz w:val="26"/>
          <w:szCs w:val="26"/>
          <w:lang w:val="ru-RU"/>
        </w:rPr>
        <w:t xml:space="preserve"> Присвоение </w:t>
      </w:r>
      <w:r w:rsidR="00BB3052" w:rsidRPr="00246A6B">
        <w:rPr>
          <w:bCs/>
          <w:sz w:val="26"/>
          <w:szCs w:val="26"/>
          <w:lang w:val="ru-RU"/>
        </w:rPr>
        <w:t xml:space="preserve">категории юный спортивный судья </w:t>
      </w:r>
      <w:r w:rsidR="0054343F" w:rsidRPr="00246A6B">
        <w:rPr>
          <w:bCs/>
          <w:sz w:val="26"/>
          <w:szCs w:val="26"/>
          <w:lang w:val="ru-RU"/>
        </w:rPr>
        <w:t xml:space="preserve">производится в течение </w:t>
      </w:r>
      <w:r w:rsidR="00710EBB" w:rsidRPr="00246A6B">
        <w:rPr>
          <w:bCs/>
          <w:sz w:val="26"/>
          <w:szCs w:val="26"/>
          <w:lang w:val="ru-RU"/>
        </w:rPr>
        <w:t>учебно-</w:t>
      </w:r>
      <w:r w:rsidR="0054343F" w:rsidRPr="00246A6B">
        <w:rPr>
          <w:bCs/>
          <w:sz w:val="26"/>
          <w:szCs w:val="26"/>
          <w:lang w:val="ru-RU"/>
        </w:rPr>
        <w:t>тренировочного сезона.</w:t>
      </w:r>
    </w:p>
    <w:p w:rsidR="00BB3052" w:rsidRPr="00246A6B" w:rsidRDefault="00ED0ECB" w:rsidP="00246A6B">
      <w:pPr>
        <w:ind w:firstLine="709"/>
        <w:jc w:val="both"/>
        <w:rPr>
          <w:bCs/>
          <w:sz w:val="26"/>
          <w:szCs w:val="26"/>
          <w:lang w:val="ru-RU"/>
        </w:rPr>
      </w:pPr>
      <w:r w:rsidRPr="00246A6B">
        <w:rPr>
          <w:bCs/>
          <w:sz w:val="26"/>
          <w:szCs w:val="26"/>
          <w:lang w:val="ru-RU"/>
        </w:rPr>
        <w:t>2.5.</w:t>
      </w:r>
      <w:r w:rsidR="0054343F" w:rsidRPr="00246A6B">
        <w:rPr>
          <w:bCs/>
          <w:sz w:val="26"/>
          <w:szCs w:val="26"/>
          <w:lang w:val="ru-RU"/>
        </w:rPr>
        <w:t xml:space="preserve"> К </w:t>
      </w:r>
      <w:r w:rsidR="001A53A0" w:rsidRPr="00246A6B">
        <w:rPr>
          <w:bCs/>
          <w:sz w:val="26"/>
          <w:szCs w:val="26"/>
          <w:lang w:val="ru-RU"/>
        </w:rPr>
        <w:t>Ходатайству</w:t>
      </w:r>
      <w:r w:rsidR="00AA3351" w:rsidRPr="00246A6B">
        <w:rPr>
          <w:bCs/>
          <w:sz w:val="26"/>
          <w:szCs w:val="26"/>
          <w:lang w:val="ru-RU"/>
        </w:rPr>
        <w:t xml:space="preserve"> </w:t>
      </w:r>
      <w:r w:rsidR="00BB3052" w:rsidRPr="00246A6B">
        <w:rPr>
          <w:bCs/>
          <w:sz w:val="26"/>
          <w:szCs w:val="26"/>
          <w:lang w:val="ru-RU"/>
        </w:rPr>
        <w:t xml:space="preserve">на присвоение категории юный спортивный судья </w:t>
      </w:r>
      <w:r w:rsidR="0054343F" w:rsidRPr="00246A6B">
        <w:rPr>
          <w:bCs/>
          <w:sz w:val="26"/>
          <w:szCs w:val="26"/>
          <w:lang w:val="ru-RU"/>
        </w:rPr>
        <w:t>прилагаются</w:t>
      </w:r>
      <w:r w:rsidR="00794AE3">
        <w:rPr>
          <w:bCs/>
          <w:sz w:val="26"/>
          <w:szCs w:val="26"/>
          <w:lang w:val="ru-RU"/>
        </w:rPr>
        <w:t xml:space="preserve"> </w:t>
      </w:r>
      <w:r w:rsidR="00BB3052" w:rsidRPr="00246A6B">
        <w:rPr>
          <w:bCs/>
          <w:sz w:val="26"/>
          <w:szCs w:val="26"/>
          <w:lang w:val="ru-RU"/>
        </w:rPr>
        <w:t>копии второй и третьей страниц</w:t>
      </w:r>
      <w:r w:rsidR="009649A3" w:rsidRPr="00246A6B">
        <w:rPr>
          <w:bCs/>
          <w:sz w:val="26"/>
          <w:szCs w:val="26"/>
          <w:lang w:val="ru-RU"/>
        </w:rPr>
        <w:t>ы</w:t>
      </w:r>
      <w:r w:rsidR="00BB3052" w:rsidRPr="00246A6B">
        <w:rPr>
          <w:bCs/>
          <w:sz w:val="26"/>
          <w:szCs w:val="26"/>
          <w:lang w:val="ru-RU"/>
        </w:rPr>
        <w:t xml:space="preserve"> </w:t>
      </w:r>
      <w:r w:rsidR="00713732" w:rsidRPr="00246A6B">
        <w:rPr>
          <w:bCs/>
          <w:sz w:val="26"/>
          <w:szCs w:val="26"/>
          <w:lang w:val="ru-RU"/>
        </w:rPr>
        <w:t>паспорта гражданина Российской Ф</w:t>
      </w:r>
      <w:r w:rsidR="00BB3052" w:rsidRPr="00246A6B">
        <w:rPr>
          <w:bCs/>
          <w:sz w:val="26"/>
          <w:szCs w:val="26"/>
          <w:lang w:val="ru-RU"/>
        </w:rPr>
        <w:t>едерации</w:t>
      </w:r>
      <w:r w:rsidR="00713732" w:rsidRPr="00246A6B">
        <w:rPr>
          <w:bCs/>
          <w:sz w:val="26"/>
          <w:szCs w:val="26"/>
          <w:lang w:val="ru-RU"/>
        </w:rPr>
        <w:t>,</w:t>
      </w:r>
      <w:r w:rsidR="00713732" w:rsidRPr="00246A6B">
        <w:rPr>
          <w:sz w:val="26"/>
          <w:szCs w:val="26"/>
          <w:lang w:val="ru-RU"/>
        </w:rPr>
        <w:t xml:space="preserve"> </w:t>
      </w:r>
      <w:r w:rsidR="001A53A0" w:rsidRPr="00246A6B">
        <w:rPr>
          <w:bCs/>
          <w:sz w:val="26"/>
          <w:szCs w:val="26"/>
          <w:lang w:val="ru-RU"/>
        </w:rPr>
        <w:t>а также копии</w:t>
      </w:r>
      <w:r w:rsidR="00713732" w:rsidRPr="00246A6B">
        <w:rPr>
          <w:bCs/>
          <w:sz w:val="26"/>
          <w:szCs w:val="26"/>
          <w:lang w:val="ru-RU"/>
        </w:rPr>
        <w:t xml:space="preserve"> страницы, содержащей сведения о месте жительства кандидата</w:t>
      </w:r>
      <w:r w:rsidR="00794AE3">
        <w:rPr>
          <w:bCs/>
          <w:sz w:val="26"/>
          <w:szCs w:val="26"/>
          <w:lang w:val="ru-RU"/>
        </w:rPr>
        <w:t>.</w:t>
      </w:r>
    </w:p>
    <w:p w:rsidR="00B563F8" w:rsidRPr="00246A6B" w:rsidRDefault="0085644C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2.6</w:t>
      </w:r>
      <w:r w:rsidR="00B563F8" w:rsidRPr="00246A6B">
        <w:rPr>
          <w:sz w:val="26"/>
          <w:szCs w:val="26"/>
          <w:lang w:val="ru-RU"/>
        </w:rPr>
        <w:t xml:space="preserve">. Прием, регистрация документов для присвоения </w:t>
      </w:r>
      <w:r>
        <w:rPr>
          <w:sz w:val="26"/>
          <w:szCs w:val="26"/>
          <w:lang w:val="ru-RU"/>
        </w:rPr>
        <w:t>категории юный спортивный судья</w:t>
      </w:r>
      <w:r w:rsidR="00B563F8" w:rsidRPr="00246A6B">
        <w:rPr>
          <w:sz w:val="26"/>
          <w:szCs w:val="26"/>
          <w:lang w:val="ru-RU"/>
        </w:rPr>
        <w:t>, отказ в их приеме и регистрации, возвращение документов для присвоения осуществляется в течение 3 рабочих дней.</w:t>
      </w:r>
    </w:p>
    <w:p w:rsidR="00B563F8" w:rsidRPr="00246A6B" w:rsidRDefault="0085644C" w:rsidP="00246A6B">
      <w:pPr>
        <w:ind w:firstLine="627"/>
        <w:jc w:val="both"/>
        <w:rPr>
          <w:sz w:val="26"/>
          <w:szCs w:val="26"/>
          <w:lang w:val="ru-RU"/>
        </w:rPr>
      </w:pPr>
      <w:r w:rsidRPr="00E93024">
        <w:rPr>
          <w:color w:val="FF0000"/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2.</w:t>
      </w:r>
      <w:r w:rsidR="00794AE3">
        <w:rPr>
          <w:sz w:val="26"/>
          <w:szCs w:val="26"/>
          <w:lang w:val="ru-RU"/>
        </w:rPr>
        <w:t>7</w:t>
      </w:r>
      <w:r w:rsidR="00ED0ECB" w:rsidRPr="00246A6B">
        <w:rPr>
          <w:sz w:val="26"/>
          <w:szCs w:val="26"/>
          <w:lang w:val="ru-RU"/>
        </w:rPr>
        <w:t>.</w:t>
      </w:r>
      <w:r w:rsidR="00B563F8" w:rsidRPr="00246A6B">
        <w:rPr>
          <w:sz w:val="26"/>
          <w:szCs w:val="26"/>
          <w:lang w:val="ru-RU"/>
        </w:rPr>
        <w:t xml:space="preserve"> Рассмотрение документов для присвоения категории</w:t>
      </w:r>
      <w:r>
        <w:rPr>
          <w:sz w:val="26"/>
          <w:szCs w:val="26"/>
          <w:lang w:val="ru-RU"/>
        </w:rPr>
        <w:t xml:space="preserve"> юный спортивный судья</w:t>
      </w:r>
      <w:r w:rsidR="00B563F8" w:rsidRPr="00246A6B">
        <w:rPr>
          <w:sz w:val="26"/>
          <w:szCs w:val="26"/>
          <w:lang w:val="ru-RU"/>
        </w:rPr>
        <w:t xml:space="preserve"> составляет 16 рабочих дней со дня их регистрации.</w:t>
      </w:r>
    </w:p>
    <w:p w:rsidR="00B563F8" w:rsidRPr="00246A6B" w:rsidRDefault="0085644C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794AE3">
        <w:rPr>
          <w:sz w:val="26"/>
          <w:szCs w:val="26"/>
          <w:lang w:val="ru-RU"/>
        </w:rPr>
        <w:t>2.8</w:t>
      </w:r>
      <w:r w:rsidR="00ED0ECB" w:rsidRPr="00246A6B">
        <w:rPr>
          <w:sz w:val="26"/>
          <w:szCs w:val="26"/>
          <w:lang w:val="ru-RU"/>
        </w:rPr>
        <w:t>.</w:t>
      </w:r>
      <w:r w:rsidR="00B563F8" w:rsidRPr="00246A6B">
        <w:rPr>
          <w:sz w:val="26"/>
          <w:szCs w:val="26"/>
          <w:lang w:val="ru-RU"/>
        </w:rPr>
        <w:t xml:space="preserve"> Решение о присвоении или об отказе в присвоении категории</w:t>
      </w:r>
      <w:r>
        <w:rPr>
          <w:sz w:val="26"/>
          <w:szCs w:val="26"/>
          <w:lang w:val="ru-RU"/>
        </w:rPr>
        <w:t xml:space="preserve"> юный спортивный судья</w:t>
      </w:r>
      <w:r w:rsidR="00B563F8" w:rsidRPr="00246A6B">
        <w:rPr>
          <w:sz w:val="26"/>
          <w:szCs w:val="26"/>
          <w:lang w:val="ru-RU"/>
        </w:rPr>
        <w:t xml:space="preserve"> принимается в течение 3 рабочих дней по итогам рассмотрения документов для присвоения категории</w:t>
      </w:r>
      <w:r>
        <w:rPr>
          <w:sz w:val="26"/>
          <w:szCs w:val="26"/>
          <w:lang w:val="ru-RU"/>
        </w:rPr>
        <w:t xml:space="preserve"> юный спортивный судья</w:t>
      </w:r>
      <w:r w:rsidR="00B563F8" w:rsidRPr="00246A6B">
        <w:rPr>
          <w:sz w:val="26"/>
          <w:szCs w:val="26"/>
          <w:lang w:val="ru-RU"/>
        </w:rPr>
        <w:t>. Решение о присвоении категории</w:t>
      </w:r>
      <w:r>
        <w:rPr>
          <w:sz w:val="26"/>
          <w:szCs w:val="26"/>
          <w:lang w:val="ru-RU"/>
        </w:rPr>
        <w:t xml:space="preserve"> юный спортивный судья</w:t>
      </w:r>
      <w:r w:rsidR="00B563F8" w:rsidRPr="00246A6B">
        <w:rPr>
          <w:sz w:val="26"/>
          <w:szCs w:val="26"/>
          <w:lang w:val="ru-RU"/>
        </w:rPr>
        <w:t xml:space="preserve"> оформляется приказом Учреждения.</w:t>
      </w:r>
    </w:p>
    <w:p w:rsidR="00331A7D" w:rsidRPr="00246A6B" w:rsidRDefault="00ED0ECB" w:rsidP="00246A6B">
      <w:pPr>
        <w:ind w:firstLine="709"/>
        <w:jc w:val="both"/>
        <w:rPr>
          <w:bCs/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2.</w:t>
      </w:r>
      <w:r w:rsidR="00794AE3">
        <w:rPr>
          <w:sz w:val="26"/>
          <w:szCs w:val="26"/>
          <w:lang w:val="ru-RU"/>
        </w:rPr>
        <w:t>9</w:t>
      </w:r>
      <w:r w:rsidRPr="00246A6B">
        <w:rPr>
          <w:sz w:val="26"/>
          <w:szCs w:val="26"/>
          <w:lang w:val="ru-RU"/>
        </w:rPr>
        <w:t>.</w:t>
      </w:r>
      <w:r w:rsidR="00B563F8" w:rsidRPr="00246A6B">
        <w:rPr>
          <w:sz w:val="26"/>
          <w:szCs w:val="26"/>
          <w:lang w:val="ru-RU"/>
        </w:rPr>
        <w:t xml:space="preserve"> Копия приказа в течение 10 рабочих дней со дня его подписания размещается на официальном сайте </w:t>
      </w:r>
      <w:r w:rsidR="003E43C5" w:rsidRPr="00246A6B">
        <w:rPr>
          <w:sz w:val="26"/>
          <w:szCs w:val="26"/>
          <w:lang w:val="ru-RU"/>
        </w:rPr>
        <w:t>У</w:t>
      </w:r>
      <w:r w:rsidR="00B563F8" w:rsidRPr="00246A6B">
        <w:rPr>
          <w:sz w:val="26"/>
          <w:szCs w:val="26"/>
          <w:lang w:val="ru-RU"/>
        </w:rPr>
        <w:t>чреждения</w:t>
      </w:r>
      <w:r w:rsidR="00331A7D" w:rsidRPr="00246A6B">
        <w:rPr>
          <w:sz w:val="26"/>
          <w:szCs w:val="26"/>
          <w:lang w:val="ru-RU"/>
        </w:rPr>
        <w:t xml:space="preserve"> </w:t>
      </w:r>
      <w:r w:rsidR="00331A7D" w:rsidRPr="00246A6B">
        <w:rPr>
          <w:bCs/>
          <w:sz w:val="26"/>
          <w:szCs w:val="26"/>
          <w:lang w:val="ru-RU"/>
        </w:rPr>
        <w:t>в информационно-телекоммуникационной сети «Интернет».</w:t>
      </w:r>
    </w:p>
    <w:p w:rsidR="00B563F8" w:rsidRPr="00246A6B" w:rsidRDefault="0085644C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2.1</w:t>
      </w:r>
      <w:r w:rsidR="00794AE3">
        <w:rPr>
          <w:sz w:val="26"/>
          <w:szCs w:val="26"/>
          <w:lang w:val="ru-RU"/>
        </w:rPr>
        <w:t>0</w:t>
      </w:r>
      <w:r w:rsidR="00ED0ECB" w:rsidRPr="00246A6B">
        <w:rPr>
          <w:sz w:val="26"/>
          <w:szCs w:val="26"/>
          <w:lang w:val="ru-RU"/>
        </w:rPr>
        <w:t>.</w:t>
      </w:r>
      <w:r w:rsidR="00B563F8" w:rsidRPr="00246A6B">
        <w:rPr>
          <w:sz w:val="26"/>
          <w:szCs w:val="26"/>
          <w:lang w:val="ru-RU"/>
        </w:rPr>
        <w:t xml:space="preserve"> В случае принятия решения об отказе в присвоении категории</w:t>
      </w:r>
      <w:r>
        <w:rPr>
          <w:sz w:val="26"/>
          <w:szCs w:val="26"/>
          <w:lang w:val="ru-RU"/>
        </w:rPr>
        <w:t xml:space="preserve"> юный спортивный судья</w:t>
      </w:r>
      <w:r w:rsidR="00B563F8" w:rsidRPr="00246A6B">
        <w:rPr>
          <w:sz w:val="26"/>
          <w:szCs w:val="26"/>
          <w:lang w:val="ru-RU"/>
        </w:rPr>
        <w:t xml:space="preserve"> </w:t>
      </w:r>
      <w:r w:rsidR="003E43C5" w:rsidRPr="00246A6B">
        <w:rPr>
          <w:sz w:val="26"/>
          <w:szCs w:val="26"/>
          <w:lang w:val="ru-RU"/>
        </w:rPr>
        <w:t>У</w:t>
      </w:r>
      <w:r w:rsidR="00B563F8" w:rsidRPr="00246A6B">
        <w:rPr>
          <w:sz w:val="26"/>
          <w:szCs w:val="26"/>
          <w:lang w:val="ru-RU"/>
        </w:rPr>
        <w:t>чреждение направляет должностному лицу разъяснения причин отказа и возвращает документы.</w:t>
      </w:r>
    </w:p>
    <w:p w:rsidR="00B563F8" w:rsidRPr="00246A6B" w:rsidRDefault="00ED0ECB" w:rsidP="00246A6B">
      <w:pPr>
        <w:ind w:firstLine="627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2.1</w:t>
      </w:r>
      <w:r w:rsidR="00794AE3">
        <w:rPr>
          <w:sz w:val="26"/>
          <w:szCs w:val="26"/>
          <w:lang w:val="ru-RU"/>
        </w:rPr>
        <w:t>1</w:t>
      </w:r>
      <w:r w:rsidRPr="00246A6B">
        <w:rPr>
          <w:sz w:val="26"/>
          <w:szCs w:val="26"/>
          <w:lang w:val="ru-RU"/>
        </w:rPr>
        <w:t>.</w:t>
      </w:r>
      <w:r w:rsidR="00B563F8" w:rsidRPr="00246A6B">
        <w:rPr>
          <w:sz w:val="26"/>
          <w:szCs w:val="26"/>
          <w:lang w:val="ru-RU"/>
        </w:rPr>
        <w:t xml:space="preserve"> Основанием для отказа в присвоении категории</w:t>
      </w:r>
      <w:r w:rsidR="0085644C">
        <w:rPr>
          <w:sz w:val="26"/>
          <w:szCs w:val="26"/>
          <w:lang w:val="ru-RU"/>
        </w:rPr>
        <w:t xml:space="preserve"> юный спортивный судья</w:t>
      </w:r>
      <w:r w:rsidR="00B563F8" w:rsidRPr="00246A6B">
        <w:rPr>
          <w:sz w:val="26"/>
          <w:szCs w:val="26"/>
          <w:lang w:val="ru-RU"/>
        </w:rPr>
        <w:t xml:space="preserve"> является:</w:t>
      </w:r>
    </w:p>
    <w:p w:rsidR="00B563F8" w:rsidRPr="00246A6B" w:rsidRDefault="00B563F8" w:rsidP="00246A6B">
      <w:pPr>
        <w:ind w:firstLine="627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а) выявление недостоверных сведений в документах для присвоения  категории</w:t>
      </w:r>
      <w:r w:rsidR="0085644C">
        <w:rPr>
          <w:sz w:val="26"/>
          <w:szCs w:val="26"/>
          <w:lang w:val="ru-RU"/>
        </w:rPr>
        <w:t xml:space="preserve"> юный спортивный судья</w:t>
      </w:r>
      <w:r w:rsidRPr="00246A6B">
        <w:rPr>
          <w:sz w:val="26"/>
          <w:szCs w:val="26"/>
          <w:lang w:val="ru-RU"/>
        </w:rPr>
        <w:t>;</w:t>
      </w:r>
    </w:p>
    <w:p w:rsidR="00B563F8" w:rsidRPr="00246A6B" w:rsidRDefault="0085644C" w:rsidP="00246A6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б) невыполнение к</w:t>
      </w:r>
      <w:r w:rsidR="00B563F8" w:rsidRPr="00246A6B">
        <w:rPr>
          <w:sz w:val="26"/>
          <w:szCs w:val="26"/>
          <w:lang w:val="ru-RU"/>
        </w:rPr>
        <w:t>валификационных требований.</w:t>
      </w:r>
    </w:p>
    <w:p w:rsidR="00BF4236" w:rsidRPr="00246A6B" w:rsidRDefault="00BF4236" w:rsidP="00246A6B">
      <w:pPr>
        <w:ind w:firstLine="627"/>
        <w:jc w:val="both"/>
        <w:rPr>
          <w:sz w:val="26"/>
          <w:szCs w:val="26"/>
          <w:lang w:val="ru-RU"/>
        </w:rPr>
      </w:pPr>
    </w:p>
    <w:p w:rsidR="00BF4236" w:rsidRDefault="00ED0ECB" w:rsidP="0085644C">
      <w:pPr>
        <w:ind w:hanging="10"/>
        <w:jc w:val="center"/>
        <w:rPr>
          <w:b/>
          <w:bCs/>
          <w:sz w:val="26"/>
          <w:szCs w:val="26"/>
          <w:lang w:val="ru-RU"/>
        </w:rPr>
      </w:pPr>
      <w:r w:rsidRPr="00246A6B">
        <w:rPr>
          <w:b/>
          <w:bCs/>
          <w:sz w:val="26"/>
          <w:szCs w:val="26"/>
          <w:lang w:val="ru-RU"/>
        </w:rPr>
        <w:t>3</w:t>
      </w:r>
      <w:r w:rsidR="00BF4236" w:rsidRPr="00246A6B">
        <w:rPr>
          <w:b/>
          <w:bCs/>
          <w:sz w:val="26"/>
          <w:szCs w:val="26"/>
          <w:lang w:val="ru-RU"/>
        </w:rPr>
        <w:t xml:space="preserve">. Права и обязанности </w:t>
      </w:r>
      <w:r w:rsidR="0085644C">
        <w:rPr>
          <w:b/>
          <w:bCs/>
          <w:sz w:val="26"/>
          <w:szCs w:val="26"/>
          <w:lang w:val="ru-RU"/>
        </w:rPr>
        <w:t xml:space="preserve">юного </w:t>
      </w:r>
      <w:r w:rsidR="00BF4236" w:rsidRPr="00246A6B">
        <w:rPr>
          <w:b/>
          <w:bCs/>
          <w:sz w:val="26"/>
          <w:szCs w:val="26"/>
          <w:lang w:val="ru-RU"/>
        </w:rPr>
        <w:t>спортивного судьи</w:t>
      </w:r>
    </w:p>
    <w:p w:rsidR="0085644C" w:rsidRPr="00246A6B" w:rsidRDefault="0085644C" w:rsidP="0085644C">
      <w:pPr>
        <w:ind w:hanging="10"/>
        <w:jc w:val="center"/>
        <w:rPr>
          <w:b/>
          <w:bCs/>
          <w:sz w:val="26"/>
          <w:szCs w:val="26"/>
          <w:lang w:val="ru-RU"/>
        </w:rPr>
      </w:pPr>
    </w:p>
    <w:p w:rsidR="00BF4236" w:rsidRPr="00246A6B" w:rsidRDefault="0085644C" w:rsidP="00246A6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3</w:t>
      </w:r>
      <w:r w:rsidR="00BF4236" w:rsidRPr="00246A6B">
        <w:rPr>
          <w:sz w:val="26"/>
          <w:szCs w:val="26"/>
          <w:lang w:val="ru-RU"/>
        </w:rPr>
        <w:t xml:space="preserve">.1. </w:t>
      </w:r>
      <w:r>
        <w:rPr>
          <w:sz w:val="26"/>
          <w:szCs w:val="26"/>
          <w:lang w:val="ru-RU"/>
        </w:rPr>
        <w:t>Юный с</w:t>
      </w:r>
      <w:r w:rsidR="00BF4236" w:rsidRPr="00246A6B">
        <w:rPr>
          <w:sz w:val="26"/>
          <w:szCs w:val="26"/>
          <w:lang w:val="ru-RU"/>
        </w:rPr>
        <w:t>портивный судья имеет право:</w:t>
      </w:r>
    </w:p>
    <w:p w:rsidR="00BF4236" w:rsidRPr="00246A6B" w:rsidRDefault="0085644C" w:rsidP="00246A6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BF4236" w:rsidRPr="00246A6B">
        <w:rPr>
          <w:sz w:val="26"/>
          <w:szCs w:val="26"/>
          <w:lang w:val="ru-RU"/>
        </w:rPr>
        <w:t>а) вести работу по пропаганде вида спорта и судейства;</w:t>
      </w:r>
    </w:p>
    <w:p w:rsidR="00BF4236" w:rsidRPr="00246A6B" w:rsidRDefault="00BF4236" w:rsidP="00246A6B">
      <w:pPr>
        <w:ind w:firstLine="627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 xml:space="preserve"> </w:t>
      </w:r>
      <w:r w:rsidR="007C726A" w:rsidRPr="00246A6B">
        <w:rPr>
          <w:sz w:val="26"/>
          <w:szCs w:val="26"/>
          <w:lang w:val="ru-RU"/>
        </w:rPr>
        <w:t>б</w:t>
      </w:r>
      <w:r w:rsidRPr="00246A6B">
        <w:rPr>
          <w:sz w:val="26"/>
          <w:szCs w:val="26"/>
          <w:lang w:val="ru-RU"/>
        </w:rPr>
        <w:t>) осуществлять судейство соревнований в соответствии со своей  категорией</w:t>
      </w:r>
      <w:r w:rsidR="0085644C">
        <w:rPr>
          <w:sz w:val="26"/>
          <w:szCs w:val="26"/>
          <w:lang w:val="ru-RU"/>
        </w:rPr>
        <w:t xml:space="preserve"> юный спортивный судья</w:t>
      </w:r>
      <w:r w:rsidRPr="00246A6B">
        <w:rPr>
          <w:sz w:val="26"/>
          <w:szCs w:val="26"/>
          <w:lang w:val="ru-RU"/>
        </w:rPr>
        <w:t>;</w:t>
      </w:r>
    </w:p>
    <w:p w:rsidR="00BF4236" w:rsidRPr="00246A6B" w:rsidRDefault="006A76C5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7C726A" w:rsidRPr="00246A6B">
        <w:rPr>
          <w:sz w:val="26"/>
          <w:szCs w:val="26"/>
          <w:lang w:val="ru-RU"/>
        </w:rPr>
        <w:t>в</w:t>
      </w:r>
      <w:r w:rsidR="00BF4236" w:rsidRPr="00246A6B">
        <w:rPr>
          <w:sz w:val="26"/>
          <w:szCs w:val="26"/>
          <w:lang w:val="ru-RU"/>
        </w:rPr>
        <w:t>) подавать предложения по внесению изменений в правила вида спорта, Квалификационные требования с целью их совершенствования в орган физкультурно-спортивной организации, включенной в перечень, к компетенции которого отнесены полномочия по организации судейства;</w:t>
      </w:r>
    </w:p>
    <w:p w:rsidR="00BF4236" w:rsidRPr="00246A6B" w:rsidRDefault="006A76C5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7C726A" w:rsidRPr="00246A6B">
        <w:rPr>
          <w:sz w:val="26"/>
          <w:szCs w:val="26"/>
          <w:lang w:val="ru-RU"/>
        </w:rPr>
        <w:t>г</w:t>
      </w:r>
      <w:r w:rsidR="00BF4236" w:rsidRPr="00246A6B">
        <w:rPr>
          <w:sz w:val="26"/>
          <w:szCs w:val="26"/>
          <w:lang w:val="ru-RU"/>
        </w:rPr>
        <w:t>) подавать предложения в главную судейскую коллегию в целях улучшения судейства при проведении соревнований;</w:t>
      </w:r>
    </w:p>
    <w:p w:rsidR="00BF4236" w:rsidRPr="00246A6B" w:rsidRDefault="006A76C5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ab/>
      </w:r>
      <w:r w:rsidR="007C726A" w:rsidRPr="00246A6B">
        <w:rPr>
          <w:sz w:val="26"/>
          <w:szCs w:val="26"/>
          <w:lang w:val="ru-RU"/>
        </w:rPr>
        <w:t>д</w:t>
      </w:r>
      <w:r w:rsidR="00BF4236" w:rsidRPr="00246A6B">
        <w:rPr>
          <w:sz w:val="26"/>
          <w:szCs w:val="26"/>
          <w:lang w:val="ru-RU"/>
        </w:rPr>
        <w:t>) избирать и быть избранным в орган региональной физкультурно-спортивной организации, включенной в перечень, федерального органа или подразделения федерального органа, к компетенции которого отнесены полномочия по организации судейства;</w:t>
      </w:r>
    </w:p>
    <w:p w:rsidR="009F2E1C" w:rsidRPr="00246A6B" w:rsidRDefault="006A76C5" w:rsidP="00246A6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3</w:t>
      </w:r>
      <w:r w:rsidR="00BF4236" w:rsidRPr="00246A6B">
        <w:rPr>
          <w:sz w:val="26"/>
          <w:szCs w:val="26"/>
          <w:lang w:val="ru-RU"/>
        </w:rPr>
        <w:t xml:space="preserve">.2. </w:t>
      </w:r>
      <w:r>
        <w:rPr>
          <w:sz w:val="26"/>
          <w:szCs w:val="26"/>
          <w:lang w:val="ru-RU"/>
        </w:rPr>
        <w:t>Юный с</w:t>
      </w:r>
      <w:r w:rsidR="00BF4236" w:rsidRPr="00246A6B">
        <w:rPr>
          <w:sz w:val="26"/>
          <w:szCs w:val="26"/>
          <w:lang w:val="ru-RU"/>
        </w:rPr>
        <w:t>портивный судья обязан:</w:t>
      </w:r>
    </w:p>
    <w:p w:rsidR="00252819" w:rsidRPr="00246A6B" w:rsidRDefault="00BF4236" w:rsidP="00246A6B">
      <w:pPr>
        <w:ind w:firstLine="701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 xml:space="preserve">а) исполнять должностные </w:t>
      </w:r>
      <w:r w:rsidRPr="00794AE3">
        <w:rPr>
          <w:sz w:val="26"/>
          <w:szCs w:val="26"/>
          <w:lang w:val="ru-RU"/>
        </w:rPr>
        <w:t xml:space="preserve">обязанности </w:t>
      </w:r>
      <w:r w:rsidR="006A76C5" w:rsidRPr="00794AE3">
        <w:rPr>
          <w:sz w:val="26"/>
          <w:szCs w:val="26"/>
          <w:lang w:val="ru-RU"/>
        </w:rPr>
        <w:t xml:space="preserve">юного </w:t>
      </w:r>
      <w:r w:rsidRPr="00794AE3">
        <w:rPr>
          <w:sz w:val="26"/>
          <w:szCs w:val="26"/>
          <w:lang w:val="ru-RU"/>
        </w:rPr>
        <w:t xml:space="preserve">спортивного судьи, установленные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</w:t>
      </w:r>
      <w:r w:rsidR="00252819" w:rsidRPr="00794AE3">
        <w:rPr>
          <w:sz w:val="26"/>
          <w:szCs w:val="26"/>
          <w:lang w:val="ru-RU"/>
        </w:rPr>
        <w:t>утвержденным приказом Минздравсоцразвития России от 15 августа</w:t>
      </w:r>
      <w:r w:rsidR="00252819" w:rsidRPr="00246A6B">
        <w:rPr>
          <w:sz w:val="26"/>
          <w:szCs w:val="26"/>
          <w:lang w:val="ru-RU"/>
        </w:rPr>
        <w:t xml:space="preserve"> 2011 г</w:t>
      </w:r>
      <w:r w:rsidR="00794AE3">
        <w:rPr>
          <w:sz w:val="26"/>
          <w:szCs w:val="26"/>
          <w:lang w:val="ru-RU"/>
        </w:rPr>
        <w:t>ода</w:t>
      </w:r>
      <w:r w:rsidR="00252819" w:rsidRPr="00246A6B">
        <w:rPr>
          <w:sz w:val="26"/>
          <w:szCs w:val="26"/>
          <w:lang w:val="ru-RU"/>
        </w:rPr>
        <w:t xml:space="preserve"> </w:t>
      </w:r>
      <w:r w:rsidR="00794AE3">
        <w:rPr>
          <w:sz w:val="26"/>
          <w:szCs w:val="26"/>
          <w:lang w:val="ru-RU"/>
        </w:rPr>
        <w:t>№</w:t>
      </w:r>
      <w:r w:rsidR="00252819" w:rsidRPr="00246A6B">
        <w:rPr>
          <w:sz w:val="26"/>
          <w:szCs w:val="26"/>
          <w:lang w:val="ru-RU"/>
        </w:rPr>
        <w:t xml:space="preserve">916н; </w:t>
      </w:r>
    </w:p>
    <w:p w:rsidR="00BF4236" w:rsidRPr="00794AE3" w:rsidRDefault="00BF4236" w:rsidP="00246A6B">
      <w:pPr>
        <w:ind w:firstLine="701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б</w:t>
      </w:r>
      <w:r w:rsidRPr="00794AE3">
        <w:rPr>
          <w:sz w:val="26"/>
          <w:szCs w:val="26"/>
          <w:lang w:val="ru-RU"/>
        </w:rPr>
        <w:t>) владеть навыками судейства на различных должностях и правильно применять их на практике;</w:t>
      </w:r>
    </w:p>
    <w:p w:rsidR="00BF4236" w:rsidRPr="00246A6B" w:rsidRDefault="006A76C5" w:rsidP="00246A6B">
      <w:pPr>
        <w:jc w:val="both"/>
        <w:rPr>
          <w:sz w:val="26"/>
          <w:szCs w:val="26"/>
          <w:lang w:val="ru-RU"/>
        </w:rPr>
      </w:pPr>
      <w:r w:rsidRPr="00794AE3">
        <w:rPr>
          <w:sz w:val="26"/>
          <w:szCs w:val="26"/>
          <w:lang w:val="ru-RU"/>
        </w:rPr>
        <w:tab/>
        <w:t>в) выполнять к</w:t>
      </w:r>
      <w:r w:rsidR="00BF4236" w:rsidRPr="00794AE3">
        <w:rPr>
          <w:sz w:val="26"/>
          <w:szCs w:val="26"/>
          <w:lang w:val="ru-RU"/>
        </w:rPr>
        <w:t>валификационные</w:t>
      </w:r>
      <w:r w:rsidR="00BF4236" w:rsidRPr="00246A6B">
        <w:rPr>
          <w:sz w:val="26"/>
          <w:szCs w:val="26"/>
          <w:lang w:val="ru-RU"/>
        </w:rPr>
        <w:t xml:space="preserve"> требования;</w:t>
      </w:r>
    </w:p>
    <w:p w:rsidR="00BF4236" w:rsidRPr="00246A6B" w:rsidRDefault="00BF4236" w:rsidP="00246A6B">
      <w:pPr>
        <w:ind w:firstLine="696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г) осуществлять судейство квалифицированно и беспристрастно, предотвращать ситуации, которые могут повлечь искажение результатов соревнований;</w:t>
      </w:r>
    </w:p>
    <w:p w:rsidR="00BF4236" w:rsidRPr="00246A6B" w:rsidRDefault="00BF4236" w:rsidP="00246A6B">
      <w:pPr>
        <w:ind w:firstLine="696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д) принимать меры по предотвращению противоправного влияния на результаты соревнований и борьбе с ним;</w:t>
      </w:r>
    </w:p>
    <w:p w:rsidR="00BF4236" w:rsidRDefault="00BF4236" w:rsidP="00246A6B">
      <w:pPr>
        <w:ind w:firstLine="644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 xml:space="preserve">е) исполнять обязанности </w:t>
      </w:r>
      <w:r w:rsidR="00CE42F4">
        <w:rPr>
          <w:sz w:val="26"/>
          <w:szCs w:val="26"/>
          <w:lang w:val="ru-RU"/>
        </w:rPr>
        <w:t xml:space="preserve">юного </w:t>
      </w:r>
      <w:r w:rsidRPr="00246A6B">
        <w:rPr>
          <w:sz w:val="26"/>
          <w:szCs w:val="26"/>
          <w:lang w:val="ru-RU"/>
        </w:rPr>
        <w:t>спортивного судьи в опрятной судейской форме, установленной правилами вида спорта.</w:t>
      </w:r>
    </w:p>
    <w:p w:rsidR="00CE42F4" w:rsidRPr="00246A6B" w:rsidRDefault="00CE42F4" w:rsidP="00246A6B">
      <w:pPr>
        <w:ind w:firstLine="644"/>
        <w:jc w:val="both"/>
        <w:rPr>
          <w:sz w:val="26"/>
          <w:szCs w:val="26"/>
          <w:lang w:val="ru-RU"/>
        </w:rPr>
      </w:pPr>
    </w:p>
    <w:p w:rsidR="00BF4236" w:rsidRDefault="00ED0ECB" w:rsidP="00246A6B">
      <w:pPr>
        <w:ind w:hanging="10"/>
        <w:jc w:val="center"/>
        <w:rPr>
          <w:b/>
          <w:bCs/>
          <w:sz w:val="26"/>
          <w:szCs w:val="26"/>
          <w:lang w:val="ru-RU"/>
        </w:rPr>
      </w:pPr>
      <w:r w:rsidRPr="00CE42F4">
        <w:rPr>
          <w:b/>
          <w:sz w:val="26"/>
          <w:szCs w:val="26"/>
          <w:lang w:val="ru-RU"/>
        </w:rPr>
        <w:t>4</w:t>
      </w:r>
      <w:r w:rsidR="00BF4236" w:rsidRPr="00CE42F4">
        <w:rPr>
          <w:b/>
          <w:sz w:val="26"/>
          <w:szCs w:val="26"/>
          <w:lang w:val="ru-RU"/>
        </w:rPr>
        <w:t xml:space="preserve">.  </w:t>
      </w:r>
      <w:r w:rsidR="00BF4236" w:rsidRPr="00CE42F4">
        <w:rPr>
          <w:b/>
          <w:bCs/>
          <w:sz w:val="26"/>
          <w:szCs w:val="26"/>
          <w:lang w:val="ru-RU"/>
        </w:rPr>
        <w:t>Состав</w:t>
      </w:r>
      <w:r w:rsidR="00BF4236" w:rsidRPr="00246A6B">
        <w:rPr>
          <w:b/>
          <w:bCs/>
          <w:sz w:val="26"/>
          <w:szCs w:val="26"/>
          <w:lang w:val="ru-RU"/>
        </w:rPr>
        <w:t xml:space="preserve"> и порядок работы комиссии по присвоению квалификационной категории юный спортивный судья</w:t>
      </w:r>
    </w:p>
    <w:p w:rsidR="00CE42F4" w:rsidRPr="00246A6B" w:rsidRDefault="00CE42F4" w:rsidP="00246A6B">
      <w:pPr>
        <w:ind w:hanging="10"/>
        <w:jc w:val="center"/>
        <w:rPr>
          <w:b/>
          <w:bCs/>
          <w:sz w:val="26"/>
          <w:szCs w:val="26"/>
          <w:lang w:val="ru-RU"/>
        </w:rPr>
      </w:pPr>
    </w:p>
    <w:p w:rsidR="00BF4236" w:rsidRPr="00246A6B" w:rsidRDefault="00ED0ECB" w:rsidP="00246A6B">
      <w:pPr>
        <w:ind w:firstLine="698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4</w:t>
      </w:r>
      <w:r w:rsidR="00BF4236" w:rsidRPr="00246A6B">
        <w:rPr>
          <w:sz w:val="26"/>
          <w:szCs w:val="26"/>
          <w:lang w:val="ru-RU"/>
        </w:rPr>
        <w:t xml:space="preserve">.1. Комиссия </w:t>
      </w:r>
      <w:r w:rsidR="00CE42F4" w:rsidRPr="00CE42F4">
        <w:rPr>
          <w:bCs/>
          <w:sz w:val="26"/>
          <w:szCs w:val="26"/>
          <w:lang w:val="ru-RU"/>
        </w:rPr>
        <w:t>по присвоению квалификационной категории юный спортивный судья</w:t>
      </w:r>
      <w:r w:rsidR="00CE42F4" w:rsidRPr="00246A6B">
        <w:rPr>
          <w:sz w:val="26"/>
          <w:szCs w:val="26"/>
          <w:lang w:val="ru-RU"/>
        </w:rPr>
        <w:t xml:space="preserve"> </w:t>
      </w:r>
      <w:r w:rsidR="00CE42F4">
        <w:rPr>
          <w:sz w:val="26"/>
          <w:szCs w:val="26"/>
          <w:lang w:val="ru-RU"/>
        </w:rPr>
        <w:t xml:space="preserve">(далее – комиссия) </w:t>
      </w:r>
      <w:r w:rsidR="00BF4236" w:rsidRPr="00246A6B">
        <w:rPr>
          <w:sz w:val="26"/>
          <w:szCs w:val="26"/>
          <w:lang w:val="ru-RU"/>
        </w:rPr>
        <w:t xml:space="preserve">создается в составе </w:t>
      </w:r>
      <w:r w:rsidR="00AC2FB8" w:rsidRPr="00246A6B">
        <w:rPr>
          <w:sz w:val="26"/>
          <w:szCs w:val="26"/>
          <w:lang w:val="ru-RU"/>
        </w:rPr>
        <w:t>5</w:t>
      </w:r>
      <w:r w:rsidR="00BF4236" w:rsidRPr="00246A6B">
        <w:rPr>
          <w:sz w:val="26"/>
          <w:szCs w:val="26"/>
          <w:lang w:val="ru-RU"/>
        </w:rPr>
        <w:t xml:space="preserve"> человек из числа педагогических </w:t>
      </w:r>
      <w:r w:rsidR="00CE42F4">
        <w:rPr>
          <w:sz w:val="26"/>
          <w:szCs w:val="26"/>
          <w:lang w:val="ru-RU"/>
        </w:rPr>
        <w:t>работников и иных специалистов У</w:t>
      </w:r>
      <w:r w:rsidR="00BF4236" w:rsidRPr="00246A6B">
        <w:rPr>
          <w:sz w:val="26"/>
          <w:szCs w:val="26"/>
          <w:lang w:val="ru-RU"/>
        </w:rPr>
        <w:t>чреждения.</w:t>
      </w:r>
      <w:r w:rsidR="00767387">
        <w:rPr>
          <w:sz w:val="26"/>
          <w:szCs w:val="26"/>
          <w:lang w:val="ru-RU"/>
        </w:rPr>
        <w:t xml:space="preserve"> Состав комиссии утверждается приказом Учреждения.</w:t>
      </w:r>
      <w:bookmarkStart w:id="0" w:name="_GoBack"/>
      <w:bookmarkEnd w:id="0"/>
    </w:p>
    <w:p w:rsidR="00BF4236" w:rsidRPr="00246A6B" w:rsidRDefault="00ED0ECB" w:rsidP="00246A6B">
      <w:pPr>
        <w:ind w:firstLine="689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4</w:t>
      </w:r>
      <w:r w:rsidR="00BF4236" w:rsidRPr="00246A6B">
        <w:rPr>
          <w:sz w:val="26"/>
          <w:szCs w:val="26"/>
          <w:lang w:val="ru-RU"/>
        </w:rPr>
        <w:t xml:space="preserve">.2. В состав Комиссии входят председатель </w:t>
      </w:r>
      <w:r w:rsidR="00CE42F4">
        <w:rPr>
          <w:sz w:val="26"/>
          <w:szCs w:val="26"/>
          <w:lang w:val="ru-RU"/>
        </w:rPr>
        <w:t>к</w:t>
      </w:r>
      <w:r w:rsidR="00BF4236" w:rsidRPr="00246A6B">
        <w:rPr>
          <w:sz w:val="26"/>
          <w:szCs w:val="26"/>
          <w:lang w:val="ru-RU"/>
        </w:rPr>
        <w:t>омиссии, о</w:t>
      </w:r>
      <w:r w:rsidR="00CE42F4">
        <w:rPr>
          <w:sz w:val="26"/>
          <w:szCs w:val="26"/>
          <w:lang w:val="ru-RU"/>
        </w:rPr>
        <w:t>тветственный секретарь и члены к</w:t>
      </w:r>
      <w:r w:rsidR="00BF4236" w:rsidRPr="00246A6B">
        <w:rPr>
          <w:sz w:val="26"/>
          <w:szCs w:val="26"/>
          <w:lang w:val="ru-RU"/>
        </w:rPr>
        <w:t>омиссии.</w:t>
      </w:r>
    </w:p>
    <w:p w:rsidR="00BF4236" w:rsidRPr="00246A6B" w:rsidRDefault="00ED0ECB" w:rsidP="00246A6B">
      <w:pPr>
        <w:ind w:firstLine="689"/>
        <w:jc w:val="both"/>
        <w:rPr>
          <w:sz w:val="26"/>
          <w:szCs w:val="26"/>
          <w:lang w:val="ru-RU"/>
        </w:rPr>
      </w:pPr>
      <w:r w:rsidRPr="00246A6B">
        <w:rPr>
          <w:sz w:val="26"/>
          <w:szCs w:val="26"/>
          <w:lang w:val="ru-RU"/>
        </w:rPr>
        <w:t>4</w:t>
      </w:r>
      <w:r w:rsidR="00CE42F4">
        <w:rPr>
          <w:sz w:val="26"/>
          <w:szCs w:val="26"/>
          <w:lang w:val="ru-RU"/>
        </w:rPr>
        <w:t>.3. Руководство к</w:t>
      </w:r>
      <w:r w:rsidR="00BF4236" w:rsidRPr="00246A6B">
        <w:rPr>
          <w:sz w:val="26"/>
          <w:szCs w:val="26"/>
          <w:lang w:val="ru-RU"/>
        </w:rPr>
        <w:t>омиссии осуществляет председатель, избираемый прост</w:t>
      </w:r>
      <w:r w:rsidR="00CE42F4">
        <w:rPr>
          <w:sz w:val="26"/>
          <w:szCs w:val="26"/>
          <w:lang w:val="ru-RU"/>
        </w:rPr>
        <w:t>ым большинством голосов членов к</w:t>
      </w:r>
      <w:r w:rsidR="00BF4236" w:rsidRPr="00246A6B">
        <w:rPr>
          <w:sz w:val="26"/>
          <w:szCs w:val="26"/>
          <w:lang w:val="ru-RU"/>
        </w:rPr>
        <w:t>омиссии из числа лиц, входящих в ее состав.</w:t>
      </w:r>
    </w:p>
    <w:p w:rsidR="00BF4236" w:rsidRPr="00CE42F4" w:rsidRDefault="00CE42F4" w:rsidP="00246A6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4</w:t>
      </w:r>
      <w:r w:rsidR="004629C6" w:rsidRPr="00246A6B">
        <w:rPr>
          <w:sz w:val="26"/>
          <w:szCs w:val="26"/>
          <w:lang w:val="ru-RU"/>
        </w:rPr>
        <w:t>.4</w:t>
      </w:r>
      <w:r w:rsidRPr="00CE42F4">
        <w:rPr>
          <w:sz w:val="26"/>
          <w:szCs w:val="26"/>
          <w:lang w:val="ru-RU"/>
        </w:rPr>
        <w:t xml:space="preserve">. Председатель </w:t>
      </w:r>
      <w:r>
        <w:rPr>
          <w:sz w:val="26"/>
          <w:szCs w:val="26"/>
          <w:lang w:val="ru-RU"/>
        </w:rPr>
        <w:t>к</w:t>
      </w:r>
      <w:r w:rsidR="00BF4236" w:rsidRPr="00CE42F4">
        <w:rPr>
          <w:sz w:val="26"/>
          <w:szCs w:val="26"/>
          <w:lang w:val="ru-RU"/>
        </w:rPr>
        <w:t>омиссии:</w:t>
      </w:r>
    </w:p>
    <w:p w:rsidR="00BF4236" w:rsidRPr="00246A6B" w:rsidRDefault="00CE42F4" w:rsidP="00CE42F4">
      <w:pPr>
        <w:widowControl/>
        <w:suppressAutoHyphens w:val="0"/>
        <w:ind w:left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BF4236" w:rsidRPr="00246A6B">
        <w:rPr>
          <w:sz w:val="26"/>
          <w:szCs w:val="26"/>
          <w:lang w:val="ru-RU"/>
        </w:rPr>
        <w:t>осуществляет о</w:t>
      </w:r>
      <w:r>
        <w:rPr>
          <w:sz w:val="26"/>
          <w:szCs w:val="26"/>
          <w:lang w:val="ru-RU"/>
        </w:rPr>
        <w:t>бщее руководство деятельностью к</w:t>
      </w:r>
      <w:r w:rsidR="00BF4236" w:rsidRPr="00246A6B">
        <w:rPr>
          <w:sz w:val="26"/>
          <w:szCs w:val="26"/>
          <w:lang w:val="ru-RU"/>
        </w:rPr>
        <w:t>омиссии;</w:t>
      </w:r>
    </w:p>
    <w:p w:rsidR="00BF4236" w:rsidRPr="00C9216F" w:rsidRDefault="00CE42F4" w:rsidP="00CE42F4">
      <w:pPr>
        <w:widowControl/>
        <w:suppressAutoHyphens w:val="0"/>
        <w:ind w:left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BF4236" w:rsidRPr="00C9216F">
        <w:rPr>
          <w:sz w:val="26"/>
          <w:szCs w:val="26"/>
          <w:lang w:val="ru-RU"/>
        </w:rPr>
        <w:t>пр</w:t>
      </w:r>
      <w:r w:rsidRPr="00C9216F">
        <w:rPr>
          <w:sz w:val="26"/>
          <w:szCs w:val="26"/>
          <w:lang w:val="ru-RU"/>
        </w:rPr>
        <w:t xml:space="preserve">едседательствует на заседаниях </w:t>
      </w:r>
      <w:r>
        <w:rPr>
          <w:sz w:val="26"/>
          <w:szCs w:val="26"/>
          <w:lang w:val="ru-RU"/>
        </w:rPr>
        <w:t>к</w:t>
      </w:r>
      <w:r w:rsidR="00BF4236" w:rsidRPr="00C9216F">
        <w:rPr>
          <w:sz w:val="26"/>
          <w:szCs w:val="26"/>
          <w:lang w:val="ru-RU"/>
        </w:rPr>
        <w:t>омиссии;</w:t>
      </w:r>
    </w:p>
    <w:p w:rsidR="00BF4236" w:rsidRPr="00C9216F" w:rsidRDefault="00CE42F4" w:rsidP="00CE42F4">
      <w:pPr>
        <w:widowControl/>
        <w:suppressAutoHyphens w:val="0"/>
        <w:ind w:left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C9216F">
        <w:rPr>
          <w:sz w:val="26"/>
          <w:szCs w:val="26"/>
          <w:lang w:val="ru-RU"/>
        </w:rPr>
        <w:t xml:space="preserve">организует работу </w:t>
      </w:r>
      <w:r>
        <w:rPr>
          <w:sz w:val="26"/>
          <w:szCs w:val="26"/>
          <w:lang w:val="ru-RU"/>
        </w:rPr>
        <w:t>к</w:t>
      </w:r>
      <w:r w:rsidR="00BF4236" w:rsidRPr="00C9216F">
        <w:rPr>
          <w:sz w:val="26"/>
          <w:szCs w:val="26"/>
          <w:lang w:val="ru-RU"/>
        </w:rPr>
        <w:t>омиссии;</w:t>
      </w:r>
    </w:p>
    <w:p w:rsidR="00BF4236" w:rsidRPr="00246A6B" w:rsidRDefault="00C9216F" w:rsidP="00E93024">
      <w:pPr>
        <w:widowControl/>
        <w:suppressAutoHyphens w:val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- </w:t>
      </w:r>
      <w:r w:rsidR="00BF4236" w:rsidRPr="00246A6B">
        <w:rPr>
          <w:sz w:val="26"/>
          <w:szCs w:val="26"/>
          <w:lang w:val="ru-RU"/>
        </w:rPr>
        <w:t>осуществляет общий ко</w:t>
      </w:r>
      <w:r>
        <w:rPr>
          <w:sz w:val="26"/>
          <w:szCs w:val="26"/>
          <w:lang w:val="ru-RU"/>
        </w:rPr>
        <w:t>нтроль за реализацией принятых к</w:t>
      </w:r>
      <w:r w:rsidR="00E93024">
        <w:rPr>
          <w:sz w:val="26"/>
          <w:szCs w:val="26"/>
          <w:lang w:val="ru-RU"/>
        </w:rPr>
        <w:t>омиссией решений</w:t>
      </w:r>
      <w:r w:rsidR="00BF4236" w:rsidRPr="00246A6B">
        <w:rPr>
          <w:sz w:val="26"/>
          <w:szCs w:val="26"/>
          <w:lang w:val="ru-RU"/>
        </w:rPr>
        <w:t>.</w:t>
      </w:r>
    </w:p>
    <w:p w:rsidR="00BF4236" w:rsidRPr="00C9216F" w:rsidRDefault="00C9216F" w:rsidP="00246A6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>.5. Ответственный секретарь к</w:t>
      </w:r>
      <w:r w:rsidR="00BF4236" w:rsidRPr="00C9216F">
        <w:rPr>
          <w:sz w:val="26"/>
          <w:szCs w:val="26"/>
          <w:lang w:val="ru-RU"/>
        </w:rPr>
        <w:t>омиссии:</w:t>
      </w:r>
    </w:p>
    <w:p w:rsidR="00C9216F" w:rsidRDefault="00C9216F" w:rsidP="00C9216F">
      <w:pPr>
        <w:widowControl/>
        <w:suppressAutoHyphens w:val="0"/>
        <w:ind w:left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BF4236" w:rsidRPr="00C9216F">
        <w:rPr>
          <w:sz w:val="26"/>
          <w:szCs w:val="26"/>
          <w:lang w:val="ru-RU"/>
        </w:rPr>
        <w:t xml:space="preserve">ведет протоколы заседаний </w:t>
      </w:r>
      <w:r>
        <w:rPr>
          <w:sz w:val="26"/>
          <w:szCs w:val="26"/>
          <w:lang w:val="ru-RU"/>
        </w:rPr>
        <w:t>к</w:t>
      </w:r>
      <w:r w:rsidR="00BF4236" w:rsidRPr="00C9216F">
        <w:rPr>
          <w:sz w:val="26"/>
          <w:szCs w:val="26"/>
          <w:lang w:val="ru-RU"/>
        </w:rPr>
        <w:t>омиссии;</w:t>
      </w:r>
    </w:p>
    <w:p w:rsidR="00BF4236" w:rsidRPr="00246A6B" w:rsidRDefault="00C9216F" w:rsidP="00C9216F">
      <w:pPr>
        <w:widowControl/>
        <w:suppressAutoHyphens w:val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- информирует членов к</w:t>
      </w:r>
      <w:r w:rsidR="00BF4236" w:rsidRPr="00246A6B">
        <w:rPr>
          <w:sz w:val="26"/>
          <w:szCs w:val="26"/>
          <w:lang w:val="ru-RU"/>
        </w:rPr>
        <w:t xml:space="preserve">омиссии о дате, месте </w:t>
      </w:r>
      <w:r>
        <w:rPr>
          <w:sz w:val="26"/>
          <w:szCs w:val="26"/>
          <w:lang w:val="ru-RU"/>
        </w:rPr>
        <w:t>и времени проведения заседаний к</w:t>
      </w:r>
      <w:r w:rsidR="00BF4236" w:rsidRPr="00246A6B">
        <w:rPr>
          <w:sz w:val="26"/>
          <w:szCs w:val="26"/>
          <w:lang w:val="ru-RU"/>
        </w:rPr>
        <w:t>омиссии и о вопросах, включ</w:t>
      </w:r>
      <w:r>
        <w:rPr>
          <w:sz w:val="26"/>
          <w:szCs w:val="26"/>
          <w:lang w:val="ru-RU"/>
        </w:rPr>
        <w:t>енных в повестку дня заседания к</w:t>
      </w:r>
      <w:r w:rsidR="00BF4236" w:rsidRPr="00246A6B">
        <w:rPr>
          <w:sz w:val="26"/>
          <w:szCs w:val="26"/>
          <w:lang w:val="ru-RU"/>
        </w:rPr>
        <w:t>омиссии, в срок не позднее пяти календарных дн</w:t>
      </w:r>
      <w:r>
        <w:rPr>
          <w:sz w:val="26"/>
          <w:szCs w:val="26"/>
          <w:lang w:val="ru-RU"/>
        </w:rPr>
        <w:t>ей до дня проведения заседания к</w:t>
      </w:r>
      <w:r w:rsidR="00BF4236" w:rsidRPr="00246A6B">
        <w:rPr>
          <w:sz w:val="26"/>
          <w:szCs w:val="26"/>
          <w:lang w:val="ru-RU"/>
        </w:rPr>
        <w:t>омиссии;</w:t>
      </w:r>
    </w:p>
    <w:p w:rsidR="00BF4236" w:rsidRPr="00246A6B" w:rsidRDefault="00C9216F" w:rsidP="00C9216F">
      <w:pPr>
        <w:widowControl/>
        <w:suppressAutoHyphens w:val="0"/>
        <w:ind w:left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доводит решения к</w:t>
      </w:r>
      <w:r w:rsidR="00BF4236" w:rsidRPr="00246A6B">
        <w:rPr>
          <w:sz w:val="26"/>
          <w:szCs w:val="26"/>
          <w:lang w:val="ru-RU"/>
        </w:rPr>
        <w:t xml:space="preserve">омиссии до администрации </w:t>
      </w:r>
      <w:r w:rsidR="004629C6" w:rsidRPr="00246A6B">
        <w:rPr>
          <w:sz w:val="26"/>
          <w:szCs w:val="26"/>
          <w:lang w:val="ru-RU"/>
        </w:rPr>
        <w:t>У</w:t>
      </w:r>
      <w:r w:rsidR="00BF4236" w:rsidRPr="00246A6B">
        <w:rPr>
          <w:sz w:val="26"/>
          <w:szCs w:val="26"/>
          <w:lang w:val="ru-RU"/>
        </w:rPr>
        <w:t>чреждения</w:t>
      </w:r>
      <w:r w:rsidR="004604BE" w:rsidRPr="00246A6B">
        <w:rPr>
          <w:sz w:val="26"/>
          <w:szCs w:val="26"/>
          <w:lang w:val="ru-RU"/>
        </w:rPr>
        <w:t>;</w:t>
      </w:r>
    </w:p>
    <w:p w:rsidR="00BF4236" w:rsidRPr="00246A6B" w:rsidRDefault="00C9216F" w:rsidP="00C9216F">
      <w:pPr>
        <w:widowControl/>
        <w:suppressAutoHyphens w:val="0"/>
        <w:ind w:left="70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BF4236" w:rsidRPr="00246A6B">
        <w:rPr>
          <w:sz w:val="26"/>
          <w:szCs w:val="26"/>
          <w:lang w:val="ru-RU"/>
        </w:rPr>
        <w:t xml:space="preserve">обеспечивает </w:t>
      </w:r>
      <w:proofErr w:type="gramStart"/>
      <w:r w:rsidR="00BF4236" w:rsidRPr="00246A6B">
        <w:rPr>
          <w:sz w:val="26"/>
          <w:szCs w:val="26"/>
          <w:lang w:val="ru-RU"/>
        </w:rPr>
        <w:t>контроль за</w:t>
      </w:r>
      <w:proofErr w:type="gramEnd"/>
      <w:r w:rsidR="00BF4236" w:rsidRPr="00246A6B">
        <w:rPr>
          <w:sz w:val="26"/>
          <w:szCs w:val="26"/>
          <w:lang w:val="ru-RU"/>
        </w:rPr>
        <w:t xml:space="preserve"> выполнением решений </w:t>
      </w:r>
      <w:r>
        <w:rPr>
          <w:sz w:val="26"/>
          <w:szCs w:val="26"/>
          <w:lang w:val="ru-RU"/>
        </w:rPr>
        <w:t>к</w:t>
      </w:r>
      <w:r w:rsidR="00BF4236" w:rsidRPr="00246A6B">
        <w:rPr>
          <w:sz w:val="26"/>
          <w:szCs w:val="26"/>
          <w:lang w:val="ru-RU"/>
        </w:rPr>
        <w:t>омиссии;</w:t>
      </w:r>
    </w:p>
    <w:p w:rsidR="00BF4236" w:rsidRPr="00246A6B" w:rsidRDefault="00C9216F" w:rsidP="00246A6B">
      <w:pPr>
        <w:widowControl/>
        <w:suppressAutoHyphens w:val="0"/>
        <w:jc w:val="both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ab/>
      </w:r>
      <w:r w:rsidR="004629C6" w:rsidRPr="00246A6B">
        <w:rPr>
          <w:noProof/>
          <w:sz w:val="26"/>
          <w:szCs w:val="26"/>
          <w:lang w:val="ru-RU"/>
        </w:rPr>
        <w:t xml:space="preserve">- </w:t>
      </w:r>
      <w:r w:rsidR="00BF4236" w:rsidRPr="00246A6B">
        <w:rPr>
          <w:sz w:val="26"/>
          <w:szCs w:val="26"/>
          <w:lang w:val="ru-RU"/>
        </w:rPr>
        <w:t xml:space="preserve"> в </w:t>
      </w:r>
      <w:r>
        <w:rPr>
          <w:sz w:val="26"/>
          <w:szCs w:val="26"/>
          <w:lang w:val="ru-RU"/>
        </w:rPr>
        <w:t>случае отсутствия председателя к</w:t>
      </w:r>
      <w:r w:rsidR="00BF4236" w:rsidRPr="00246A6B">
        <w:rPr>
          <w:sz w:val="26"/>
          <w:szCs w:val="26"/>
          <w:lang w:val="ru-RU"/>
        </w:rPr>
        <w:t>омиссии выполняет его обязанности.</w:t>
      </w:r>
    </w:p>
    <w:p w:rsidR="00BF4236" w:rsidRPr="00246A6B" w:rsidRDefault="00C9216F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4</w:t>
      </w:r>
      <w:r w:rsidR="00BF4236" w:rsidRPr="00246A6B">
        <w:rPr>
          <w:sz w:val="26"/>
          <w:szCs w:val="26"/>
          <w:lang w:val="ru-RU"/>
        </w:rPr>
        <w:t xml:space="preserve">.6. </w:t>
      </w:r>
      <w:r w:rsidR="00BF4236" w:rsidRPr="00794AE3">
        <w:rPr>
          <w:sz w:val="26"/>
          <w:szCs w:val="26"/>
          <w:lang w:val="ru-RU"/>
        </w:rPr>
        <w:t xml:space="preserve">Комиссия самостоятельно определяет порядок организации своей </w:t>
      </w:r>
      <w:r w:rsidR="00BF4236" w:rsidRPr="00794AE3">
        <w:rPr>
          <w:sz w:val="26"/>
          <w:szCs w:val="26"/>
          <w:lang w:val="ru-RU"/>
        </w:rPr>
        <w:lastRenderedPageBreak/>
        <w:t>работы.</w:t>
      </w:r>
    </w:p>
    <w:p w:rsidR="00BF4236" w:rsidRPr="00246A6B" w:rsidRDefault="00C9216F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4</w:t>
      </w:r>
      <w:r w:rsidR="00BF4236" w:rsidRPr="00246A6B">
        <w:rPr>
          <w:sz w:val="26"/>
          <w:szCs w:val="26"/>
          <w:lang w:val="ru-RU"/>
        </w:rPr>
        <w:t>.7</w:t>
      </w:r>
      <w:r>
        <w:rPr>
          <w:sz w:val="26"/>
          <w:szCs w:val="26"/>
          <w:lang w:val="ru-RU"/>
        </w:rPr>
        <w:t>. Основной формой деятельности к</w:t>
      </w:r>
      <w:r w:rsidR="00BF4236" w:rsidRPr="00246A6B">
        <w:rPr>
          <w:sz w:val="26"/>
          <w:szCs w:val="26"/>
          <w:lang w:val="ru-RU"/>
        </w:rPr>
        <w:t xml:space="preserve">омиссии являются заседания, которые проводятся по мере поступления документов о присвоении категории </w:t>
      </w:r>
      <w:r>
        <w:rPr>
          <w:sz w:val="26"/>
          <w:szCs w:val="26"/>
          <w:lang w:val="ru-RU"/>
        </w:rPr>
        <w:t>юный спортивный судья</w:t>
      </w:r>
      <w:r w:rsidR="00BF4236" w:rsidRPr="00246A6B">
        <w:rPr>
          <w:sz w:val="26"/>
          <w:szCs w:val="26"/>
          <w:lang w:val="ru-RU"/>
        </w:rPr>
        <w:t>. Ход заседаний фиксируется в протоколе.</w:t>
      </w:r>
    </w:p>
    <w:p w:rsidR="00BF4236" w:rsidRPr="00246A6B" w:rsidRDefault="00C9216F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ED0ECB" w:rsidRPr="00246A6B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>.8. Срок хранения документов комиссии в У</w:t>
      </w:r>
      <w:r w:rsidR="00BF4236" w:rsidRPr="00246A6B">
        <w:rPr>
          <w:sz w:val="26"/>
          <w:szCs w:val="26"/>
          <w:lang w:val="ru-RU"/>
        </w:rPr>
        <w:t>чреждении составляет четыре года.</w:t>
      </w:r>
    </w:p>
    <w:p w:rsidR="00BF4236" w:rsidRPr="00246A6B" w:rsidRDefault="00C9216F" w:rsidP="00C9216F">
      <w:pPr>
        <w:ind w:hanging="10"/>
        <w:jc w:val="both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ab/>
      </w:r>
      <w:r w:rsidR="00794AE3" w:rsidRPr="00794AE3">
        <w:rPr>
          <w:bCs/>
          <w:sz w:val="26"/>
          <w:szCs w:val="26"/>
          <w:lang w:val="ru-RU"/>
        </w:rPr>
        <w:t>4.9</w:t>
      </w:r>
      <w:r w:rsidR="00BF4236" w:rsidRPr="00246A6B">
        <w:rPr>
          <w:sz w:val="26"/>
          <w:szCs w:val="26"/>
          <w:lang w:val="ru-RU"/>
        </w:rPr>
        <w:t>. Комиссия в своей работе руководствуется действующим законодательством Российской Федерации и настоящим Положением.</w:t>
      </w:r>
    </w:p>
    <w:p w:rsidR="00BF4236" w:rsidRPr="00246A6B" w:rsidRDefault="00BF4236" w:rsidP="00246A6B">
      <w:pPr>
        <w:ind w:firstLine="627"/>
        <w:jc w:val="both"/>
        <w:rPr>
          <w:sz w:val="26"/>
          <w:szCs w:val="26"/>
          <w:lang w:val="ru-RU"/>
        </w:rPr>
      </w:pPr>
      <w:r w:rsidRPr="00246A6B">
        <w:rPr>
          <w:noProof/>
          <w:sz w:val="26"/>
          <w:szCs w:val="26"/>
          <w:lang w:val="ru-RU" w:eastAsia="ru-RU" w:bidi="ar-SA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16F">
        <w:rPr>
          <w:sz w:val="26"/>
          <w:szCs w:val="26"/>
          <w:lang w:val="ru-RU"/>
        </w:rPr>
        <w:tab/>
      </w:r>
      <w:r w:rsidR="00794AE3">
        <w:rPr>
          <w:sz w:val="26"/>
          <w:szCs w:val="26"/>
          <w:lang w:val="ru-RU"/>
        </w:rPr>
        <w:t>4.10</w:t>
      </w:r>
      <w:r w:rsidRPr="00246A6B">
        <w:rPr>
          <w:sz w:val="26"/>
          <w:szCs w:val="26"/>
          <w:lang w:val="ru-RU"/>
        </w:rPr>
        <w:t>. Комиссия является коллегиал</w:t>
      </w:r>
      <w:r w:rsidR="00C9216F">
        <w:rPr>
          <w:sz w:val="26"/>
          <w:szCs w:val="26"/>
          <w:lang w:val="ru-RU"/>
        </w:rPr>
        <w:t>ьным органом. Основной задачей к</w:t>
      </w:r>
      <w:r w:rsidRPr="00246A6B">
        <w:rPr>
          <w:sz w:val="26"/>
          <w:szCs w:val="26"/>
          <w:lang w:val="ru-RU"/>
        </w:rPr>
        <w:t xml:space="preserve">омиссии является рассмотрение документов по присвоению </w:t>
      </w:r>
      <w:r w:rsidR="00C9216F">
        <w:rPr>
          <w:sz w:val="26"/>
          <w:szCs w:val="26"/>
          <w:lang w:val="ru-RU"/>
        </w:rPr>
        <w:t>категории юный спортивный судья</w:t>
      </w:r>
      <w:r w:rsidRPr="00246A6B">
        <w:rPr>
          <w:sz w:val="26"/>
          <w:szCs w:val="26"/>
          <w:lang w:val="ru-RU"/>
        </w:rPr>
        <w:t>.</w:t>
      </w:r>
    </w:p>
    <w:p w:rsidR="00BF4236" w:rsidRPr="00246A6B" w:rsidRDefault="00C9216F" w:rsidP="00246A6B">
      <w:pPr>
        <w:ind w:firstLine="62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 w:rsidR="00794AE3">
        <w:rPr>
          <w:sz w:val="26"/>
          <w:szCs w:val="26"/>
          <w:lang w:val="ru-RU"/>
        </w:rPr>
        <w:t>4.11</w:t>
      </w:r>
      <w:r>
        <w:rPr>
          <w:sz w:val="26"/>
          <w:szCs w:val="26"/>
          <w:lang w:val="ru-RU"/>
        </w:rPr>
        <w:t>. Решения к</w:t>
      </w:r>
      <w:r w:rsidR="00BF4236" w:rsidRPr="00246A6B">
        <w:rPr>
          <w:sz w:val="26"/>
          <w:szCs w:val="26"/>
          <w:lang w:val="ru-RU"/>
        </w:rPr>
        <w:t>омиссии принимаются простым большинством голосов прис</w:t>
      </w:r>
      <w:r>
        <w:rPr>
          <w:sz w:val="26"/>
          <w:szCs w:val="26"/>
          <w:lang w:val="ru-RU"/>
        </w:rPr>
        <w:t>утствующих на заседании членов к</w:t>
      </w:r>
      <w:r w:rsidR="00BF4236" w:rsidRPr="00246A6B">
        <w:rPr>
          <w:sz w:val="26"/>
          <w:szCs w:val="26"/>
          <w:lang w:val="ru-RU"/>
        </w:rPr>
        <w:t>омиссии. В случае равенства голосов, решающим является голос председательствующего на заседании комиссии.</w:t>
      </w:r>
    </w:p>
    <w:p w:rsidR="00BF4236" w:rsidRPr="00246A6B" w:rsidRDefault="00BF4236" w:rsidP="00246A6B">
      <w:pPr>
        <w:ind w:firstLine="627"/>
        <w:jc w:val="both"/>
        <w:rPr>
          <w:sz w:val="26"/>
          <w:szCs w:val="26"/>
          <w:lang w:val="ru-RU"/>
        </w:rPr>
      </w:pPr>
    </w:p>
    <w:p w:rsidR="00C2400B" w:rsidRPr="00246A6B" w:rsidRDefault="00C2400B" w:rsidP="00246A6B">
      <w:pPr>
        <w:ind w:firstLine="709"/>
        <w:jc w:val="both"/>
        <w:rPr>
          <w:bCs/>
          <w:sz w:val="26"/>
          <w:szCs w:val="26"/>
          <w:lang w:val="ru-RU"/>
        </w:rPr>
      </w:pPr>
    </w:p>
    <w:p w:rsidR="001256F8" w:rsidRPr="00246A6B" w:rsidRDefault="001256F8" w:rsidP="00246A6B">
      <w:pPr>
        <w:ind w:firstLine="709"/>
        <w:jc w:val="both"/>
        <w:rPr>
          <w:bCs/>
          <w:sz w:val="26"/>
          <w:szCs w:val="26"/>
          <w:lang w:val="ru-RU"/>
        </w:rPr>
      </w:pPr>
    </w:p>
    <w:p w:rsidR="001256F8" w:rsidRPr="00246A6B" w:rsidRDefault="001256F8" w:rsidP="00246A6B">
      <w:pPr>
        <w:ind w:firstLine="709"/>
        <w:jc w:val="both"/>
        <w:rPr>
          <w:bCs/>
          <w:sz w:val="26"/>
          <w:szCs w:val="26"/>
          <w:lang w:val="ru-RU"/>
        </w:rPr>
      </w:pPr>
    </w:p>
    <w:p w:rsidR="001256F8" w:rsidRDefault="001256F8" w:rsidP="00246A6B">
      <w:pPr>
        <w:ind w:firstLine="709"/>
        <w:jc w:val="both"/>
        <w:rPr>
          <w:bCs/>
          <w:sz w:val="28"/>
          <w:szCs w:val="28"/>
          <w:lang w:val="ru-RU"/>
        </w:rPr>
      </w:pPr>
    </w:p>
    <w:p w:rsidR="001256F8" w:rsidRDefault="001256F8" w:rsidP="00246A6B">
      <w:pPr>
        <w:ind w:firstLine="709"/>
        <w:jc w:val="both"/>
        <w:rPr>
          <w:bCs/>
          <w:sz w:val="28"/>
          <w:szCs w:val="28"/>
          <w:lang w:val="ru-RU"/>
        </w:rPr>
      </w:pPr>
    </w:p>
    <w:p w:rsidR="001256F8" w:rsidRDefault="001256F8" w:rsidP="00246A6B">
      <w:pPr>
        <w:ind w:firstLine="709"/>
        <w:jc w:val="both"/>
        <w:rPr>
          <w:bCs/>
          <w:sz w:val="28"/>
          <w:szCs w:val="28"/>
          <w:lang w:val="ru-RU"/>
        </w:rPr>
      </w:pPr>
    </w:p>
    <w:p w:rsidR="007C726A" w:rsidRDefault="007C726A" w:rsidP="004629C6">
      <w:pPr>
        <w:ind w:firstLine="709"/>
        <w:jc w:val="both"/>
        <w:rPr>
          <w:bCs/>
          <w:sz w:val="28"/>
          <w:szCs w:val="28"/>
          <w:lang w:val="ru-RU"/>
        </w:rPr>
      </w:pPr>
    </w:p>
    <w:p w:rsidR="001C247B" w:rsidRDefault="001C247B" w:rsidP="004629C6">
      <w:pPr>
        <w:ind w:firstLine="709"/>
        <w:jc w:val="both"/>
        <w:rPr>
          <w:bCs/>
          <w:sz w:val="28"/>
          <w:szCs w:val="28"/>
          <w:lang w:val="ru-RU"/>
        </w:rPr>
      </w:pPr>
    </w:p>
    <w:tbl>
      <w:tblPr>
        <w:tblW w:w="9566" w:type="dxa"/>
        <w:tblInd w:w="106" w:type="dxa"/>
        <w:tblCellMar>
          <w:left w:w="0" w:type="dxa"/>
          <w:right w:w="0" w:type="dxa"/>
        </w:tblCellMar>
        <w:tblLook w:val="04A0"/>
      </w:tblPr>
      <w:tblGrid>
        <w:gridCol w:w="4910"/>
        <w:gridCol w:w="4656"/>
      </w:tblGrid>
      <w:tr w:rsidR="001256F8" w:rsidRPr="00B105B7" w:rsidTr="001256F8">
        <w:trPr>
          <w:trHeight w:val="1119"/>
        </w:trPr>
        <w:tc>
          <w:tcPr>
            <w:tcW w:w="4910" w:type="dxa"/>
          </w:tcPr>
          <w:p w:rsidR="001256F8" w:rsidRPr="001256F8" w:rsidRDefault="001256F8" w:rsidP="007C726A">
            <w:pPr>
              <w:widowControl/>
              <w:suppressAutoHyphens w:val="0"/>
              <w:spacing w:after="160" w:line="259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56" w:type="dxa"/>
            <w:vAlign w:val="center"/>
          </w:tcPr>
          <w:p w:rsidR="001256F8" w:rsidRPr="001256F8" w:rsidRDefault="001256F8">
            <w:pPr>
              <w:spacing w:line="256" w:lineRule="auto"/>
              <w:ind w:left="5" w:right="984" w:firstLine="5"/>
              <w:rPr>
                <w:sz w:val="28"/>
                <w:szCs w:val="28"/>
                <w:lang w:val="ru-RU"/>
              </w:rPr>
            </w:pPr>
          </w:p>
        </w:tc>
      </w:tr>
      <w:tr w:rsidR="001256F8" w:rsidRPr="00B105B7" w:rsidTr="001256F8">
        <w:trPr>
          <w:trHeight w:val="589"/>
        </w:trPr>
        <w:tc>
          <w:tcPr>
            <w:tcW w:w="4910" w:type="dxa"/>
            <w:vAlign w:val="bottom"/>
          </w:tcPr>
          <w:p w:rsidR="001256F8" w:rsidRPr="00252819" w:rsidRDefault="001256F8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656" w:type="dxa"/>
            <w:vAlign w:val="center"/>
          </w:tcPr>
          <w:p w:rsidR="001256F8" w:rsidRPr="00252819" w:rsidRDefault="001256F8">
            <w:pPr>
              <w:spacing w:line="256" w:lineRule="auto"/>
              <w:ind w:left="5"/>
              <w:rPr>
                <w:sz w:val="28"/>
                <w:szCs w:val="28"/>
                <w:lang w:val="ru-RU"/>
              </w:rPr>
            </w:pPr>
          </w:p>
        </w:tc>
      </w:tr>
    </w:tbl>
    <w:p w:rsidR="00F14D91" w:rsidRPr="001256F8" w:rsidRDefault="00F14D91" w:rsidP="00D4095D">
      <w:pPr>
        <w:jc w:val="both"/>
        <w:rPr>
          <w:sz w:val="28"/>
          <w:szCs w:val="28"/>
          <w:lang w:val="ru-RU"/>
        </w:rPr>
        <w:sectPr w:rsidR="00F14D91" w:rsidRPr="001256F8" w:rsidSect="00246A6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F04FB" w:rsidRPr="00EF04FB" w:rsidRDefault="00EF04FB" w:rsidP="00D4095D">
      <w:pPr>
        <w:rPr>
          <w:rFonts w:eastAsia="Times New Roman"/>
          <w:sz w:val="28"/>
          <w:szCs w:val="28"/>
          <w:lang w:val="ru-RU"/>
        </w:rPr>
      </w:pPr>
    </w:p>
    <w:sectPr w:rsidR="00EF04FB" w:rsidRPr="00EF04FB" w:rsidSect="00D4095D">
      <w:pgSz w:w="11906" w:h="16838"/>
      <w:pgMar w:top="720" w:right="426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A9E"/>
    <w:multiLevelType w:val="multilevel"/>
    <w:tmpl w:val="13AC2A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6281F5A"/>
    <w:multiLevelType w:val="multilevel"/>
    <w:tmpl w:val="E8443C0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A92EA3"/>
    <w:multiLevelType w:val="hybridMultilevel"/>
    <w:tmpl w:val="B5C864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65F4B"/>
    <w:multiLevelType w:val="multilevel"/>
    <w:tmpl w:val="2AE4E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50F375C"/>
    <w:multiLevelType w:val="hybridMultilevel"/>
    <w:tmpl w:val="0EFAF3EE"/>
    <w:lvl w:ilvl="0" w:tplc="80E2D254">
      <w:start w:val="1"/>
      <w:numFmt w:val="decimal"/>
      <w:lvlText w:val="%1"/>
      <w:lvlJc w:val="left"/>
      <w:pPr>
        <w:ind w:left="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2DE064A">
      <w:start w:val="1"/>
      <w:numFmt w:val="lowerLetter"/>
      <w:lvlText w:val="%2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8A62A02">
      <w:start w:val="1"/>
      <w:numFmt w:val="lowerRoman"/>
      <w:lvlText w:val="%3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72E6944">
      <w:start w:val="1"/>
      <w:numFmt w:val="decimal"/>
      <w:lvlText w:val="%4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2B29DBE">
      <w:start w:val="1"/>
      <w:numFmt w:val="lowerLetter"/>
      <w:lvlText w:val="%5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C62EB38">
      <w:start w:val="1"/>
      <w:numFmt w:val="lowerRoman"/>
      <w:lvlText w:val="%6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E765D0C">
      <w:start w:val="1"/>
      <w:numFmt w:val="decimal"/>
      <w:lvlText w:val="%7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6D60D10">
      <w:start w:val="1"/>
      <w:numFmt w:val="lowerLetter"/>
      <w:lvlText w:val="%8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9D64BF0">
      <w:start w:val="1"/>
      <w:numFmt w:val="lowerRoman"/>
      <w:lvlText w:val="%9"/>
      <w:lvlJc w:val="left"/>
      <w:pPr>
        <w:ind w:left="6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252650A"/>
    <w:multiLevelType w:val="hybridMultilevel"/>
    <w:tmpl w:val="E9E8FB22"/>
    <w:lvl w:ilvl="0" w:tplc="D6503632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D8C5E2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78851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AE422A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4A03764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D8725A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F2E57E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5007E6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9858B2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817789"/>
    <w:multiLevelType w:val="multilevel"/>
    <w:tmpl w:val="456E0C9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/>
      </w:rPr>
    </w:lvl>
  </w:abstractNum>
  <w:abstractNum w:abstractNumId="7">
    <w:nsid w:val="5E773E01"/>
    <w:multiLevelType w:val="multilevel"/>
    <w:tmpl w:val="BD027C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A602AFB"/>
    <w:multiLevelType w:val="multilevel"/>
    <w:tmpl w:val="2AE4E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1424028"/>
    <w:multiLevelType w:val="multilevel"/>
    <w:tmpl w:val="456E0C9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343F"/>
    <w:rsid w:val="00000990"/>
    <w:rsid w:val="00027718"/>
    <w:rsid w:val="00030E83"/>
    <w:rsid w:val="000C38E2"/>
    <w:rsid w:val="000E75B5"/>
    <w:rsid w:val="001256F8"/>
    <w:rsid w:val="00175095"/>
    <w:rsid w:val="001A53A0"/>
    <w:rsid w:val="001C247B"/>
    <w:rsid w:val="001E0F95"/>
    <w:rsid w:val="00246A6B"/>
    <w:rsid w:val="00252819"/>
    <w:rsid w:val="00273169"/>
    <w:rsid w:val="00274A1B"/>
    <w:rsid w:val="00286552"/>
    <w:rsid w:val="002A39DC"/>
    <w:rsid w:val="002E1A74"/>
    <w:rsid w:val="002E3417"/>
    <w:rsid w:val="002E6D37"/>
    <w:rsid w:val="002F5FF6"/>
    <w:rsid w:val="00315D50"/>
    <w:rsid w:val="00316717"/>
    <w:rsid w:val="00322431"/>
    <w:rsid w:val="00331A7D"/>
    <w:rsid w:val="00345B8D"/>
    <w:rsid w:val="003C7EE9"/>
    <w:rsid w:val="003E43C5"/>
    <w:rsid w:val="00431AC0"/>
    <w:rsid w:val="00437E41"/>
    <w:rsid w:val="004604BE"/>
    <w:rsid w:val="004629C6"/>
    <w:rsid w:val="00464CB2"/>
    <w:rsid w:val="004679A8"/>
    <w:rsid w:val="004C0464"/>
    <w:rsid w:val="00524C2B"/>
    <w:rsid w:val="0054343F"/>
    <w:rsid w:val="00596629"/>
    <w:rsid w:val="005A761B"/>
    <w:rsid w:val="005E732A"/>
    <w:rsid w:val="005F0B67"/>
    <w:rsid w:val="00600E31"/>
    <w:rsid w:val="00611AEE"/>
    <w:rsid w:val="006543A6"/>
    <w:rsid w:val="00666DA6"/>
    <w:rsid w:val="006837D7"/>
    <w:rsid w:val="006A76C5"/>
    <w:rsid w:val="006D0C5F"/>
    <w:rsid w:val="00700AEB"/>
    <w:rsid w:val="00710EBB"/>
    <w:rsid w:val="00711B94"/>
    <w:rsid w:val="00713732"/>
    <w:rsid w:val="007634D7"/>
    <w:rsid w:val="00767387"/>
    <w:rsid w:val="00794AE3"/>
    <w:rsid w:val="007B4559"/>
    <w:rsid w:val="007C726A"/>
    <w:rsid w:val="007F1B40"/>
    <w:rsid w:val="00811FC4"/>
    <w:rsid w:val="00850156"/>
    <w:rsid w:val="0085644C"/>
    <w:rsid w:val="00880E14"/>
    <w:rsid w:val="00883480"/>
    <w:rsid w:val="008A6C6A"/>
    <w:rsid w:val="008B0D35"/>
    <w:rsid w:val="008B4060"/>
    <w:rsid w:val="008B7E31"/>
    <w:rsid w:val="008C188C"/>
    <w:rsid w:val="00916132"/>
    <w:rsid w:val="00922669"/>
    <w:rsid w:val="00931D46"/>
    <w:rsid w:val="009649A3"/>
    <w:rsid w:val="009931C4"/>
    <w:rsid w:val="009A1CCF"/>
    <w:rsid w:val="009D0F6E"/>
    <w:rsid w:val="009F2E1C"/>
    <w:rsid w:val="009F67B5"/>
    <w:rsid w:val="00A53E15"/>
    <w:rsid w:val="00A64BBB"/>
    <w:rsid w:val="00AA3351"/>
    <w:rsid w:val="00AC2FA8"/>
    <w:rsid w:val="00AC2FB8"/>
    <w:rsid w:val="00AC37EB"/>
    <w:rsid w:val="00B105B7"/>
    <w:rsid w:val="00B41984"/>
    <w:rsid w:val="00B47F56"/>
    <w:rsid w:val="00B563F8"/>
    <w:rsid w:val="00B61ECC"/>
    <w:rsid w:val="00B631E7"/>
    <w:rsid w:val="00BB3052"/>
    <w:rsid w:val="00BC4D74"/>
    <w:rsid w:val="00BF1FD3"/>
    <w:rsid w:val="00BF4236"/>
    <w:rsid w:val="00C20D97"/>
    <w:rsid w:val="00C2400B"/>
    <w:rsid w:val="00C3798B"/>
    <w:rsid w:val="00C410CA"/>
    <w:rsid w:val="00C9216F"/>
    <w:rsid w:val="00CC09E9"/>
    <w:rsid w:val="00CC5CA2"/>
    <w:rsid w:val="00CD6828"/>
    <w:rsid w:val="00CD708B"/>
    <w:rsid w:val="00CE42F4"/>
    <w:rsid w:val="00D4095D"/>
    <w:rsid w:val="00D515CB"/>
    <w:rsid w:val="00D75F87"/>
    <w:rsid w:val="00DD67BE"/>
    <w:rsid w:val="00E93024"/>
    <w:rsid w:val="00EA6DFA"/>
    <w:rsid w:val="00ED0ECB"/>
    <w:rsid w:val="00EF04FB"/>
    <w:rsid w:val="00EF1C86"/>
    <w:rsid w:val="00F14D91"/>
    <w:rsid w:val="00FA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3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4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C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B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customStyle="1" w:styleId="FontStyle17">
    <w:name w:val="Font Style17"/>
    <w:rsid w:val="00C3798B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rsid w:val="008A6C6A"/>
    <w:pPr>
      <w:spacing w:after="120"/>
    </w:pPr>
    <w:rPr>
      <w:rFonts w:cs="Times New Roman"/>
      <w:color w:val="auto"/>
      <w:kern w:val="1"/>
      <w:lang w:val="ru-RU" w:eastAsia="ar-SA" w:bidi="ar-SA"/>
    </w:rPr>
  </w:style>
  <w:style w:type="character" w:customStyle="1" w:styleId="a7">
    <w:name w:val="Основной текст Знак"/>
    <w:basedOn w:val="a0"/>
    <w:link w:val="a6"/>
    <w:rsid w:val="008A6C6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basedOn w:val="a"/>
    <w:next w:val="a"/>
    <w:uiPriority w:val="99"/>
    <w:rsid w:val="008A6C6A"/>
    <w:pPr>
      <w:autoSpaceDE w:val="0"/>
    </w:pPr>
    <w:rPr>
      <w:rFonts w:ascii="Courier New" w:eastAsia="Courier New" w:hAnsi="Courier New" w:cs="Courier New"/>
      <w:color w:val="auto"/>
      <w:kern w:val="1"/>
      <w:sz w:val="20"/>
      <w:szCs w:val="20"/>
      <w:lang w:val="ru-RU" w:eastAsia="ar-SA" w:bidi="ar-SA"/>
    </w:rPr>
  </w:style>
  <w:style w:type="paragraph" w:styleId="a8">
    <w:name w:val="Normal (Web)"/>
    <w:basedOn w:val="a"/>
    <w:uiPriority w:val="99"/>
    <w:rsid w:val="008A6C6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table" w:styleId="a9">
    <w:name w:val="Table Grid"/>
    <w:basedOn w:val="a1"/>
    <w:uiPriority w:val="59"/>
    <w:rsid w:val="00EA6DF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3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4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C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B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customStyle="1" w:styleId="FontStyle17">
    <w:name w:val="Font Style17"/>
    <w:rsid w:val="00C3798B"/>
    <w:rPr>
      <w:rFonts w:ascii="Times New Roman" w:hAnsi="Times New Roman" w:cs="Times New Roman"/>
      <w:sz w:val="26"/>
      <w:szCs w:val="26"/>
    </w:rPr>
  </w:style>
  <w:style w:type="paragraph" w:styleId="a6">
    <w:name w:val="Body Text"/>
    <w:basedOn w:val="a"/>
    <w:link w:val="a7"/>
    <w:rsid w:val="008A6C6A"/>
    <w:pPr>
      <w:spacing w:after="120"/>
    </w:pPr>
    <w:rPr>
      <w:rFonts w:cs="Times New Roman"/>
      <w:color w:val="auto"/>
      <w:kern w:val="1"/>
      <w:lang w:val="ru-RU" w:eastAsia="ar-SA" w:bidi="ar-SA"/>
    </w:rPr>
  </w:style>
  <w:style w:type="character" w:customStyle="1" w:styleId="a7">
    <w:name w:val="Основной текст Знак"/>
    <w:basedOn w:val="a0"/>
    <w:link w:val="a6"/>
    <w:rsid w:val="008A6C6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basedOn w:val="a"/>
    <w:next w:val="a"/>
    <w:uiPriority w:val="99"/>
    <w:rsid w:val="008A6C6A"/>
    <w:pPr>
      <w:autoSpaceDE w:val="0"/>
    </w:pPr>
    <w:rPr>
      <w:rFonts w:ascii="Courier New" w:eastAsia="Courier New" w:hAnsi="Courier New" w:cs="Courier New"/>
      <w:color w:val="auto"/>
      <w:kern w:val="1"/>
      <w:sz w:val="20"/>
      <w:szCs w:val="20"/>
      <w:lang w:val="ru-RU" w:eastAsia="ar-SA" w:bidi="ar-SA"/>
    </w:rPr>
  </w:style>
  <w:style w:type="paragraph" w:styleId="a8">
    <w:name w:val="Normal (Web)"/>
    <w:basedOn w:val="a"/>
    <w:uiPriority w:val="99"/>
    <w:rsid w:val="008A6C6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table" w:styleId="a9">
    <w:name w:val="Table Grid"/>
    <w:basedOn w:val="a1"/>
    <w:uiPriority w:val="59"/>
    <w:rsid w:val="00EA6D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045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  <w:div w:id="46608356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  <w:divsChild>
            <w:div w:id="1232808022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</w:div>
          </w:divsChild>
        </w:div>
      </w:divsChild>
    </w:div>
    <w:div w:id="1094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34D5-9B09-44E6-A9D0-D428595D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Алина</cp:lastModifiedBy>
  <cp:revision>50</cp:revision>
  <cp:lastPrinted>2025-10-29T08:48:00Z</cp:lastPrinted>
  <dcterms:created xsi:type="dcterms:W3CDTF">2025-10-15T11:52:00Z</dcterms:created>
  <dcterms:modified xsi:type="dcterms:W3CDTF">2025-10-29T08:56:00Z</dcterms:modified>
</cp:coreProperties>
</file>