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CA0CE1" w:rsidRPr="00DF4556" w14:paraId="2EF8EF5D" w14:textId="77777777" w:rsidTr="00647279">
        <w:tc>
          <w:tcPr>
            <w:tcW w:w="4785" w:type="dxa"/>
          </w:tcPr>
          <w:p w14:paraId="587678E0" w14:textId="77777777" w:rsidR="00CA0CE1" w:rsidRPr="00DF4556" w:rsidRDefault="00CA0CE1" w:rsidP="0064727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F4556">
              <w:rPr>
                <w:rFonts w:ascii="Times New Roman" w:hAnsi="Times New Roman" w:cs="Times New Roman"/>
                <w:sz w:val="26"/>
                <w:szCs w:val="26"/>
              </w:rPr>
              <w:t>Согласована</w:t>
            </w:r>
          </w:p>
          <w:p w14:paraId="540817BE" w14:textId="77777777" w:rsidR="00CA0CE1" w:rsidRPr="00DF4556" w:rsidRDefault="00CA0CE1" w:rsidP="0064727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F4556">
              <w:rPr>
                <w:rFonts w:ascii="Times New Roman" w:hAnsi="Times New Roman" w:cs="Times New Roman"/>
                <w:sz w:val="26"/>
                <w:szCs w:val="26"/>
              </w:rPr>
              <w:t>на заседании педагогического совета МАУ ДО СШОР «Виктория»</w:t>
            </w:r>
          </w:p>
          <w:p w14:paraId="5583C337" w14:textId="6B39573E" w:rsidR="00CA0CE1" w:rsidRPr="00DF4556" w:rsidRDefault="00CA0CE1" w:rsidP="00E86B8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F4556">
              <w:rPr>
                <w:rFonts w:ascii="Times New Roman" w:hAnsi="Times New Roman" w:cs="Times New Roman"/>
                <w:sz w:val="26"/>
                <w:szCs w:val="26"/>
              </w:rPr>
              <w:t>протокол №</w:t>
            </w:r>
            <w:r w:rsidR="00E86B8E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DF4556">
              <w:rPr>
                <w:rFonts w:ascii="Times New Roman" w:hAnsi="Times New Roman" w:cs="Times New Roman"/>
                <w:sz w:val="26"/>
                <w:szCs w:val="26"/>
              </w:rPr>
              <w:t xml:space="preserve"> от </w:t>
            </w:r>
            <w:r w:rsidR="00206FA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E86B8E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DF455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67E8E">
              <w:rPr>
                <w:rFonts w:ascii="Times New Roman" w:hAnsi="Times New Roman" w:cs="Times New Roman"/>
                <w:sz w:val="26"/>
                <w:szCs w:val="26"/>
              </w:rPr>
              <w:t>августа</w:t>
            </w:r>
            <w:r w:rsidRPr="00DF4556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 w:rsidR="00E86B8E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DF4556">
              <w:rPr>
                <w:rFonts w:ascii="Times New Roman" w:hAnsi="Times New Roman" w:cs="Times New Roman"/>
                <w:sz w:val="26"/>
                <w:szCs w:val="26"/>
              </w:rPr>
              <w:t xml:space="preserve"> года</w:t>
            </w:r>
          </w:p>
        </w:tc>
        <w:tc>
          <w:tcPr>
            <w:tcW w:w="4786" w:type="dxa"/>
          </w:tcPr>
          <w:p w14:paraId="3AE5041A" w14:textId="77777777" w:rsidR="00CA0CE1" w:rsidRPr="00DF4556" w:rsidRDefault="00CA0CE1" w:rsidP="0064727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F4556">
              <w:rPr>
                <w:rFonts w:ascii="Times New Roman" w:hAnsi="Times New Roman" w:cs="Times New Roman"/>
                <w:sz w:val="26"/>
                <w:szCs w:val="26"/>
              </w:rPr>
              <w:t xml:space="preserve">Утверждена </w:t>
            </w:r>
          </w:p>
          <w:p w14:paraId="7EDB1B3B" w14:textId="77777777" w:rsidR="00CA0CE1" w:rsidRPr="00DF4556" w:rsidRDefault="00CA0CE1" w:rsidP="0064727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F4556">
              <w:rPr>
                <w:rFonts w:ascii="Times New Roman" w:hAnsi="Times New Roman" w:cs="Times New Roman"/>
                <w:sz w:val="26"/>
                <w:szCs w:val="26"/>
              </w:rPr>
              <w:t>приказом МАУ ДО СШОР «Виктория»</w:t>
            </w:r>
          </w:p>
          <w:p w14:paraId="36B092B5" w14:textId="0D43E8FD" w:rsidR="00CA0CE1" w:rsidRPr="00DF4556" w:rsidRDefault="00CA0CE1" w:rsidP="00126B0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F4556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 w:rsidR="00206FA7" w:rsidRPr="00126B02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126B02" w:rsidRPr="00126B02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0A4E3C" w:rsidRPr="00126B0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67E8E" w:rsidRPr="00126B02">
              <w:rPr>
                <w:rFonts w:ascii="Times New Roman" w:hAnsi="Times New Roman" w:cs="Times New Roman"/>
                <w:sz w:val="26"/>
                <w:szCs w:val="26"/>
              </w:rPr>
              <w:t>августа</w:t>
            </w:r>
            <w:r w:rsidRPr="00126B02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 w:rsidR="00126B02" w:rsidRPr="00126B0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126B02">
              <w:rPr>
                <w:rFonts w:ascii="Times New Roman" w:hAnsi="Times New Roman" w:cs="Times New Roman"/>
                <w:sz w:val="26"/>
                <w:szCs w:val="26"/>
              </w:rPr>
              <w:t xml:space="preserve"> года №01-01/</w:t>
            </w:r>
            <w:r w:rsidR="00FF77A4" w:rsidRPr="00126B0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126B02" w:rsidRPr="00126B02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</w:tr>
    </w:tbl>
    <w:p w14:paraId="1F0392D0" w14:textId="77777777" w:rsidR="00CA0CE1" w:rsidRPr="00DF4556" w:rsidRDefault="00CA0CE1" w:rsidP="00CA0CE1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6723E8BD" w14:textId="77777777" w:rsidR="00CA0CE1" w:rsidRPr="00DF4556" w:rsidRDefault="00CA0CE1" w:rsidP="00CA0CE1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67A476D2" w14:textId="77777777" w:rsidR="00CA0CE1" w:rsidRPr="00DF4556" w:rsidRDefault="00CA0CE1" w:rsidP="00CA0CE1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05F0FFA4" w14:textId="77777777" w:rsidR="00CA0CE1" w:rsidRPr="00DF4556" w:rsidRDefault="00CA0CE1" w:rsidP="00CA0CE1">
      <w:pPr>
        <w:rPr>
          <w:rFonts w:ascii="Times New Roman" w:hAnsi="Times New Roman" w:cs="Times New Roman"/>
          <w:sz w:val="26"/>
          <w:szCs w:val="26"/>
        </w:rPr>
      </w:pPr>
    </w:p>
    <w:p w14:paraId="098BE99C" w14:textId="77777777" w:rsidR="00CA0CE1" w:rsidRPr="00DF4556" w:rsidRDefault="00CA0CE1" w:rsidP="00CA0CE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F4556">
        <w:rPr>
          <w:rFonts w:ascii="Times New Roman" w:hAnsi="Times New Roman" w:cs="Times New Roman"/>
          <w:sz w:val="26"/>
          <w:szCs w:val="26"/>
        </w:rPr>
        <w:t>Муниципальное автономное учреждение</w:t>
      </w:r>
    </w:p>
    <w:p w14:paraId="578DAD88" w14:textId="77777777" w:rsidR="00CA0CE1" w:rsidRPr="00DF4556" w:rsidRDefault="00CA0CE1" w:rsidP="00CA0CE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F4556">
        <w:rPr>
          <w:rFonts w:ascii="Times New Roman" w:hAnsi="Times New Roman" w:cs="Times New Roman"/>
          <w:sz w:val="26"/>
          <w:szCs w:val="26"/>
        </w:rPr>
        <w:t>дополнительного образования</w:t>
      </w:r>
    </w:p>
    <w:p w14:paraId="71472C85" w14:textId="77777777" w:rsidR="00CA0CE1" w:rsidRDefault="00CA0CE1" w:rsidP="00CA0CE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F4556">
        <w:rPr>
          <w:rFonts w:ascii="Times New Roman" w:hAnsi="Times New Roman" w:cs="Times New Roman"/>
          <w:sz w:val="26"/>
          <w:szCs w:val="26"/>
        </w:rPr>
        <w:t>«Спортивная школа олимпийского резерва «Виктория»</w:t>
      </w:r>
    </w:p>
    <w:p w14:paraId="3C484382" w14:textId="62A833D5" w:rsidR="00FF77A4" w:rsidRPr="00DF4556" w:rsidRDefault="00FF77A4" w:rsidP="00CA0CE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Старооскольского городского округа</w:t>
      </w:r>
    </w:p>
    <w:p w14:paraId="5283DCA8" w14:textId="77777777" w:rsidR="00CA0CE1" w:rsidRPr="00DF4556" w:rsidRDefault="00CA0CE1" w:rsidP="00CA0CE1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6D7388A5" w14:textId="77777777" w:rsidR="00CA0CE1" w:rsidRPr="00DF4556" w:rsidRDefault="00CA0CE1" w:rsidP="00CA0CE1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4491F66A" w14:textId="77777777" w:rsidR="00CA0CE1" w:rsidRPr="00DF4556" w:rsidRDefault="00CA0CE1" w:rsidP="00CA0CE1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58F0196E" w14:textId="77777777" w:rsidR="00CA0CE1" w:rsidRPr="00DF4556" w:rsidRDefault="00CA0CE1" w:rsidP="00CA0CE1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27B4FA11" w14:textId="0DDC07A3" w:rsidR="00CA0CE1" w:rsidRPr="00DF4556" w:rsidRDefault="00FE355C" w:rsidP="00FE355C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F4556">
        <w:rPr>
          <w:rFonts w:ascii="Times New Roman" w:hAnsi="Times New Roman" w:cs="Times New Roman"/>
          <w:b/>
          <w:sz w:val="40"/>
          <w:szCs w:val="40"/>
        </w:rPr>
        <w:t xml:space="preserve">ДОПОЛНИТЕЛЬНАЯ ОБРАЗОВАТЕЛЬНАЯ </w:t>
      </w:r>
      <w:r w:rsidR="00CA0CE1" w:rsidRPr="00DF4556">
        <w:rPr>
          <w:rFonts w:ascii="Times New Roman" w:hAnsi="Times New Roman" w:cs="Times New Roman"/>
          <w:b/>
          <w:sz w:val="40"/>
          <w:szCs w:val="40"/>
        </w:rPr>
        <w:t xml:space="preserve">ПРОГРАММА СПОРТИВНОЙ ПОДГОТОВКИ </w:t>
      </w:r>
    </w:p>
    <w:p w14:paraId="64EA1A44" w14:textId="77777777" w:rsidR="00CA0CE1" w:rsidRPr="00DF4556" w:rsidRDefault="00CA0CE1" w:rsidP="00FE355C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F4556">
        <w:rPr>
          <w:rFonts w:ascii="Times New Roman" w:hAnsi="Times New Roman" w:cs="Times New Roman"/>
          <w:b/>
          <w:sz w:val="40"/>
          <w:szCs w:val="40"/>
        </w:rPr>
        <w:t>ПО ВИДУ СПОРТА «ПРЫЖКИ НА БАТУТЕ»</w:t>
      </w:r>
    </w:p>
    <w:p w14:paraId="222286DE" w14:textId="77777777" w:rsidR="00FE355C" w:rsidRPr="00DF4556" w:rsidRDefault="00FE355C" w:rsidP="00CA0CE1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03FE9679" w14:textId="2AD84D5E" w:rsidR="00CA0CE1" w:rsidRPr="00DF4556" w:rsidRDefault="00CA0CE1" w:rsidP="00CA0CE1">
      <w:pPr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DF4556">
        <w:rPr>
          <w:rFonts w:ascii="Times New Roman" w:hAnsi="Times New Roman" w:cs="Times New Roman"/>
          <w:sz w:val="26"/>
          <w:szCs w:val="26"/>
        </w:rPr>
        <w:t>разработана на основе федерального стандарта спортивной подготовки по виду спорта «прыжки на батуте» (утвержден приказом Министерства спорта Российской Федерации от 3</w:t>
      </w:r>
      <w:r w:rsidR="00E86B8E">
        <w:rPr>
          <w:rFonts w:ascii="Times New Roman" w:hAnsi="Times New Roman" w:cs="Times New Roman"/>
          <w:sz w:val="26"/>
          <w:szCs w:val="26"/>
        </w:rPr>
        <w:t>1</w:t>
      </w:r>
      <w:r w:rsidRPr="00DF4556">
        <w:rPr>
          <w:rFonts w:ascii="Times New Roman" w:hAnsi="Times New Roman" w:cs="Times New Roman"/>
          <w:sz w:val="26"/>
          <w:szCs w:val="26"/>
        </w:rPr>
        <w:t xml:space="preserve"> октября 2022 г</w:t>
      </w:r>
      <w:r w:rsidR="008806EB">
        <w:rPr>
          <w:rFonts w:ascii="Times New Roman" w:hAnsi="Times New Roman" w:cs="Times New Roman"/>
          <w:sz w:val="26"/>
          <w:szCs w:val="26"/>
        </w:rPr>
        <w:t>ода</w:t>
      </w:r>
      <w:r w:rsidRPr="00DF4556">
        <w:rPr>
          <w:rFonts w:ascii="Times New Roman" w:hAnsi="Times New Roman" w:cs="Times New Roman"/>
          <w:sz w:val="26"/>
          <w:szCs w:val="26"/>
        </w:rPr>
        <w:t xml:space="preserve"> № 878</w:t>
      </w:r>
      <w:r w:rsidR="00E86B8E">
        <w:rPr>
          <w:rFonts w:ascii="Times New Roman" w:hAnsi="Times New Roman" w:cs="Times New Roman"/>
          <w:sz w:val="26"/>
          <w:szCs w:val="26"/>
        </w:rPr>
        <w:t xml:space="preserve"> «Об утверждении федерального</w:t>
      </w:r>
      <w:proofErr w:type="gramEnd"/>
      <w:r w:rsidR="00E86B8E">
        <w:rPr>
          <w:rFonts w:ascii="Times New Roman" w:hAnsi="Times New Roman" w:cs="Times New Roman"/>
          <w:sz w:val="26"/>
          <w:szCs w:val="26"/>
        </w:rPr>
        <w:t xml:space="preserve"> стандарта спортивной подготовки по виду спорта «прыжки на батуте» с изменениями от 15 сентября 2023 года №652 «О внесении изменений в федеральный стандарт спортивной подготовки по виду спорта «прыжки на батуте», утвержденный приказом Министерства спорта Российской Федерации от 31 октября 2022 года»</w:t>
      </w:r>
      <w:r w:rsidRPr="00DF4556">
        <w:rPr>
          <w:rFonts w:ascii="Times New Roman" w:hAnsi="Times New Roman" w:cs="Times New Roman"/>
          <w:sz w:val="26"/>
          <w:szCs w:val="26"/>
        </w:rPr>
        <w:t>)</w:t>
      </w:r>
    </w:p>
    <w:p w14:paraId="58DF456C" w14:textId="77777777" w:rsidR="00CA0CE1" w:rsidRPr="00DF4556" w:rsidRDefault="00CA0CE1" w:rsidP="00CA0CE1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0877132F" w14:textId="77777777" w:rsidR="00CA0CE1" w:rsidRPr="00DF4556" w:rsidRDefault="00CA0CE1" w:rsidP="00CA0CE1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5B27A879" w14:textId="77777777" w:rsidR="00CA0CE1" w:rsidRPr="00DF4556" w:rsidRDefault="00CA0CE1" w:rsidP="00CA0CE1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1B76FEDA" w14:textId="77777777" w:rsidR="00CA0CE1" w:rsidRPr="00DF4556" w:rsidRDefault="00CA0CE1" w:rsidP="00CA0CE1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638534AC" w14:textId="77777777" w:rsidR="00CA0CE1" w:rsidRDefault="00CA0CE1" w:rsidP="00CA0CE1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161F08E7" w14:textId="77777777" w:rsidR="008806EB" w:rsidRPr="00DF4556" w:rsidRDefault="008806EB" w:rsidP="00CA0CE1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390DF5E4" w14:textId="0CF77FF3" w:rsidR="00CA0CE1" w:rsidRPr="00DF4556" w:rsidRDefault="00CA0CE1" w:rsidP="00CA0CE1">
      <w:pPr>
        <w:jc w:val="center"/>
        <w:rPr>
          <w:rFonts w:ascii="Times New Roman" w:hAnsi="Times New Roman" w:cs="Times New Roman"/>
          <w:sz w:val="26"/>
          <w:szCs w:val="26"/>
        </w:rPr>
      </w:pPr>
      <w:r w:rsidRPr="00DF4556">
        <w:rPr>
          <w:rFonts w:ascii="Times New Roman" w:hAnsi="Times New Roman" w:cs="Times New Roman"/>
          <w:sz w:val="26"/>
          <w:szCs w:val="26"/>
        </w:rPr>
        <w:t>г. Старый Оскол</w:t>
      </w:r>
    </w:p>
    <w:p w14:paraId="679F0909" w14:textId="42805361" w:rsidR="00CA0CE1" w:rsidRPr="00DF4556" w:rsidRDefault="00CA0CE1" w:rsidP="00CA0CE1">
      <w:pPr>
        <w:jc w:val="center"/>
        <w:rPr>
          <w:rFonts w:ascii="Times New Roman" w:hAnsi="Times New Roman" w:cs="Times New Roman"/>
          <w:sz w:val="26"/>
          <w:szCs w:val="26"/>
        </w:rPr>
      </w:pPr>
      <w:r w:rsidRPr="00DF4556">
        <w:rPr>
          <w:rFonts w:ascii="Times New Roman" w:hAnsi="Times New Roman" w:cs="Times New Roman"/>
          <w:sz w:val="26"/>
          <w:szCs w:val="26"/>
        </w:rPr>
        <w:t>202</w:t>
      </w:r>
      <w:r w:rsidR="008806EB">
        <w:rPr>
          <w:rFonts w:ascii="Times New Roman" w:hAnsi="Times New Roman" w:cs="Times New Roman"/>
          <w:sz w:val="26"/>
          <w:szCs w:val="26"/>
        </w:rPr>
        <w:t>5</w:t>
      </w:r>
      <w:r w:rsidR="00F41A41" w:rsidRPr="00DF4556">
        <w:rPr>
          <w:rFonts w:ascii="Times New Roman" w:hAnsi="Times New Roman" w:cs="Times New Roman"/>
          <w:sz w:val="26"/>
          <w:szCs w:val="26"/>
        </w:rPr>
        <w:t xml:space="preserve"> </w:t>
      </w:r>
      <w:r w:rsidRPr="00DF4556">
        <w:rPr>
          <w:rFonts w:ascii="Times New Roman" w:hAnsi="Times New Roman" w:cs="Times New Roman"/>
          <w:sz w:val="26"/>
          <w:szCs w:val="26"/>
        </w:rPr>
        <w:t>год</w:t>
      </w:r>
    </w:p>
    <w:p w14:paraId="161D210B" w14:textId="6FFE4E4D" w:rsidR="001433DE" w:rsidRPr="00F90C9A" w:rsidRDefault="001433DE" w:rsidP="00F90C9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90C9A">
        <w:rPr>
          <w:rFonts w:ascii="Times New Roman" w:hAnsi="Times New Roman" w:cs="Times New Roman"/>
          <w:b/>
          <w:bCs/>
          <w:sz w:val="26"/>
          <w:szCs w:val="26"/>
        </w:rPr>
        <w:lastRenderedPageBreak/>
        <w:t>Содержание</w:t>
      </w:r>
    </w:p>
    <w:p w14:paraId="771CD721" w14:textId="77777777" w:rsidR="00280A1D" w:rsidRPr="00F90C9A" w:rsidRDefault="00280A1D" w:rsidP="00F90C9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826A275" w14:textId="0A0EDC0F" w:rsidR="001433DE" w:rsidRPr="00F90C9A" w:rsidRDefault="001433DE" w:rsidP="00F90C9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90C9A">
        <w:rPr>
          <w:rFonts w:ascii="Times New Roman" w:hAnsi="Times New Roman" w:cs="Times New Roman"/>
          <w:b/>
          <w:bCs/>
          <w:sz w:val="26"/>
          <w:szCs w:val="26"/>
        </w:rPr>
        <w:t xml:space="preserve">I. Общие положения. </w:t>
      </w:r>
    </w:p>
    <w:p w14:paraId="50265596" w14:textId="0A8A4AB7" w:rsidR="001433DE" w:rsidRPr="00F90C9A" w:rsidRDefault="001433DE" w:rsidP="00F90C9A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90C9A">
        <w:rPr>
          <w:rFonts w:ascii="Times New Roman" w:hAnsi="Times New Roman" w:cs="Times New Roman"/>
          <w:sz w:val="26"/>
          <w:szCs w:val="26"/>
        </w:rPr>
        <w:t>1. Предназначение дополнительной образовательной программы спортивной подготовки по виду спорта «</w:t>
      </w:r>
      <w:r w:rsidR="00280A1D" w:rsidRPr="00F90C9A">
        <w:rPr>
          <w:rFonts w:ascii="Times New Roman" w:hAnsi="Times New Roman" w:cs="Times New Roman"/>
          <w:sz w:val="26"/>
          <w:szCs w:val="26"/>
        </w:rPr>
        <w:t>прыжки на батуте</w:t>
      </w:r>
      <w:r w:rsidRPr="00F90C9A">
        <w:rPr>
          <w:rFonts w:ascii="Times New Roman" w:hAnsi="Times New Roman" w:cs="Times New Roman"/>
          <w:sz w:val="26"/>
          <w:szCs w:val="26"/>
        </w:rPr>
        <w:t>»……………………………</w:t>
      </w:r>
      <w:r w:rsidR="00F90C9A" w:rsidRPr="00F90C9A">
        <w:rPr>
          <w:rFonts w:ascii="Times New Roman" w:hAnsi="Times New Roman" w:cs="Times New Roman"/>
          <w:sz w:val="26"/>
          <w:szCs w:val="26"/>
        </w:rPr>
        <w:t>…...</w:t>
      </w:r>
      <w:r w:rsidR="009F7823">
        <w:rPr>
          <w:rFonts w:ascii="Times New Roman" w:hAnsi="Times New Roman" w:cs="Times New Roman"/>
          <w:sz w:val="26"/>
          <w:szCs w:val="26"/>
        </w:rPr>
        <w:t>........</w:t>
      </w:r>
      <w:r w:rsidR="00F90C9A">
        <w:rPr>
          <w:rFonts w:ascii="Times New Roman" w:hAnsi="Times New Roman" w:cs="Times New Roman"/>
          <w:sz w:val="26"/>
          <w:szCs w:val="26"/>
        </w:rPr>
        <w:t>.</w:t>
      </w:r>
      <w:r w:rsidR="00FE355C" w:rsidRPr="00F90C9A">
        <w:rPr>
          <w:rFonts w:ascii="Times New Roman" w:hAnsi="Times New Roman" w:cs="Times New Roman"/>
          <w:sz w:val="26"/>
          <w:szCs w:val="26"/>
        </w:rPr>
        <w:t>3</w:t>
      </w:r>
    </w:p>
    <w:p w14:paraId="5A3E1B30" w14:textId="01A6506A" w:rsidR="001433DE" w:rsidRPr="00F90C9A" w:rsidRDefault="001433DE" w:rsidP="00F90C9A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90C9A">
        <w:rPr>
          <w:rFonts w:ascii="Times New Roman" w:hAnsi="Times New Roman" w:cs="Times New Roman"/>
          <w:sz w:val="26"/>
          <w:szCs w:val="26"/>
        </w:rPr>
        <w:t>2. Цель дополнительной образовательной программы спортивной подготовки по виду спорта «</w:t>
      </w:r>
      <w:r w:rsidR="00280A1D" w:rsidRPr="00F90C9A">
        <w:rPr>
          <w:rFonts w:ascii="Times New Roman" w:hAnsi="Times New Roman" w:cs="Times New Roman"/>
          <w:sz w:val="26"/>
          <w:szCs w:val="26"/>
        </w:rPr>
        <w:t>прыжки на батуте</w:t>
      </w:r>
      <w:r w:rsidRPr="00F90C9A">
        <w:rPr>
          <w:rFonts w:ascii="Times New Roman" w:hAnsi="Times New Roman" w:cs="Times New Roman"/>
          <w:sz w:val="26"/>
          <w:szCs w:val="26"/>
        </w:rPr>
        <w:t>»……………………………………………</w:t>
      </w:r>
      <w:r w:rsidR="009F7823">
        <w:rPr>
          <w:rFonts w:ascii="Times New Roman" w:hAnsi="Times New Roman" w:cs="Times New Roman"/>
          <w:sz w:val="26"/>
          <w:szCs w:val="26"/>
        </w:rPr>
        <w:t>………</w:t>
      </w:r>
      <w:r w:rsidR="00F90C9A">
        <w:rPr>
          <w:rFonts w:ascii="Times New Roman" w:hAnsi="Times New Roman" w:cs="Times New Roman"/>
          <w:sz w:val="26"/>
          <w:szCs w:val="26"/>
        </w:rPr>
        <w:t>..</w:t>
      </w:r>
      <w:r w:rsidR="00FE355C" w:rsidRPr="00F90C9A">
        <w:rPr>
          <w:rFonts w:ascii="Times New Roman" w:hAnsi="Times New Roman" w:cs="Times New Roman"/>
          <w:sz w:val="26"/>
          <w:szCs w:val="26"/>
        </w:rPr>
        <w:t>3</w:t>
      </w:r>
      <w:r w:rsidRPr="00F90C9A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B79F801" w14:textId="77777777" w:rsidR="00280A1D" w:rsidRPr="00F90C9A" w:rsidRDefault="00280A1D" w:rsidP="00F90C9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8797C03" w14:textId="300002D8" w:rsidR="001433DE" w:rsidRPr="00F90C9A" w:rsidRDefault="001433DE" w:rsidP="00F90C9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90C9A">
        <w:rPr>
          <w:rFonts w:ascii="Times New Roman" w:hAnsi="Times New Roman" w:cs="Times New Roman"/>
          <w:b/>
          <w:bCs/>
          <w:sz w:val="26"/>
          <w:szCs w:val="26"/>
        </w:rPr>
        <w:t>II. Характеристика дополнительной образовательной программы спортивной подготовки по виду спорта «</w:t>
      </w:r>
      <w:r w:rsidR="00280A1D" w:rsidRPr="00F90C9A">
        <w:rPr>
          <w:rFonts w:ascii="Times New Roman" w:hAnsi="Times New Roman" w:cs="Times New Roman"/>
          <w:b/>
          <w:bCs/>
          <w:sz w:val="26"/>
          <w:szCs w:val="26"/>
        </w:rPr>
        <w:t>прыжки на батуте</w:t>
      </w:r>
      <w:r w:rsidRPr="00F90C9A">
        <w:rPr>
          <w:rFonts w:ascii="Times New Roman" w:hAnsi="Times New Roman" w:cs="Times New Roman"/>
          <w:b/>
          <w:bCs/>
          <w:sz w:val="26"/>
          <w:szCs w:val="26"/>
        </w:rPr>
        <w:t>».</w:t>
      </w:r>
    </w:p>
    <w:p w14:paraId="362A07A9" w14:textId="71B745CA" w:rsidR="00280A1D" w:rsidRPr="00F90C9A" w:rsidRDefault="001433DE" w:rsidP="00F90C9A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90C9A">
        <w:rPr>
          <w:rFonts w:ascii="Times New Roman" w:hAnsi="Times New Roman" w:cs="Times New Roman"/>
          <w:sz w:val="26"/>
          <w:szCs w:val="26"/>
        </w:rPr>
        <w:t>3.</w:t>
      </w:r>
      <w:r w:rsidR="00280A1D" w:rsidRPr="00F90C9A">
        <w:rPr>
          <w:rFonts w:ascii="Times New Roman" w:hAnsi="Times New Roman" w:cs="Times New Roman"/>
          <w:sz w:val="26"/>
          <w:szCs w:val="26"/>
        </w:rPr>
        <w:t>Сроки реализации</w:t>
      </w:r>
      <w:r w:rsidRPr="00F90C9A">
        <w:rPr>
          <w:rFonts w:ascii="Times New Roman" w:hAnsi="Times New Roman" w:cs="Times New Roman"/>
          <w:sz w:val="26"/>
          <w:szCs w:val="26"/>
        </w:rPr>
        <w:t>……………………………………………………</w:t>
      </w:r>
      <w:r w:rsidR="00280A1D" w:rsidRPr="00F90C9A">
        <w:rPr>
          <w:rFonts w:ascii="Times New Roman" w:hAnsi="Times New Roman" w:cs="Times New Roman"/>
          <w:sz w:val="26"/>
          <w:szCs w:val="26"/>
        </w:rPr>
        <w:t>…………</w:t>
      </w:r>
      <w:r w:rsidR="00F90C9A">
        <w:rPr>
          <w:rFonts w:ascii="Times New Roman" w:hAnsi="Times New Roman" w:cs="Times New Roman"/>
          <w:sz w:val="26"/>
          <w:szCs w:val="26"/>
        </w:rPr>
        <w:t>……...</w:t>
      </w:r>
      <w:r w:rsidR="00F41A41" w:rsidRPr="00F90C9A">
        <w:rPr>
          <w:rFonts w:ascii="Times New Roman" w:hAnsi="Times New Roman" w:cs="Times New Roman"/>
          <w:sz w:val="26"/>
          <w:szCs w:val="26"/>
        </w:rPr>
        <w:t>4</w:t>
      </w:r>
      <w:r w:rsidRPr="00F90C9A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71108D5" w14:textId="44C6DAB9" w:rsidR="00280A1D" w:rsidRPr="00F90C9A" w:rsidRDefault="001433DE" w:rsidP="00F90C9A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90C9A">
        <w:rPr>
          <w:rFonts w:ascii="Times New Roman" w:hAnsi="Times New Roman" w:cs="Times New Roman"/>
          <w:sz w:val="26"/>
          <w:szCs w:val="26"/>
        </w:rPr>
        <w:t>4</w:t>
      </w:r>
      <w:r w:rsidR="00280A1D" w:rsidRPr="00F90C9A">
        <w:rPr>
          <w:rFonts w:ascii="Times New Roman" w:hAnsi="Times New Roman" w:cs="Times New Roman"/>
          <w:sz w:val="26"/>
          <w:szCs w:val="26"/>
        </w:rPr>
        <w:t>. Объем программы</w:t>
      </w:r>
      <w:r w:rsidRPr="00F90C9A">
        <w:rPr>
          <w:rFonts w:ascii="Times New Roman" w:hAnsi="Times New Roman" w:cs="Times New Roman"/>
          <w:sz w:val="26"/>
          <w:szCs w:val="26"/>
        </w:rPr>
        <w:t>………………...…………………………</w:t>
      </w:r>
      <w:r w:rsidR="00280A1D" w:rsidRPr="00F90C9A">
        <w:rPr>
          <w:rFonts w:ascii="Times New Roman" w:hAnsi="Times New Roman" w:cs="Times New Roman"/>
          <w:sz w:val="26"/>
          <w:szCs w:val="26"/>
        </w:rPr>
        <w:t>……………….</w:t>
      </w:r>
      <w:r w:rsidRPr="00F90C9A">
        <w:rPr>
          <w:rFonts w:ascii="Times New Roman" w:hAnsi="Times New Roman" w:cs="Times New Roman"/>
          <w:sz w:val="26"/>
          <w:szCs w:val="26"/>
        </w:rPr>
        <w:t>…</w:t>
      </w:r>
      <w:r w:rsidR="00F90C9A">
        <w:rPr>
          <w:rFonts w:ascii="Times New Roman" w:hAnsi="Times New Roman" w:cs="Times New Roman"/>
          <w:sz w:val="26"/>
          <w:szCs w:val="26"/>
        </w:rPr>
        <w:t>……..</w:t>
      </w:r>
      <w:r w:rsidR="00F41A41" w:rsidRPr="00F90C9A">
        <w:rPr>
          <w:rFonts w:ascii="Times New Roman" w:hAnsi="Times New Roman" w:cs="Times New Roman"/>
          <w:sz w:val="26"/>
          <w:szCs w:val="26"/>
        </w:rPr>
        <w:t>5</w:t>
      </w:r>
      <w:r w:rsidRPr="00F90C9A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3A03B1F" w14:textId="55D771BE" w:rsidR="001433DE" w:rsidRPr="00F90C9A" w:rsidRDefault="001433DE" w:rsidP="00F90C9A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90C9A">
        <w:rPr>
          <w:rFonts w:ascii="Times New Roman" w:hAnsi="Times New Roman" w:cs="Times New Roman"/>
          <w:sz w:val="26"/>
          <w:szCs w:val="26"/>
        </w:rPr>
        <w:t>5.Виды обучения………………………………………</w:t>
      </w:r>
      <w:r w:rsidR="00280A1D" w:rsidRPr="00F90C9A">
        <w:rPr>
          <w:rFonts w:ascii="Times New Roman" w:hAnsi="Times New Roman" w:cs="Times New Roman"/>
          <w:sz w:val="26"/>
          <w:szCs w:val="26"/>
        </w:rPr>
        <w:t>……..</w:t>
      </w:r>
      <w:r w:rsidRPr="00F90C9A">
        <w:rPr>
          <w:rFonts w:ascii="Times New Roman" w:hAnsi="Times New Roman" w:cs="Times New Roman"/>
          <w:sz w:val="26"/>
          <w:szCs w:val="26"/>
        </w:rPr>
        <w:t>……………………</w:t>
      </w:r>
      <w:r w:rsidR="00F90C9A">
        <w:rPr>
          <w:rFonts w:ascii="Times New Roman" w:hAnsi="Times New Roman" w:cs="Times New Roman"/>
          <w:sz w:val="26"/>
          <w:szCs w:val="26"/>
        </w:rPr>
        <w:t>……..</w:t>
      </w:r>
      <w:r w:rsidR="00BA1A53">
        <w:rPr>
          <w:rFonts w:ascii="Times New Roman" w:hAnsi="Times New Roman" w:cs="Times New Roman"/>
          <w:sz w:val="26"/>
          <w:szCs w:val="26"/>
        </w:rPr>
        <w:t>5</w:t>
      </w:r>
      <w:r w:rsidRPr="00F90C9A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BACFD4D" w14:textId="5F9B0B53" w:rsidR="001433DE" w:rsidRPr="00F90C9A" w:rsidRDefault="001433DE" w:rsidP="00F90C9A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90C9A">
        <w:rPr>
          <w:rFonts w:ascii="Times New Roman" w:hAnsi="Times New Roman" w:cs="Times New Roman"/>
          <w:sz w:val="26"/>
          <w:szCs w:val="26"/>
        </w:rPr>
        <w:t>6.Годовой учебно-тренировочный план………………………………………</w:t>
      </w:r>
      <w:r w:rsidR="009F7823">
        <w:rPr>
          <w:rFonts w:ascii="Times New Roman" w:hAnsi="Times New Roman" w:cs="Times New Roman"/>
          <w:sz w:val="26"/>
          <w:szCs w:val="26"/>
        </w:rPr>
        <w:t>………..</w:t>
      </w:r>
      <w:r w:rsidR="00BA1A53">
        <w:rPr>
          <w:rFonts w:ascii="Times New Roman" w:hAnsi="Times New Roman" w:cs="Times New Roman"/>
          <w:sz w:val="26"/>
          <w:szCs w:val="26"/>
        </w:rPr>
        <w:t>7</w:t>
      </w:r>
      <w:r w:rsidRPr="00F90C9A">
        <w:rPr>
          <w:rFonts w:ascii="Times New Roman" w:hAnsi="Times New Roman" w:cs="Times New Roman"/>
          <w:sz w:val="26"/>
          <w:szCs w:val="26"/>
        </w:rPr>
        <w:t xml:space="preserve"> 7.</w:t>
      </w:r>
      <w:r w:rsidR="00F90C9A">
        <w:rPr>
          <w:rFonts w:ascii="Times New Roman" w:hAnsi="Times New Roman" w:cs="Times New Roman"/>
          <w:sz w:val="26"/>
          <w:szCs w:val="26"/>
        </w:rPr>
        <w:t xml:space="preserve"> </w:t>
      </w:r>
      <w:r w:rsidRPr="00F90C9A">
        <w:rPr>
          <w:rFonts w:ascii="Times New Roman" w:hAnsi="Times New Roman" w:cs="Times New Roman"/>
          <w:sz w:val="26"/>
          <w:szCs w:val="26"/>
        </w:rPr>
        <w:t>Календарный план воспитательной работы………………………………</w:t>
      </w:r>
      <w:r w:rsidR="00280A1D" w:rsidRPr="00F90C9A">
        <w:rPr>
          <w:rFonts w:ascii="Times New Roman" w:hAnsi="Times New Roman" w:cs="Times New Roman"/>
          <w:sz w:val="26"/>
          <w:szCs w:val="26"/>
        </w:rPr>
        <w:t>…</w:t>
      </w:r>
      <w:r w:rsidR="009F7823">
        <w:rPr>
          <w:rFonts w:ascii="Times New Roman" w:hAnsi="Times New Roman" w:cs="Times New Roman"/>
          <w:sz w:val="26"/>
          <w:szCs w:val="26"/>
        </w:rPr>
        <w:t>……..</w:t>
      </w:r>
      <w:r w:rsidR="00F41A41" w:rsidRPr="00F90C9A">
        <w:rPr>
          <w:rFonts w:ascii="Times New Roman" w:hAnsi="Times New Roman" w:cs="Times New Roman"/>
          <w:sz w:val="26"/>
          <w:szCs w:val="26"/>
        </w:rPr>
        <w:t>12</w:t>
      </w:r>
      <w:r w:rsidRPr="00F90C9A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3F9F464" w14:textId="74D03EE0" w:rsidR="001433DE" w:rsidRPr="00F90C9A" w:rsidRDefault="001433DE" w:rsidP="00F90C9A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90C9A">
        <w:rPr>
          <w:rFonts w:ascii="Times New Roman" w:hAnsi="Times New Roman" w:cs="Times New Roman"/>
          <w:sz w:val="26"/>
          <w:szCs w:val="26"/>
        </w:rPr>
        <w:t>8. План мероприятий, направленных на предотвращение допинга в спорте и борьбу с ним………………………………………………</w:t>
      </w:r>
      <w:r w:rsidR="00F41A41" w:rsidRPr="00F90C9A">
        <w:rPr>
          <w:rFonts w:ascii="Times New Roman" w:hAnsi="Times New Roman" w:cs="Times New Roman"/>
          <w:sz w:val="26"/>
          <w:szCs w:val="26"/>
        </w:rPr>
        <w:t>...</w:t>
      </w:r>
      <w:r w:rsidRPr="00F90C9A">
        <w:rPr>
          <w:rFonts w:ascii="Times New Roman" w:hAnsi="Times New Roman" w:cs="Times New Roman"/>
          <w:sz w:val="26"/>
          <w:szCs w:val="26"/>
        </w:rPr>
        <w:t>…… ………</w:t>
      </w:r>
      <w:r w:rsidR="00280A1D" w:rsidRPr="00F90C9A">
        <w:rPr>
          <w:rFonts w:ascii="Times New Roman" w:hAnsi="Times New Roman" w:cs="Times New Roman"/>
          <w:sz w:val="26"/>
          <w:szCs w:val="26"/>
        </w:rPr>
        <w:t>……</w:t>
      </w:r>
      <w:r w:rsidR="00F90C9A" w:rsidRPr="00F90C9A">
        <w:rPr>
          <w:rFonts w:ascii="Times New Roman" w:hAnsi="Times New Roman" w:cs="Times New Roman"/>
          <w:sz w:val="26"/>
          <w:szCs w:val="26"/>
        </w:rPr>
        <w:t>...</w:t>
      </w:r>
      <w:r w:rsidR="00F90C9A">
        <w:rPr>
          <w:rFonts w:ascii="Times New Roman" w:hAnsi="Times New Roman" w:cs="Times New Roman"/>
          <w:sz w:val="26"/>
          <w:szCs w:val="26"/>
        </w:rPr>
        <w:t>.......................</w:t>
      </w:r>
      <w:r w:rsidR="00F41A41" w:rsidRPr="00F90C9A">
        <w:rPr>
          <w:rFonts w:ascii="Times New Roman" w:hAnsi="Times New Roman" w:cs="Times New Roman"/>
          <w:sz w:val="26"/>
          <w:szCs w:val="26"/>
        </w:rPr>
        <w:t>1</w:t>
      </w:r>
      <w:r w:rsidR="00BA1A53">
        <w:rPr>
          <w:rFonts w:ascii="Times New Roman" w:hAnsi="Times New Roman" w:cs="Times New Roman"/>
          <w:sz w:val="26"/>
          <w:szCs w:val="26"/>
        </w:rPr>
        <w:t>5</w:t>
      </w:r>
      <w:r w:rsidRPr="00F90C9A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2F324DA" w14:textId="5E68CBA6" w:rsidR="00F90C9A" w:rsidRDefault="001433DE" w:rsidP="00F90C9A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90C9A">
        <w:rPr>
          <w:rFonts w:ascii="Times New Roman" w:hAnsi="Times New Roman" w:cs="Times New Roman"/>
          <w:sz w:val="26"/>
          <w:szCs w:val="26"/>
        </w:rPr>
        <w:t>9. Планы инструкторской и судейской практики……………………………</w:t>
      </w:r>
      <w:r w:rsidR="00F90C9A" w:rsidRPr="00F90C9A">
        <w:rPr>
          <w:rFonts w:ascii="Times New Roman" w:hAnsi="Times New Roman" w:cs="Times New Roman"/>
          <w:sz w:val="26"/>
          <w:szCs w:val="26"/>
        </w:rPr>
        <w:t>…</w:t>
      </w:r>
      <w:r w:rsidR="009F7823">
        <w:rPr>
          <w:rFonts w:ascii="Times New Roman" w:hAnsi="Times New Roman" w:cs="Times New Roman"/>
          <w:sz w:val="26"/>
          <w:szCs w:val="26"/>
        </w:rPr>
        <w:t>……</w:t>
      </w:r>
      <w:r w:rsidR="00F90C9A">
        <w:rPr>
          <w:rFonts w:ascii="Times New Roman" w:hAnsi="Times New Roman" w:cs="Times New Roman"/>
          <w:sz w:val="26"/>
          <w:szCs w:val="26"/>
        </w:rPr>
        <w:t>.</w:t>
      </w:r>
      <w:r w:rsidR="00BA1A53">
        <w:rPr>
          <w:rFonts w:ascii="Times New Roman" w:hAnsi="Times New Roman" w:cs="Times New Roman"/>
          <w:sz w:val="26"/>
          <w:szCs w:val="26"/>
        </w:rPr>
        <w:t>19</w:t>
      </w:r>
      <w:r w:rsidRPr="00F90C9A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D7D7116" w14:textId="65BC17F4" w:rsidR="001433DE" w:rsidRPr="00F90C9A" w:rsidRDefault="001433DE" w:rsidP="00F90C9A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90C9A">
        <w:rPr>
          <w:rFonts w:ascii="Times New Roman" w:hAnsi="Times New Roman" w:cs="Times New Roman"/>
          <w:sz w:val="26"/>
          <w:szCs w:val="26"/>
        </w:rPr>
        <w:t>10.</w:t>
      </w:r>
      <w:r w:rsidR="00F90C9A">
        <w:rPr>
          <w:rFonts w:ascii="Times New Roman" w:hAnsi="Times New Roman" w:cs="Times New Roman"/>
          <w:sz w:val="26"/>
          <w:szCs w:val="26"/>
        </w:rPr>
        <w:t xml:space="preserve"> </w:t>
      </w:r>
      <w:r w:rsidRPr="00F90C9A">
        <w:rPr>
          <w:rFonts w:ascii="Times New Roman" w:hAnsi="Times New Roman" w:cs="Times New Roman"/>
          <w:sz w:val="26"/>
          <w:szCs w:val="26"/>
        </w:rPr>
        <w:t>Планы медицинских и медико-биологических мероприятий………</w:t>
      </w:r>
      <w:r w:rsidR="00280A1D" w:rsidRPr="00F90C9A">
        <w:rPr>
          <w:rFonts w:ascii="Times New Roman" w:hAnsi="Times New Roman" w:cs="Times New Roman"/>
          <w:sz w:val="26"/>
          <w:szCs w:val="26"/>
        </w:rPr>
        <w:t>…</w:t>
      </w:r>
      <w:r w:rsidRPr="00F90C9A">
        <w:rPr>
          <w:rFonts w:ascii="Times New Roman" w:hAnsi="Times New Roman" w:cs="Times New Roman"/>
          <w:sz w:val="26"/>
          <w:szCs w:val="26"/>
        </w:rPr>
        <w:t>…</w:t>
      </w:r>
      <w:r w:rsidR="00F90C9A" w:rsidRPr="00F90C9A">
        <w:rPr>
          <w:rFonts w:ascii="Times New Roman" w:hAnsi="Times New Roman" w:cs="Times New Roman"/>
          <w:sz w:val="26"/>
          <w:szCs w:val="26"/>
        </w:rPr>
        <w:t>...</w:t>
      </w:r>
      <w:r w:rsidR="009F7823">
        <w:rPr>
          <w:rFonts w:ascii="Times New Roman" w:hAnsi="Times New Roman" w:cs="Times New Roman"/>
          <w:sz w:val="26"/>
          <w:szCs w:val="26"/>
        </w:rPr>
        <w:t>.....</w:t>
      </w:r>
      <w:r w:rsidR="00F90C9A">
        <w:rPr>
          <w:rFonts w:ascii="Times New Roman" w:hAnsi="Times New Roman" w:cs="Times New Roman"/>
          <w:sz w:val="26"/>
          <w:szCs w:val="26"/>
        </w:rPr>
        <w:t>...</w:t>
      </w:r>
      <w:r w:rsidR="00BA1A53">
        <w:rPr>
          <w:rFonts w:ascii="Times New Roman" w:hAnsi="Times New Roman" w:cs="Times New Roman"/>
          <w:sz w:val="26"/>
          <w:szCs w:val="26"/>
        </w:rPr>
        <w:t>22</w:t>
      </w:r>
      <w:r w:rsidRPr="00F90C9A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0F8BDB7" w14:textId="77777777" w:rsidR="00280A1D" w:rsidRPr="00F90C9A" w:rsidRDefault="00280A1D" w:rsidP="00F90C9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22EEF36" w14:textId="4E93A39E" w:rsidR="001433DE" w:rsidRPr="00F90C9A" w:rsidRDefault="001433DE" w:rsidP="00F90C9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90C9A">
        <w:rPr>
          <w:rFonts w:ascii="Times New Roman" w:hAnsi="Times New Roman" w:cs="Times New Roman"/>
          <w:b/>
          <w:bCs/>
          <w:sz w:val="26"/>
          <w:szCs w:val="26"/>
        </w:rPr>
        <w:t>III. Система контроля.</w:t>
      </w:r>
    </w:p>
    <w:p w14:paraId="6BCC77C6" w14:textId="0266FF87" w:rsidR="00AC11E4" w:rsidRDefault="001433DE" w:rsidP="00F90C9A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90C9A">
        <w:rPr>
          <w:rFonts w:ascii="Times New Roman" w:hAnsi="Times New Roman" w:cs="Times New Roman"/>
          <w:sz w:val="26"/>
          <w:szCs w:val="26"/>
        </w:rPr>
        <w:t>11.Требования к результатам прохождения спортивной подготовки………</w:t>
      </w:r>
      <w:r w:rsidR="009F7823">
        <w:rPr>
          <w:rFonts w:ascii="Times New Roman" w:hAnsi="Times New Roman" w:cs="Times New Roman"/>
          <w:sz w:val="26"/>
          <w:szCs w:val="26"/>
        </w:rPr>
        <w:t>……</w:t>
      </w:r>
      <w:r w:rsidR="00AC11E4">
        <w:rPr>
          <w:rFonts w:ascii="Times New Roman" w:hAnsi="Times New Roman" w:cs="Times New Roman"/>
          <w:sz w:val="26"/>
          <w:szCs w:val="26"/>
        </w:rPr>
        <w:t>.</w:t>
      </w:r>
      <w:r w:rsidR="00BA1A53">
        <w:rPr>
          <w:rFonts w:ascii="Times New Roman" w:hAnsi="Times New Roman" w:cs="Times New Roman"/>
          <w:sz w:val="26"/>
          <w:szCs w:val="26"/>
        </w:rPr>
        <w:t>28</w:t>
      </w:r>
      <w:r w:rsidRPr="00F90C9A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124D09E" w14:textId="4E9F3F02" w:rsidR="001433DE" w:rsidRPr="00F90C9A" w:rsidRDefault="001433DE" w:rsidP="00F90C9A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90C9A">
        <w:rPr>
          <w:rFonts w:ascii="Times New Roman" w:hAnsi="Times New Roman" w:cs="Times New Roman"/>
          <w:sz w:val="26"/>
          <w:szCs w:val="26"/>
        </w:rPr>
        <w:t>12.Оценка результатов прохождения спортивной подготовки………………</w:t>
      </w:r>
      <w:r w:rsidR="00AC11E4">
        <w:rPr>
          <w:rFonts w:ascii="Times New Roman" w:hAnsi="Times New Roman" w:cs="Times New Roman"/>
          <w:sz w:val="26"/>
          <w:szCs w:val="26"/>
        </w:rPr>
        <w:t>……..</w:t>
      </w:r>
      <w:r w:rsidR="00BA1A53">
        <w:rPr>
          <w:rFonts w:ascii="Times New Roman" w:hAnsi="Times New Roman" w:cs="Times New Roman"/>
          <w:sz w:val="26"/>
          <w:szCs w:val="26"/>
        </w:rPr>
        <w:t>30</w:t>
      </w:r>
      <w:r w:rsidRPr="00F90C9A">
        <w:rPr>
          <w:rFonts w:ascii="Times New Roman" w:hAnsi="Times New Roman" w:cs="Times New Roman"/>
          <w:sz w:val="26"/>
          <w:szCs w:val="26"/>
        </w:rPr>
        <w:t xml:space="preserve"> 13.Контрольные и контрольно-переводные нормативы…………………</w:t>
      </w:r>
      <w:r w:rsidR="00280A1D" w:rsidRPr="00F90C9A">
        <w:rPr>
          <w:rFonts w:ascii="Times New Roman" w:hAnsi="Times New Roman" w:cs="Times New Roman"/>
          <w:sz w:val="26"/>
          <w:szCs w:val="26"/>
        </w:rPr>
        <w:t>……</w:t>
      </w:r>
      <w:r w:rsidR="00F90C9A">
        <w:rPr>
          <w:rFonts w:ascii="Times New Roman" w:hAnsi="Times New Roman" w:cs="Times New Roman"/>
          <w:sz w:val="26"/>
          <w:szCs w:val="26"/>
        </w:rPr>
        <w:t>…...</w:t>
      </w:r>
      <w:r w:rsidR="00F41A41" w:rsidRPr="00F90C9A">
        <w:rPr>
          <w:rFonts w:ascii="Times New Roman" w:hAnsi="Times New Roman" w:cs="Times New Roman"/>
          <w:sz w:val="26"/>
          <w:szCs w:val="26"/>
        </w:rPr>
        <w:t>31</w:t>
      </w:r>
      <w:r w:rsidRPr="00F90C9A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0D96960" w14:textId="77777777" w:rsidR="00280A1D" w:rsidRPr="00F90C9A" w:rsidRDefault="00280A1D" w:rsidP="00F90C9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6079A67" w14:textId="52B06FEE" w:rsidR="001433DE" w:rsidRPr="00F90C9A" w:rsidRDefault="001433DE" w:rsidP="00F90C9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90C9A">
        <w:rPr>
          <w:rFonts w:ascii="Times New Roman" w:hAnsi="Times New Roman" w:cs="Times New Roman"/>
          <w:b/>
          <w:bCs/>
          <w:sz w:val="26"/>
          <w:szCs w:val="26"/>
        </w:rPr>
        <w:t>IV. Рабочая программа по виду спорта «</w:t>
      </w:r>
      <w:r w:rsidR="00280A1D" w:rsidRPr="00F90C9A">
        <w:rPr>
          <w:rFonts w:ascii="Times New Roman" w:hAnsi="Times New Roman" w:cs="Times New Roman"/>
          <w:b/>
          <w:bCs/>
          <w:sz w:val="26"/>
          <w:szCs w:val="26"/>
        </w:rPr>
        <w:t>прыжки на батуте</w:t>
      </w:r>
      <w:r w:rsidRPr="00F90C9A">
        <w:rPr>
          <w:rFonts w:ascii="Times New Roman" w:hAnsi="Times New Roman" w:cs="Times New Roman"/>
          <w:b/>
          <w:bCs/>
          <w:sz w:val="26"/>
          <w:szCs w:val="26"/>
        </w:rPr>
        <w:t>».</w:t>
      </w:r>
    </w:p>
    <w:p w14:paraId="258128CA" w14:textId="721FBE6D" w:rsidR="001433DE" w:rsidRPr="00F90C9A" w:rsidRDefault="001433DE" w:rsidP="00F90C9A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90C9A">
        <w:rPr>
          <w:rFonts w:ascii="Times New Roman" w:hAnsi="Times New Roman" w:cs="Times New Roman"/>
          <w:sz w:val="26"/>
          <w:szCs w:val="26"/>
        </w:rPr>
        <w:t>14. Программный материал………………………………………</w:t>
      </w:r>
      <w:r w:rsidR="00280A1D" w:rsidRPr="00F90C9A">
        <w:rPr>
          <w:rFonts w:ascii="Times New Roman" w:hAnsi="Times New Roman" w:cs="Times New Roman"/>
          <w:sz w:val="26"/>
          <w:szCs w:val="26"/>
        </w:rPr>
        <w:t>…</w:t>
      </w:r>
      <w:r w:rsidRPr="00F90C9A">
        <w:rPr>
          <w:rFonts w:ascii="Times New Roman" w:hAnsi="Times New Roman" w:cs="Times New Roman"/>
          <w:sz w:val="26"/>
          <w:szCs w:val="26"/>
        </w:rPr>
        <w:t>…………</w:t>
      </w:r>
      <w:r w:rsidR="00F90C9A" w:rsidRPr="00F90C9A">
        <w:rPr>
          <w:rFonts w:ascii="Times New Roman" w:hAnsi="Times New Roman" w:cs="Times New Roman"/>
          <w:sz w:val="26"/>
          <w:szCs w:val="26"/>
        </w:rPr>
        <w:t>...</w:t>
      </w:r>
      <w:r w:rsidR="009F7823">
        <w:rPr>
          <w:rFonts w:ascii="Times New Roman" w:hAnsi="Times New Roman" w:cs="Times New Roman"/>
          <w:sz w:val="26"/>
          <w:szCs w:val="26"/>
        </w:rPr>
        <w:t>......</w:t>
      </w:r>
      <w:r w:rsidR="00F90C9A">
        <w:rPr>
          <w:rFonts w:ascii="Times New Roman" w:hAnsi="Times New Roman" w:cs="Times New Roman"/>
          <w:sz w:val="26"/>
          <w:szCs w:val="26"/>
        </w:rPr>
        <w:t>...</w:t>
      </w:r>
      <w:r w:rsidR="00BA1A53">
        <w:rPr>
          <w:rFonts w:ascii="Times New Roman" w:hAnsi="Times New Roman" w:cs="Times New Roman"/>
          <w:sz w:val="26"/>
          <w:szCs w:val="26"/>
        </w:rPr>
        <w:t>34</w:t>
      </w:r>
      <w:r w:rsidRPr="00F90C9A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1FCED68" w14:textId="07AE1D2D" w:rsidR="001433DE" w:rsidRPr="00F90C9A" w:rsidRDefault="001433DE" w:rsidP="00F90C9A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90C9A">
        <w:rPr>
          <w:rFonts w:ascii="Times New Roman" w:hAnsi="Times New Roman" w:cs="Times New Roman"/>
          <w:sz w:val="26"/>
          <w:szCs w:val="26"/>
        </w:rPr>
        <w:t>15. Учебно-тематический план ………………………………………………</w:t>
      </w:r>
      <w:r w:rsidR="00280A1D" w:rsidRPr="00F90C9A">
        <w:rPr>
          <w:rFonts w:ascii="Times New Roman" w:hAnsi="Times New Roman" w:cs="Times New Roman"/>
          <w:sz w:val="26"/>
          <w:szCs w:val="26"/>
        </w:rPr>
        <w:t>…</w:t>
      </w:r>
      <w:r w:rsidR="00F90C9A">
        <w:rPr>
          <w:rFonts w:ascii="Times New Roman" w:hAnsi="Times New Roman" w:cs="Times New Roman"/>
          <w:sz w:val="26"/>
          <w:szCs w:val="26"/>
        </w:rPr>
        <w:t>……..</w:t>
      </w:r>
      <w:r w:rsidR="00BA1A53">
        <w:rPr>
          <w:rFonts w:ascii="Times New Roman" w:hAnsi="Times New Roman" w:cs="Times New Roman"/>
          <w:sz w:val="26"/>
          <w:szCs w:val="26"/>
        </w:rPr>
        <w:t>62</w:t>
      </w:r>
      <w:r w:rsidRPr="00F90C9A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50B5A0B" w14:textId="77777777" w:rsidR="00280A1D" w:rsidRPr="00F90C9A" w:rsidRDefault="00280A1D" w:rsidP="00F90C9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249EC1A" w14:textId="37702A16" w:rsidR="001433DE" w:rsidRPr="00F90C9A" w:rsidRDefault="001433DE" w:rsidP="00F90C9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90C9A">
        <w:rPr>
          <w:rFonts w:ascii="Times New Roman" w:hAnsi="Times New Roman" w:cs="Times New Roman"/>
          <w:b/>
          <w:bCs/>
          <w:sz w:val="26"/>
          <w:szCs w:val="26"/>
        </w:rPr>
        <w:t>V. Особенности осуществления спортивной подготовки по отдельным спортивным дисциплинам.</w:t>
      </w:r>
    </w:p>
    <w:p w14:paraId="21124294" w14:textId="40B581A2" w:rsidR="001433DE" w:rsidRPr="00F90C9A" w:rsidRDefault="001433DE" w:rsidP="00F90C9A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90C9A">
        <w:rPr>
          <w:rFonts w:ascii="Times New Roman" w:hAnsi="Times New Roman" w:cs="Times New Roman"/>
          <w:sz w:val="26"/>
          <w:szCs w:val="26"/>
        </w:rPr>
        <w:t>16.Особенности осуществления спортивной подготовки и реализации программы</w:t>
      </w:r>
      <w:r w:rsidR="00F90C9A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  <w:r w:rsidR="00F41A41" w:rsidRPr="00F90C9A">
        <w:rPr>
          <w:rFonts w:ascii="Times New Roman" w:hAnsi="Times New Roman" w:cs="Times New Roman"/>
          <w:sz w:val="26"/>
          <w:szCs w:val="26"/>
        </w:rPr>
        <w:t>69</w:t>
      </w:r>
      <w:r w:rsidRPr="00F90C9A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55A0454" w14:textId="77777777" w:rsidR="00280A1D" w:rsidRPr="00F90C9A" w:rsidRDefault="00280A1D" w:rsidP="00F90C9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591A12F0" w14:textId="176E8563" w:rsidR="001433DE" w:rsidRPr="00F90C9A" w:rsidRDefault="001433DE" w:rsidP="00F90C9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90C9A">
        <w:rPr>
          <w:rFonts w:ascii="Times New Roman" w:hAnsi="Times New Roman" w:cs="Times New Roman"/>
          <w:b/>
          <w:bCs/>
          <w:sz w:val="26"/>
          <w:szCs w:val="26"/>
        </w:rPr>
        <w:t>VI. Условия реализации дополнительной образовательной программы спортивной подготовки по виду спорта «</w:t>
      </w:r>
      <w:r w:rsidR="00280A1D" w:rsidRPr="00F90C9A">
        <w:rPr>
          <w:rFonts w:ascii="Times New Roman" w:hAnsi="Times New Roman" w:cs="Times New Roman"/>
          <w:b/>
          <w:bCs/>
          <w:sz w:val="26"/>
          <w:szCs w:val="26"/>
        </w:rPr>
        <w:t>прыжки на батуте</w:t>
      </w:r>
      <w:r w:rsidRPr="00F90C9A">
        <w:rPr>
          <w:rFonts w:ascii="Times New Roman" w:hAnsi="Times New Roman" w:cs="Times New Roman"/>
          <w:b/>
          <w:bCs/>
          <w:sz w:val="26"/>
          <w:szCs w:val="26"/>
        </w:rPr>
        <w:t>».</w:t>
      </w:r>
    </w:p>
    <w:p w14:paraId="5F103C03" w14:textId="583B33EB" w:rsidR="001433DE" w:rsidRPr="00F90C9A" w:rsidRDefault="001433DE" w:rsidP="00F90C9A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90C9A">
        <w:rPr>
          <w:rFonts w:ascii="Times New Roman" w:hAnsi="Times New Roman" w:cs="Times New Roman"/>
          <w:sz w:val="26"/>
          <w:szCs w:val="26"/>
        </w:rPr>
        <w:t>17. Материально-технические условия……………………………</w:t>
      </w:r>
      <w:r w:rsidR="00280A1D" w:rsidRPr="00F90C9A">
        <w:rPr>
          <w:rFonts w:ascii="Times New Roman" w:hAnsi="Times New Roman" w:cs="Times New Roman"/>
          <w:sz w:val="26"/>
          <w:szCs w:val="26"/>
        </w:rPr>
        <w:t>…</w:t>
      </w:r>
      <w:r w:rsidRPr="00F90C9A">
        <w:rPr>
          <w:rFonts w:ascii="Times New Roman" w:hAnsi="Times New Roman" w:cs="Times New Roman"/>
          <w:sz w:val="26"/>
          <w:szCs w:val="26"/>
        </w:rPr>
        <w:t>…………</w:t>
      </w:r>
      <w:r w:rsidR="009F7823">
        <w:rPr>
          <w:rFonts w:ascii="Times New Roman" w:hAnsi="Times New Roman" w:cs="Times New Roman"/>
          <w:sz w:val="26"/>
          <w:szCs w:val="26"/>
        </w:rPr>
        <w:t>…</w:t>
      </w:r>
      <w:r w:rsidR="00F90C9A">
        <w:rPr>
          <w:rFonts w:ascii="Times New Roman" w:hAnsi="Times New Roman" w:cs="Times New Roman"/>
          <w:sz w:val="26"/>
          <w:szCs w:val="26"/>
        </w:rPr>
        <w:t>..</w:t>
      </w:r>
      <w:r w:rsidR="00F41A41" w:rsidRPr="00F90C9A">
        <w:rPr>
          <w:rFonts w:ascii="Times New Roman" w:hAnsi="Times New Roman" w:cs="Times New Roman"/>
          <w:sz w:val="26"/>
          <w:szCs w:val="26"/>
        </w:rPr>
        <w:t>69</w:t>
      </w:r>
      <w:r w:rsidRPr="00F90C9A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06025B4" w14:textId="52746861" w:rsidR="001433DE" w:rsidRPr="00F90C9A" w:rsidRDefault="001433DE" w:rsidP="00F90C9A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90C9A">
        <w:rPr>
          <w:rFonts w:ascii="Times New Roman" w:hAnsi="Times New Roman" w:cs="Times New Roman"/>
          <w:sz w:val="26"/>
          <w:szCs w:val="26"/>
        </w:rPr>
        <w:t>18. Кадровые условия ……………………………………………</w:t>
      </w:r>
      <w:r w:rsidR="00280A1D" w:rsidRPr="00F90C9A">
        <w:rPr>
          <w:rFonts w:ascii="Times New Roman" w:hAnsi="Times New Roman" w:cs="Times New Roman"/>
          <w:sz w:val="26"/>
          <w:szCs w:val="26"/>
        </w:rPr>
        <w:t>……</w:t>
      </w:r>
      <w:r w:rsidR="009F7823">
        <w:rPr>
          <w:rFonts w:ascii="Times New Roman" w:hAnsi="Times New Roman" w:cs="Times New Roman"/>
          <w:sz w:val="26"/>
          <w:szCs w:val="26"/>
        </w:rPr>
        <w:t>……</w:t>
      </w:r>
      <w:r w:rsidR="00F90C9A" w:rsidRPr="00F90C9A">
        <w:rPr>
          <w:rFonts w:ascii="Times New Roman" w:hAnsi="Times New Roman" w:cs="Times New Roman"/>
          <w:sz w:val="26"/>
          <w:szCs w:val="26"/>
        </w:rPr>
        <w:t>...</w:t>
      </w:r>
      <w:r w:rsidR="00BA1A53">
        <w:rPr>
          <w:rFonts w:ascii="Times New Roman" w:hAnsi="Times New Roman" w:cs="Times New Roman"/>
          <w:sz w:val="26"/>
          <w:szCs w:val="26"/>
        </w:rPr>
        <w:t>..........</w:t>
      </w:r>
      <w:r w:rsidR="00F41A41" w:rsidRPr="00F90C9A">
        <w:rPr>
          <w:rFonts w:ascii="Times New Roman" w:hAnsi="Times New Roman" w:cs="Times New Roman"/>
          <w:sz w:val="26"/>
          <w:szCs w:val="26"/>
        </w:rPr>
        <w:t>72</w:t>
      </w:r>
      <w:r w:rsidRPr="00F90C9A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9DAA22D" w14:textId="1C1FB7DD" w:rsidR="001433DE" w:rsidRPr="00F90C9A" w:rsidRDefault="001433DE" w:rsidP="00F90C9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F90C9A">
        <w:rPr>
          <w:rFonts w:ascii="Times New Roman" w:hAnsi="Times New Roman" w:cs="Times New Roman"/>
          <w:sz w:val="26"/>
          <w:szCs w:val="26"/>
        </w:rPr>
        <w:t>19. Информационно-методические условия……………………………</w:t>
      </w:r>
      <w:r w:rsidR="00280A1D" w:rsidRPr="00F90C9A">
        <w:rPr>
          <w:rFonts w:ascii="Times New Roman" w:hAnsi="Times New Roman" w:cs="Times New Roman"/>
          <w:sz w:val="26"/>
          <w:szCs w:val="26"/>
        </w:rPr>
        <w:t>……</w:t>
      </w:r>
      <w:r w:rsidR="00F90C9A" w:rsidRPr="00F90C9A">
        <w:rPr>
          <w:rFonts w:ascii="Times New Roman" w:hAnsi="Times New Roman" w:cs="Times New Roman"/>
          <w:sz w:val="26"/>
          <w:szCs w:val="26"/>
        </w:rPr>
        <w:t>…</w:t>
      </w:r>
      <w:r w:rsidR="009F7823">
        <w:rPr>
          <w:rFonts w:ascii="Times New Roman" w:hAnsi="Times New Roman" w:cs="Times New Roman"/>
          <w:sz w:val="26"/>
          <w:szCs w:val="26"/>
        </w:rPr>
        <w:t>…</w:t>
      </w:r>
      <w:r w:rsidR="00F90C9A">
        <w:rPr>
          <w:rFonts w:ascii="Times New Roman" w:hAnsi="Times New Roman" w:cs="Times New Roman"/>
          <w:sz w:val="26"/>
          <w:szCs w:val="26"/>
        </w:rPr>
        <w:t>..</w:t>
      </w:r>
      <w:r w:rsidR="00BA1A53">
        <w:rPr>
          <w:rFonts w:ascii="Times New Roman" w:hAnsi="Times New Roman" w:cs="Times New Roman"/>
          <w:sz w:val="26"/>
          <w:szCs w:val="26"/>
        </w:rPr>
        <w:t>73</w:t>
      </w:r>
    </w:p>
    <w:p w14:paraId="7A0007E7" w14:textId="77777777" w:rsidR="00280A1D" w:rsidRPr="00F90C9A" w:rsidRDefault="00280A1D" w:rsidP="00F90C9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28FB834" w14:textId="77777777" w:rsidR="00280A1D" w:rsidRPr="00F90C9A" w:rsidRDefault="00280A1D" w:rsidP="00F90C9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5543EC3" w14:textId="77777777" w:rsidR="00280A1D" w:rsidRPr="00DF4556" w:rsidRDefault="00280A1D" w:rsidP="001A278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E2AF8BF" w14:textId="77777777" w:rsidR="00280A1D" w:rsidRPr="00DF4556" w:rsidRDefault="00280A1D" w:rsidP="001A278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D5F1B44" w14:textId="27F9B5FE" w:rsidR="00280A1D" w:rsidRPr="00DF4556" w:rsidRDefault="00280A1D" w:rsidP="00BD20E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31C79768" w14:textId="77777777" w:rsidR="00BD20E5" w:rsidRPr="00DF4556" w:rsidRDefault="00BD20E5" w:rsidP="00BD20E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4C819CAD" w14:textId="77777777" w:rsidR="00F90C9A" w:rsidRDefault="00F90C9A" w:rsidP="001A278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5FBDCE" w14:textId="77777777" w:rsidR="00F90C9A" w:rsidRDefault="00F90C9A" w:rsidP="001A278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F53ACC3" w14:textId="770180EB" w:rsidR="001A278D" w:rsidRPr="00F90C9A" w:rsidRDefault="001A278D" w:rsidP="00D7586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90C9A">
        <w:rPr>
          <w:rFonts w:ascii="Times New Roman" w:hAnsi="Times New Roman" w:cs="Times New Roman"/>
          <w:b/>
          <w:sz w:val="26"/>
          <w:szCs w:val="26"/>
        </w:rPr>
        <w:lastRenderedPageBreak/>
        <w:t>I.</w:t>
      </w:r>
      <w:r w:rsidRPr="00F90C9A">
        <w:rPr>
          <w:rFonts w:ascii="Times New Roman" w:hAnsi="Times New Roman" w:cs="Times New Roman"/>
          <w:sz w:val="26"/>
          <w:szCs w:val="26"/>
        </w:rPr>
        <w:t xml:space="preserve"> </w:t>
      </w:r>
      <w:r w:rsidRPr="00F90C9A">
        <w:rPr>
          <w:rFonts w:ascii="Times New Roman" w:hAnsi="Times New Roman" w:cs="Times New Roman"/>
          <w:b/>
          <w:sz w:val="26"/>
          <w:szCs w:val="26"/>
        </w:rPr>
        <w:t>Общие положения</w:t>
      </w:r>
    </w:p>
    <w:p w14:paraId="381773A1" w14:textId="77777777" w:rsidR="001A278D" w:rsidRPr="00F90C9A" w:rsidRDefault="001A278D" w:rsidP="00D75863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6"/>
          <w:szCs w:val="26"/>
        </w:rPr>
      </w:pPr>
    </w:p>
    <w:p w14:paraId="7C6879A7" w14:textId="125F4635" w:rsidR="00365198" w:rsidRPr="00F90C9A" w:rsidRDefault="001A278D" w:rsidP="00D75863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90C9A">
        <w:rPr>
          <w:rFonts w:ascii="Times New Roman" w:eastAsia="Times New Roman" w:hAnsi="Times New Roman" w:cs="Times New Roman"/>
          <w:sz w:val="26"/>
          <w:szCs w:val="26"/>
          <w:lang w:eastAsia="ru-RU"/>
        </w:rPr>
        <w:t>Дополнительная образовательная программа спортивной подготовки</w:t>
      </w:r>
      <w:r w:rsidR="009F7823">
        <w:rPr>
          <w:rFonts w:ascii="Times New Roman" w:hAnsi="Times New Roman" w:cs="Times New Roman"/>
          <w:sz w:val="26"/>
          <w:szCs w:val="26"/>
        </w:rPr>
        <w:br/>
        <w:t>по виду спорта «п</w:t>
      </w:r>
      <w:r w:rsidRPr="00F90C9A">
        <w:rPr>
          <w:rFonts w:ascii="Times New Roman" w:hAnsi="Times New Roman" w:cs="Times New Roman"/>
          <w:sz w:val="26"/>
          <w:szCs w:val="26"/>
        </w:rPr>
        <w:t xml:space="preserve">рыжки на батуте» (далее – Программа) предназначена для организации образовательной деятельности по спортивной подготовке </w:t>
      </w:r>
      <w:r w:rsidR="0097228C" w:rsidRPr="00F90C9A">
        <w:rPr>
          <w:rFonts w:ascii="Times New Roman" w:hAnsi="Times New Roman" w:cs="Times New Roman"/>
          <w:sz w:val="26"/>
          <w:szCs w:val="26"/>
        </w:rPr>
        <w:t>по</w:t>
      </w:r>
      <w:r w:rsidR="002F0525">
        <w:rPr>
          <w:rFonts w:ascii="Times New Roman" w:hAnsi="Times New Roman" w:cs="Times New Roman"/>
          <w:sz w:val="26"/>
          <w:szCs w:val="26"/>
        </w:rPr>
        <w:t xml:space="preserve"> виду спорта</w:t>
      </w:r>
      <w:r w:rsidR="0097228C" w:rsidRPr="00F90C9A">
        <w:rPr>
          <w:rFonts w:ascii="Times New Roman" w:hAnsi="Times New Roman" w:cs="Times New Roman"/>
          <w:sz w:val="26"/>
          <w:szCs w:val="26"/>
        </w:rPr>
        <w:t xml:space="preserve"> </w:t>
      </w:r>
      <w:r w:rsidR="002F0525">
        <w:rPr>
          <w:rFonts w:ascii="Times New Roman" w:hAnsi="Times New Roman" w:cs="Times New Roman"/>
          <w:sz w:val="26"/>
          <w:szCs w:val="26"/>
        </w:rPr>
        <w:t>«</w:t>
      </w:r>
      <w:r w:rsidR="0097228C" w:rsidRPr="00F90C9A">
        <w:rPr>
          <w:rFonts w:ascii="Times New Roman" w:hAnsi="Times New Roman" w:cs="Times New Roman"/>
          <w:sz w:val="26"/>
          <w:szCs w:val="26"/>
        </w:rPr>
        <w:t>прыжк</w:t>
      </w:r>
      <w:r w:rsidR="002F0525">
        <w:rPr>
          <w:rFonts w:ascii="Times New Roman" w:hAnsi="Times New Roman" w:cs="Times New Roman"/>
          <w:sz w:val="26"/>
          <w:szCs w:val="26"/>
        </w:rPr>
        <w:t>и</w:t>
      </w:r>
      <w:r w:rsidR="0097228C" w:rsidRPr="00F90C9A">
        <w:rPr>
          <w:rFonts w:ascii="Times New Roman" w:hAnsi="Times New Roman" w:cs="Times New Roman"/>
          <w:sz w:val="26"/>
          <w:szCs w:val="26"/>
        </w:rPr>
        <w:t xml:space="preserve"> на батуте</w:t>
      </w:r>
      <w:r w:rsidR="002F0525">
        <w:rPr>
          <w:rFonts w:ascii="Times New Roman" w:hAnsi="Times New Roman" w:cs="Times New Roman"/>
          <w:sz w:val="26"/>
          <w:szCs w:val="26"/>
        </w:rPr>
        <w:t>»</w:t>
      </w:r>
      <w:r w:rsidR="0097228C" w:rsidRPr="00F90C9A">
        <w:rPr>
          <w:rFonts w:ascii="Times New Roman" w:hAnsi="Times New Roman" w:cs="Times New Roman"/>
          <w:sz w:val="26"/>
          <w:szCs w:val="26"/>
        </w:rPr>
        <w:t xml:space="preserve"> </w:t>
      </w:r>
      <w:r w:rsidRPr="00F90C9A">
        <w:rPr>
          <w:rFonts w:ascii="Times New Roman" w:hAnsi="Times New Roman" w:cs="Times New Roman"/>
          <w:sz w:val="26"/>
          <w:szCs w:val="26"/>
        </w:rPr>
        <w:t>с учетом совокупности</w:t>
      </w:r>
      <w:r w:rsidR="0097228C" w:rsidRPr="00F90C9A">
        <w:rPr>
          <w:rFonts w:ascii="Times New Roman" w:hAnsi="Times New Roman" w:cs="Times New Roman"/>
          <w:sz w:val="26"/>
          <w:szCs w:val="26"/>
        </w:rPr>
        <w:t xml:space="preserve"> </w:t>
      </w:r>
      <w:r w:rsidRPr="00F90C9A">
        <w:rPr>
          <w:rFonts w:ascii="Times New Roman" w:hAnsi="Times New Roman" w:cs="Times New Roman"/>
          <w:sz w:val="26"/>
          <w:szCs w:val="26"/>
        </w:rPr>
        <w:t xml:space="preserve">минимальных требований к спортивной подготовке, определенных федеральным стандартом спортивной подготовки по виду спорта «прыжки на батуте», утвержденным приказом </w:t>
      </w:r>
      <w:proofErr w:type="spellStart"/>
      <w:r w:rsidRPr="00F90C9A">
        <w:rPr>
          <w:rFonts w:ascii="Times New Roman" w:hAnsi="Times New Roman" w:cs="Times New Roman"/>
          <w:sz w:val="26"/>
          <w:szCs w:val="26"/>
        </w:rPr>
        <w:t>Минспорта</w:t>
      </w:r>
      <w:proofErr w:type="spellEnd"/>
      <w:r w:rsidRPr="00F90C9A">
        <w:rPr>
          <w:rFonts w:ascii="Times New Roman" w:hAnsi="Times New Roman" w:cs="Times New Roman"/>
          <w:sz w:val="26"/>
          <w:szCs w:val="26"/>
        </w:rPr>
        <w:t xml:space="preserve"> России </w:t>
      </w:r>
      <w:r w:rsidR="009F7823">
        <w:rPr>
          <w:rFonts w:ascii="Times New Roman" w:hAnsi="Times New Roman" w:cs="Times New Roman"/>
          <w:sz w:val="26"/>
          <w:szCs w:val="26"/>
        </w:rPr>
        <w:t>от 31 октября 2022 года</w:t>
      </w:r>
      <w:r w:rsidR="0097228C" w:rsidRPr="00F90C9A">
        <w:rPr>
          <w:rFonts w:ascii="Times New Roman" w:hAnsi="Times New Roman" w:cs="Times New Roman"/>
          <w:sz w:val="26"/>
          <w:szCs w:val="26"/>
        </w:rPr>
        <w:t xml:space="preserve"> </w:t>
      </w:r>
      <w:r w:rsidRPr="00F90C9A">
        <w:rPr>
          <w:rFonts w:ascii="Times New Roman" w:hAnsi="Times New Roman" w:cs="Times New Roman"/>
          <w:sz w:val="26"/>
          <w:szCs w:val="26"/>
        </w:rPr>
        <w:t xml:space="preserve">№ </w:t>
      </w:r>
      <w:r w:rsidR="0097228C" w:rsidRPr="00F90C9A">
        <w:rPr>
          <w:rFonts w:ascii="Times New Roman" w:hAnsi="Times New Roman" w:cs="Times New Roman"/>
          <w:sz w:val="26"/>
          <w:szCs w:val="26"/>
        </w:rPr>
        <w:t>878</w:t>
      </w:r>
      <w:r w:rsidRPr="00F90C9A">
        <w:rPr>
          <w:rFonts w:ascii="Times New Roman" w:hAnsi="Times New Roman" w:cs="Times New Roman"/>
          <w:sz w:val="26"/>
          <w:szCs w:val="26"/>
        </w:rPr>
        <w:t xml:space="preserve"> (далее – ФССП)</w:t>
      </w:r>
      <w:r w:rsidR="00EB5765">
        <w:rPr>
          <w:rFonts w:ascii="Times New Roman" w:hAnsi="Times New Roman" w:cs="Times New Roman"/>
          <w:sz w:val="26"/>
          <w:szCs w:val="26"/>
        </w:rPr>
        <w:t xml:space="preserve"> с изменениями</w:t>
      </w:r>
      <w:proofErr w:type="gramEnd"/>
      <w:r w:rsidR="00EB5765">
        <w:rPr>
          <w:rFonts w:ascii="Times New Roman" w:hAnsi="Times New Roman" w:cs="Times New Roman"/>
          <w:sz w:val="26"/>
          <w:szCs w:val="26"/>
        </w:rPr>
        <w:t xml:space="preserve"> от 15 сентября 2023 года №652 «О внесении изменений в федеральный стандарт спортивной подготовки по виду спорта «прыжки на батуте», утвержденный приказом Министерства спорта Российской Федерации от 31 октября 2022 года»</w:t>
      </w:r>
      <w:r w:rsidRPr="00F90C9A">
        <w:rPr>
          <w:rFonts w:ascii="Times New Roman" w:hAnsi="Times New Roman" w:cs="Times New Roman"/>
          <w:sz w:val="26"/>
          <w:szCs w:val="26"/>
        </w:rPr>
        <w:t>.</w:t>
      </w:r>
      <w:r w:rsidR="00365198" w:rsidRPr="00F90C9A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02A2AF0" w14:textId="6C152516" w:rsidR="00365198" w:rsidRPr="00F90C9A" w:rsidRDefault="00365198" w:rsidP="00D75863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90C9A">
        <w:rPr>
          <w:rFonts w:ascii="Times New Roman" w:hAnsi="Times New Roman" w:cs="Times New Roman"/>
          <w:sz w:val="26"/>
          <w:szCs w:val="26"/>
        </w:rPr>
        <w:t>Программа составлена в соответствии с Федеральным Законом от 30 апреля 2021 года № 127-ФЗ «О внесении изменений в Федеральный закон «О физической культуре и спорте в Российской Федерации</w:t>
      </w:r>
      <w:r w:rsidRPr="00F90C9A">
        <w:rPr>
          <w:rFonts w:ascii="Times New Roman" w:hAnsi="Times New Roman" w:cs="Times New Roman"/>
          <w:b/>
          <w:bCs/>
          <w:sz w:val="26"/>
          <w:szCs w:val="26"/>
        </w:rPr>
        <w:t xml:space="preserve">» </w:t>
      </w:r>
      <w:r w:rsidRPr="00F90C9A">
        <w:rPr>
          <w:rFonts w:ascii="Times New Roman" w:hAnsi="Times New Roman" w:cs="Times New Roman"/>
          <w:sz w:val="26"/>
          <w:szCs w:val="26"/>
        </w:rPr>
        <w:t xml:space="preserve">и приказом </w:t>
      </w:r>
      <w:r w:rsidR="009F7823">
        <w:rPr>
          <w:rFonts w:ascii="Times New Roman" w:hAnsi="Times New Roman" w:cs="Times New Roman"/>
          <w:sz w:val="26"/>
          <w:szCs w:val="26"/>
        </w:rPr>
        <w:t xml:space="preserve">Министерства спорта России </w:t>
      </w:r>
      <w:r w:rsidRPr="00F90C9A">
        <w:rPr>
          <w:rFonts w:ascii="Times New Roman" w:hAnsi="Times New Roman" w:cs="Times New Roman"/>
          <w:sz w:val="26"/>
          <w:szCs w:val="26"/>
        </w:rPr>
        <w:t>от 06 декабря 2022 года № 1142 «Об утверждении примерной дополнительной образовательной программы спортивной подготовки по виду спорта «прыжки на батуте».</w:t>
      </w:r>
      <w:proofErr w:type="gramEnd"/>
    </w:p>
    <w:p w14:paraId="023CA1ED" w14:textId="589066DF" w:rsidR="00EB5765" w:rsidRDefault="001A278D" w:rsidP="00D75863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993"/>
        <w:jc w:val="both"/>
        <w:rPr>
          <w:rFonts w:ascii="Times New Roman" w:hAnsi="Times New Roman" w:cs="Times New Roman"/>
          <w:sz w:val="26"/>
          <w:szCs w:val="26"/>
        </w:rPr>
      </w:pPr>
      <w:r w:rsidRPr="00F90C9A">
        <w:rPr>
          <w:rFonts w:ascii="Times New Roman" w:hAnsi="Times New Roman" w:cs="Times New Roman"/>
          <w:sz w:val="26"/>
          <w:szCs w:val="26"/>
        </w:rPr>
        <w:t>Целью</w:t>
      </w:r>
      <w:r w:rsidRPr="00F90C9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F90C9A">
        <w:rPr>
          <w:rFonts w:ascii="Times New Roman" w:hAnsi="Times New Roman" w:cs="Times New Roman"/>
          <w:sz w:val="26"/>
          <w:szCs w:val="26"/>
        </w:rPr>
        <w:t xml:space="preserve">Программы является достижение </w:t>
      </w:r>
      <w:r w:rsidR="001429D9">
        <w:rPr>
          <w:rFonts w:ascii="Times New Roman" w:hAnsi="Times New Roman" w:cs="Times New Roman"/>
          <w:sz w:val="26"/>
          <w:szCs w:val="26"/>
        </w:rPr>
        <w:t xml:space="preserve">обучающимися высоких </w:t>
      </w:r>
      <w:r w:rsidRPr="00F90C9A">
        <w:rPr>
          <w:rFonts w:ascii="Times New Roman" w:hAnsi="Times New Roman" w:cs="Times New Roman"/>
          <w:sz w:val="26"/>
          <w:szCs w:val="26"/>
        </w:rPr>
        <w:t>спортивных результатов</w:t>
      </w:r>
      <w:r w:rsidR="001429D9">
        <w:rPr>
          <w:rFonts w:ascii="Times New Roman" w:hAnsi="Times New Roman" w:cs="Times New Roman"/>
          <w:sz w:val="26"/>
          <w:szCs w:val="26"/>
        </w:rPr>
        <w:t xml:space="preserve"> по виду спорта «прыжки на батуте»</w:t>
      </w:r>
      <w:r w:rsidRPr="00F90C9A">
        <w:rPr>
          <w:rFonts w:ascii="Times New Roman" w:hAnsi="Times New Roman" w:cs="Times New Roman"/>
          <w:sz w:val="26"/>
          <w:szCs w:val="26"/>
        </w:rPr>
        <w:br/>
        <w:t xml:space="preserve">на основе соблюдения спортивных и педагогических принципов в учебно-тренировочном процессе в условиях многолетнего, круглогодичного и поэтапного процесса спортивной подготовки. </w:t>
      </w:r>
    </w:p>
    <w:p w14:paraId="09E8188C" w14:textId="18910AF0" w:rsidR="001A278D" w:rsidRDefault="00EB5765" w:rsidP="00D75863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    </w:t>
      </w:r>
      <w:r w:rsidR="00A958C4" w:rsidRPr="00F90C9A">
        <w:rPr>
          <w:rFonts w:ascii="Times New Roman" w:hAnsi="Times New Roman" w:cs="Times New Roman"/>
          <w:sz w:val="26"/>
          <w:szCs w:val="26"/>
        </w:rPr>
        <w:t>Главной целью реализации Программы является подготовка спортивного резерва в сборные команды Белгородской области и Российской Федерации. Частной целью спортивной подготовки обучающихся по Программе является освоение разрядных нормативов мастера спорта</w:t>
      </w:r>
      <w:r w:rsidR="009F7823">
        <w:rPr>
          <w:rFonts w:ascii="Times New Roman" w:hAnsi="Times New Roman" w:cs="Times New Roman"/>
          <w:sz w:val="26"/>
          <w:szCs w:val="26"/>
        </w:rPr>
        <w:t xml:space="preserve"> России</w:t>
      </w:r>
      <w:r w:rsidR="00A958C4" w:rsidRPr="00F90C9A">
        <w:rPr>
          <w:rFonts w:ascii="Times New Roman" w:hAnsi="Times New Roman" w:cs="Times New Roman"/>
          <w:sz w:val="26"/>
          <w:szCs w:val="26"/>
        </w:rPr>
        <w:t>, кандидата в мастера спорта и т.д.</w:t>
      </w:r>
    </w:p>
    <w:p w14:paraId="36C76A74" w14:textId="23FD1C6B" w:rsidR="001429D9" w:rsidRPr="00F90C9A" w:rsidRDefault="001429D9" w:rsidP="00D75863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    Форма обучения – очная. Занятия проводятся на русском языке.</w:t>
      </w:r>
    </w:p>
    <w:p w14:paraId="02590B53" w14:textId="77777777" w:rsidR="00D75863" w:rsidRDefault="00D75863" w:rsidP="00D758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6659FD8" w14:textId="5D9E48E2" w:rsidR="0097228C" w:rsidRPr="00A6204B" w:rsidRDefault="0097228C" w:rsidP="00D75863">
      <w:pPr>
        <w:spacing w:after="0" w:line="240" w:lineRule="auto"/>
        <w:jc w:val="center"/>
        <w:rPr>
          <w:rFonts w:ascii="Times New Roman" w:hAnsi="Times New Roman" w:cs="Times New Roman"/>
          <w:strike/>
          <w:sz w:val="26"/>
          <w:szCs w:val="26"/>
        </w:rPr>
      </w:pPr>
      <w:r w:rsidRPr="00A6204B">
        <w:rPr>
          <w:rFonts w:ascii="Times New Roman" w:hAnsi="Times New Roman" w:cs="Times New Roman"/>
          <w:b/>
          <w:bCs/>
          <w:sz w:val="26"/>
          <w:szCs w:val="26"/>
          <w:lang w:val="en-US"/>
        </w:rPr>
        <w:t>II</w:t>
      </w:r>
      <w:r w:rsidRPr="00A6204B">
        <w:rPr>
          <w:rFonts w:ascii="Times New Roman" w:hAnsi="Times New Roman" w:cs="Times New Roman"/>
          <w:b/>
          <w:bCs/>
          <w:sz w:val="26"/>
          <w:szCs w:val="26"/>
        </w:rPr>
        <w:t xml:space="preserve">. </w:t>
      </w:r>
      <w:r w:rsidRPr="00A6204B">
        <w:rPr>
          <w:rFonts w:ascii="Times New Roman" w:hAnsi="Times New Roman" w:cs="Times New Roman"/>
          <w:b/>
          <w:sz w:val="26"/>
          <w:szCs w:val="26"/>
        </w:rPr>
        <w:t xml:space="preserve">Характеристика </w:t>
      </w:r>
      <w:r w:rsidR="002F0525">
        <w:rPr>
          <w:rFonts w:ascii="Times New Roman" w:hAnsi="Times New Roman" w:cs="Times New Roman"/>
          <w:b/>
          <w:sz w:val="26"/>
          <w:szCs w:val="26"/>
        </w:rPr>
        <w:t>П</w:t>
      </w:r>
      <w:r w:rsidRPr="00A6204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рограммы </w:t>
      </w:r>
      <w:r w:rsidRPr="00A6204B">
        <w:rPr>
          <w:rFonts w:ascii="Times New Roman" w:hAnsi="Times New Roman" w:cs="Times New Roman"/>
          <w:b/>
          <w:strike/>
          <w:sz w:val="26"/>
          <w:szCs w:val="26"/>
        </w:rPr>
        <w:t xml:space="preserve"> </w:t>
      </w:r>
    </w:p>
    <w:p w14:paraId="53B1E654" w14:textId="77777777" w:rsidR="0097228C" w:rsidRPr="00A6204B" w:rsidRDefault="0097228C" w:rsidP="00D75863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6"/>
          <w:szCs w:val="26"/>
        </w:rPr>
      </w:pPr>
    </w:p>
    <w:p w14:paraId="6ADDFB94" w14:textId="6E4CF1A2" w:rsidR="0097228C" w:rsidRPr="00D75863" w:rsidRDefault="009F7823" w:rsidP="00D7586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Cs/>
          <w:i/>
          <w:iCs/>
          <w:sz w:val="26"/>
          <w:szCs w:val="26"/>
        </w:rPr>
        <w:tab/>
      </w:r>
      <w:r w:rsidR="00D75863" w:rsidRPr="00D75863">
        <w:rPr>
          <w:rFonts w:ascii="Times New Roman" w:hAnsi="Times New Roman" w:cs="Times New Roman"/>
          <w:b/>
          <w:bCs/>
          <w:i/>
          <w:iCs/>
          <w:sz w:val="26"/>
          <w:szCs w:val="26"/>
        </w:rPr>
        <w:t>3</w:t>
      </w:r>
      <w:r w:rsidRPr="00D75863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. </w:t>
      </w:r>
      <w:r w:rsidR="0097228C" w:rsidRPr="00D75863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Сроки реализации этапов спортивной подготовки и возрастные границы </w:t>
      </w:r>
      <w:r w:rsidR="001429D9" w:rsidRPr="00D75863">
        <w:rPr>
          <w:rFonts w:ascii="Times New Roman" w:hAnsi="Times New Roman" w:cs="Times New Roman"/>
          <w:b/>
          <w:bCs/>
          <w:i/>
          <w:iCs/>
          <w:sz w:val="26"/>
          <w:szCs w:val="26"/>
        </w:rPr>
        <w:t>обучающихся</w:t>
      </w:r>
      <w:r w:rsidR="0097228C" w:rsidRPr="00D75863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, </w:t>
      </w:r>
      <w:r w:rsidR="00402FB7" w:rsidRPr="00D75863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минимальное </w:t>
      </w:r>
      <w:r w:rsidR="0097228C" w:rsidRPr="00D75863">
        <w:rPr>
          <w:rFonts w:ascii="Times New Roman" w:eastAsia="Times New Roman" w:hAnsi="Times New Roman" w:cs="Times New Roman"/>
          <w:b/>
          <w:i/>
          <w:iCs/>
          <w:sz w:val="26"/>
          <w:szCs w:val="26"/>
        </w:rPr>
        <w:t xml:space="preserve">количество </w:t>
      </w:r>
      <w:r w:rsidR="001429D9" w:rsidRPr="00D75863">
        <w:rPr>
          <w:rFonts w:ascii="Times New Roman" w:eastAsia="Times New Roman" w:hAnsi="Times New Roman" w:cs="Times New Roman"/>
          <w:b/>
          <w:i/>
          <w:iCs/>
          <w:sz w:val="26"/>
          <w:szCs w:val="26"/>
        </w:rPr>
        <w:t>обучающихся</w:t>
      </w:r>
      <w:r w:rsidR="0097228C" w:rsidRPr="00D75863">
        <w:rPr>
          <w:rFonts w:ascii="Times New Roman" w:eastAsia="Times New Roman" w:hAnsi="Times New Roman" w:cs="Times New Roman"/>
          <w:b/>
          <w:i/>
          <w:iCs/>
          <w:sz w:val="26"/>
          <w:szCs w:val="26"/>
        </w:rPr>
        <w:t xml:space="preserve"> в </w:t>
      </w:r>
      <w:r w:rsidR="002F0525" w:rsidRPr="00D75863">
        <w:rPr>
          <w:rFonts w:ascii="Times New Roman" w:eastAsia="Times New Roman" w:hAnsi="Times New Roman" w:cs="Times New Roman"/>
          <w:b/>
          <w:i/>
          <w:iCs/>
          <w:sz w:val="26"/>
          <w:szCs w:val="26"/>
        </w:rPr>
        <w:t xml:space="preserve">учебно-тренировочных </w:t>
      </w:r>
      <w:r w:rsidR="0097228C" w:rsidRPr="00D75863">
        <w:rPr>
          <w:rFonts w:ascii="Times New Roman" w:eastAsia="Times New Roman" w:hAnsi="Times New Roman" w:cs="Times New Roman"/>
          <w:b/>
          <w:i/>
          <w:iCs/>
          <w:sz w:val="26"/>
          <w:szCs w:val="26"/>
        </w:rPr>
        <w:t>группах на этапах спортивной подготовки</w:t>
      </w:r>
      <w:r w:rsidR="005223A2" w:rsidRPr="00D75863">
        <w:rPr>
          <w:rFonts w:ascii="Times New Roman" w:eastAsia="Times New Roman" w:hAnsi="Times New Roman" w:cs="Times New Roman"/>
          <w:b/>
          <w:sz w:val="26"/>
          <w:szCs w:val="26"/>
        </w:rPr>
        <w:t>:</w:t>
      </w:r>
    </w:p>
    <w:p w14:paraId="796CA4E2" w14:textId="77777777" w:rsidR="00D75863" w:rsidRDefault="00D75863" w:rsidP="00D75863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04DF189C" w14:textId="0C10BE99" w:rsidR="001429D9" w:rsidRPr="001429D9" w:rsidRDefault="00D75863" w:rsidP="00D75863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color w:val="FF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Таблица №1</w:t>
      </w:r>
      <w:r w:rsidR="001429D9">
        <w:rPr>
          <w:rFonts w:ascii="Times New Roman" w:hAnsi="Times New Roman" w:cs="Times New Roman"/>
          <w:sz w:val="26"/>
          <w:szCs w:val="26"/>
        </w:rPr>
        <w:tab/>
      </w:r>
      <w:r w:rsidR="001429D9" w:rsidRPr="001429D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23"/>
        <w:gridCol w:w="2307"/>
        <w:gridCol w:w="2189"/>
        <w:gridCol w:w="2552"/>
      </w:tblGrid>
      <w:tr w:rsidR="00402FB7" w:rsidRPr="00A6204B" w14:paraId="53590967" w14:textId="77777777" w:rsidTr="00D75863">
        <w:trPr>
          <w:trHeight w:val="1439"/>
        </w:trPr>
        <w:tc>
          <w:tcPr>
            <w:tcW w:w="2523" w:type="dxa"/>
          </w:tcPr>
          <w:p w14:paraId="1B7915D7" w14:textId="2D014021" w:rsidR="00402FB7" w:rsidRPr="00D75863" w:rsidRDefault="00402FB7" w:rsidP="00D75863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863">
              <w:rPr>
                <w:rFonts w:ascii="Times New Roman" w:hAnsi="Times New Roman" w:cs="Times New Roman"/>
                <w:b/>
                <w:sz w:val="24"/>
                <w:szCs w:val="24"/>
              </w:rPr>
              <w:t>Этапы спортивной подготовки</w:t>
            </w:r>
          </w:p>
        </w:tc>
        <w:tc>
          <w:tcPr>
            <w:tcW w:w="2307" w:type="dxa"/>
          </w:tcPr>
          <w:p w14:paraId="0F478F22" w14:textId="363B8675" w:rsidR="00402FB7" w:rsidRPr="00D75863" w:rsidRDefault="00402FB7" w:rsidP="00D75863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863">
              <w:rPr>
                <w:rFonts w:ascii="Times New Roman" w:hAnsi="Times New Roman" w:cs="Times New Roman"/>
                <w:b/>
                <w:sz w:val="24"/>
                <w:szCs w:val="24"/>
              </w:rPr>
              <w:t>Срок реализации этапов спортивной подготовки</w:t>
            </w:r>
          </w:p>
        </w:tc>
        <w:tc>
          <w:tcPr>
            <w:tcW w:w="2189" w:type="dxa"/>
          </w:tcPr>
          <w:p w14:paraId="474ABD67" w14:textId="350DC0CE" w:rsidR="00402FB7" w:rsidRPr="00D75863" w:rsidRDefault="00402FB7" w:rsidP="00D75863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863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Возрастные границы лиц, проходящих спортивную подготовку (лет)</w:t>
            </w:r>
          </w:p>
        </w:tc>
        <w:tc>
          <w:tcPr>
            <w:tcW w:w="2552" w:type="dxa"/>
          </w:tcPr>
          <w:p w14:paraId="1950FF26" w14:textId="42253769" w:rsidR="00402FB7" w:rsidRPr="00D75863" w:rsidRDefault="00402FB7" w:rsidP="00D75863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863">
              <w:rPr>
                <w:rFonts w:ascii="Times New Roman" w:hAnsi="Times New Roman" w:cs="Times New Roman"/>
                <w:b/>
                <w:sz w:val="24"/>
                <w:szCs w:val="24"/>
              </w:rPr>
              <w:t>Наполняемость (человек)</w:t>
            </w:r>
          </w:p>
        </w:tc>
      </w:tr>
      <w:tr w:rsidR="00402FB7" w:rsidRPr="00A6204B" w14:paraId="707B1AF6" w14:textId="3C938EA8" w:rsidTr="00C054A5">
        <w:tc>
          <w:tcPr>
            <w:tcW w:w="2523" w:type="dxa"/>
          </w:tcPr>
          <w:p w14:paraId="0FCB6B43" w14:textId="0EA85B52" w:rsidR="00402FB7" w:rsidRPr="00D75863" w:rsidRDefault="00402FB7" w:rsidP="00D75863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863"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307" w:type="dxa"/>
          </w:tcPr>
          <w:p w14:paraId="09DE9999" w14:textId="27EE62F5" w:rsidR="00402FB7" w:rsidRPr="00D75863" w:rsidRDefault="00402FB7" w:rsidP="00D75863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8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89" w:type="dxa"/>
          </w:tcPr>
          <w:p w14:paraId="3BB73529" w14:textId="420F44EA" w:rsidR="00402FB7" w:rsidRPr="00D75863" w:rsidRDefault="00402FB7" w:rsidP="00D75863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86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14:paraId="03D49CB9" w14:textId="38593D65" w:rsidR="00402FB7" w:rsidRPr="00D75863" w:rsidRDefault="00402FB7" w:rsidP="00D75863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86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02FB7" w:rsidRPr="00A6204B" w14:paraId="2D33C234" w14:textId="3A2A6DA4" w:rsidTr="00C054A5">
        <w:tc>
          <w:tcPr>
            <w:tcW w:w="2523" w:type="dxa"/>
          </w:tcPr>
          <w:p w14:paraId="3B78C226" w14:textId="4D2118CE" w:rsidR="00402FB7" w:rsidRPr="00D75863" w:rsidRDefault="00402FB7" w:rsidP="00D75863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863">
              <w:rPr>
                <w:rFonts w:ascii="Times New Roman" w:hAnsi="Times New Roman" w:cs="Times New Roman"/>
                <w:sz w:val="24"/>
                <w:szCs w:val="24"/>
              </w:rPr>
              <w:t>Учебно-тренировочный этап (этап спортивной специализации)</w:t>
            </w:r>
          </w:p>
        </w:tc>
        <w:tc>
          <w:tcPr>
            <w:tcW w:w="2307" w:type="dxa"/>
          </w:tcPr>
          <w:p w14:paraId="22BCF4C9" w14:textId="77F1D775" w:rsidR="00402FB7" w:rsidRPr="00D75863" w:rsidRDefault="00402FB7" w:rsidP="00D75863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86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89" w:type="dxa"/>
          </w:tcPr>
          <w:p w14:paraId="460799B6" w14:textId="13E39BFE" w:rsidR="00402FB7" w:rsidRPr="00D75863" w:rsidRDefault="00402FB7" w:rsidP="00D75863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86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</w:tcPr>
          <w:p w14:paraId="08BD09B8" w14:textId="5D443CCD" w:rsidR="00402FB7" w:rsidRPr="00D75863" w:rsidRDefault="00402FB7" w:rsidP="00D75863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86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02FB7" w:rsidRPr="00A6204B" w14:paraId="3272E97F" w14:textId="3E5EF9F2" w:rsidTr="00C054A5">
        <w:tc>
          <w:tcPr>
            <w:tcW w:w="2523" w:type="dxa"/>
          </w:tcPr>
          <w:p w14:paraId="41354015" w14:textId="28544B66" w:rsidR="00402FB7" w:rsidRPr="00D75863" w:rsidRDefault="00402FB7" w:rsidP="00D75863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8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Этап совершенствования спортивного мастерства</w:t>
            </w:r>
          </w:p>
        </w:tc>
        <w:tc>
          <w:tcPr>
            <w:tcW w:w="2307" w:type="dxa"/>
          </w:tcPr>
          <w:p w14:paraId="32E82DF0" w14:textId="7B796C55" w:rsidR="00402FB7" w:rsidRPr="00D75863" w:rsidRDefault="00402FB7" w:rsidP="00D75863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863">
              <w:rPr>
                <w:rFonts w:ascii="Times New Roman" w:hAnsi="Times New Roman" w:cs="Times New Roman"/>
                <w:sz w:val="24"/>
                <w:szCs w:val="24"/>
              </w:rPr>
              <w:t xml:space="preserve">не ограничивается </w:t>
            </w:r>
          </w:p>
        </w:tc>
        <w:tc>
          <w:tcPr>
            <w:tcW w:w="2189" w:type="dxa"/>
          </w:tcPr>
          <w:p w14:paraId="10370E88" w14:textId="71A03FC1" w:rsidR="00402FB7" w:rsidRPr="00D75863" w:rsidRDefault="00402FB7" w:rsidP="00D75863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86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52" w:type="dxa"/>
          </w:tcPr>
          <w:p w14:paraId="5CA79FA4" w14:textId="09B5466A" w:rsidR="00402FB7" w:rsidRPr="00D75863" w:rsidRDefault="00402FB7" w:rsidP="00D75863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8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02FB7" w:rsidRPr="00A6204B" w14:paraId="600F936E" w14:textId="19278197" w:rsidTr="00C054A5">
        <w:tc>
          <w:tcPr>
            <w:tcW w:w="2523" w:type="dxa"/>
          </w:tcPr>
          <w:p w14:paraId="3D574A22" w14:textId="4B837422" w:rsidR="00402FB7" w:rsidRPr="00D75863" w:rsidRDefault="00402FB7" w:rsidP="00D75863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863">
              <w:rPr>
                <w:rFonts w:ascii="Times New Roman" w:hAnsi="Times New Roman" w:cs="Times New Roman"/>
                <w:sz w:val="24"/>
                <w:szCs w:val="24"/>
              </w:rPr>
              <w:t>Этап высшего спортивного мастерства</w:t>
            </w:r>
          </w:p>
        </w:tc>
        <w:tc>
          <w:tcPr>
            <w:tcW w:w="2307" w:type="dxa"/>
          </w:tcPr>
          <w:p w14:paraId="58C3C08F" w14:textId="147F0066" w:rsidR="00402FB7" w:rsidRPr="00D75863" w:rsidRDefault="00402FB7" w:rsidP="00D75863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863">
              <w:rPr>
                <w:rFonts w:ascii="Times New Roman" w:hAnsi="Times New Roman" w:cs="Times New Roman"/>
                <w:sz w:val="24"/>
                <w:szCs w:val="24"/>
              </w:rPr>
              <w:t>не ограничивается</w:t>
            </w:r>
          </w:p>
        </w:tc>
        <w:tc>
          <w:tcPr>
            <w:tcW w:w="2189" w:type="dxa"/>
          </w:tcPr>
          <w:p w14:paraId="68BF0F5B" w14:textId="02562114" w:rsidR="00402FB7" w:rsidRPr="00D75863" w:rsidRDefault="00402FB7" w:rsidP="00D75863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86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2" w:type="dxa"/>
          </w:tcPr>
          <w:p w14:paraId="1BA347D0" w14:textId="621EAA26" w:rsidR="00402FB7" w:rsidRPr="00D75863" w:rsidRDefault="00402FB7" w:rsidP="00D75863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8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13D547CE" w14:textId="77777777" w:rsidR="00D87207" w:rsidRPr="00A6204B" w:rsidRDefault="00D87207" w:rsidP="00D75863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DB0AED3" w14:textId="77777777" w:rsidR="00D87207" w:rsidRPr="00A6204B" w:rsidRDefault="00D87207" w:rsidP="00D75863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A6204B">
        <w:rPr>
          <w:rFonts w:ascii="Times New Roman" w:hAnsi="Times New Roman" w:cs="Times New Roman"/>
          <w:sz w:val="26"/>
          <w:szCs w:val="26"/>
        </w:rPr>
        <w:t xml:space="preserve">На этап начальной подготовки зачисляются лица, которым в текущем году исполнилось (или), исполнится количество лет по году рождения, соответствующее возрасту зачисления, а также лица, старше зачисляемого возраста на этап начальной подготовки и учебно-тренировочный этап (этап спортивной специализации) до трех лет. </w:t>
      </w:r>
    </w:p>
    <w:p w14:paraId="702C8019" w14:textId="7EF852C6" w:rsidR="005223A2" w:rsidRPr="00A6204B" w:rsidRDefault="00D87207" w:rsidP="00D75863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A6204B">
        <w:rPr>
          <w:rFonts w:ascii="Times New Roman" w:hAnsi="Times New Roman" w:cs="Times New Roman"/>
          <w:sz w:val="26"/>
          <w:szCs w:val="26"/>
        </w:rPr>
        <w:t xml:space="preserve">При этом при комплектовании учебно-тренировочных групп разница в возрасте зачисляемых лиц не должна быть более двух лет. </w:t>
      </w:r>
      <w:proofErr w:type="gramStart"/>
      <w:r w:rsidRPr="00A6204B">
        <w:rPr>
          <w:rFonts w:ascii="Times New Roman" w:hAnsi="Times New Roman" w:cs="Times New Roman"/>
          <w:sz w:val="26"/>
          <w:szCs w:val="26"/>
        </w:rPr>
        <w:t xml:space="preserve">На этапах начальной подготовки и учебно-тренировочном этапе (этапе спортивной специализации) до трех лет допускается зачисление лиц, прошедших спортивную подготовку в других организациях и (или) по другим видах спорта и выполнивших требования, необходимые для зачисления, согласно нормативам по физической подготовке, установленных в </w:t>
      </w:r>
      <w:r w:rsidR="002F0525">
        <w:rPr>
          <w:rFonts w:ascii="Times New Roman" w:hAnsi="Times New Roman" w:cs="Times New Roman"/>
          <w:sz w:val="26"/>
          <w:szCs w:val="26"/>
        </w:rPr>
        <w:t>Программе</w:t>
      </w:r>
      <w:r w:rsidRPr="00A6204B">
        <w:rPr>
          <w:rFonts w:ascii="Times New Roman" w:hAnsi="Times New Roman" w:cs="Times New Roman"/>
          <w:sz w:val="26"/>
          <w:szCs w:val="26"/>
        </w:rPr>
        <w:t xml:space="preserve"> с учетом сроков реализации этапов спортивной подготовки и возрастных границ лиц, проходящих спортивную подготовку, по отдельным этапам.</w:t>
      </w:r>
      <w:proofErr w:type="gramEnd"/>
    </w:p>
    <w:p w14:paraId="22EFF244" w14:textId="5180DADD" w:rsidR="001D40B1" w:rsidRPr="00A6204B" w:rsidRDefault="001D40B1" w:rsidP="00D7586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6204B">
        <w:rPr>
          <w:rFonts w:ascii="Times New Roman" w:eastAsia="Times New Roman" w:hAnsi="Times New Roman" w:cs="Times New Roman"/>
          <w:sz w:val="26"/>
          <w:szCs w:val="26"/>
          <w:lang w:eastAsia="ru-RU"/>
        </w:rPr>
        <w:t>Допускается одновременное проведение учебно-тренировочных занятий с обучающимися из разных учебно-тренировочных групп при соблюдении следующих условий:</w:t>
      </w:r>
    </w:p>
    <w:p w14:paraId="45768305" w14:textId="730234FE" w:rsidR="001D40B1" w:rsidRPr="00402FB7" w:rsidRDefault="001D40B1" w:rsidP="00D7586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2FB7">
        <w:rPr>
          <w:rFonts w:ascii="Times New Roman" w:eastAsia="Times New Roman" w:hAnsi="Times New Roman" w:cs="Times New Roman"/>
          <w:sz w:val="26"/>
          <w:szCs w:val="26"/>
          <w:lang w:eastAsia="ru-RU"/>
        </w:rPr>
        <w:t>- не превышена единовременная пропускная способность спортивного сооружения;</w:t>
      </w:r>
    </w:p>
    <w:p w14:paraId="46AC9128" w14:textId="64198594" w:rsidR="006E7E9D" w:rsidRPr="00402FB7" w:rsidRDefault="006E7E9D" w:rsidP="00D7586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2FB7">
        <w:rPr>
          <w:rFonts w:ascii="Times New Roman" w:eastAsia="Times New Roman" w:hAnsi="Times New Roman" w:cs="Times New Roman"/>
          <w:sz w:val="26"/>
          <w:szCs w:val="26"/>
          <w:lang w:eastAsia="ru-RU"/>
        </w:rPr>
        <w:t>- не превышена разница в уровне подготовки обучающихся</w:t>
      </w:r>
      <w:r w:rsidR="005168B4" w:rsidRPr="00402F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двух спортивных разрядов и (или) спортивных званий;</w:t>
      </w:r>
    </w:p>
    <w:p w14:paraId="6C289C5D" w14:textId="791FC757" w:rsidR="00402FB7" w:rsidRPr="00402FB7" w:rsidRDefault="00402FB7" w:rsidP="00D7586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402FB7">
        <w:rPr>
          <w:rFonts w:ascii="Times New Roman" w:hAnsi="Times New Roman" w:cs="Times New Roman"/>
          <w:sz w:val="26"/>
          <w:szCs w:val="26"/>
        </w:rPr>
        <w:tab/>
        <w:t>- не превышен максимальный количественный состав объединенной группы, указанный в Положения об оплате труда работников Учреждения (таблица № 4 Раздела 4 Размеры, порядок и условия установления базовых должностных окладов, особенности регулирования труда работников Учреждения;</w:t>
      </w:r>
    </w:p>
    <w:p w14:paraId="6E8D34A0" w14:textId="36B7E172" w:rsidR="001D40B1" w:rsidRDefault="001D40B1" w:rsidP="00D75863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2FB7">
        <w:rPr>
          <w:rFonts w:ascii="Times New Roman" w:eastAsia="Times New Roman" w:hAnsi="Times New Roman" w:cs="Times New Roman"/>
          <w:sz w:val="26"/>
          <w:szCs w:val="26"/>
          <w:lang w:eastAsia="ru-RU"/>
        </w:rPr>
        <w:t>- обеспечения требований по соблюдению техники безопасности.</w:t>
      </w:r>
    </w:p>
    <w:p w14:paraId="57805D2E" w14:textId="178C8160" w:rsidR="005168B4" w:rsidRPr="00A6204B" w:rsidRDefault="005168B4" w:rsidP="00D7586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620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Отдельные </w:t>
      </w:r>
      <w:r w:rsidR="00A6204B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обучающиеся</w:t>
      </w:r>
      <w:r w:rsidRPr="00A620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досрочно выполнившие программные требования последующих этапов подготовки, могут переводиться в </w:t>
      </w:r>
      <w:r w:rsidR="002F05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учебно-тренировочные </w:t>
      </w:r>
      <w:r w:rsidRPr="00A6204B">
        <w:rPr>
          <w:rFonts w:ascii="Times New Roman" w:eastAsia="Times New Roman" w:hAnsi="Times New Roman" w:cs="Times New Roman"/>
          <w:sz w:val="26"/>
          <w:szCs w:val="26"/>
          <w:lang w:eastAsia="ru-RU"/>
        </w:rPr>
        <w:t>группы, соответствующие их подготовки.</w:t>
      </w:r>
    </w:p>
    <w:p w14:paraId="6F5C87EC" w14:textId="1943730C" w:rsidR="005168B4" w:rsidRDefault="005168B4" w:rsidP="00D7586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54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Максимальная наполняемость учебно-тренировочных групп </w:t>
      </w:r>
      <w:r w:rsidR="00C054A5" w:rsidRPr="00C054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определяется с учетом соблюдения единовременной пропускной способности спортивного сооружения и обеспечения требований по соблюдению техники безопасности: </w:t>
      </w:r>
    </w:p>
    <w:p w14:paraId="1EC2487E" w14:textId="1BCF8DE1" w:rsidR="00C054A5" w:rsidRDefault="00C054A5" w:rsidP="00D7586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на этапе начальной подготовки и учебно-тренировочном этапе не превышает двукратное количество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рассчитанного с учетом федерального стандарта спортивной подготовки;</w:t>
      </w:r>
    </w:p>
    <w:p w14:paraId="4754AAA8" w14:textId="77777777" w:rsidR="00484B1D" w:rsidRDefault="00C054A5" w:rsidP="00D7586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на этапах совершенствования спортивного мастерства и высшего спортивного мастерства – с учетом наличия обучающихся, имеющих уровень спортивной квалификации (спортивный разряд или спортивное звание), определенный в федеральном стандарте спортивной подготовки. </w:t>
      </w:r>
    </w:p>
    <w:p w14:paraId="34DEBFAA" w14:textId="49251D6A" w:rsidR="001D40B1" w:rsidRPr="00A6204B" w:rsidRDefault="001D40B1" w:rsidP="00D7586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6204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Лицам, проходящим спортивную подготовку, не выполнившим предъявляемые Программой требования или по иным причинам, предоставляется возможность однократно продолжить спортивную подготовку на том же </w:t>
      </w:r>
      <w:r w:rsidR="00244840">
        <w:rPr>
          <w:rFonts w:ascii="Times New Roman" w:eastAsia="Times New Roman" w:hAnsi="Times New Roman" w:cs="Times New Roman"/>
          <w:sz w:val="26"/>
          <w:szCs w:val="26"/>
          <w:lang w:eastAsia="ru-RU"/>
        </w:rPr>
        <w:t>учебно-тренировочном году этапа</w:t>
      </w:r>
      <w:r w:rsidRPr="00A620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спортивной подготовки (при наличии бюджетных мест).</w:t>
      </w:r>
    </w:p>
    <w:p w14:paraId="248E6C13" w14:textId="77777777" w:rsidR="009F7823" w:rsidRDefault="009F7823" w:rsidP="00D75863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6"/>
          <w:szCs w:val="26"/>
        </w:rPr>
      </w:pPr>
    </w:p>
    <w:p w14:paraId="3FA22372" w14:textId="5E3ADD9B" w:rsidR="0097228C" w:rsidRDefault="009F7823" w:rsidP="00D7586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tab/>
      </w:r>
      <w:r w:rsidR="00D75863" w:rsidRPr="00D75863">
        <w:rPr>
          <w:rFonts w:ascii="Times New Roman" w:hAnsi="Times New Roman" w:cs="Times New Roman"/>
          <w:b/>
          <w:i/>
          <w:iCs/>
          <w:sz w:val="26"/>
          <w:szCs w:val="26"/>
        </w:rPr>
        <w:t>4</w:t>
      </w:r>
      <w:r w:rsidRPr="00D75863">
        <w:rPr>
          <w:rFonts w:ascii="Times New Roman" w:hAnsi="Times New Roman" w:cs="Times New Roman"/>
          <w:b/>
          <w:i/>
          <w:iCs/>
          <w:sz w:val="26"/>
          <w:szCs w:val="26"/>
        </w:rPr>
        <w:t xml:space="preserve">. </w:t>
      </w:r>
      <w:r w:rsidR="0097228C" w:rsidRPr="00D75863">
        <w:rPr>
          <w:rFonts w:ascii="Times New Roman" w:hAnsi="Times New Roman" w:cs="Times New Roman"/>
          <w:b/>
          <w:i/>
          <w:iCs/>
          <w:sz w:val="26"/>
          <w:szCs w:val="26"/>
        </w:rPr>
        <w:t xml:space="preserve">Объем </w:t>
      </w:r>
      <w:r w:rsidRPr="00D75863">
        <w:rPr>
          <w:rFonts w:ascii="Times New Roman" w:hAnsi="Times New Roman" w:cs="Times New Roman"/>
          <w:b/>
          <w:i/>
          <w:iCs/>
          <w:sz w:val="26"/>
          <w:szCs w:val="26"/>
        </w:rPr>
        <w:t>Программы</w:t>
      </w:r>
      <w:r w:rsidR="0037208A" w:rsidRPr="00D75863">
        <w:rPr>
          <w:rFonts w:ascii="Times New Roman" w:hAnsi="Times New Roman" w:cs="Times New Roman"/>
          <w:b/>
          <w:i/>
          <w:iCs/>
          <w:sz w:val="26"/>
          <w:szCs w:val="26"/>
        </w:rPr>
        <w:t>:</w:t>
      </w:r>
    </w:p>
    <w:p w14:paraId="13547BCC" w14:textId="77777777" w:rsidR="00D75863" w:rsidRDefault="00D75863" w:rsidP="00D7586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6"/>
          <w:szCs w:val="26"/>
        </w:rPr>
      </w:pPr>
    </w:p>
    <w:p w14:paraId="01CE5A93" w14:textId="2DC4A2B5" w:rsidR="00D75863" w:rsidRPr="00D75863" w:rsidRDefault="00D75863" w:rsidP="00D75863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iCs/>
          <w:sz w:val="26"/>
          <w:szCs w:val="26"/>
        </w:rPr>
        <w:t>Таблица №2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851"/>
        <w:gridCol w:w="1134"/>
        <w:gridCol w:w="1134"/>
        <w:gridCol w:w="1276"/>
        <w:gridCol w:w="1699"/>
        <w:gridCol w:w="1668"/>
      </w:tblGrid>
      <w:tr w:rsidR="0037208A" w:rsidRPr="00A6204B" w14:paraId="137676D8" w14:textId="77777777" w:rsidTr="00D75863">
        <w:tc>
          <w:tcPr>
            <w:tcW w:w="1809" w:type="dxa"/>
            <w:vMerge w:val="restart"/>
          </w:tcPr>
          <w:p w14:paraId="77E5E223" w14:textId="2E03C4B8" w:rsidR="0037208A" w:rsidRPr="00D75863" w:rsidRDefault="0037208A" w:rsidP="00D75863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863">
              <w:rPr>
                <w:rFonts w:ascii="Times New Roman" w:hAnsi="Times New Roman" w:cs="Times New Roman"/>
                <w:b/>
                <w:sz w:val="24"/>
                <w:szCs w:val="24"/>
              </w:rPr>
              <w:t>Этапный норматив</w:t>
            </w:r>
          </w:p>
        </w:tc>
        <w:tc>
          <w:tcPr>
            <w:tcW w:w="7762" w:type="dxa"/>
            <w:gridSpan w:val="6"/>
          </w:tcPr>
          <w:p w14:paraId="60A42042" w14:textId="3DF70F17" w:rsidR="0037208A" w:rsidRPr="00D75863" w:rsidRDefault="0037208A" w:rsidP="00D75863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863">
              <w:rPr>
                <w:rFonts w:ascii="Times New Roman" w:hAnsi="Times New Roman" w:cs="Times New Roman"/>
                <w:b/>
                <w:sz w:val="24"/>
                <w:szCs w:val="24"/>
              </w:rPr>
              <w:t>Этапы и годы спортивной подготовки</w:t>
            </w:r>
          </w:p>
        </w:tc>
      </w:tr>
      <w:tr w:rsidR="0037208A" w:rsidRPr="00A6204B" w14:paraId="4DC29C14" w14:textId="77777777" w:rsidTr="00D75863">
        <w:tc>
          <w:tcPr>
            <w:tcW w:w="1809" w:type="dxa"/>
            <w:vMerge/>
          </w:tcPr>
          <w:p w14:paraId="42BA0167" w14:textId="77777777" w:rsidR="0037208A" w:rsidRPr="00D75863" w:rsidRDefault="0037208A" w:rsidP="00D75863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14:paraId="1D9BFC69" w14:textId="730D4E09" w:rsidR="0037208A" w:rsidRPr="00D75863" w:rsidRDefault="0037208A" w:rsidP="00D75863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863">
              <w:rPr>
                <w:rFonts w:ascii="Times New Roman" w:hAnsi="Times New Roman" w:cs="Times New Roman"/>
                <w:b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410" w:type="dxa"/>
            <w:gridSpan w:val="2"/>
          </w:tcPr>
          <w:p w14:paraId="195555FD" w14:textId="5F8CDF1A" w:rsidR="0037208A" w:rsidRPr="00D75863" w:rsidRDefault="0037208A" w:rsidP="00D75863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863">
              <w:rPr>
                <w:rFonts w:ascii="Times New Roman" w:hAnsi="Times New Roman" w:cs="Times New Roman"/>
                <w:b/>
                <w:sz w:val="24"/>
                <w:szCs w:val="24"/>
              </w:rPr>
              <w:t>Учебно-тренировочный этап (этап спортивной специализации)</w:t>
            </w:r>
          </w:p>
        </w:tc>
        <w:tc>
          <w:tcPr>
            <w:tcW w:w="1699" w:type="dxa"/>
            <w:vMerge w:val="restart"/>
          </w:tcPr>
          <w:p w14:paraId="79D08906" w14:textId="4AAD494A" w:rsidR="0037208A" w:rsidRPr="00D75863" w:rsidRDefault="0037208A" w:rsidP="00D75863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8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Этап </w:t>
            </w:r>
            <w:proofErr w:type="spellStart"/>
            <w:proofErr w:type="gramStart"/>
            <w:r w:rsidRPr="00D75863">
              <w:rPr>
                <w:rFonts w:ascii="Times New Roman" w:hAnsi="Times New Roman" w:cs="Times New Roman"/>
                <w:b/>
                <w:sz w:val="24"/>
                <w:szCs w:val="24"/>
              </w:rPr>
              <w:t>совершенст</w:t>
            </w:r>
            <w:r w:rsidR="00D7586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D75863">
              <w:rPr>
                <w:rFonts w:ascii="Times New Roman" w:hAnsi="Times New Roman" w:cs="Times New Roman"/>
                <w:b/>
                <w:sz w:val="24"/>
                <w:szCs w:val="24"/>
              </w:rPr>
              <w:t>вования</w:t>
            </w:r>
            <w:proofErr w:type="spellEnd"/>
            <w:proofErr w:type="gramEnd"/>
            <w:r w:rsidRPr="00D758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спортивного мастерства</w:t>
            </w:r>
          </w:p>
        </w:tc>
        <w:tc>
          <w:tcPr>
            <w:tcW w:w="1668" w:type="dxa"/>
            <w:vMerge w:val="restart"/>
          </w:tcPr>
          <w:p w14:paraId="50259B46" w14:textId="51950129" w:rsidR="0037208A" w:rsidRPr="00D75863" w:rsidRDefault="0037208A" w:rsidP="00D75863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863">
              <w:rPr>
                <w:rFonts w:ascii="Times New Roman" w:hAnsi="Times New Roman" w:cs="Times New Roman"/>
                <w:b/>
                <w:sz w:val="24"/>
                <w:szCs w:val="24"/>
              </w:rPr>
              <w:t>Этап высшего спортивного мастерства</w:t>
            </w:r>
          </w:p>
        </w:tc>
      </w:tr>
      <w:tr w:rsidR="0037208A" w:rsidRPr="00A6204B" w14:paraId="4CAEC984" w14:textId="77777777" w:rsidTr="00D75863">
        <w:tc>
          <w:tcPr>
            <w:tcW w:w="1809" w:type="dxa"/>
            <w:vMerge/>
          </w:tcPr>
          <w:p w14:paraId="3DEA8854" w14:textId="77777777" w:rsidR="0037208A" w:rsidRPr="00A6204B" w:rsidRDefault="0037208A" w:rsidP="00D75863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14:paraId="697CC8EB" w14:textId="70F483E7" w:rsidR="0037208A" w:rsidRPr="00D75863" w:rsidRDefault="0037208A" w:rsidP="00D75863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863">
              <w:rPr>
                <w:rFonts w:ascii="Times New Roman" w:hAnsi="Times New Roman" w:cs="Times New Roman"/>
                <w:b/>
                <w:sz w:val="24"/>
                <w:szCs w:val="24"/>
              </w:rPr>
              <w:t>До года</w:t>
            </w:r>
          </w:p>
        </w:tc>
        <w:tc>
          <w:tcPr>
            <w:tcW w:w="1134" w:type="dxa"/>
          </w:tcPr>
          <w:p w14:paraId="7334C75E" w14:textId="696BA9AC" w:rsidR="0037208A" w:rsidRPr="00D75863" w:rsidRDefault="0037208A" w:rsidP="00D75863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863">
              <w:rPr>
                <w:rFonts w:ascii="Times New Roman" w:hAnsi="Times New Roman" w:cs="Times New Roman"/>
                <w:b/>
                <w:sz w:val="24"/>
                <w:szCs w:val="24"/>
              </w:rPr>
              <w:t>Свыше года</w:t>
            </w:r>
          </w:p>
        </w:tc>
        <w:tc>
          <w:tcPr>
            <w:tcW w:w="1134" w:type="dxa"/>
          </w:tcPr>
          <w:p w14:paraId="4AD165D9" w14:textId="5CFAC305" w:rsidR="0037208A" w:rsidRPr="00D75863" w:rsidRDefault="0037208A" w:rsidP="00D75863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863">
              <w:rPr>
                <w:rFonts w:ascii="Times New Roman" w:hAnsi="Times New Roman" w:cs="Times New Roman"/>
                <w:b/>
                <w:sz w:val="24"/>
                <w:szCs w:val="24"/>
              </w:rPr>
              <w:t>До трех лет</w:t>
            </w:r>
          </w:p>
        </w:tc>
        <w:tc>
          <w:tcPr>
            <w:tcW w:w="1276" w:type="dxa"/>
          </w:tcPr>
          <w:p w14:paraId="5E3D03AE" w14:textId="4B32DCC2" w:rsidR="0037208A" w:rsidRPr="00D75863" w:rsidRDefault="0037208A" w:rsidP="00D75863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863">
              <w:rPr>
                <w:rFonts w:ascii="Times New Roman" w:hAnsi="Times New Roman" w:cs="Times New Roman"/>
                <w:b/>
                <w:sz w:val="24"/>
                <w:szCs w:val="24"/>
              </w:rPr>
              <w:t>Свыше трех лет</w:t>
            </w:r>
          </w:p>
        </w:tc>
        <w:tc>
          <w:tcPr>
            <w:tcW w:w="1699" w:type="dxa"/>
            <w:vMerge/>
          </w:tcPr>
          <w:p w14:paraId="65C31FD9" w14:textId="77777777" w:rsidR="0037208A" w:rsidRPr="00A6204B" w:rsidRDefault="0037208A" w:rsidP="00D75863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8" w:type="dxa"/>
            <w:vMerge/>
          </w:tcPr>
          <w:p w14:paraId="09A9A86B" w14:textId="77777777" w:rsidR="0037208A" w:rsidRPr="00A6204B" w:rsidRDefault="0037208A" w:rsidP="00D75863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7208A" w:rsidRPr="00A6204B" w14:paraId="389A4873" w14:textId="77777777" w:rsidTr="00D75863">
        <w:tc>
          <w:tcPr>
            <w:tcW w:w="1809" w:type="dxa"/>
          </w:tcPr>
          <w:p w14:paraId="6875B314" w14:textId="3E88583C" w:rsidR="0037208A" w:rsidRPr="00D75863" w:rsidRDefault="0037208A" w:rsidP="00D75863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863">
              <w:rPr>
                <w:rFonts w:ascii="Times New Roman" w:hAnsi="Times New Roman" w:cs="Times New Roman"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851" w:type="dxa"/>
          </w:tcPr>
          <w:p w14:paraId="0663F636" w14:textId="29308958" w:rsidR="0037208A" w:rsidRPr="00D75863" w:rsidRDefault="00741208" w:rsidP="00D75863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86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43E93754" w14:textId="33C791EA" w:rsidR="0037208A" w:rsidRPr="00D75863" w:rsidRDefault="00741208" w:rsidP="00D75863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86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5C9A531B" w14:textId="77777777" w:rsidR="00D75863" w:rsidRDefault="00741208" w:rsidP="00D75863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86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054A5" w:rsidRPr="00D75863">
              <w:rPr>
                <w:rFonts w:ascii="Times New Roman" w:hAnsi="Times New Roman" w:cs="Times New Roman"/>
                <w:sz w:val="24"/>
                <w:szCs w:val="24"/>
              </w:rPr>
              <w:t>,10,</w:t>
            </w:r>
          </w:p>
          <w:p w14:paraId="64FC76D1" w14:textId="27730F62" w:rsidR="0037208A" w:rsidRPr="00D75863" w:rsidRDefault="00741208" w:rsidP="00D75863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86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14:paraId="44671FF2" w14:textId="16441136" w:rsidR="0037208A" w:rsidRPr="00D75863" w:rsidRDefault="00741208" w:rsidP="00D75863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8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D2243" w:rsidRPr="00D7586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75863">
              <w:rPr>
                <w:rFonts w:ascii="Times New Roman" w:hAnsi="Times New Roman" w:cs="Times New Roman"/>
                <w:sz w:val="24"/>
                <w:szCs w:val="24"/>
              </w:rPr>
              <w:t>-16</w:t>
            </w:r>
          </w:p>
        </w:tc>
        <w:tc>
          <w:tcPr>
            <w:tcW w:w="1699" w:type="dxa"/>
          </w:tcPr>
          <w:p w14:paraId="43414F98" w14:textId="25F29F4E" w:rsidR="0037208A" w:rsidRPr="00D75863" w:rsidRDefault="00741208" w:rsidP="00D75863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86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668" w:type="dxa"/>
          </w:tcPr>
          <w:p w14:paraId="3B975B67" w14:textId="3754AD63" w:rsidR="0037208A" w:rsidRPr="00D75863" w:rsidRDefault="00741208" w:rsidP="00D75863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86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37208A" w:rsidRPr="00A6204B" w14:paraId="609565F5" w14:textId="77777777" w:rsidTr="00D75863">
        <w:tc>
          <w:tcPr>
            <w:tcW w:w="1809" w:type="dxa"/>
          </w:tcPr>
          <w:p w14:paraId="11DA28F0" w14:textId="2A037357" w:rsidR="0037208A" w:rsidRPr="00D75863" w:rsidRDefault="0037208A" w:rsidP="00D75863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863">
              <w:rPr>
                <w:rFonts w:ascii="Times New Roman" w:hAnsi="Times New Roman" w:cs="Times New Roman"/>
                <w:sz w:val="24"/>
                <w:szCs w:val="24"/>
              </w:rPr>
              <w:t>Общее количество в год</w:t>
            </w:r>
          </w:p>
        </w:tc>
        <w:tc>
          <w:tcPr>
            <w:tcW w:w="851" w:type="dxa"/>
          </w:tcPr>
          <w:p w14:paraId="79614BC3" w14:textId="34292A98" w:rsidR="0037208A" w:rsidRPr="00D75863" w:rsidRDefault="00741208" w:rsidP="00D75863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863"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1134" w:type="dxa"/>
          </w:tcPr>
          <w:p w14:paraId="24A46A1C" w14:textId="0BF1B3AE" w:rsidR="0037208A" w:rsidRPr="00D75863" w:rsidRDefault="00741208" w:rsidP="00D75863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863">
              <w:rPr>
                <w:rFonts w:ascii="Times New Roman" w:hAnsi="Times New Roman" w:cs="Times New Roman"/>
                <w:sz w:val="24"/>
                <w:szCs w:val="24"/>
              </w:rPr>
              <w:t>416</w:t>
            </w:r>
          </w:p>
        </w:tc>
        <w:tc>
          <w:tcPr>
            <w:tcW w:w="1134" w:type="dxa"/>
          </w:tcPr>
          <w:p w14:paraId="528767CC" w14:textId="5417430B" w:rsidR="0037208A" w:rsidRPr="00D75863" w:rsidRDefault="00741208" w:rsidP="00D75863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863">
              <w:rPr>
                <w:rFonts w:ascii="Times New Roman" w:hAnsi="Times New Roman" w:cs="Times New Roman"/>
                <w:sz w:val="24"/>
                <w:szCs w:val="24"/>
              </w:rPr>
              <w:t>520-624</w:t>
            </w:r>
          </w:p>
        </w:tc>
        <w:tc>
          <w:tcPr>
            <w:tcW w:w="1276" w:type="dxa"/>
          </w:tcPr>
          <w:p w14:paraId="2FA5DCB8" w14:textId="74EF8DDC" w:rsidR="0037208A" w:rsidRPr="00D75863" w:rsidRDefault="004D2243" w:rsidP="00D75863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863">
              <w:rPr>
                <w:rFonts w:ascii="Times New Roman" w:hAnsi="Times New Roman" w:cs="Times New Roman"/>
                <w:sz w:val="24"/>
                <w:szCs w:val="24"/>
              </w:rPr>
              <w:t>728</w:t>
            </w:r>
            <w:r w:rsidR="00741208" w:rsidRPr="00D75863">
              <w:rPr>
                <w:rFonts w:ascii="Times New Roman" w:hAnsi="Times New Roman" w:cs="Times New Roman"/>
                <w:sz w:val="24"/>
                <w:szCs w:val="24"/>
              </w:rPr>
              <w:t>-832</w:t>
            </w:r>
          </w:p>
        </w:tc>
        <w:tc>
          <w:tcPr>
            <w:tcW w:w="1699" w:type="dxa"/>
          </w:tcPr>
          <w:p w14:paraId="09114FFF" w14:textId="72956F5A" w:rsidR="0037208A" w:rsidRPr="00D75863" w:rsidRDefault="00741208" w:rsidP="00D75863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863">
              <w:rPr>
                <w:rFonts w:ascii="Times New Roman" w:hAnsi="Times New Roman" w:cs="Times New Roman"/>
                <w:sz w:val="24"/>
                <w:szCs w:val="24"/>
              </w:rPr>
              <w:t>832</w:t>
            </w:r>
          </w:p>
        </w:tc>
        <w:tc>
          <w:tcPr>
            <w:tcW w:w="1668" w:type="dxa"/>
          </w:tcPr>
          <w:p w14:paraId="7836923F" w14:textId="0B0D16CF" w:rsidR="0037208A" w:rsidRPr="00D75863" w:rsidRDefault="004D2243" w:rsidP="00D75863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863">
              <w:rPr>
                <w:rFonts w:ascii="Times New Roman" w:hAnsi="Times New Roman" w:cs="Times New Roman"/>
                <w:sz w:val="24"/>
                <w:szCs w:val="24"/>
              </w:rPr>
              <w:t>936</w:t>
            </w:r>
          </w:p>
        </w:tc>
      </w:tr>
    </w:tbl>
    <w:p w14:paraId="5A3D3A88" w14:textId="77777777" w:rsidR="001D40B1" w:rsidRDefault="001D40B1" w:rsidP="00D75863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14:paraId="6631B5CC" w14:textId="0B3CAB8D" w:rsidR="00F72BEC" w:rsidRPr="00D75863" w:rsidRDefault="004D2243" w:rsidP="00D75863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D75863">
        <w:rPr>
          <w:rFonts w:ascii="Times New Roman" w:hAnsi="Times New Roman" w:cs="Times New Roman"/>
          <w:sz w:val="26"/>
          <w:szCs w:val="26"/>
        </w:rPr>
        <w:t>5</w:t>
      </w:r>
      <w:r w:rsidR="009F7823" w:rsidRPr="00D75863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 xml:space="preserve">. </w:t>
      </w:r>
      <w:r w:rsidR="0097228C" w:rsidRPr="00D75863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>Виды (формы) обучения,</w:t>
      </w:r>
      <w:r w:rsidR="0097228C" w:rsidRPr="00D75863">
        <w:rPr>
          <w:rFonts w:ascii="Times New Roman" w:eastAsia="Times New Roman" w:hAnsi="Times New Roman" w:cs="Times New Roman"/>
          <w:b/>
          <w:i/>
          <w:iCs/>
          <w:sz w:val="26"/>
          <w:szCs w:val="26"/>
        </w:rPr>
        <w:t xml:space="preserve"> применяющиеся при реализации </w:t>
      </w:r>
      <w:r w:rsidR="009F7823" w:rsidRPr="00D75863">
        <w:rPr>
          <w:rFonts w:ascii="Times New Roman" w:eastAsia="Times New Roman" w:hAnsi="Times New Roman" w:cs="Times New Roman"/>
          <w:b/>
          <w:i/>
          <w:iCs/>
          <w:sz w:val="26"/>
          <w:szCs w:val="26"/>
        </w:rPr>
        <w:t>Программы</w:t>
      </w:r>
      <w:r w:rsidR="0097228C" w:rsidRPr="00D75863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 xml:space="preserve">: </w:t>
      </w:r>
    </w:p>
    <w:p w14:paraId="1081AEC8" w14:textId="2E8E62E8" w:rsidR="00741208" w:rsidRPr="006E0F48" w:rsidRDefault="00D75863" w:rsidP="00D758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F72BEC" w:rsidRPr="006E0F48">
        <w:rPr>
          <w:rFonts w:ascii="Times New Roman" w:hAnsi="Times New Roman" w:cs="Times New Roman"/>
          <w:sz w:val="26"/>
          <w:szCs w:val="26"/>
        </w:rPr>
        <w:t>.1.</w:t>
      </w:r>
      <w:r w:rsidR="005168B4" w:rsidRPr="006E0F48">
        <w:rPr>
          <w:rFonts w:ascii="Times New Roman" w:hAnsi="Times New Roman" w:cs="Times New Roman"/>
          <w:sz w:val="26"/>
          <w:szCs w:val="26"/>
        </w:rPr>
        <w:t xml:space="preserve"> </w:t>
      </w:r>
      <w:r w:rsidR="00F72BEC" w:rsidRPr="006E0F48">
        <w:rPr>
          <w:rFonts w:ascii="Times New Roman" w:hAnsi="Times New Roman" w:cs="Times New Roman"/>
          <w:sz w:val="26"/>
          <w:szCs w:val="26"/>
        </w:rPr>
        <w:t>У</w:t>
      </w:r>
      <w:r w:rsidR="0097228C" w:rsidRPr="006E0F48">
        <w:rPr>
          <w:rFonts w:ascii="Times New Roman" w:hAnsi="Times New Roman" w:cs="Times New Roman"/>
          <w:sz w:val="26"/>
          <w:szCs w:val="26"/>
        </w:rPr>
        <w:t>чебно-тренировочные заняти</w:t>
      </w:r>
      <w:r w:rsidR="00F72BEC" w:rsidRPr="006E0F48">
        <w:rPr>
          <w:rFonts w:ascii="Times New Roman" w:hAnsi="Times New Roman" w:cs="Times New Roman"/>
          <w:sz w:val="26"/>
          <w:szCs w:val="26"/>
        </w:rPr>
        <w:t>я.</w:t>
      </w:r>
    </w:p>
    <w:p w14:paraId="0A43C1CA" w14:textId="768CD109" w:rsidR="00F72BEC" w:rsidRPr="006E0F48" w:rsidRDefault="00F72BEC" w:rsidP="00D75863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6E0F48">
        <w:rPr>
          <w:rFonts w:ascii="Times New Roman" w:hAnsi="Times New Roman" w:cs="Times New Roman"/>
          <w:sz w:val="26"/>
          <w:szCs w:val="26"/>
        </w:rPr>
        <w:t>Основной формой организации обучения и учебно-тренировочного процесса</w:t>
      </w:r>
      <w:r w:rsidR="008A58F2" w:rsidRPr="006E0F48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8A58F2" w:rsidRPr="006E0F48"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 w:rsidR="008A58F2" w:rsidRPr="006E0F48">
        <w:rPr>
          <w:rFonts w:ascii="Times New Roman" w:hAnsi="Times New Roman" w:cs="Times New Roman"/>
          <w:sz w:val="26"/>
          <w:szCs w:val="26"/>
        </w:rPr>
        <w:t xml:space="preserve"> является учебно-тренировочное занятие. Содержание учебно-тренировочного занятия должно отвечать конкретным задачам с учетом возрастных и индивидуальных особенностей, уровня подготовленности и направлено на расширение круга знаний, умений и навыков</w:t>
      </w:r>
    </w:p>
    <w:p w14:paraId="7F66D232" w14:textId="552523E2" w:rsidR="00B54862" w:rsidRDefault="00D75863" w:rsidP="00D758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6E0F48">
        <w:rPr>
          <w:rFonts w:ascii="Times New Roman" w:hAnsi="Times New Roman" w:cs="Times New Roman"/>
          <w:sz w:val="26"/>
          <w:szCs w:val="26"/>
        </w:rPr>
        <w:t>.2</w:t>
      </w:r>
      <w:r w:rsidR="008A58F2" w:rsidRPr="006E0F48">
        <w:rPr>
          <w:rFonts w:ascii="Times New Roman" w:hAnsi="Times New Roman" w:cs="Times New Roman"/>
          <w:sz w:val="26"/>
          <w:szCs w:val="26"/>
        </w:rPr>
        <w:t>.</w:t>
      </w:r>
      <w:r w:rsidR="008934BD" w:rsidRPr="006E0F48">
        <w:rPr>
          <w:rFonts w:ascii="Times New Roman" w:hAnsi="Times New Roman" w:cs="Times New Roman"/>
          <w:sz w:val="26"/>
          <w:szCs w:val="26"/>
        </w:rPr>
        <w:t xml:space="preserve"> </w:t>
      </w:r>
      <w:r w:rsidR="008A58F2" w:rsidRPr="006E0F48">
        <w:rPr>
          <w:rFonts w:ascii="Times New Roman" w:hAnsi="Times New Roman" w:cs="Times New Roman"/>
          <w:sz w:val="26"/>
          <w:szCs w:val="26"/>
        </w:rPr>
        <w:t>У</w:t>
      </w:r>
      <w:r w:rsidR="0097228C" w:rsidRPr="006E0F48">
        <w:rPr>
          <w:rFonts w:ascii="Times New Roman" w:hAnsi="Times New Roman" w:cs="Times New Roman"/>
          <w:sz w:val="26"/>
          <w:szCs w:val="26"/>
        </w:rPr>
        <w:t>чебно-тренировочные мероприятия</w:t>
      </w:r>
      <w:r w:rsidR="008934BD" w:rsidRPr="006E0F48">
        <w:rPr>
          <w:rFonts w:ascii="Times New Roman" w:hAnsi="Times New Roman" w:cs="Times New Roman"/>
          <w:sz w:val="26"/>
          <w:szCs w:val="26"/>
        </w:rPr>
        <w:t>:</w:t>
      </w:r>
    </w:p>
    <w:p w14:paraId="0CDE7DEE" w14:textId="77777777" w:rsidR="00D75863" w:rsidRPr="00812ABF" w:rsidRDefault="00D75863" w:rsidP="00D758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5A5D7C25" w14:textId="3CD81A40" w:rsidR="009F7823" w:rsidRPr="00A6204B" w:rsidRDefault="00D75863" w:rsidP="00D75863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Таблица №3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57"/>
        <w:gridCol w:w="2232"/>
        <w:gridCol w:w="7"/>
        <w:gridCol w:w="1265"/>
        <w:gridCol w:w="1559"/>
        <w:gridCol w:w="158"/>
        <w:gridCol w:w="2215"/>
        <w:gridCol w:w="1578"/>
      </w:tblGrid>
      <w:tr w:rsidR="00B54862" w:rsidRPr="00A6204B" w14:paraId="7DDD5833" w14:textId="77777777" w:rsidTr="00D75863">
        <w:tc>
          <w:tcPr>
            <w:tcW w:w="557" w:type="dxa"/>
            <w:vMerge w:val="restart"/>
          </w:tcPr>
          <w:p w14:paraId="4E36FCDD" w14:textId="05349971" w:rsidR="00B54862" w:rsidRPr="00D75863" w:rsidRDefault="00B54862" w:rsidP="00D758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8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D7586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D75863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239" w:type="dxa"/>
            <w:gridSpan w:val="2"/>
            <w:vMerge w:val="restart"/>
          </w:tcPr>
          <w:p w14:paraId="43CF1F39" w14:textId="77777777" w:rsidR="00B54862" w:rsidRPr="00D75863" w:rsidRDefault="00B54862" w:rsidP="00D7586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58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Виды учебно-</w:t>
            </w:r>
          </w:p>
          <w:p w14:paraId="7BEDB5C7" w14:textId="77777777" w:rsidR="00B54862" w:rsidRPr="00D75863" w:rsidRDefault="00B54862" w:rsidP="00D7586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58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тренировочных</w:t>
            </w:r>
          </w:p>
          <w:p w14:paraId="69639EF5" w14:textId="77777777" w:rsidR="00B54862" w:rsidRPr="00D75863" w:rsidRDefault="00B54862" w:rsidP="00D7586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58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мероприятий</w:t>
            </w:r>
          </w:p>
          <w:p w14:paraId="2E8F7D28" w14:textId="77777777" w:rsidR="00B54862" w:rsidRPr="00D75863" w:rsidRDefault="00B54862" w:rsidP="00D758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75" w:type="dxa"/>
            <w:gridSpan w:val="5"/>
          </w:tcPr>
          <w:p w14:paraId="0D39CF96" w14:textId="1A0C686F" w:rsidR="00B54862" w:rsidRPr="00D75863" w:rsidRDefault="00B54862" w:rsidP="00D7586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58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Предельная продолжительность учебно-тренировочных мероприятий</w:t>
            </w:r>
            <w:r w:rsidR="008934BD" w:rsidRPr="00D758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D758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этапам спортивной подготовки (количество суток) (без учета</w:t>
            </w:r>
            <w:r w:rsidR="008934BD" w:rsidRPr="00D758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D758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времени следования к месту проведения учебно-тренировочных</w:t>
            </w:r>
            <w:r w:rsidR="008934BD" w:rsidRPr="00D758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D758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мероприятий и обратно)</w:t>
            </w:r>
          </w:p>
        </w:tc>
      </w:tr>
      <w:tr w:rsidR="00CB3C45" w:rsidRPr="00A6204B" w14:paraId="2C41E4A8" w14:textId="77777777" w:rsidTr="00D75863">
        <w:tc>
          <w:tcPr>
            <w:tcW w:w="557" w:type="dxa"/>
            <w:vMerge/>
          </w:tcPr>
          <w:p w14:paraId="2F8D8AE6" w14:textId="77777777" w:rsidR="00B54862" w:rsidRPr="00D75863" w:rsidRDefault="00B54862" w:rsidP="00D758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9" w:type="dxa"/>
            <w:gridSpan w:val="2"/>
            <w:vMerge/>
          </w:tcPr>
          <w:p w14:paraId="64166275" w14:textId="77777777" w:rsidR="00B54862" w:rsidRPr="00D75863" w:rsidRDefault="00B54862" w:rsidP="00D758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5" w:type="dxa"/>
          </w:tcPr>
          <w:p w14:paraId="49CC1897" w14:textId="2D9936A3" w:rsidR="00B54862" w:rsidRPr="00D75863" w:rsidRDefault="00B54862" w:rsidP="00D758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8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Этап </w:t>
            </w:r>
            <w:proofErr w:type="spellStart"/>
            <w:proofErr w:type="gramStart"/>
            <w:r w:rsidRPr="00D75863">
              <w:rPr>
                <w:rFonts w:ascii="Times New Roman" w:hAnsi="Times New Roman" w:cs="Times New Roman"/>
                <w:b/>
                <w:sz w:val="24"/>
                <w:szCs w:val="24"/>
              </w:rPr>
              <w:t>началь</w:t>
            </w:r>
            <w:proofErr w:type="spellEnd"/>
            <w:r w:rsidR="00D7586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D75863">
              <w:rPr>
                <w:rFonts w:ascii="Times New Roman" w:hAnsi="Times New Roman" w:cs="Times New Roman"/>
                <w:b/>
                <w:sz w:val="24"/>
                <w:szCs w:val="24"/>
              </w:rPr>
              <w:t>ной</w:t>
            </w:r>
            <w:proofErr w:type="gramEnd"/>
            <w:r w:rsidRPr="00D758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75863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</w:t>
            </w:r>
            <w:r w:rsidR="00D7586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D75863">
              <w:rPr>
                <w:rFonts w:ascii="Times New Roman" w:hAnsi="Times New Roman" w:cs="Times New Roman"/>
                <w:b/>
                <w:sz w:val="24"/>
                <w:szCs w:val="24"/>
              </w:rPr>
              <w:t>ки</w:t>
            </w:r>
            <w:proofErr w:type="spellEnd"/>
          </w:p>
        </w:tc>
        <w:tc>
          <w:tcPr>
            <w:tcW w:w="1717" w:type="dxa"/>
            <w:gridSpan w:val="2"/>
          </w:tcPr>
          <w:p w14:paraId="35D83CE3" w14:textId="33CEA173" w:rsidR="00B54862" w:rsidRPr="00D75863" w:rsidRDefault="00B54862" w:rsidP="00D758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863">
              <w:rPr>
                <w:rFonts w:ascii="Times New Roman" w:hAnsi="Times New Roman" w:cs="Times New Roman"/>
                <w:b/>
                <w:sz w:val="24"/>
                <w:szCs w:val="24"/>
              </w:rPr>
              <w:t>Учебно-</w:t>
            </w:r>
            <w:proofErr w:type="spellStart"/>
            <w:r w:rsidRPr="00D75863">
              <w:rPr>
                <w:rFonts w:ascii="Times New Roman" w:hAnsi="Times New Roman" w:cs="Times New Roman"/>
                <w:b/>
                <w:sz w:val="24"/>
                <w:szCs w:val="24"/>
              </w:rPr>
              <w:t>тренировоч</w:t>
            </w:r>
            <w:proofErr w:type="spellEnd"/>
            <w:r w:rsidR="00D7586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proofErr w:type="spellStart"/>
            <w:r w:rsidRPr="00D75863">
              <w:rPr>
                <w:rFonts w:ascii="Times New Roman" w:hAnsi="Times New Roman" w:cs="Times New Roman"/>
                <w:b/>
                <w:sz w:val="24"/>
                <w:szCs w:val="24"/>
              </w:rPr>
              <w:t>ный</w:t>
            </w:r>
            <w:proofErr w:type="spellEnd"/>
            <w:r w:rsidRPr="00D758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этап (этап </w:t>
            </w:r>
            <w:proofErr w:type="gramStart"/>
            <w:r w:rsidRPr="00D75863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спортивной</w:t>
            </w:r>
            <w:proofErr w:type="gramEnd"/>
            <w:r w:rsidRPr="00D758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75863">
              <w:rPr>
                <w:rFonts w:ascii="Times New Roman" w:hAnsi="Times New Roman" w:cs="Times New Roman"/>
                <w:b/>
                <w:sz w:val="24"/>
                <w:szCs w:val="24"/>
              </w:rPr>
              <w:t>специализа</w:t>
            </w:r>
            <w:r w:rsidR="00D7586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D75863">
              <w:rPr>
                <w:rFonts w:ascii="Times New Roman" w:hAnsi="Times New Roman" w:cs="Times New Roman"/>
                <w:b/>
                <w:sz w:val="24"/>
                <w:szCs w:val="24"/>
              </w:rPr>
              <w:t>ции</w:t>
            </w:r>
            <w:proofErr w:type="spellEnd"/>
            <w:r w:rsidRPr="00D7586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215" w:type="dxa"/>
          </w:tcPr>
          <w:p w14:paraId="43A496BF" w14:textId="191487AE" w:rsidR="00B54862" w:rsidRPr="00D75863" w:rsidRDefault="00B54862" w:rsidP="00D758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8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Этап </w:t>
            </w:r>
            <w:proofErr w:type="spellStart"/>
            <w:proofErr w:type="gramStart"/>
            <w:r w:rsidRPr="00D75863">
              <w:rPr>
                <w:rFonts w:ascii="Times New Roman" w:hAnsi="Times New Roman" w:cs="Times New Roman"/>
                <w:b/>
                <w:sz w:val="24"/>
                <w:szCs w:val="24"/>
              </w:rPr>
              <w:t>совершенствова</w:t>
            </w:r>
            <w:r w:rsidR="00D7586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D75863">
              <w:rPr>
                <w:rFonts w:ascii="Times New Roman" w:hAnsi="Times New Roman" w:cs="Times New Roman"/>
                <w:b/>
                <w:sz w:val="24"/>
                <w:szCs w:val="24"/>
              </w:rPr>
              <w:t>ния</w:t>
            </w:r>
            <w:proofErr w:type="spellEnd"/>
            <w:proofErr w:type="gramEnd"/>
            <w:r w:rsidRPr="00D758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спортивного мастерства</w:t>
            </w:r>
          </w:p>
        </w:tc>
        <w:tc>
          <w:tcPr>
            <w:tcW w:w="1578" w:type="dxa"/>
          </w:tcPr>
          <w:p w14:paraId="1C3805C4" w14:textId="43A5DBF4" w:rsidR="00B54862" w:rsidRPr="00D75863" w:rsidRDefault="00B54862" w:rsidP="00D758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8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Этап высшего </w:t>
            </w:r>
            <w:proofErr w:type="gramStart"/>
            <w:r w:rsidRPr="00D75863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спортивно</w:t>
            </w:r>
            <w:r w:rsidR="00D7586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proofErr w:type="spellStart"/>
            <w:r w:rsidRPr="00D75863">
              <w:rPr>
                <w:rFonts w:ascii="Times New Roman" w:hAnsi="Times New Roman" w:cs="Times New Roman"/>
                <w:b/>
                <w:sz w:val="24"/>
                <w:szCs w:val="24"/>
              </w:rPr>
              <w:t>го</w:t>
            </w:r>
            <w:proofErr w:type="spellEnd"/>
            <w:proofErr w:type="gramEnd"/>
            <w:r w:rsidRPr="00D758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мастерства</w:t>
            </w:r>
          </w:p>
        </w:tc>
      </w:tr>
      <w:tr w:rsidR="00B54862" w:rsidRPr="00A6204B" w14:paraId="62A8036A" w14:textId="77777777" w:rsidTr="00D75863">
        <w:tc>
          <w:tcPr>
            <w:tcW w:w="9571" w:type="dxa"/>
            <w:gridSpan w:val="8"/>
          </w:tcPr>
          <w:p w14:paraId="3F4C06A7" w14:textId="2329729D" w:rsidR="00B54862" w:rsidRPr="00A6204B" w:rsidRDefault="00B54862" w:rsidP="00D75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0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1.Учебно-тренировочные мероприятия по подготовке к спортивным соревнованиям</w:t>
            </w:r>
          </w:p>
        </w:tc>
      </w:tr>
      <w:tr w:rsidR="00B54862" w:rsidRPr="00A6204B" w14:paraId="7C238372" w14:textId="77777777" w:rsidTr="00D75863">
        <w:tc>
          <w:tcPr>
            <w:tcW w:w="557" w:type="dxa"/>
          </w:tcPr>
          <w:p w14:paraId="6297F609" w14:textId="274D7880" w:rsidR="00B54862" w:rsidRPr="00A6204B" w:rsidRDefault="00B54862" w:rsidP="00D758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04B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232" w:type="dxa"/>
          </w:tcPr>
          <w:p w14:paraId="02686E71" w14:textId="77777777" w:rsidR="00B54862" w:rsidRPr="00A6204B" w:rsidRDefault="00B54862" w:rsidP="00D7586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</w:t>
            </w:r>
          </w:p>
          <w:p w14:paraId="7B619633" w14:textId="77777777" w:rsidR="00B54862" w:rsidRPr="00A6204B" w:rsidRDefault="00B54862" w:rsidP="00D7586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тренировочные</w:t>
            </w:r>
          </w:p>
          <w:p w14:paraId="69CC28B9" w14:textId="77777777" w:rsidR="00B54862" w:rsidRPr="00A6204B" w:rsidRDefault="00B54862" w:rsidP="00D7586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</w:t>
            </w:r>
          </w:p>
          <w:p w14:paraId="58433E43" w14:textId="77777777" w:rsidR="00B54862" w:rsidRPr="00A6204B" w:rsidRDefault="00B54862" w:rsidP="00D7586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подготовке к</w:t>
            </w:r>
          </w:p>
          <w:p w14:paraId="26B87040" w14:textId="77777777" w:rsidR="00B54862" w:rsidRPr="00A6204B" w:rsidRDefault="00B54862" w:rsidP="00D7586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международным</w:t>
            </w:r>
          </w:p>
          <w:p w14:paraId="0CB70DE9" w14:textId="77777777" w:rsidR="00B54862" w:rsidRPr="00A6204B" w:rsidRDefault="00B54862" w:rsidP="00D7586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спортивным</w:t>
            </w:r>
          </w:p>
          <w:p w14:paraId="7AC6B31F" w14:textId="5798F9BB" w:rsidR="00B54862" w:rsidRPr="00A6204B" w:rsidRDefault="00B54862" w:rsidP="00D7586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соревнованиям</w:t>
            </w:r>
          </w:p>
        </w:tc>
        <w:tc>
          <w:tcPr>
            <w:tcW w:w="1272" w:type="dxa"/>
            <w:gridSpan w:val="2"/>
          </w:tcPr>
          <w:p w14:paraId="40743D4D" w14:textId="77777777" w:rsidR="00B54862" w:rsidRPr="00A6204B" w:rsidRDefault="00B54862" w:rsidP="00D758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48CAC1" w14:textId="77777777" w:rsidR="00B54862" w:rsidRPr="00A6204B" w:rsidRDefault="00B54862" w:rsidP="00D758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E5925F" w14:textId="77777777" w:rsidR="00B54862" w:rsidRPr="00A6204B" w:rsidRDefault="00B54862" w:rsidP="00D758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D2B621" w14:textId="3BA85C24" w:rsidR="00B54862" w:rsidRPr="00A6204B" w:rsidRDefault="00B54862" w:rsidP="00D758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04B">
              <w:rPr>
                <w:rFonts w:ascii="Times New Roman" w:hAnsi="Times New Roman" w:cs="Times New Roman"/>
                <w:sz w:val="24"/>
                <w:szCs w:val="24"/>
              </w:rPr>
              <w:t xml:space="preserve">      -</w:t>
            </w:r>
          </w:p>
        </w:tc>
        <w:tc>
          <w:tcPr>
            <w:tcW w:w="1559" w:type="dxa"/>
          </w:tcPr>
          <w:p w14:paraId="6C7452CD" w14:textId="77777777" w:rsidR="00B54862" w:rsidRPr="00A6204B" w:rsidRDefault="00B54862" w:rsidP="00D758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F55E1A" w14:textId="77777777" w:rsidR="00B54862" w:rsidRPr="00A6204B" w:rsidRDefault="00B54862" w:rsidP="00D758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AE8012" w14:textId="77777777" w:rsidR="00B54862" w:rsidRPr="00A6204B" w:rsidRDefault="00B54862" w:rsidP="00D758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A1F238" w14:textId="54614444" w:rsidR="00B54862" w:rsidRPr="00A6204B" w:rsidRDefault="00B54862" w:rsidP="00D758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04B">
              <w:rPr>
                <w:rFonts w:ascii="Times New Roman" w:hAnsi="Times New Roman" w:cs="Times New Roman"/>
                <w:sz w:val="24"/>
                <w:szCs w:val="24"/>
              </w:rPr>
              <w:t xml:space="preserve">          -</w:t>
            </w:r>
          </w:p>
        </w:tc>
        <w:tc>
          <w:tcPr>
            <w:tcW w:w="2373" w:type="dxa"/>
            <w:gridSpan w:val="2"/>
          </w:tcPr>
          <w:p w14:paraId="2A29FC30" w14:textId="77777777" w:rsidR="00B54862" w:rsidRPr="00A6204B" w:rsidRDefault="00B54862" w:rsidP="00D758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BC73B4" w14:textId="77777777" w:rsidR="00B54862" w:rsidRPr="00A6204B" w:rsidRDefault="00B54862" w:rsidP="00D758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1CD2EB" w14:textId="77777777" w:rsidR="00B54862" w:rsidRPr="00A6204B" w:rsidRDefault="00B54862" w:rsidP="00D758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D62D35" w14:textId="5107AAFD" w:rsidR="00B54862" w:rsidRPr="00A6204B" w:rsidRDefault="00B54862" w:rsidP="00D758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04B">
              <w:rPr>
                <w:rFonts w:ascii="Times New Roman" w:hAnsi="Times New Roman" w:cs="Times New Roman"/>
                <w:sz w:val="24"/>
                <w:szCs w:val="24"/>
              </w:rPr>
              <w:t xml:space="preserve">             21</w:t>
            </w:r>
          </w:p>
        </w:tc>
        <w:tc>
          <w:tcPr>
            <w:tcW w:w="1578" w:type="dxa"/>
          </w:tcPr>
          <w:p w14:paraId="261DE560" w14:textId="77777777" w:rsidR="00B54862" w:rsidRPr="00A6204B" w:rsidRDefault="00B54862" w:rsidP="00D758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C9BF4C" w14:textId="77777777" w:rsidR="00B54862" w:rsidRPr="00A6204B" w:rsidRDefault="00B54862" w:rsidP="00D758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BC9B67" w14:textId="77777777" w:rsidR="00B54862" w:rsidRPr="00A6204B" w:rsidRDefault="00B54862" w:rsidP="00D758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90FC15" w14:textId="1FB204F5" w:rsidR="00B54862" w:rsidRPr="00A6204B" w:rsidRDefault="00B54862" w:rsidP="00D758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04B">
              <w:rPr>
                <w:rFonts w:ascii="Times New Roman" w:hAnsi="Times New Roman" w:cs="Times New Roman"/>
                <w:sz w:val="24"/>
                <w:szCs w:val="24"/>
              </w:rPr>
              <w:t xml:space="preserve">       21</w:t>
            </w:r>
          </w:p>
        </w:tc>
      </w:tr>
      <w:tr w:rsidR="00B54862" w:rsidRPr="00A6204B" w14:paraId="645E79C0" w14:textId="77777777" w:rsidTr="00D75863">
        <w:tc>
          <w:tcPr>
            <w:tcW w:w="557" w:type="dxa"/>
          </w:tcPr>
          <w:p w14:paraId="7976BA1A" w14:textId="2385E859" w:rsidR="00B54862" w:rsidRPr="00A6204B" w:rsidRDefault="00B54862" w:rsidP="00D758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0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</w:t>
            </w:r>
          </w:p>
        </w:tc>
        <w:tc>
          <w:tcPr>
            <w:tcW w:w="2232" w:type="dxa"/>
          </w:tcPr>
          <w:p w14:paraId="5B467A51" w14:textId="77777777" w:rsidR="00B54862" w:rsidRPr="00A6204B" w:rsidRDefault="00B54862" w:rsidP="00D7586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</w:t>
            </w:r>
          </w:p>
          <w:p w14:paraId="39CF685E" w14:textId="77777777" w:rsidR="00B54862" w:rsidRPr="00A6204B" w:rsidRDefault="00B54862" w:rsidP="00D7586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тренировочные</w:t>
            </w:r>
          </w:p>
          <w:p w14:paraId="64E3AA0D" w14:textId="77777777" w:rsidR="00B54862" w:rsidRPr="00A6204B" w:rsidRDefault="00B54862" w:rsidP="00D7586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</w:t>
            </w:r>
          </w:p>
          <w:p w14:paraId="0CFF8EA4" w14:textId="77777777" w:rsidR="00B54862" w:rsidRPr="00A6204B" w:rsidRDefault="00B54862" w:rsidP="00D7586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подготовке</w:t>
            </w:r>
          </w:p>
          <w:p w14:paraId="430FDBDB" w14:textId="77777777" w:rsidR="00B54862" w:rsidRPr="00A6204B" w:rsidRDefault="00B54862" w:rsidP="00D7586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чемпионатам</w:t>
            </w:r>
          </w:p>
          <w:p w14:paraId="527235D4" w14:textId="77777777" w:rsidR="00B54862" w:rsidRPr="00A6204B" w:rsidRDefault="00B54862" w:rsidP="00D7586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России, кубкам</w:t>
            </w:r>
          </w:p>
          <w:p w14:paraId="0287D49F" w14:textId="77777777" w:rsidR="00B54862" w:rsidRPr="00A6204B" w:rsidRDefault="00B54862" w:rsidP="00D7586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России,</w:t>
            </w:r>
          </w:p>
          <w:p w14:paraId="5ACE63DE" w14:textId="0F83B6DF" w:rsidR="00B54862" w:rsidRPr="00A6204B" w:rsidRDefault="00B54862" w:rsidP="00D7586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первенствам России</w:t>
            </w:r>
          </w:p>
        </w:tc>
        <w:tc>
          <w:tcPr>
            <w:tcW w:w="1272" w:type="dxa"/>
            <w:gridSpan w:val="2"/>
          </w:tcPr>
          <w:p w14:paraId="2CA48E48" w14:textId="77777777" w:rsidR="00B54862" w:rsidRPr="00A6204B" w:rsidRDefault="00B54862" w:rsidP="00D758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F335BA" w14:textId="77777777" w:rsidR="00B54862" w:rsidRPr="00A6204B" w:rsidRDefault="00B54862" w:rsidP="00D758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60E4AD" w14:textId="77777777" w:rsidR="00B54862" w:rsidRPr="00A6204B" w:rsidRDefault="00B54862" w:rsidP="00D758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DA0F32" w14:textId="5031C552" w:rsidR="00B54862" w:rsidRPr="00A6204B" w:rsidRDefault="00B54862" w:rsidP="00D758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04B">
              <w:rPr>
                <w:rFonts w:ascii="Times New Roman" w:hAnsi="Times New Roman" w:cs="Times New Roman"/>
                <w:sz w:val="24"/>
                <w:szCs w:val="24"/>
              </w:rPr>
              <w:t xml:space="preserve">      -</w:t>
            </w:r>
          </w:p>
        </w:tc>
        <w:tc>
          <w:tcPr>
            <w:tcW w:w="1559" w:type="dxa"/>
          </w:tcPr>
          <w:p w14:paraId="206BBA06" w14:textId="77777777" w:rsidR="00B54862" w:rsidRPr="00A6204B" w:rsidRDefault="00B54862" w:rsidP="00D758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CC4CD9" w14:textId="77777777" w:rsidR="00B54862" w:rsidRPr="00A6204B" w:rsidRDefault="00B54862" w:rsidP="00D758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AD046A" w14:textId="77777777" w:rsidR="00B54862" w:rsidRPr="00A6204B" w:rsidRDefault="00B54862" w:rsidP="00D758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85B8F2" w14:textId="5C4074F4" w:rsidR="00B54862" w:rsidRPr="00A6204B" w:rsidRDefault="00B54862" w:rsidP="00D758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04B">
              <w:rPr>
                <w:rFonts w:ascii="Times New Roman" w:hAnsi="Times New Roman" w:cs="Times New Roman"/>
                <w:sz w:val="24"/>
                <w:szCs w:val="24"/>
              </w:rPr>
              <w:t xml:space="preserve">        14</w:t>
            </w:r>
          </w:p>
        </w:tc>
        <w:tc>
          <w:tcPr>
            <w:tcW w:w="2373" w:type="dxa"/>
            <w:gridSpan w:val="2"/>
          </w:tcPr>
          <w:p w14:paraId="47CC1FB5" w14:textId="77777777" w:rsidR="00B54862" w:rsidRPr="00A6204B" w:rsidRDefault="00B54862" w:rsidP="00D758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E93B64" w14:textId="77777777" w:rsidR="00B54862" w:rsidRPr="00A6204B" w:rsidRDefault="00B54862" w:rsidP="00D758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9866F6" w14:textId="77777777" w:rsidR="00B54862" w:rsidRPr="00A6204B" w:rsidRDefault="00B54862" w:rsidP="00D758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14F634" w14:textId="7771378A" w:rsidR="00B54862" w:rsidRPr="00A6204B" w:rsidRDefault="00B54862" w:rsidP="00D758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04B">
              <w:rPr>
                <w:rFonts w:ascii="Times New Roman" w:hAnsi="Times New Roman" w:cs="Times New Roman"/>
                <w:sz w:val="24"/>
                <w:szCs w:val="24"/>
              </w:rPr>
              <w:t xml:space="preserve">             18</w:t>
            </w:r>
          </w:p>
        </w:tc>
        <w:tc>
          <w:tcPr>
            <w:tcW w:w="1578" w:type="dxa"/>
          </w:tcPr>
          <w:p w14:paraId="5A9AE711" w14:textId="77777777" w:rsidR="00B54862" w:rsidRPr="00A6204B" w:rsidRDefault="00B54862" w:rsidP="00D758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9F4CAC" w14:textId="77777777" w:rsidR="00B54862" w:rsidRPr="00A6204B" w:rsidRDefault="00B54862" w:rsidP="00D758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4D1FA1" w14:textId="77777777" w:rsidR="00B54862" w:rsidRPr="00A6204B" w:rsidRDefault="00B54862" w:rsidP="00D758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35FE02" w14:textId="56C31F5B" w:rsidR="00B54862" w:rsidRPr="00A6204B" w:rsidRDefault="00B54862" w:rsidP="00D758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04B">
              <w:rPr>
                <w:rFonts w:ascii="Times New Roman" w:hAnsi="Times New Roman" w:cs="Times New Roman"/>
                <w:sz w:val="24"/>
                <w:szCs w:val="24"/>
              </w:rPr>
              <w:t xml:space="preserve">       21</w:t>
            </w:r>
          </w:p>
        </w:tc>
      </w:tr>
      <w:tr w:rsidR="00B54862" w:rsidRPr="00A6204B" w14:paraId="5576B6C5" w14:textId="77777777" w:rsidTr="00D75863">
        <w:tc>
          <w:tcPr>
            <w:tcW w:w="557" w:type="dxa"/>
          </w:tcPr>
          <w:p w14:paraId="1771B197" w14:textId="04E1A8B8" w:rsidR="00B54862" w:rsidRPr="00A6204B" w:rsidRDefault="00B54862" w:rsidP="00D758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04B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232" w:type="dxa"/>
          </w:tcPr>
          <w:p w14:paraId="06EF5707" w14:textId="77777777" w:rsidR="00B54862" w:rsidRPr="00A6204B" w:rsidRDefault="00B54862" w:rsidP="00D7586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</w:t>
            </w:r>
          </w:p>
          <w:p w14:paraId="26EA4B23" w14:textId="77777777" w:rsidR="00B54862" w:rsidRPr="00A6204B" w:rsidRDefault="00B54862" w:rsidP="00D7586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тренировочные</w:t>
            </w:r>
          </w:p>
          <w:p w14:paraId="05513BE9" w14:textId="77777777" w:rsidR="00B54862" w:rsidRPr="00A6204B" w:rsidRDefault="00B54862" w:rsidP="00D7586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  <w:p w14:paraId="187403FB" w14:textId="77777777" w:rsidR="00B54862" w:rsidRPr="00A6204B" w:rsidRDefault="00B54862" w:rsidP="00D7586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подготовке к</w:t>
            </w:r>
          </w:p>
          <w:p w14:paraId="35C97FB6" w14:textId="77777777" w:rsidR="00B54862" w:rsidRPr="00A6204B" w:rsidRDefault="00B54862" w:rsidP="00D7586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другим</w:t>
            </w:r>
          </w:p>
          <w:p w14:paraId="0E35468E" w14:textId="77777777" w:rsidR="00B54862" w:rsidRPr="00A6204B" w:rsidRDefault="00B54862" w:rsidP="00D7586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всероссийским</w:t>
            </w:r>
          </w:p>
          <w:p w14:paraId="2CE07C78" w14:textId="77777777" w:rsidR="00B54862" w:rsidRPr="00A6204B" w:rsidRDefault="00B54862" w:rsidP="00D7586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спортивным</w:t>
            </w:r>
          </w:p>
          <w:p w14:paraId="7FB6A47A" w14:textId="574A9D67" w:rsidR="00B54862" w:rsidRPr="00A6204B" w:rsidRDefault="00B54862" w:rsidP="00D7586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соревнованиям</w:t>
            </w:r>
          </w:p>
        </w:tc>
        <w:tc>
          <w:tcPr>
            <w:tcW w:w="1272" w:type="dxa"/>
            <w:gridSpan w:val="2"/>
          </w:tcPr>
          <w:p w14:paraId="51F58C5D" w14:textId="77777777" w:rsidR="00B54862" w:rsidRPr="00A6204B" w:rsidRDefault="00B54862" w:rsidP="00D758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16AFAA" w14:textId="77777777" w:rsidR="00B54862" w:rsidRPr="00A6204B" w:rsidRDefault="00B54862" w:rsidP="00D758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5DEB79" w14:textId="77777777" w:rsidR="00B54862" w:rsidRPr="00A6204B" w:rsidRDefault="00B54862" w:rsidP="00D758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D0C61F" w14:textId="7F1F24D8" w:rsidR="00B54862" w:rsidRPr="00A6204B" w:rsidRDefault="00B54862" w:rsidP="00D758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04B">
              <w:rPr>
                <w:rFonts w:ascii="Times New Roman" w:hAnsi="Times New Roman" w:cs="Times New Roman"/>
                <w:sz w:val="24"/>
                <w:szCs w:val="24"/>
              </w:rPr>
              <w:t xml:space="preserve">      -</w:t>
            </w:r>
          </w:p>
        </w:tc>
        <w:tc>
          <w:tcPr>
            <w:tcW w:w="1559" w:type="dxa"/>
          </w:tcPr>
          <w:p w14:paraId="68D572E5" w14:textId="77777777" w:rsidR="00B54862" w:rsidRPr="00A6204B" w:rsidRDefault="00B54862" w:rsidP="00D758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A5A1EB" w14:textId="77777777" w:rsidR="00B54862" w:rsidRPr="00A6204B" w:rsidRDefault="00B54862" w:rsidP="00D758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418F55" w14:textId="77777777" w:rsidR="00B54862" w:rsidRPr="00A6204B" w:rsidRDefault="00B54862" w:rsidP="00D758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4D5906" w14:textId="1E249D5A" w:rsidR="00B54862" w:rsidRPr="00A6204B" w:rsidRDefault="00B54862" w:rsidP="00D758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04B">
              <w:rPr>
                <w:rFonts w:ascii="Times New Roman" w:hAnsi="Times New Roman" w:cs="Times New Roman"/>
                <w:sz w:val="24"/>
                <w:szCs w:val="24"/>
              </w:rPr>
              <w:t xml:space="preserve">        14</w:t>
            </w:r>
          </w:p>
        </w:tc>
        <w:tc>
          <w:tcPr>
            <w:tcW w:w="2373" w:type="dxa"/>
            <w:gridSpan w:val="2"/>
          </w:tcPr>
          <w:p w14:paraId="7DB547B4" w14:textId="77777777" w:rsidR="00B54862" w:rsidRPr="00A6204B" w:rsidRDefault="00B54862" w:rsidP="00D758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8CC592" w14:textId="77777777" w:rsidR="00B54862" w:rsidRPr="00A6204B" w:rsidRDefault="00B54862" w:rsidP="00D758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842B35" w14:textId="77777777" w:rsidR="00B54862" w:rsidRPr="00A6204B" w:rsidRDefault="00B54862" w:rsidP="00D758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5CF2C8" w14:textId="0E7A80CD" w:rsidR="00B54862" w:rsidRPr="00A6204B" w:rsidRDefault="00B54862" w:rsidP="00D758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04B">
              <w:rPr>
                <w:rFonts w:ascii="Times New Roman" w:hAnsi="Times New Roman" w:cs="Times New Roman"/>
                <w:sz w:val="24"/>
                <w:szCs w:val="24"/>
              </w:rPr>
              <w:t xml:space="preserve">             18</w:t>
            </w:r>
          </w:p>
        </w:tc>
        <w:tc>
          <w:tcPr>
            <w:tcW w:w="1578" w:type="dxa"/>
          </w:tcPr>
          <w:p w14:paraId="0CABE535" w14:textId="77777777" w:rsidR="00B54862" w:rsidRPr="00A6204B" w:rsidRDefault="00B54862" w:rsidP="00D758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84E697" w14:textId="77777777" w:rsidR="00B54862" w:rsidRPr="00A6204B" w:rsidRDefault="00B54862" w:rsidP="00D758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8EFB82" w14:textId="77777777" w:rsidR="00B54862" w:rsidRPr="00A6204B" w:rsidRDefault="00B54862" w:rsidP="00D758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DA8D97" w14:textId="72D7BA55" w:rsidR="00B54862" w:rsidRPr="00A6204B" w:rsidRDefault="00B54862" w:rsidP="00D758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04B">
              <w:rPr>
                <w:rFonts w:ascii="Times New Roman" w:hAnsi="Times New Roman" w:cs="Times New Roman"/>
                <w:sz w:val="24"/>
                <w:szCs w:val="24"/>
              </w:rPr>
              <w:t xml:space="preserve">       18</w:t>
            </w:r>
          </w:p>
        </w:tc>
      </w:tr>
      <w:tr w:rsidR="00B54862" w:rsidRPr="00A6204B" w14:paraId="66CC6429" w14:textId="77777777" w:rsidTr="00D75863">
        <w:tc>
          <w:tcPr>
            <w:tcW w:w="557" w:type="dxa"/>
          </w:tcPr>
          <w:p w14:paraId="464E7709" w14:textId="13EFCE40" w:rsidR="00B54862" w:rsidRPr="00A6204B" w:rsidRDefault="00B54862" w:rsidP="00D758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04B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2232" w:type="dxa"/>
          </w:tcPr>
          <w:p w14:paraId="6E7EE4B1" w14:textId="77777777" w:rsidR="00B54862" w:rsidRPr="00A6204B" w:rsidRDefault="00B54862" w:rsidP="00D7586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</w:t>
            </w:r>
          </w:p>
          <w:p w14:paraId="151843E1" w14:textId="77777777" w:rsidR="00B54862" w:rsidRPr="00A6204B" w:rsidRDefault="00B54862" w:rsidP="00D7586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тренировочные</w:t>
            </w:r>
          </w:p>
          <w:p w14:paraId="5EF0BFAA" w14:textId="77777777" w:rsidR="00B54862" w:rsidRPr="00A6204B" w:rsidRDefault="00B54862" w:rsidP="00D7586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  <w:p w14:paraId="54F5CE0C" w14:textId="77777777" w:rsidR="00B54862" w:rsidRPr="00A6204B" w:rsidRDefault="00B54862" w:rsidP="00D7586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подготовке к</w:t>
            </w:r>
          </w:p>
          <w:p w14:paraId="74EE94C6" w14:textId="77777777" w:rsidR="00B54862" w:rsidRPr="00A6204B" w:rsidRDefault="00B54862" w:rsidP="00D7586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официальным</w:t>
            </w:r>
          </w:p>
          <w:p w14:paraId="7FCE57C7" w14:textId="77777777" w:rsidR="00B54862" w:rsidRPr="00A6204B" w:rsidRDefault="00B54862" w:rsidP="00D7586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спортивным</w:t>
            </w:r>
          </w:p>
          <w:p w14:paraId="2A0A6435" w14:textId="77777777" w:rsidR="00B54862" w:rsidRPr="00A6204B" w:rsidRDefault="00B54862" w:rsidP="00D7586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соревнованиям</w:t>
            </w:r>
          </w:p>
          <w:p w14:paraId="6BB302EB" w14:textId="77777777" w:rsidR="00B54862" w:rsidRPr="00A6204B" w:rsidRDefault="00B54862" w:rsidP="00D7586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субъекта</w:t>
            </w:r>
          </w:p>
          <w:p w14:paraId="4D83DE04" w14:textId="77777777" w:rsidR="00B54862" w:rsidRPr="00A6204B" w:rsidRDefault="00B54862" w:rsidP="00D7586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Российской</w:t>
            </w:r>
          </w:p>
          <w:p w14:paraId="4B397B72" w14:textId="0612BFE2" w:rsidR="00B54862" w:rsidRPr="00A6204B" w:rsidRDefault="00B54862" w:rsidP="00D7586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Федерации</w:t>
            </w:r>
          </w:p>
        </w:tc>
        <w:tc>
          <w:tcPr>
            <w:tcW w:w="1272" w:type="dxa"/>
            <w:gridSpan w:val="2"/>
          </w:tcPr>
          <w:p w14:paraId="69F643D1" w14:textId="77777777" w:rsidR="00B54862" w:rsidRPr="00A6204B" w:rsidRDefault="00B54862" w:rsidP="00D758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948610" w14:textId="77777777" w:rsidR="00B54862" w:rsidRPr="00A6204B" w:rsidRDefault="00B54862" w:rsidP="00D758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E7E530" w14:textId="77777777" w:rsidR="00B54862" w:rsidRPr="00A6204B" w:rsidRDefault="00B54862" w:rsidP="00D758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41A2D2" w14:textId="66501FF4" w:rsidR="00B54862" w:rsidRPr="00A6204B" w:rsidRDefault="00B54862" w:rsidP="00D758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04B">
              <w:rPr>
                <w:rFonts w:ascii="Times New Roman" w:hAnsi="Times New Roman" w:cs="Times New Roman"/>
                <w:sz w:val="24"/>
                <w:szCs w:val="24"/>
              </w:rPr>
              <w:t xml:space="preserve">      -</w:t>
            </w:r>
          </w:p>
        </w:tc>
        <w:tc>
          <w:tcPr>
            <w:tcW w:w="1559" w:type="dxa"/>
          </w:tcPr>
          <w:p w14:paraId="2AE6B25A" w14:textId="77777777" w:rsidR="00B54862" w:rsidRPr="00A6204B" w:rsidRDefault="00B54862" w:rsidP="00D758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54F0F2" w14:textId="77777777" w:rsidR="00B54862" w:rsidRPr="00A6204B" w:rsidRDefault="00B54862" w:rsidP="00D758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AC7458" w14:textId="77777777" w:rsidR="00B54862" w:rsidRPr="00A6204B" w:rsidRDefault="00B54862" w:rsidP="00D758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104D66" w14:textId="7AF81454" w:rsidR="00B54862" w:rsidRPr="00A6204B" w:rsidRDefault="00B54862" w:rsidP="00D758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04B">
              <w:rPr>
                <w:rFonts w:ascii="Times New Roman" w:hAnsi="Times New Roman" w:cs="Times New Roman"/>
                <w:sz w:val="24"/>
                <w:szCs w:val="24"/>
              </w:rPr>
              <w:t xml:space="preserve">        14</w:t>
            </w:r>
          </w:p>
        </w:tc>
        <w:tc>
          <w:tcPr>
            <w:tcW w:w="2373" w:type="dxa"/>
            <w:gridSpan w:val="2"/>
          </w:tcPr>
          <w:p w14:paraId="1A30DBD8" w14:textId="77777777" w:rsidR="00B54862" w:rsidRPr="00A6204B" w:rsidRDefault="00B54862" w:rsidP="00D758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6EB4B9" w14:textId="77777777" w:rsidR="00B54862" w:rsidRPr="00A6204B" w:rsidRDefault="00B54862" w:rsidP="00D758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181372" w14:textId="77777777" w:rsidR="00B54862" w:rsidRPr="00A6204B" w:rsidRDefault="00B54862" w:rsidP="00D758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760651" w14:textId="2C5C071E" w:rsidR="00B54862" w:rsidRPr="00A6204B" w:rsidRDefault="00B54862" w:rsidP="00D758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04B">
              <w:rPr>
                <w:rFonts w:ascii="Times New Roman" w:hAnsi="Times New Roman" w:cs="Times New Roman"/>
                <w:sz w:val="24"/>
                <w:szCs w:val="24"/>
              </w:rPr>
              <w:t xml:space="preserve">             14</w:t>
            </w:r>
          </w:p>
        </w:tc>
        <w:tc>
          <w:tcPr>
            <w:tcW w:w="1578" w:type="dxa"/>
          </w:tcPr>
          <w:p w14:paraId="073C25DC" w14:textId="77777777" w:rsidR="00B54862" w:rsidRPr="00A6204B" w:rsidRDefault="00B54862" w:rsidP="00D758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852BAF" w14:textId="77777777" w:rsidR="00B54862" w:rsidRPr="00A6204B" w:rsidRDefault="00B54862" w:rsidP="00D758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E9AC57" w14:textId="77777777" w:rsidR="00B54862" w:rsidRPr="00A6204B" w:rsidRDefault="00B54862" w:rsidP="00D758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DD171C" w14:textId="469B123D" w:rsidR="00B54862" w:rsidRPr="00A6204B" w:rsidRDefault="00B54862" w:rsidP="00D758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04B">
              <w:rPr>
                <w:rFonts w:ascii="Times New Roman" w:hAnsi="Times New Roman" w:cs="Times New Roman"/>
                <w:sz w:val="24"/>
                <w:szCs w:val="24"/>
              </w:rPr>
              <w:t xml:space="preserve">       14</w:t>
            </w:r>
          </w:p>
        </w:tc>
      </w:tr>
      <w:tr w:rsidR="00B54862" w:rsidRPr="00A6204B" w14:paraId="4DEC4AF2" w14:textId="77777777" w:rsidTr="00D75863">
        <w:tc>
          <w:tcPr>
            <w:tcW w:w="9571" w:type="dxa"/>
            <w:gridSpan w:val="8"/>
          </w:tcPr>
          <w:p w14:paraId="6F1D30F6" w14:textId="7C63875F" w:rsidR="00B54862" w:rsidRPr="00A6204B" w:rsidRDefault="00B54862" w:rsidP="00D75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0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 Специальные учебно-тренировочные мероприятия</w:t>
            </w:r>
          </w:p>
        </w:tc>
      </w:tr>
      <w:tr w:rsidR="00CB3C45" w:rsidRPr="00A6204B" w14:paraId="66466D15" w14:textId="77777777" w:rsidTr="00D75863">
        <w:tc>
          <w:tcPr>
            <w:tcW w:w="557" w:type="dxa"/>
          </w:tcPr>
          <w:p w14:paraId="4FC0FCE7" w14:textId="5A8989E3" w:rsidR="00CB3C45" w:rsidRPr="00A6204B" w:rsidRDefault="00CB3C45" w:rsidP="00D758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04B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232" w:type="dxa"/>
          </w:tcPr>
          <w:p w14:paraId="075CED8E" w14:textId="77777777" w:rsidR="00CB3C45" w:rsidRPr="00A6204B" w:rsidRDefault="00CB3C45" w:rsidP="00D7586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</w:t>
            </w:r>
          </w:p>
          <w:p w14:paraId="13121005" w14:textId="77777777" w:rsidR="00CB3C45" w:rsidRPr="00A6204B" w:rsidRDefault="00CB3C45" w:rsidP="00D7586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тренировочные</w:t>
            </w:r>
          </w:p>
          <w:p w14:paraId="36FD4278" w14:textId="77777777" w:rsidR="00CB3C45" w:rsidRPr="00A6204B" w:rsidRDefault="00CB3C45" w:rsidP="00D7586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</w:t>
            </w:r>
          </w:p>
          <w:p w14:paraId="2CEBC758" w14:textId="77777777" w:rsidR="00CB3C45" w:rsidRPr="00A6204B" w:rsidRDefault="00CB3C45" w:rsidP="00D7586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общей и (или)</w:t>
            </w:r>
          </w:p>
          <w:p w14:paraId="6C4B34F6" w14:textId="77777777" w:rsidR="00CB3C45" w:rsidRPr="00A6204B" w:rsidRDefault="00CB3C45" w:rsidP="00D7586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специальной</w:t>
            </w:r>
          </w:p>
          <w:p w14:paraId="1C3BB1D6" w14:textId="77777777" w:rsidR="00CB3C45" w:rsidRPr="00A6204B" w:rsidRDefault="00CB3C45" w:rsidP="00D7586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физической</w:t>
            </w:r>
          </w:p>
          <w:p w14:paraId="39B309AD" w14:textId="277C5203" w:rsidR="00CB3C45" w:rsidRPr="00A6204B" w:rsidRDefault="00CB3C45" w:rsidP="00D7586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подготовке</w:t>
            </w:r>
          </w:p>
        </w:tc>
        <w:tc>
          <w:tcPr>
            <w:tcW w:w="1272" w:type="dxa"/>
            <w:gridSpan w:val="2"/>
          </w:tcPr>
          <w:p w14:paraId="5695BCBD" w14:textId="77777777" w:rsidR="00CB3C45" w:rsidRPr="00A6204B" w:rsidRDefault="00CB3C45" w:rsidP="00D758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768A7B" w14:textId="77777777" w:rsidR="00CB3C45" w:rsidRPr="00A6204B" w:rsidRDefault="00CB3C45" w:rsidP="00D758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AB7922" w14:textId="77777777" w:rsidR="00CB3C45" w:rsidRPr="00A6204B" w:rsidRDefault="00CB3C45" w:rsidP="00D758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8710EF" w14:textId="4452EF22" w:rsidR="00CB3C45" w:rsidRPr="00A6204B" w:rsidRDefault="00CB3C45" w:rsidP="00D758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04B">
              <w:rPr>
                <w:rFonts w:ascii="Times New Roman" w:hAnsi="Times New Roman" w:cs="Times New Roman"/>
                <w:sz w:val="24"/>
                <w:szCs w:val="24"/>
              </w:rPr>
              <w:t xml:space="preserve">      -</w:t>
            </w:r>
          </w:p>
        </w:tc>
        <w:tc>
          <w:tcPr>
            <w:tcW w:w="1559" w:type="dxa"/>
          </w:tcPr>
          <w:p w14:paraId="3CACC6C4" w14:textId="77777777" w:rsidR="00CB3C45" w:rsidRPr="00A6204B" w:rsidRDefault="00CB3C45" w:rsidP="00D758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5217C2" w14:textId="77777777" w:rsidR="00CB3C45" w:rsidRPr="00A6204B" w:rsidRDefault="00CB3C45" w:rsidP="00D758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663D0D" w14:textId="77777777" w:rsidR="00CB3C45" w:rsidRPr="00A6204B" w:rsidRDefault="00CB3C45" w:rsidP="00D758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A1678E" w14:textId="1840F1D1" w:rsidR="00CB3C45" w:rsidRPr="00A6204B" w:rsidRDefault="00CB3C45" w:rsidP="00D758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04B">
              <w:rPr>
                <w:rFonts w:ascii="Times New Roman" w:hAnsi="Times New Roman" w:cs="Times New Roman"/>
                <w:sz w:val="24"/>
                <w:szCs w:val="24"/>
              </w:rPr>
              <w:t xml:space="preserve">        14</w:t>
            </w:r>
          </w:p>
        </w:tc>
        <w:tc>
          <w:tcPr>
            <w:tcW w:w="2373" w:type="dxa"/>
            <w:gridSpan w:val="2"/>
          </w:tcPr>
          <w:p w14:paraId="0E89AD74" w14:textId="77777777" w:rsidR="00CB3C45" w:rsidRPr="00A6204B" w:rsidRDefault="00CB3C45" w:rsidP="00D758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CFFC67" w14:textId="77777777" w:rsidR="00CB3C45" w:rsidRPr="00A6204B" w:rsidRDefault="00CB3C45" w:rsidP="00D758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12DD47" w14:textId="77777777" w:rsidR="00CB3C45" w:rsidRPr="00A6204B" w:rsidRDefault="00CB3C45" w:rsidP="00D758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0E9E69" w14:textId="0DD85098" w:rsidR="00CB3C45" w:rsidRPr="00A6204B" w:rsidRDefault="00CB3C45" w:rsidP="00D758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04B">
              <w:rPr>
                <w:rFonts w:ascii="Times New Roman" w:hAnsi="Times New Roman" w:cs="Times New Roman"/>
                <w:sz w:val="24"/>
                <w:szCs w:val="24"/>
              </w:rPr>
              <w:t xml:space="preserve">             18</w:t>
            </w:r>
          </w:p>
        </w:tc>
        <w:tc>
          <w:tcPr>
            <w:tcW w:w="1578" w:type="dxa"/>
          </w:tcPr>
          <w:p w14:paraId="59BBF9FE" w14:textId="77777777" w:rsidR="00CB3C45" w:rsidRPr="00A6204B" w:rsidRDefault="00CB3C45" w:rsidP="00D758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727B96" w14:textId="77777777" w:rsidR="00CB3C45" w:rsidRPr="00A6204B" w:rsidRDefault="00CB3C45" w:rsidP="00D758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FBFC11" w14:textId="77777777" w:rsidR="00CB3C45" w:rsidRPr="00A6204B" w:rsidRDefault="00CB3C45" w:rsidP="00D758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DFE44E" w14:textId="00241CC7" w:rsidR="00CB3C45" w:rsidRPr="00A6204B" w:rsidRDefault="00CB3C45" w:rsidP="00D758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04B">
              <w:rPr>
                <w:rFonts w:ascii="Times New Roman" w:hAnsi="Times New Roman" w:cs="Times New Roman"/>
                <w:sz w:val="24"/>
                <w:szCs w:val="24"/>
              </w:rPr>
              <w:t xml:space="preserve">       18</w:t>
            </w:r>
          </w:p>
        </w:tc>
      </w:tr>
      <w:tr w:rsidR="00CB3C45" w:rsidRPr="00A6204B" w14:paraId="5AEF0DFA" w14:textId="77777777" w:rsidTr="00D75863">
        <w:tc>
          <w:tcPr>
            <w:tcW w:w="557" w:type="dxa"/>
          </w:tcPr>
          <w:p w14:paraId="1E7595A7" w14:textId="404819E1" w:rsidR="00CB3C45" w:rsidRPr="00A6204B" w:rsidRDefault="00CB3C45" w:rsidP="00D758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04B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232" w:type="dxa"/>
          </w:tcPr>
          <w:p w14:paraId="58326E49" w14:textId="482A03AD" w:rsidR="00CB3C45" w:rsidRPr="00A6204B" w:rsidRDefault="00CB3C45" w:rsidP="00D7586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Восстановительные</w:t>
            </w:r>
          </w:p>
          <w:p w14:paraId="1FFAF9B7" w14:textId="400BCDEC" w:rsidR="00CB3C45" w:rsidRPr="00A6204B" w:rsidRDefault="00CB3C45" w:rsidP="00D7586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272" w:type="dxa"/>
            <w:gridSpan w:val="2"/>
          </w:tcPr>
          <w:p w14:paraId="7F0BA036" w14:textId="77777777" w:rsidR="00CB3C45" w:rsidRPr="00A6204B" w:rsidRDefault="00CB3C45" w:rsidP="00D758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4AB758" w14:textId="7C0E430E" w:rsidR="00CB3C45" w:rsidRPr="00A6204B" w:rsidRDefault="00CB3C45" w:rsidP="00D758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04B">
              <w:rPr>
                <w:rFonts w:ascii="Times New Roman" w:hAnsi="Times New Roman" w:cs="Times New Roman"/>
                <w:sz w:val="24"/>
                <w:szCs w:val="24"/>
              </w:rPr>
              <w:t xml:space="preserve">      -</w:t>
            </w:r>
          </w:p>
        </w:tc>
        <w:tc>
          <w:tcPr>
            <w:tcW w:w="1559" w:type="dxa"/>
          </w:tcPr>
          <w:p w14:paraId="1526AAE2" w14:textId="77777777" w:rsidR="00CB3C45" w:rsidRPr="00A6204B" w:rsidRDefault="00CB3C45" w:rsidP="00D758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68B151" w14:textId="07764A97" w:rsidR="00CB3C45" w:rsidRPr="00A6204B" w:rsidRDefault="00CB3C45" w:rsidP="00D758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04B">
              <w:rPr>
                <w:rFonts w:ascii="Times New Roman" w:hAnsi="Times New Roman" w:cs="Times New Roman"/>
                <w:sz w:val="24"/>
                <w:szCs w:val="24"/>
              </w:rPr>
              <w:t xml:space="preserve">          -</w:t>
            </w:r>
          </w:p>
        </w:tc>
        <w:tc>
          <w:tcPr>
            <w:tcW w:w="3951" w:type="dxa"/>
            <w:gridSpan w:val="3"/>
          </w:tcPr>
          <w:p w14:paraId="1BDACD33" w14:textId="77777777" w:rsidR="00CB3C45" w:rsidRPr="00A6204B" w:rsidRDefault="00CB3C45" w:rsidP="00D758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C73954" w14:textId="0DDA3D75" w:rsidR="00CB3C45" w:rsidRPr="00A6204B" w:rsidRDefault="00CB3C45" w:rsidP="00D758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04B">
              <w:rPr>
                <w:rFonts w:ascii="Times New Roman" w:hAnsi="Times New Roman" w:cs="Times New Roman"/>
                <w:sz w:val="24"/>
                <w:szCs w:val="24"/>
              </w:rPr>
              <w:t xml:space="preserve">              До 10 суток</w:t>
            </w:r>
          </w:p>
        </w:tc>
      </w:tr>
      <w:tr w:rsidR="00CB3C45" w:rsidRPr="00A6204B" w14:paraId="14F6D122" w14:textId="77777777" w:rsidTr="00D75863">
        <w:tc>
          <w:tcPr>
            <w:tcW w:w="557" w:type="dxa"/>
          </w:tcPr>
          <w:p w14:paraId="6435F8C9" w14:textId="1732DFC7" w:rsidR="00CB3C45" w:rsidRPr="00A6204B" w:rsidRDefault="00CB3C45" w:rsidP="00D758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04B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2232" w:type="dxa"/>
          </w:tcPr>
          <w:p w14:paraId="1D31ED61" w14:textId="77777777" w:rsidR="00CB3C45" w:rsidRPr="00A6204B" w:rsidRDefault="00CB3C45" w:rsidP="00D7586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  <w:p w14:paraId="1F6C751C" w14:textId="77777777" w:rsidR="00CB3C45" w:rsidRPr="00A6204B" w:rsidRDefault="00CB3C45" w:rsidP="00D7586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комплексного</w:t>
            </w:r>
          </w:p>
          <w:p w14:paraId="1ED588F8" w14:textId="77777777" w:rsidR="00CB3C45" w:rsidRPr="00A6204B" w:rsidRDefault="00CB3C45" w:rsidP="00D7586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медицинского</w:t>
            </w:r>
          </w:p>
          <w:p w14:paraId="05963175" w14:textId="378EA35C" w:rsidR="00CB3C45" w:rsidRPr="00A6204B" w:rsidRDefault="00CB3C45" w:rsidP="00D7586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обследования</w:t>
            </w:r>
          </w:p>
        </w:tc>
        <w:tc>
          <w:tcPr>
            <w:tcW w:w="1272" w:type="dxa"/>
            <w:gridSpan w:val="2"/>
          </w:tcPr>
          <w:p w14:paraId="680D5AF9" w14:textId="77777777" w:rsidR="00CB3C45" w:rsidRPr="00A6204B" w:rsidRDefault="00CB3C45" w:rsidP="00D758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F40156" w14:textId="6367F04D" w:rsidR="00CB3C45" w:rsidRPr="00A6204B" w:rsidRDefault="00CB3C45" w:rsidP="00D758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04B">
              <w:rPr>
                <w:rFonts w:ascii="Times New Roman" w:hAnsi="Times New Roman" w:cs="Times New Roman"/>
                <w:sz w:val="24"/>
                <w:szCs w:val="24"/>
              </w:rPr>
              <w:t xml:space="preserve">      -</w:t>
            </w:r>
          </w:p>
        </w:tc>
        <w:tc>
          <w:tcPr>
            <w:tcW w:w="1559" w:type="dxa"/>
          </w:tcPr>
          <w:p w14:paraId="257A9EC1" w14:textId="77777777" w:rsidR="00CB3C45" w:rsidRPr="00A6204B" w:rsidRDefault="00CB3C45" w:rsidP="00D758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E4240C" w14:textId="6C29115A" w:rsidR="00CB3C45" w:rsidRPr="00A6204B" w:rsidRDefault="00CB3C45" w:rsidP="00D758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04B">
              <w:rPr>
                <w:rFonts w:ascii="Times New Roman" w:hAnsi="Times New Roman" w:cs="Times New Roman"/>
                <w:sz w:val="24"/>
                <w:szCs w:val="24"/>
              </w:rPr>
              <w:t xml:space="preserve">          -</w:t>
            </w:r>
          </w:p>
        </w:tc>
        <w:tc>
          <w:tcPr>
            <w:tcW w:w="3951" w:type="dxa"/>
            <w:gridSpan w:val="3"/>
          </w:tcPr>
          <w:p w14:paraId="04054D0A" w14:textId="77777777" w:rsidR="00CB3C45" w:rsidRPr="00A6204B" w:rsidRDefault="00CB3C45" w:rsidP="00D758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6E8BD1" w14:textId="7DF03A9B" w:rsidR="00CB3C45" w:rsidRPr="00A6204B" w:rsidRDefault="00CB3C45" w:rsidP="00D758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04B">
              <w:rPr>
                <w:rFonts w:ascii="Times New Roman" w:hAnsi="Times New Roman" w:cs="Times New Roman"/>
                <w:sz w:val="24"/>
                <w:szCs w:val="24"/>
              </w:rPr>
              <w:t>До 3 суток, но не более 2 раза в год</w:t>
            </w:r>
          </w:p>
        </w:tc>
      </w:tr>
      <w:tr w:rsidR="00CB3C45" w:rsidRPr="00A6204B" w14:paraId="0EA74BC4" w14:textId="77777777" w:rsidTr="00D75863">
        <w:tc>
          <w:tcPr>
            <w:tcW w:w="557" w:type="dxa"/>
          </w:tcPr>
          <w:p w14:paraId="4E2F40C5" w14:textId="3D052B05" w:rsidR="00CB3C45" w:rsidRPr="00A6204B" w:rsidRDefault="00CB3C45" w:rsidP="00D758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04B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2232" w:type="dxa"/>
          </w:tcPr>
          <w:p w14:paraId="42A7921F" w14:textId="77777777" w:rsidR="00CB3C45" w:rsidRPr="00A6204B" w:rsidRDefault="00CB3C45" w:rsidP="00D7586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</w:t>
            </w:r>
          </w:p>
          <w:p w14:paraId="319D9863" w14:textId="77777777" w:rsidR="00CB3C45" w:rsidRPr="00A6204B" w:rsidRDefault="00CB3C45" w:rsidP="00D7586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тренировочные</w:t>
            </w:r>
          </w:p>
          <w:p w14:paraId="05EBE1BD" w14:textId="77777777" w:rsidR="00CB3C45" w:rsidRPr="00A6204B" w:rsidRDefault="00CB3C45" w:rsidP="00D7586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  <w:p w14:paraId="453FC5FC" w14:textId="77777777" w:rsidR="00CB3C45" w:rsidRPr="00A6204B" w:rsidRDefault="00CB3C45" w:rsidP="00D7586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каникулярный</w:t>
            </w:r>
          </w:p>
          <w:p w14:paraId="05D49179" w14:textId="49E34120" w:rsidR="00CB3C45" w:rsidRPr="00A6204B" w:rsidRDefault="00CB3C45" w:rsidP="00D7586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2831" w:type="dxa"/>
            <w:gridSpan w:val="3"/>
          </w:tcPr>
          <w:p w14:paraId="70EEB7EE" w14:textId="77777777" w:rsidR="00CB3C45" w:rsidRPr="00A6204B" w:rsidRDefault="00CB3C45" w:rsidP="00D758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E48DDE" w14:textId="3898749B" w:rsidR="00CB3C45" w:rsidRPr="00A6204B" w:rsidRDefault="00CB3C45" w:rsidP="00D758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04B">
              <w:rPr>
                <w:rFonts w:ascii="Times New Roman" w:hAnsi="Times New Roman" w:cs="Times New Roman"/>
                <w:sz w:val="24"/>
                <w:szCs w:val="24"/>
              </w:rPr>
              <w:t xml:space="preserve">До 21 суток подряд и не более двух </w:t>
            </w:r>
            <w:r w:rsidR="00B051F8" w:rsidRPr="00A6204B">
              <w:rPr>
                <w:rFonts w:ascii="Times New Roman" w:hAnsi="Times New Roman" w:cs="Times New Roman"/>
                <w:sz w:val="24"/>
                <w:szCs w:val="24"/>
              </w:rPr>
              <w:t>учебно-тренировочных</w:t>
            </w:r>
            <w:r w:rsidRPr="00A6204B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в год</w:t>
            </w:r>
          </w:p>
        </w:tc>
        <w:tc>
          <w:tcPr>
            <w:tcW w:w="2373" w:type="dxa"/>
            <w:gridSpan w:val="2"/>
          </w:tcPr>
          <w:p w14:paraId="0E797C29" w14:textId="492C6D56" w:rsidR="00CB3C45" w:rsidRPr="00A6204B" w:rsidRDefault="00CB3C45" w:rsidP="00D758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6B4F1D" w14:textId="77777777" w:rsidR="00CB3C45" w:rsidRPr="00A6204B" w:rsidRDefault="00CB3C45" w:rsidP="00D758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2352EA" w14:textId="659CED5C" w:rsidR="00CB3C45" w:rsidRPr="00A6204B" w:rsidRDefault="00CB3C45" w:rsidP="00D758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04B">
              <w:rPr>
                <w:rFonts w:ascii="Times New Roman" w:hAnsi="Times New Roman" w:cs="Times New Roman"/>
                <w:sz w:val="24"/>
                <w:szCs w:val="24"/>
              </w:rPr>
              <w:t xml:space="preserve">      -</w:t>
            </w:r>
          </w:p>
        </w:tc>
        <w:tc>
          <w:tcPr>
            <w:tcW w:w="1578" w:type="dxa"/>
          </w:tcPr>
          <w:p w14:paraId="504AD2AA" w14:textId="57C6E154" w:rsidR="00CB3C45" w:rsidRPr="00A6204B" w:rsidRDefault="00CB3C45" w:rsidP="00D758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BF2C89" w14:textId="77777777" w:rsidR="00CB3C45" w:rsidRPr="00A6204B" w:rsidRDefault="00CB3C45" w:rsidP="00D758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30CFF8" w14:textId="6180A157" w:rsidR="00CB3C45" w:rsidRPr="00A6204B" w:rsidRDefault="00CB3C45" w:rsidP="00D758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04B">
              <w:rPr>
                <w:rFonts w:ascii="Times New Roman" w:hAnsi="Times New Roman" w:cs="Times New Roman"/>
                <w:sz w:val="24"/>
                <w:szCs w:val="24"/>
              </w:rPr>
              <w:t xml:space="preserve">          -</w:t>
            </w:r>
          </w:p>
        </w:tc>
      </w:tr>
      <w:tr w:rsidR="00CB3C45" w:rsidRPr="00A6204B" w14:paraId="2278FFAF" w14:textId="77777777" w:rsidTr="00D75863">
        <w:tc>
          <w:tcPr>
            <w:tcW w:w="557" w:type="dxa"/>
          </w:tcPr>
          <w:p w14:paraId="05F77149" w14:textId="756692F1" w:rsidR="00CB3C45" w:rsidRPr="00A6204B" w:rsidRDefault="00CB3C45" w:rsidP="00D758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0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6204B" w:rsidRPr="00A620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6204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32" w:type="dxa"/>
          </w:tcPr>
          <w:p w14:paraId="5406C314" w14:textId="77777777" w:rsidR="00CB3C45" w:rsidRPr="00A6204B" w:rsidRDefault="00CB3C45" w:rsidP="00D7586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Просмотровые</w:t>
            </w:r>
          </w:p>
          <w:p w14:paraId="2276BAAC" w14:textId="77777777" w:rsidR="00CB3C45" w:rsidRPr="00A6204B" w:rsidRDefault="00CB3C45" w:rsidP="00D7586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</w:t>
            </w:r>
          </w:p>
          <w:p w14:paraId="3FE41B3F" w14:textId="3BDDD465" w:rsidR="00CB3C45" w:rsidRPr="00A6204B" w:rsidRDefault="00CB3C45" w:rsidP="00D7586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тренировочные</w:t>
            </w:r>
          </w:p>
          <w:p w14:paraId="2CF613A8" w14:textId="77777777" w:rsidR="00CB3C45" w:rsidRPr="00A6204B" w:rsidRDefault="00CB3C45" w:rsidP="00D7586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</w:t>
            </w:r>
          </w:p>
          <w:p w14:paraId="00C1C30F" w14:textId="5741BF82" w:rsidR="00CB3C45" w:rsidRPr="00A6204B" w:rsidRDefault="00CB3C45" w:rsidP="00D7586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272" w:type="dxa"/>
            <w:gridSpan w:val="2"/>
          </w:tcPr>
          <w:p w14:paraId="4C49CB86" w14:textId="77777777" w:rsidR="00CB3C45" w:rsidRPr="00A6204B" w:rsidRDefault="00CB3C45" w:rsidP="00D758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9EB1EF" w14:textId="77777777" w:rsidR="00CB3C45" w:rsidRPr="00A6204B" w:rsidRDefault="00CB3C45" w:rsidP="00D758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64B925" w14:textId="15653404" w:rsidR="00CB3C45" w:rsidRPr="00A6204B" w:rsidRDefault="00CB3C45" w:rsidP="00D758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04B">
              <w:rPr>
                <w:rFonts w:ascii="Times New Roman" w:hAnsi="Times New Roman" w:cs="Times New Roman"/>
                <w:sz w:val="24"/>
                <w:szCs w:val="24"/>
              </w:rPr>
              <w:t xml:space="preserve">      -</w:t>
            </w:r>
          </w:p>
        </w:tc>
        <w:tc>
          <w:tcPr>
            <w:tcW w:w="5510" w:type="dxa"/>
            <w:gridSpan w:val="4"/>
          </w:tcPr>
          <w:p w14:paraId="14214953" w14:textId="77777777" w:rsidR="00CB3C45" w:rsidRPr="00A6204B" w:rsidRDefault="00CB3C45" w:rsidP="00D758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4BE579" w14:textId="77777777" w:rsidR="00CB3C45" w:rsidRPr="00A6204B" w:rsidRDefault="00CB3C45" w:rsidP="00D758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3063FE" w14:textId="4B512EAF" w:rsidR="00CB3C45" w:rsidRPr="00A6204B" w:rsidRDefault="00CB3C45" w:rsidP="00D758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04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До 60 суток</w:t>
            </w:r>
          </w:p>
        </w:tc>
      </w:tr>
    </w:tbl>
    <w:p w14:paraId="10B9F243" w14:textId="77777777" w:rsidR="008934BD" w:rsidRDefault="008934BD" w:rsidP="00D7586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C9FC8DF" w14:textId="44D3CB15" w:rsidR="008934BD" w:rsidRPr="00A6204B" w:rsidRDefault="00D75863" w:rsidP="00D758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C11963">
        <w:rPr>
          <w:rFonts w:ascii="Times New Roman" w:hAnsi="Times New Roman" w:cs="Times New Roman"/>
          <w:sz w:val="26"/>
          <w:szCs w:val="26"/>
        </w:rPr>
        <w:t>.3</w:t>
      </w:r>
      <w:r w:rsidR="008A58F2">
        <w:rPr>
          <w:rFonts w:ascii="Times New Roman" w:hAnsi="Times New Roman" w:cs="Times New Roman"/>
          <w:sz w:val="26"/>
          <w:szCs w:val="26"/>
        </w:rPr>
        <w:t>.</w:t>
      </w:r>
      <w:r w:rsidR="008934BD" w:rsidRPr="00A6204B">
        <w:rPr>
          <w:rFonts w:ascii="Times New Roman" w:hAnsi="Times New Roman" w:cs="Times New Roman"/>
          <w:sz w:val="26"/>
          <w:szCs w:val="26"/>
        </w:rPr>
        <w:t xml:space="preserve"> </w:t>
      </w:r>
      <w:r w:rsidR="008A58F2">
        <w:rPr>
          <w:rFonts w:ascii="Times New Roman" w:hAnsi="Times New Roman" w:cs="Times New Roman"/>
          <w:sz w:val="26"/>
          <w:szCs w:val="26"/>
        </w:rPr>
        <w:t>С</w:t>
      </w:r>
      <w:r w:rsidR="0097228C" w:rsidRPr="00A6204B">
        <w:rPr>
          <w:rFonts w:ascii="Times New Roman" w:hAnsi="Times New Roman" w:cs="Times New Roman"/>
          <w:sz w:val="26"/>
          <w:szCs w:val="26"/>
        </w:rPr>
        <w:t>портивные соревнования</w:t>
      </w:r>
      <w:r w:rsidR="00812ABF">
        <w:rPr>
          <w:rFonts w:ascii="Times New Roman" w:hAnsi="Times New Roman" w:cs="Times New Roman"/>
          <w:sz w:val="26"/>
          <w:szCs w:val="26"/>
        </w:rPr>
        <w:t>.</w:t>
      </w:r>
    </w:p>
    <w:p w14:paraId="7BCF7ADA" w14:textId="34CD1691" w:rsidR="008934BD" w:rsidRPr="00A6204B" w:rsidRDefault="008934BD" w:rsidP="00D758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6204B">
        <w:rPr>
          <w:rFonts w:ascii="Times New Roman" w:hAnsi="Times New Roman" w:cs="Times New Roman"/>
          <w:sz w:val="26"/>
          <w:szCs w:val="26"/>
        </w:rPr>
        <w:t xml:space="preserve">Требования к участию </w:t>
      </w:r>
      <w:r w:rsidR="000A4E3C" w:rsidRPr="00A6204B">
        <w:rPr>
          <w:rFonts w:ascii="Times New Roman" w:hAnsi="Times New Roman" w:cs="Times New Roman"/>
          <w:sz w:val="26"/>
          <w:szCs w:val="26"/>
        </w:rPr>
        <w:t>в спортивных соревнованиях,</w:t>
      </w:r>
      <w:r w:rsidRPr="00A6204B">
        <w:rPr>
          <w:rFonts w:ascii="Times New Roman" w:hAnsi="Times New Roman" w:cs="Times New Roman"/>
          <w:sz w:val="26"/>
          <w:szCs w:val="26"/>
        </w:rPr>
        <w:t xml:space="preserve"> обучающихся:</w:t>
      </w:r>
    </w:p>
    <w:p w14:paraId="0773D77D" w14:textId="3BA9D7DB" w:rsidR="00812ABF" w:rsidRDefault="00812ABF" w:rsidP="00D75863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proofErr w:type="gramStart"/>
      <w:r w:rsidR="008934BD" w:rsidRPr="00A6204B">
        <w:rPr>
          <w:rFonts w:ascii="Times New Roman" w:hAnsi="Times New Roman" w:cs="Times New Roman"/>
          <w:sz w:val="26"/>
          <w:szCs w:val="26"/>
        </w:rPr>
        <w:t>Соответствие возраста, пола и уровня спортивной квалификации обучающихся, положениям (регламентам) об официальных спортивных соревнованиях согласно Единой всероссийской спортивной квалификации и правилам вида спорта «</w:t>
      </w:r>
      <w:r w:rsidR="00581A77">
        <w:rPr>
          <w:rFonts w:ascii="Times New Roman" w:hAnsi="Times New Roman" w:cs="Times New Roman"/>
          <w:sz w:val="26"/>
          <w:szCs w:val="26"/>
        </w:rPr>
        <w:t>прыжки на батуте</w:t>
      </w:r>
      <w:r w:rsidR="008934BD" w:rsidRPr="00A6204B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14:paraId="67E6F6C1" w14:textId="5873D841" w:rsidR="008934BD" w:rsidRPr="00A6204B" w:rsidRDefault="00812ABF" w:rsidP="00D75863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8934BD" w:rsidRPr="00A6204B">
        <w:rPr>
          <w:rFonts w:ascii="Times New Roman" w:hAnsi="Times New Roman" w:cs="Times New Roman"/>
          <w:sz w:val="26"/>
          <w:szCs w:val="26"/>
        </w:rPr>
        <w:t>Наличие медицинского заключения о допуске к уча</w:t>
      </w:r>
      <w:r>
        <w:rPr>
          <w:rFonts w:ascii="Times New Roman" w:hAnsi="Times New Roman" w:cs="Times New Roman"/>
          <w:sz w:val="26"/>
          <w:szCs w:val="26"/>
        </w:rPr>
        <w:t>стию в спортивных соревнованиях.</w:t>
      </w:r>
    </w:p>
    <w:p w14:paraId="5296C322" w14:textId="0CDF77E5" w:rsidR="008934BD" w:rsidRPr="00A6204B" w:rsidRDefault="00812ABF" w:rsidP="00D75863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="008934BD" w:rsidRPr="00A6204B">
        <w:rPr>
          <w:rFonts w:ascii="Times New Roman" w:hAnsi="Times New Roman" w:cs="Times New Roman"/>
          <w:sz w:val="26"/>
          <w:szCs w:val="26"/>
        </w:rPr>
        <w:t>Соблюдение общероссийских антидопинговых правил и антидопинговых правил, утвержденных международным</w:t>
      </w:r>
      <w:r>
        <w:rPr>
          <w:rFonts w:ascii="Times New Roman" w:hAnsi="Times New Roman" w:cs="Times New Roman"/>
          <w:sz w:val="26"/>
          <w:szCs w:val="26"/>
        </w:rPr>
        <w:t>и антидопинговыми организациями.</w:t>
      </w:r>
    </w:p>
    <w:p w14:paraId="267E0843" w14:textId="1CB4F277" w:rsidR="008934BD" w:rsidRDefault="00812ABF" w:rsidP="00D75863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</w:t>
      </w:r>
      <w:r w:rsidR="008934BD" w:rsidRPr="00A6204B">
        <w:rPr>
          <w:rFonts w:ascii="Times New Roman" w:hAnsi="Times New Roman" w:cs="Times New Roman"/>
          <w:sz w:val="26"/>
          <w:szCs w:val="26"/>
        </w:rPr>
        <w:t xml:space="preserve">Участие в спортивных соревнованиях </w:t>
      </w:r>
      <w:r w:rsidR="00C11963">
        <w:rPr>
          <w:rFonts w:ascii="Times New Roman" w:hAnsi="Times New Roman" w:cs="Times New Roman"/>
          <w:sz w:val="26"/>
          <w:szCs w:val="26"/>
        </w:rPr>
        <w:t xml:space="preserve">осуществляется </w:t>
      </w:r>
      <w:r w:rsidR="008934BD" w:rsidRPr="00A6204B">
        <w:rPr>
          <w:rFonts w:ascii="Times New Roman" w:hAnsi="Times New Roman" w:cs="Times New Roman"/>
          <w:sz w:val="26"/>
          <w:szCs w:val="26"/>
        </w:rPr>
        <w:t>на основании утвержденного плана физкультурных и спортивных мероприятий, формируемого, в том числе в соответствии с Единым календарным планом межр</w:t>
      </w:r>
      <w:r w:rsidR="00400EB4" w:rsidRPr="00A6204B">
        <w:rPr>
          <w:rFonts w:ascii="Times New Roman" w:hAnsi="Times New Roman" w:cs="Times New Roman"/>
          <w:sz w:val="26"/>
          <w:szCs w:val="26"/>
        </w:rPr>
        <w:t xml:space="preserve">егиональных, всероссийских и </w:t>
      </w:r>
      <w:r w:rsidR="000A4E3C" w:rsidRPr="00A6204B">
        <w:rPr>
          <w:rFonts w:ascii="Times New Roman" w:hAnsi="Times New Roman" w:cs="Times New Roman"/>
          <w:sz w:val="26"/>
          <w:szCs w:val="26"/>
        </w:rPr>
        <w:t>международных физкультурных мероприятий,</w:t>
      </w:r>
      <w:r w:rsidR="00400EB4" w:rsidRPr="00A6204B">
        <w:rPr>
          <w:rFonts w:ascii="Times New Roman" w:hAnsi="Times New Roman" w:cs="Times New Roman"/>
          <w:sz w:val="26"/>
          <w:szCs w:val="26"/>
        </w:rPr>
        <w:t xml:space="preserve"> и спортивных мероприятий, и соответствующих положений (регламентов) об официальных спортивных соревнованиях.</w:t>
      </w:r>
    </w:p>
    <w:p w14:paraId="0C22BFD2" w14:textId="77777777" w:rsidR="00D75863" w:rsidRDefault="00D75863" w:rsidP="00D75863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4F707327" w14:textId="45A33B4F" w:rsidR="009F7823" w:rsidRPr="00A6204B" w:rsidRDefault="00D75863" w:rsidP="00D75863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Таблица №4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97"/>
        <w:gridCol w:w="711"/>
        <w:gridCol w:w="1031"/>
        <w:gridCol w:w="1105"/>
        <w:gridCol w:w="1276"/>
        <w:gridCol w:w="2003"/>
        <w:gridCol w:w="1648"/>
      </w:tblGrid>
      <w:tr w:rsidR="00B97C6A" w:rsidRPr="00A6204B" w14:paraId="488AF070" w14:textId="77777777" w:rsidTr="00D75863">
        <w:tc>
          <w:tcPr>
            <w:tcW w:w="1797" w:type="dxa"/>
            <w:vMerge w:val="restart"/>
          </w:tcPr>
          <w:p w14:paraId="1044E39C" w14:textId="04D26440" w:rsidR="00B97C6A" w:rsidRPr="00D75863" w:rsidRDefault="00B97C6A" w:rsidP="00D758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863">
              <w:rPr>
                <w:rFonts w:ascii="Times New Roman" w:hAnsi="Times New Roman" w:cs="Times New Roman"/>
                <w:b/>
                <w:sz w:val="24"/>
                <w:szCs w:val="24"/>
              </w:rPr>
              <w:t>Виды спортивных соревнований</w:t>
            </w:r>
          </w:p>
        </w:tc>
        <w:tc>
          <w:tcPr>
            <w:tcW w:w="7774" w:type="dxa"/>
            <w:gridSpan w:val="6"/>
          </w:tcPr>
          <w:p w14:paraId="3D001DFB" w14:textId="417F6E89" w:rsidR="00B97C6A" w:rsidRPr="00D75863" w:rsidRDefault="00B97C6A" w:rsidP="00D758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863">
              <w:rPr>
                <w:rFonts w:ascii="Times New Roman" w:hAnsi="Times New Roman" w:cs="Times New Roman"/>
                <w:b/>
                <w:sz w:val="24"/>
                <w:szCs w:val="24"/>
              </w:rPr>
              <w:t>Этапы и годы спортивной подготовки</w:t>
            </w:r>
          </w:p>
        </w:tc>
      </w:tr>
      <w:tr w:rsidR="00B97C6A" w:rsidRPr="00A6204B" w14:paraId="37A8DC7E" w14:textId="77777777" w:rsidTr="00D75863">
        <w:tc>
          <w:tcPr>
            <w:tcW w:w="1797" w:type="dxa"/>
            <w:vMerge/>
          </w:tcPr>
          <w:p w14:paraId="1536D2C1" w14:textId="033E370B" w:rsidR="00B97C6A" w:rsidRPr="00D75863" w:rsidRDefault="00B97C6A" w:rsidP="00D758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2" w:type="dxa"/>
            <w:gridSpan w:val="2"/>
          </w:tcPr>
          <w:p w14:paraId="77D9C18A" w14:textId="518B4E9F" w:rsidR="00B97C6A" w:rsidRPr="00D75863" w:rsidRDefault="00B97C6A" w:rsidP="00D758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863">
              <w:rPr>
                <w:rFonts w:ascii="Times New Roman" w:hAnsi="Times New Roman" w:cs="Times New Roman"/>
                <w:b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381" w:type="dxa"/>
            <w:gridSpan w:val="2"/>
          </w:tcPr>
          <w:p w14:paraId="510D0618" w14:textId="6854009A" w:rsidR="00B97C6A" w:rsidRPr="00D75863" w:rsidRDefault="00B97C6A" w:rsidP="00D758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863">
              <w:rPr>
                <w:rFonts w:ascii="Times New Roman" w:hAnsi="Times New Roman" w:cs="Times New Roman"/>
                <w:b/>
                <w:sz w:val="24"/>
                <w:szCs w:val="24"/>
              </w:rPr>
              <w:t>Учебно-тренировочный этап (этап спортивной специализации)</w:t>
            </w:r>
          </w:p>
        </w:tc>
        <w:tc>
          <w:tcPr>
            <w:tcW w:w="2003" w:type="dxa"/>
            <w:vMerge w:val="restart"/>
          </w:tcPr>
          <w:p w14:paraId="7BAFA8A6" w14:textId="51761146" w:rsidR="00B97C6A" w:rsidRPr="00D75863" w:rsidRDefault="00B97C6A" w:rsidP="00D758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8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Этап </w:t>
            </w:r>
            <w:proofErr w:type="gramStart"/>
            <w:r w:rsidRPr="00D75863">
              <w:rPr>
                <w:rFonts w:ascii="Times New Roman" w:hAnsi="Times New Roman" w:cs="Times New Roman"/>
                <w:b/>
                <w:sz w:val="24"/>
                <w:szCs w:val="24"/>
              </w:rPr>
              <w:t>совершенство</w:t>
            </w:r>
            <w:r w:rsidR="00D7586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proofErr w:type="spellStart"/>
            <w:r w:rsidRPr="00D75863">
              <w:rPr>
                <w:rFonts w:ascii="Times New Roman" w:hAnsi="Times New Roman" w:cs="Times New Roman"/>
                <w:b/>
                <w:sz w:val="24"/>
                <w:szCs w:val="24"/>
              </w:rPr>
              <w:t>вания</w:t>
            </w:r>
            <w:proofErr w:type="spellEnd"/>
            <w:proofErr w:type="gramEnd"/>
            <w:r w:rsidRPr="00D758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спортивного мастерства</w:t>
            </w:r>
          </w:p>
        </w:tc>
        <w:tc>
          <w:tcPr>
            <w:tcW w:w="1648" w:type="dxa"/>
            <w:vMerge w:val="restart"/>
          </w:tcPr>
          <w:p w14:paraId="1CE5D1A8" w14:textId="3D598729" w:rsidR="00B97C6A" w:rsidRPr="00D75863" w:rsidRDefault="00B97C6A" w:rsidP="00D758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863">
              <w:rPr>
                <w:rFonts w:ascii="Times New Roman" w:hAnsi="Times New Roman" w:cs="Times New Roman"/>
                <w:b/>
                <w:sz w:val="24"/>
                <w:szCs w:val="24"/>
              </w:rPr>
              <w:t>Этап высшего спортивного мастерства</w:t>
            </w:r>
          </w:p>
        </w:tc>
      </w:tr>
      <w:tr w:rsidR="00B97C6A" w:rsidRPr="00A6204B" w14:paraId="155F3AC0" w14:textId="77777777" w:rsidTr="00D75863">
        <w:tc>
          <w:tcPr>
            <w:tcW w:w="1797" w:type="dxa"/>
            <w:vMerge/>
          </w:tcPr>
          <w:p w14:paraId="641FAC08" w14:textId="77777777" w:rsidR="00B97C6A" w:rsidRPr="00A6204B" w:rsidRDefault="00B97C6A" w:rsidP="00D7586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1" w:type="dxa"/>
          </w:tcPr>
          <w:p w14:paraId="2E179C14" w14:textId="7E0FC13B" w:rsidR="00B97C6A" w:rsidRPr="00D75863" w:rsidRDefault="00B97C6A" w:rsidP="00D758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863">
              <w:rPr>
                <w:rFonts w:ascii="Times New Roman" w:hAnsi="Times New Roman" w:cs="Times New Roman"/>
                <w:b/>
                <w:sz w:val="24"/>
                <w:szCs w:val="24"/>
              </w:rPr>
              <w:t>До года</w:t>
            </w:r>
          </w:p>
        </w:tc>
        <w:tc>
          <w:tcPr>
            <w:tcW w:w="1031" w:type="dxa"/>
          </w:tcPr>
          <w:p w14:paraId="5ACB77B1" w14:textId="3D74EC52" w:rsidR="00B97C6A" w:rsidRPr="00D75863" w:rsidRDefault="00B97C6A" w:rsidP="00D758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863">
              <w:rPr>
                <w:rFonts w:ascii="Times New Roman" w:hAnsi="Times New Roman" w:cs="Times New Roman"/>
                <w:b/>
                <w:sz w:val="24"/>
                <w:szCs w:val="24"/>
              </w:rPr>
              <w:t>Свыше года</w:t>
            </w:r>
          </w:p>
        </w:tc>
        <w:tc>
          <w:tcPr>
            <w:tcW w:w="1105" w:type="dxa"/>
          </w:tcPr>
          <w:p w14:paraId="4ABBA5A1" w14:textId="499AD13E" w:rsidR="00B97C6A" w:rsidRPr="00D75863" w:rsidRDefault="00B97C6A" w:rsidP="00D758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863">
              <w:rPr>
                <w:rFonts w:ascii="Times New Roman" w:hAnsi="Times New Roman" w:cs="Times New Roman"/>
                <w:b/>
                <w:sz w:val="24"/>
                <w:szCs w:val="24"/>
              </w:rPr>
              <w:t>До трех лет</w:t>
            </w:r>
          </w:p>
        </w:tc>
        <w:tc>
          <w:tcPr>
            <w:tcW w:w="1276" w:type="dxa"/>
          </w:tcPr>
          <w:p w14:paraId="1BCDF3A6" w14:textId="535A0DFD" w:rsidR="00B97C6A" w:rsidRPr="00D75863" w:rsidRDefault="00B97C6A" w:rsidP="00D758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863">
              <w:rPr>
                <w:rFonts w:ascii="Times New Roman" w:hAnsi="Times New Roman" w:cs="Times New Roman"/>
                <w:b/>
                <w:sz w:val="24"/>
                <w:szCs w:val="24"/>
              </w:rPr>
              <w:t>Свыше трех лет</w:t>
            </w:r>
          </w:p>
        </w:tc>
        <w:tc>
          <w:tcPr>
            <w:tcW w:w="2003" w:type="dxa"/>
            <w:vMerge/>
          </w:tcPr>
          <w:p w14:paraId="4708D8D5" w14:textId="77777777" w:rsidR="00B97C6A" w:rsidRPr="00A6204B" w:rsidRDefault="00B97C6A" w:rsidP="00D7586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8" w:type="dxa"/>
            <w:vMerge/>
          </w:tcPr>
          <w:p w14:paraId="39733FB1" w14:textId="77777777" w:rsidR="00B97C6A" w:rsidRPr="00A6204B" w:rsidRDefault="00B97C6A" w:rsidP="00D7586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97C6A" w:rsidRPr="00A6204B" w14:paraId="473B6389" w14:textId="77777777" w:rsidTr="00D75863">
        <w:tc>
          <w:tcPr>
            <w:tcW w:w="1797" w:type="dxa"/>
          </w:tcPr>
          <w:p w14:paraId="015D9C3D" w14:textId="67658E70" w:rsidR="00CB3C45" w:rsidRPr="00D75863" w:rsidRDefault="00B97C6A" w:rsidP="00D758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863">
              <w:rPr>
                <w:rFonts w:ascii="Times New Roman" w:hAnsi="Times New Roman" w:cs="Times New Roman"/>
                <w:sz w:val="24"/>
                <w:szCs w:val="24"/>
              </w:rPr>
              <w:t>Контрольные</w:t>
            </w:r>
          </w:p>
        </w:tc>
        <w:tc>
          <w:tcPr>
            <w:tcW w:w="711" w:type="dxa"/>
          </w:tcPr>
          <w:p w14:paraId="7F3F8462" w14:textId="0B65A59F" w:rsidR="00CB3C45" w:rsidRPr="00D75863" w:rsidRDefault="00A53B24" w:rsidP="00D75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8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1" w:type="dxa"/>
          </w:tcPr>
          <w:p w14:paraId="42C69498" w14:textId="558F6E32" w:rsidR="00CB3C45" w:rsidRPr="00D75863" w:rsidRDefault="00A53B24" w:rsidP="00D75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8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5" w:type="dxa"/>
          </w:tcPr>
          <w:p w14:paraId="573F6D4C" w14:textId="7A835F29" w:rsidR="00CB3C45" w:rsidRPr="00D75863" w:rsidRDefault="00A53B24" w:rsidP="00D75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8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3750F3E5" w14:textId="1CE6906C" w:rsidR="00CB3C45" w:rsidRPr="00D75863" w:rsidRDefault="00A53B24" w:rsidP="00D75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8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03" w:type="dxa"/>
          </w:tcPr>
          <w:p w14:paraId="37A978A0" w14:textId="543F41B2" w:rsidR="00CB3C45" w:rsidRPr="00D75863" w:rsidRDefault="00A53B24" w:rsidP="00D75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8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8" w:type="dxa"/>
          </w:tcPr>
          <w:p w14:paraId="7B856332" w14:textId="19C827ED" w:rsidR="00CB3C45" w:rsidRPr="00D75863" w:rsidRDefault="00A53B24" w:rsidP="00D75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8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97C6A" w:rsidRPr="00A6204B" w14:paraId="39D6ED95" w14:textId="77777777" w:rsidTr="00D75863">
        <w:tc>
          <w:tcPr>
            <w:tcW w:w="1797" w:type="dxa"/>
          </w:tcPr>
          <w:p w14:paraId="4C6647AD" w14:textId="5954DDCC" w:rsidR="00CB3C45" w:rsidRPr="00D75863" w:rsidRDefault="00A53B24" w:rsidP="00D758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863">
              <w:rPr>
                <w:rFonts w:ascii="Times New Roman" w:hAnsi="Times New Roman" w:cs="Times New Roman"/>
                <w:sz w:val="24"/>
                <w:szCs w:val="24"/>
              </w:rPr>
              <w:t>Отборочные</w:t>
            </w:r>
          </w:p>
        </w:tc>
        <w:tc>
          <w:tcPr>
            <w:tcW w:w="711" w:type="dxa"/>
          </w:tcPr>
          <w:p w14:paraId="0AD88793" w14:textId="2EB075E8" w:rsidR="00CB3C45" w:rsidRPr="00D75863" w:rsidRDefault="00A53B24" w:rsidP="00D75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8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1" w:type="dxa"/>
          </w:tcPr>
          <w:p w14:paraId="2FD5D012" w14:textId="42A811B5" w:rsidR="00CB3C45" w:rsidRPr="00D75863" w:rsidRDefault="00A53B24" w:rsidP="00D75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8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5" w:type="dxa"/>
          </w:tcPr>
          <w:p w14:paraId="389C08D3" w14:textId="44BC3115" w:rsidR="00CB3C45" w:rsidRPr="00D75863" w:rsidRDefault="00A53B24" w:rsidP="00D75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8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550B48AA" w14:textId="02B3D4CA" w:rsidR="00CB3C45" w:rsidRPr="00D75863" w:rsidRDefault="00A53B24" w:rsidP="00D75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8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03" w:type="dxa"/>
          </w:tcPr>
          <w:p w14:paraId="2CEF7C93" w14:textId="47F6FAE9" w:rsidR="00CB3C45" w:rsidRPr="00D75863" w:rsidRDefault="00A53B24" w:rsidP="00D75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8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8" w:type="dxa"/>
          </w:tcPr>
          <w:p w14:paraId="7A8ACC92" w14:textId="690498F5" w:rsidR="00CB3C45" w:rsidRPr="00D75863" w:rsidRDefault="00A53B24" w:rsidP="00D75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8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97C6A" w:rsidRPr="00A6204B" w14:paraId="72C21684" w14:textId="77777777" w:rsidTr="00D75863">
        <w:tc>
          <w:tcPr>
            <w:tcW w:w="1797" w:type="dxa"/>
          </w:tcPr>
          <w:p w14:paraId="05654061" w14:textId="5CB4491C" w:rsidR="00CB3C45" w:rsidRPr="00D75863" w:rsidRDefault="00A53B24" w:rsidP="00D758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863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</w:p>
        </w:tc>
        <w:tc>
          <w:tcPr>
            <w:tcW w:w="711" w:type="dxa"/>
          </w:tcPr>
          <w:p w14:paraId="18637526" w14:textId="706CD774" w:rsidR="00CB3C45" w:rsidRPr="00D75863" w:rsidRDefault="00A53B24" w:rsidP="00D75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8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1" w:type="dxa"/>
          </w:tcPr>
          <w:p w14:paraId="3A91F737" w14:textId="1A925EED" w:rsidR="00CB3C45" w:rsidRPr="00D75863" w:rsidRDefault="00A53B24" w:rsidP="00D75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8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5" w:type="dxa"/>
          </w:tcPr>
          <w:p w14:paraId="0CC5CC9B" w14:textId="7C505F38" w:rsidR="00CB3C45" w:rsidRPr="00D75863" w:rsidRDefault="00A53B24" w:rsidP="00D75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8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1B46FEB3" w14:textId="3261DF3B" w:rsidR="00CB3C45" w:rsidRPr="00D75863" w:rsidRDefault="00A53B24" w:rsidP="00D75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8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03" w:type="dxa"/>
          </w:tcPr>
          <w:p w14:paraId="0DA5C8D6" w14:textId="6FBDA5E2" w:rsidR="00CB3C45" w:rsidRPr="00D75863" w:rsidRDefault="00A53B24" w:rsidP="00D75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8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8" w:type="dxa"/>
          </w:tcPr>
          <w:p w14:paraId="2C1668E0" w14:textId="5991CBEE" w:rsidR="00CB3C45" w:rsidRPr="00D75863" w:rsidRDefault="00A53B24" w:rsidP="00D75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8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14:paraId="7159B2D5" w14:textId="77777777" w:rsidR="00400EB4" w:rsidRDefault="00400EB4" w:rsidP="00D758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9F6F56F" w14:textId="57C0AFBC" w:rsidR="008A58F2" w:rsidRDefault="008A58F2" w:rsidP="00D758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Примечание: в таблице указано минимальное количество спортивных соревнований для этапов спортивной подготовки.</w:t>
      </w:r>
    </w:p>
    <w:p w14:paraId="7C2E4FE7" w14:textId="77777777" w:rsidR="00741208" w:rsidRPr="004B70F6" w:rsidRDefault="00741208" w:rsidP="00D75863">
      <w:pPr>
        <w:spacing w:after="0" w:line="240" w:lineRule="auto"/>
        <w:rPr>
          <w:rFonts w:ascii="Times New Roman" w:hAnsi="Times New Roman" w:cs="Times New Roman"/>
          <w:color w:val="FF0000"/>
          <w:sz w:val="26"/>
          <w:szCs w:val="26"/>
        </w:rPr>
      </w:pPr>
    </w:p>
    <w:p w14:paraId="0BF7C19A" w14:textId="362FFD14" w:rsidR="00A53B24" w:rsidRPr="00D75863" w:rsidRDefault="009F7823" w:rsidP="00D7586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6"/>
          <w:szCs w:val="26"/>
        </w:rPr>
      </w:pPr>
      <w:r>
        <w:rPr>
          <w:rFonts w:ascii="Times New Roman" w:hAnsi="Times New Roman" w:cs="Times New Roman"/>
          <w:bCs/>
          <w:i/>
          <w:iCs/>
          <w:sz w:val="26"/>
          <w:szCs w:val="26"/>
        </w:rPr>
        <w:tab/>
      </w:r>
      <w:r w:rsidR="00D75863" w:rsidRPr="00D75863">
        <w:rPr>
          <w:rFonts w:ascii="Times New Roman" w:hAnsi="Times New Roman" w:cs="Times New Roman"/>
          <w:b/>
          <w:bCs/>
          <w:i/>
          <w:iCs/>
          <w:sz w:val="26"/>
          <w:szCs w:val="26"/>
        </w:rPr>
        <w:t>6</w:t>
      </w:r>
      <w:r w:rsidRPr="00D75863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. </w:t>
      </w:r>
      <w:r w:rsidR="0097228C" w:rsidRPr="00D75863">
        <w:rPr>
          <w:rFonts w:ascii="Times New Roman" w:hAnsi="Times New Roman" w:cs="Times New Roman"/>
          <w:b/>
          <w:bCs/>
          <w:i/>
          <w:iCs/>
          <w:sz w:val="26"/>
          <w:szCs w:val="26"/>
        </w:rPr>
        <w:t>Годовой учебно-тренировочный план</w:t>
      </w:r>
    </w:p>
    <w:p w14:paraId="4DFE0A30" w14:textId="3D5F038E" w:rsidR="00400EB4" w:rsidRPr="00A6204B" w:rsidRDefault="00400EB4" w:rsidP="00D7586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620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условиям реализации </w:t>
      </w:r>
      <w:r w:rsidR="009F7823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A620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рограммы относятся трудоемкость </w:t>
      </w:r>
      <w:r w:rsidR="009F7823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A6204B">
        <w:rPr>
          <w:rFonts w:ascii="Times New Roman" w:eastAsia="Times New Roman" w:hAnsi="Times New Roman" w:cs="Times New Roman"/>
          <w:sz w:val="26"/>
          <w:szCs w:val="26"/>
          <w:lang w:eastAsia="ru-RU"/>
        </w:rPr>
        <w:t>рограммы (объемы времени на ее реализацию) с обеспечением непрерывности учебно-тренировочного процесса, а также порядок и сроки формирования учебно-тренировочных групп.</w:t>
      </w:r>
    </w:p>
    <w:p w14:paraId="1BD99A23" w14:textId="0967DDDD" w:rsidR="00400EB4" w:rsidRPr="00A6204B" w:rsidRDefault="009F7823" w:rsidP="00D7586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400EB4" w:rsidRPr="00A6204B">
        <w:rPr>
          <w:rFonts w:ascii="Times New Roman" w:eastAsia="Times New Roman" w:hAnsi="Times New Roman" w:cs="Times New Roman"/>
          <w:sz w:val="26"/>
          <w:szCs w:val="26"/>
          <w:lang w:eastAsia="ru-RU"/>
        </w:rPr>
        <w:t>рограмма рассчитывается на 52 недели в год.</w:t>
      </w:r>
    </w:p>
    <w:p w14:paraId="20BF9622" w14:textId="0D94B97A" w:rsidR="00CC6C2B" w:rsidRPr="00A6204B" w:rsidRDefault="00CC6C2B" w:rsidP="00D7586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620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Учебно-тренировочный процесс в </w:t>
      </w:r>
      <w:r w:rsidR="00812ABF" w:rsidRPr="005355EF"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Учреждении</w:t>
      </w:r>
      <w:r w:rsidRPr="005355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6204B">
        <w:rPr>
          <w:rFonts w:ascii="Times New Roman" w:eastAsia="Times New Roman" w:hAnsi="Times New Roman" w:cs="Times New Roman"/>
          <w:sz w:val="26"/>
          <w:szCs w:val="26"/>
          <w:lang w:eastAsia="ru-RU"/>
        </w:rPr>
        <w:t>ве</w:t>
      </w:r>
      <w:r w:rsidR="005355EF">
        <w:rPr>
          <w:rFonts w:ascii="Times New Roman" w:eastAsia="Times New Roman" w:hAnsi="Times New Roman" w:cs="Times New Roman"/>
          <w:sz w:val="26"/>
          <w:szCs w:val="26"/>
          <w:lang w:eastAsia="ru-RU"/>
        </w:rPr>
        <w:t>дется</w:t>
      </w:r>
      <w:r w:rsidRPr="00A620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соответствии с годовым </w:t>
      </w:r>
      <w:r w:rsidR="00A061C7" w:rsidRPr="00A6204B">
        <w:rPr>
          <w:rFonts w:ascii="Times New Roman" w:eastAsia="Times New Roman" w:hAnsi="Times New Roman" w:cs="Times New Roman"/>
          <w:sz w:val="26"/>
          <w:szCs w:val="26"/>
          <w:lang w:eastAsia="ru-RU"/>
        </w:rPr>
        <w:t>учебно-тренировочным п</w:t>
      </w:r>
      <w:r w:rsidRPr="00A620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ланом (включая период самостоятельной </w:t>
      </w:r>
      <w:r w:rsidRPr="005355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подготовки </w:t>
      </w:r>
      <w:r w:rsidR="00993D81" w:rsidRPr="005355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</w:t>
      </w:r>
      <w:r w:rsidR="00A061C7" w:rsidRPr="005355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индивидуальным планам спортивной подготовки </w:t>
      </w:r>
      <w:r w:rsidRPr="005355EF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обеспечения непрерывности учебно-тренировочного</w:t>
      </w:r>
      <w:r w:rsidRPr="00A620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процесса)</w:t>
      </w:r>
      <w:r w:rsidR="00A061C7" w:rsidRPr="00A620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Самостоятельная подготовка может составлять не менее 10% и не более 20% от общего количества часов, предусмотренных годовым учебно-тренировочным планом </w:t>
      </w:r>
      <w:r w:rsidR="00B63AC3"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</w:t>
      </w:r>
      <w:r w:rsidR="00993D81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A061C7" w:rsidRPr="00A6204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69B10118" w14:textId="4A0E1838" w:rsidR="00A061C7" w:rsidRPr="00A6204B" w:rsidRDefault="00A061C7" w:rsidP="00D7586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6204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Продолжительность одного учебно-тренировочного занятия по реализации </w:t>
      </w:r>
      <w:r w:rsidR="00B63AC3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993D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рограммы устанавливается в </w:t>
      </w:r>
      <w:r w:rsidR="005355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астрономических </w:t>
      </w:r>
      <w:r w:rsidRPr="00A620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часах </w:t>
      </w:r>
      <w:r w:rsidR="005355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(включая короткие перерывы) </w:t>
      </w:r>
      <w:r w:rsidRPr="00A6204B">
        <w:rPr>
          <w:rFonts w:ascii="Times New Roman" w:eastAsia="Times New Roman" w:hAnsi="Times New Roman" w:cs="Times New Roman"/>
          <w:sz w:val="26"/>
          <w:szCs w:val="26"/>
          <w:lang w:eastAsia="ru-RU"/>
        </w:rPr>
        <w:t>и не должна превышать:</w:t>
      </w:r>
    </w:p>
    <w:p w14:paraId="715B29D8" w14:textId="1B693270" w:rsidR="00A061C7" w:rsidRPr="00A6204B" w:rsidRDefault="00A061C7" w:rsidP="00D7586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6204B">
        <w:rPr>
          <w:rFonts w:ascii="Times New Roman" w:eastAsia="Times New Roman" w:hAnsi="Times New Roman" w:cs="Times New Roman"/>
          <w:sz w:val="26"/>
          <w:szCs w:val="26"/>
          <w:lang w:eastAsia="ru-RU"/>
        </w:rPr>
        <w:t>- на этапе начальной подготовки – двух часов;</w:t>
      </w:r>
    </w:p>
    <w:p w14:paraId="56AA1D47" w14:textId="5FA0B9EF" w:rsidR="00A061C7" w:rsidRPr="00A6204B" w:rsidRDefault="00A061C7" w:rsidP="00D7586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6204B">
        <w:rPr>
          <w:rFonts w:ascii="Times New Roman" w:eastAsia="Times New Roman" w:hAnsi="Times New Roman" w:cs="Times New Roman"/>
          <w:sz w:val="26"/>
          <w:szCs w:val="26"/>
          <w:lang w:eastAsia="ru-RU"/>
        </w:rPr>
        <w:t>- на учебно-тренировочном (этапе спортивной специализации) – трех часов;</w:t>
      </w:r>
    </w:p>
    <w:p w14:paraId="7E1A9D48" w14:textId="24704BBB" w:rsidR="00A061C7" w:rsidRPr="00A6204B" w:rsidRDefault="00A061C7" w:rsidP="00D7586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6204B">
        <w:rPr>
          <w:rFonts w:ascii="Times New Roman" w:eastAsia="Times New Roman" w:hAnsi="Times New Roman" w:cs="Times New Roman"/>
          <w:sz w:val="26"/>
          <w:szCs w:val="26"/>
          <w:lang w:eastAsia="ru-RU"/>
        </w:rPr>
        <w:t>- на этапе совершенствования спортивного мастерства – четырех часов;</w:t>
      </w:r>
    </w:p>
    <w:p w14:paraId="0242C822" w14:textId="1E9CB7A2" w:rsidR="00A061C7" w:rsidRPr="00A6204B" w:rsidRDefault="00A061C7" w:rsidP="00D7586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6204B">
        <w:rPr>
          <w:rFonts w:ascii="Times New Roman" w:eastAsia="Times New Roman" w:hAnsi="Times New Roman" w:cs="Times New Roman"/>
          <w:sz w:val="26"/>
          <w:szCs w:val="26"/>
          <w:lang w:eastAsia="ru-RU"/>
        </w:rPr>
        <w:t>- на этапе высшего спортивного мастерства – четырех часов.</w:t>
      </w:r>
    </w:p>
    <w:p w14:paraId="3B071AF6" w14:textId="7876DFCD" w:rsidR="00A061C7" w:rsidRPr="00A6204B" w:rsidRDefault="00A061C7" w:rsidP="00D7586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6204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проведении более одного учебно-тренировочного занятия в один день суммарная продолжительность</w:t>
      </w:r>
      <w:r w:rsidR="00FA5759" w:rsidRPr="00A620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занятий не должна составлять более восьми часов.</w:t>
      </w:r>
    </w:p>
    <w:p w14:paraId="30424E51" w14:textId="140AE4B2" w:rsidR="00FA5759" w:rsidRPr="00A6204B" w:rsidRDefault="00FA5759" w:rsidP="00D7586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6204B">
        <w:rPr>
          <w:rFonts w:ascii="Times New Roman" w:eastAsia="Times New Roman" w:hAnsi="Times New Roman" w:cs="Times New Roman"/>
          <w:sz w:val="26"/>
          <w:szCs w:val="26"/>
          <w:lang w:eastAsia="ru-RU"/>
        </w:rPr>
        <w:t>В часовой объем учебно-тренировочного занятия входят теоретические, практические, восстановительные, медико-биологические мероприятия, инструкторская и судейская практика</w:t>
      </w:r>
      <w:r w:rsidR="005355EF">
        <w:rPr>
          <w:rFonts w:ascii="Times New Roman" w:eastAsia="Times New Roman" w:hAnsi="Times New Roman" w:cs="Times New Roman"/>
          <w:sz w:val="26"/>
          <w:szCs w:val="26"/>
          <w:lang w:eastAsia="ru-RU"/>
        </w:rPr>
        <w:t>, спортивные соревнования</w:t>
      </w:r>
      <w:r w:rsidRPr="00A6204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58BDA0F7" w14:textId="41B29318" w:rsidR="00FA5759" w:rsidRDefault="00FA5759" w:rsidP="00D7586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6204B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Работа по индивидуальным планам спортивной подготовки осуществля</w:t>
      </w:r>
      <w:r w:rsidR="005355EF">
        <w:rPr>
          <w:rFonts w:ascii="Times New Roman" w:eastAsia="Times New Roman" w:hAnsi="Times New Roman" w:cs="Times New Roman"/>
          <w:sz w:val="26"/>
          <w:szCs w:val="26"/>
          <w:lang w:eastAsia="ru-RU"/>
        </w:rPr>
        <w:t>ет</w:t>
      </w:r>
      <w:r w:rsidRPr="00A6204B">
        <w:rPr>
          <w:rFonts w:ascii="Times New Roman" w:eastAsia="Times New Roman" w:hAnsi="Times New Roman" w:cs="Times New Roman"/>
          <w:sz w:val="26"/>
          <w:szCs w:val="26"/>
          <w:lang w:eastAsia="ru-RU"/>
        </w:rPr>
        <w:t>ся на этапах совершенствования спортивного мастерства и высшего спортивного мастерства, а также на всех этапах спортивной подготовки в период проведения учебно-тренировочных мероприятий</w:t>
      </w:r>
      <w:r w:rsidR="005355EF">
        <w:rPr>
          <w:rFonts w:ascii="Times New Roman" w:eastAsia="Times New Roman" w:hAnsi="Times New Roman" w:cs="Times New Roman"/>
          <w:sz w:val="26"/>
          <w:szCs w:val="26"/>
          <w:lang w:eastAsia="ru-RU"/>
        </w:rPr>
        <w:t>, самостоятельной подготовки</w:t>
      </w:r>
      <w:r w:rsidRPr="00A620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участия в спортивных соревнованиях.</w:t>
      </w:r>
    </w:p>
    <w:p w14:paraId="7E8704E2" w14:textId="16016E63" w:rsidR="00A53B24" w:rsidRDefault="00A53B24" w:rsidP="00D7586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5863">
        <w:rPr>
          <w:rFonts w:ascii="Times New Roman" w:eastAsia="Times New Roman" w:hAnsi="Times New Roman" w:cs="Times New Roman"/>
          <w:sz w:val="26"/>
          <w:szCs w:val="26"/>
          <w:lang w:eastAsia="ru-RU"/>
        </w:rPr>
        <w:t>Соотношение видов спортивной подготовки и иных мероприятий в структуре учебно-тренировочного процесса на этапах спортивной подготовки</w:t>
      </w:r>
      <w:r w:rsidR="00B63AC3" w:rsidRPr="00D75863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21900782" w14:textId="77777777" w:rsidR="00C80CFE" w:rsidRDefault="00C80CFE" w:rsidP="00D7586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D7CCD43" w14:textId="245AE9F6" w:rsidR="00C80CFE" w:rsidRPr="00D75863" w:rsidRDefault="00C80CFE" w:rsidP="00C80CFE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Таблица №5</w:t>
      </w:r>
    </w:p>
    <w:tbl>
      <w:tblPr>
        <w:tblStyle w:val="a4"/>
        <w:tblW w:w="9606" w:type="dxa"/>
        <w:tblLayout w:type="fixed"/>
        <w:tblLook w:val="04A0" w:firstRow="1" w:lastRow="0" w:firstColumn="1" w:lastColumn="0" w:noHBand="0" w:noVBand="1"/>
      </w:tblPr>
      <w:tblGrid>
        <w:gridCol w:w="2263"/>
        <w:gridCol w:w="806"/>
        <w:gridCol w:w="1037"/>
        <w:gridCol w:w="1105"/>
        <w:gridCol w:w="1134"/>
        <w:gridCol w:w="1560"/>
        <w:gridCol w:w="1701"/>
      </w:tblGrid>
      <w:tr w:rsidR="00691798" w:rsidRPr="00A6204B" w14:paraId="4B94601B" w14:textId="77777777" w:rsidTr="00C80CFE">
        <w:tc>
          <w:tcPr>
            <w:tcW w:w="2263" w:type="dxa"/>
            <w:vMerge w:val="restart"/>
          </w:tcPr>
          <w:p w14:paraId="277EA28A" w14:textId="28ABD105" w:rsidR="00A53B24" w:rsidRPr="00C80CFE" w:rsidRDefault="00A53B24" w:rsidP="00C80C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C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Виды спортивной подготовки и иные </w:t>
            </w:r>
            <w:proofErr w:type="gramStart"/>
            <w:r w:rsidRPr="00C80CFE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мероприятии</w:t>
            </w:r>
            <w:proofErr w:type="gramEnd"/>
          </w:p>
        </w:tc>
        <w:tc>
          <w:tcPr>
            <w:tcW w:w="7343" w:type="dxa"/>
            <w:gridSpan w:val="6"/>
          </w:tcPr>
          <w:p w14:paraId="402E4EDE" w14:textId="77777777" w:rsidR="00A53B24" w:rsidRPr="00C80CFE" w:rsidRDefault="00A53B24" w:rsidP="00C80C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CFE">
              <w:rPr>
                <w:rFonts w:ascii="Times New Roman" w:hAnsi="Times New Roman" w:cs="Times New Roman"/>
                <w:b/>
                <w:sz w:val="24"/>
                <w:szCs w:val="24"/>
              </w:rPr>
              <w:t>Этапы и годы спортивной подготовки</w:t>
            </w:r>
          </w:p>
        </w:tc>
      </w:tr>
      <w:tr w:rsidR="00691798" w:rsidRPr="00A6204B" w14:paraId="06DCCE72" w14:textId="77777777" w:rsidTr="00C80CFE">
        <w:tc>
          <w:tcPr>
            <w:tcW w:w="2263" w:type="dxa"/>
            <w:vMerge/>
          </w:tcPr>
          <w:p w14:paraId="1637D443" w14:textId="77777777" w:rsidR="00A53B24" w:rsidRPr="00C80CFE" w:rsidRDefault="00A53B24" w:rsidP="00C80C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14:paraId="76D6C9C1" w14:textId="77777777" w:rsidR="00A53B24" w:rsidRPr="00C80CFE" w:rsidRDefault="00A53B24" w:rsidP="00C80C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CFE">
              <w:rPr>
                <w:rFonts w:ascii="Times New Roman" w:hAnsi="Times New Roman" w:cs="Times New Roman"/>
                <w:b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239" w:type="dxa"/>
            <w:gridSpan w:val="2"/>
          </w:tcPr>
          <w:p w14:paraId="2906F2E4" w14:textId="77777777" w:rsidR="00A53B24" w:rsidRPr="00C80CFE" w:rsidRDefault="00A53B24" w:rsidP="00C80C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CFE">
              <w:rPr>
                <w:rFonts w:ascii="Times New Roman" w:hAnsi="Times New Roman" w:cs="Times New Roman"/>
                <w:b/>
                <w:sz w:val="24"/>
                <w:szCs w:val="24"/>
              </w:rPr>
              <w:t>Учебно-тренировочный этап (этап спортивной специализации)</w:t>
            </w:r>
          </w:p>
        </w:tc>
        <w:tc>
          <w:tcPr>
            <w:tcW w:w="1560" w:type="dxa"/>
            <w:vMerge w:val="restart"/>
          </w:tcPr>
          <w:p w14:paraId="0AA0DF63" w14:textId="1B8254D7" w:rsidR="00A53B24" w:rsidRPr="00C80CFE" w:rsidRDefault="00A53B24" w:rsidP="00C80C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C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Этап совершенствования </w:t>
            </w:r>
            <w:proofErr w:type="spellStart"/>
            <w:proofErr w:type="gramStart"/>
            <w:r w:rsidRPr="00C80CFE">
              <w:rPr>
                <w:rFonts w:ascii="Times New Roman" w:hAnsi="Times New Roman" w:cs="Times New Roman"/>
                <w:b/>
                <w:sz w:val="24"/>
                <w:szCs w:val="24"/>
              </w:rPr>
              <w:t>спортив</w:t>
            </w:r>
            <w:r w:rsidR="00C80CF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C80CFE">
              <w:rPr>
                <w:rFonts w:ascii="Times New Roman" w:hAnsi="Times New Roman" w:cs="Times New Roman"/>
                <w:b/>
                <w:sz w:val="24"/>
                <w:szCs w:val="24"/>
              </w:rPr>
              <w:t>ного</w:t>
            </w:r>
            <w:proofErr w:type="spellEnd"/>
            <w:proofErr w:type="gramEnd"/>
            <w:r w:rsidRPr="00C80C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мастерства</w:t>
            </w:r>
          </w:p>
        </w:tc>
        <w:tc>
          <w:tcPr>
            <w:tcW w:w="1701" w:type="dxa"/>
            <w:vMerge w:val="restart"/>
          </w:tcPr>
          <w:p w14:paraId="58A6822D" w14:textId="77777777" w:rsidR="00A53B24" w:rsidRPr="00C80CFE" w:rsidRDefault="00A53B24" w:rsidP="00C80C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CFE">
              <w:rPr>
                <w:rFonts w:ascii="Times New Roman" w:hAnsi="Times New Roman" w:cs="Times New Roman"/>
                <w:b/>
                <w:sz w:val="24"/>
                <w:szCs w:val="24"/>
              </w:rPr>
              <w:t>Этап высшего спортивного мастерства</w:t>
            </w:r>
          </w:p>
        </w:tc>
      </w:tr>
      <w:tr w:rsidR="004F00DC" w:rsidRPr="00A6204B" w14:paraId="3E104175" w14:textId="77777777" w:rsidTr="00C80CFE">
        <w:tc>
          <w:tcPr>
            <w:tcW w:w="2263" w:type="dxa"/>
            <w:vMerge/>
          </w:tcPr>
          <w:p w14:paraId="5FE89393" w14:textId="77777777" w:rsidR="00A53B24" w:rsidRPr="00A6204B" w:rsidRDefault="00A53B24" w:rsidP="00D7586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" w:type="dxa"/>
          </w:tcPr>
          <w:p w14:paraId="78725606" w14:textId="77777777" w:rsidR="00A53B24" w:rsidRPr="00C80CFE" w:rsidRDefault="00A53B24" w:rsidP="00C80C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CFE">
              <w:rPr>
                <w:rFonts w:ascii="Times New Roman" w:hAnsi="Times New Roman" w:cs="Times New Roman"/>
                <w:b/>
                <w:sz w:val="24"/>
                <w:szCs w:val="24"/>
              </w:rPr>
              <w:t>До года</w:t>
            </w:r>
          </w:p>
        </w:tc>
        <w:tc>
          <w:tcPr>
            <w:tcW w:w="1037" w:type="dxa"/>
          </w:tcPr>
          <w:p w14:paraId="555B2C66" w14:textId="77777777" w:rsidR="00A53B24" w:rsidRPr="00C80CFE" w:rsidRDefault="00A53B24" w:rsidP="00C80C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CFE">
              <w:rPr>
                <w:rFonts w:ascii="Times New Roman" w:hAnsi="Times New Roman" w:cs="Times New Roman"/>
                <w:b/>
                <w:sz w:val="24"/>
                <w:szCs w:val="24"/>
              </w:rPr>
              <w:t>Свыше года</w:t>
            </w:r>
          </w:p>
        </w:tc>
        <w:tc>
          <w:tcPr>
            <w:tcW w:w="1105" w:type="dxa"/>
          </w:tcPr>
          <w:p w14:paraId="25C32796" w14:textId="77777777" w:rsidR="00A53B24" w:rsidRPr="00C80CFE" w:rsidRDefault="00A53B24" w:rsidP="00C80C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CFE">
              <w:rPr>
                <w:rFonts w:ascii="Times New Roman" w:hAnsi="Times New Roman" w:cs="Times New Roman"/>
                <w:b/>
                <w:sz w:val="24"/>
                <w:szCs w:val="24"/>
              </w:rPr>
              <w:t>До трех лет</w:t>
            </w:r>
          </w:p>
        </w:tc>
        <w:tc>
          <w:tcPr>
            <w:tcW w:w="1134" w:type="dxa"/>
          </w:tcPr>
          <w:p w14:paraId="4AD279DC" w14:textId="77777777" w:rsidR="00A53B24" w:rsidRPr="00C80CFE" w:rsidRDefault="00A53B24" w:rsidP="00C80C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CFE">
              <w:rPr>
                <w:rFonts w:ascii="Times New Roman" w:hAnsi="Times New Roman" w:cs="Times New Roman"/>
                <w:b/>
                <w:sz w:val="24"/>
                <w:szCs w:val="24"/>
              </w:rPr>
              <w:t>Свыше трех лет</w:t>
            </w:r>
          </w:p>
        </w:tc>
        <w:tc>
          <w:tcPr>
            <w:tcW w:w="1560" w:type="dxa"/>
            <w:vMerge/>
          </w:tcPr>
          <w:p w14:paraId="0799DAFF" w14:textId="77777777" w:rsidR="00A53B24" w:rsidRPr="00A6204B" w:rsidRDefault="00A53B24" w:rsidP="00D7586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14:paraId="34731598" w14:textId="77777777" w:rsidR="00A53B24" w:rsidRPr="00A6204B" w:rsidRDefault="00A53B24" w:rsidP="00D7586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F00DC" w:rsidRPr="00A6204B" w14:paraId="3350C97A" w14:textId="77777777" w:rsidTr="00C80CFE">
        <w:tc>
          <w:tcPr>
            <w:tcW w:w="2263" w:type="dxa"/>
          </w:tcPr>
          <w:p w14:paraId="10AC0C29" w14:textId="7D11E944" w:rsidR="00A53B24" w:rsidRPr="00C80CFE" w:rsidRDefault="00691798" w:rsidP="00D758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CFE">
              <w:rPr>
                <w:rFonts w:ascii="Times New Roman" w:hAnsi="Times New Roman" w:cs="Times New Roman"/>
                <w:sz w:val="24"/>
                <w:szCs w:val="24"/>
              </w:rPr>
              <w:t>Общая физическая подготовка</w:t>
            </w:r>
            <w:proofErr w:type="gramStart"/>
            <w:r w:rsidRPr="00C80CFE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806" w:type="dxa"/>
          </w:tcPr>
          <w:p w14:paraId="335B2E87" w14:textId="1E281A3A" w:rsidR="00A53B24" w:rsidRPr="00C80CFE" w:rsidRDefault="004F00DC" w:rsidP="00D75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CFE">
              <w:rPr>
                <w:rFonts w:ascii="Times New Roman" w:hAnsi="Times New Roman" w:cs="Times New Roman"/>
                <w:sz w:val="24"/>
                <w:szCs w:val="24"/>
              </w:rPr>
              <w:t>30-35</w:t>
            </w:r>
          </w:p>
        </w:tc>
        <w:tc>
          <w:tcPr>
            <w:tcW w:w="1037" w:type="dxa"/>
          </w:tcPr>
          <w:p w14:paraId="4C14BC45" w14:textId="6C87000C" w:rsidR="00A53B24" w:rsidRPr="00C80CFE" w:rsidRDefault="00064515" w:rsidP="00D75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C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F00DC" w:rsidRPr="00C80CFE">
              <w:rPr>
                <w:rFonts w:ascii="Times New Roman" w:hAnsi="Times New Roman" w:cs="Times New Roman"/>
                <w:sz w:val="24"/>
                <w:szCs w:val="24"/>
              </w:rPr>
              <w:t>0-35</w:t>
            </w:r>
          </w:p>
        </w:tc>
        <w:tc>
          <w:tcPr>
            <w:tcW w:w="1105" w:type="dxa"/>
          </w:tcPr>
          <w:p w14:paraId="52878AFE" w14:textId="4A5F863A" w:rsidR="00A53B24" w:rsidRPr="00C80CFE" w:rsidRDefault="004F00DC" w:rsidP="00D75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CFE">
              <w:rPr>
                <w:rFonts w:ascii="Times New Roman" w:hAnsi="Times New Roman" w:cs="Times New Roman"/>
                <w:sz w:val="24"/>
                <w:szCs w:val="24"/>
              </w:rPr>
              <w:t>20-25</w:t>
            </w:r>
          </w:p>
        </w:tc>
        <w:tc>
          <w:tcPr>
            <w:tcW w:w="1134" w:type="dxa"/>
          </w:tcPr>
          <w:p w14:paraId="34EC09A4" w14:textId="789D421E" w:rsidR="00A53B24" w:rsidRPr="00C80CFE" w:rsidRDefault="004F00DC" w:rsidP="00D75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CFE">
              <w:rPr>
                <w:rFonts w:ascii="Times New Roman" w:hAnsi="Times New Roman" w:cs="Times New Roman"/>
                <w:sz w:val="24"/>
                <w:szCs w:val="24"/>
              </w:rPr>
              <w:t>18-23</w:t>
            </w:r>
          </w:p>
        </w:tc>
        <w:tc>
          <w:tcPr>
            <w:tcW w:w="1560" w:type="dxa"/>
          </w:tcPr>
          <w:p w14:paraId="5E3AAA79" w14:textId="7D75DEEE" w:rsidR="00A53B24" w:rsidRPr="00C80CFE" w:rsidRDefault="004F00DC" w:rsidP="00D75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CFE">
              <w:rPr>
                <w:rFonts w:ascii="Times New Roman" w:hAnsi="Times New Roman" w:cs="Times New Roman"/>
                <w:sz w:val="24"/>
                <w:szCs w:val="24"/>
              </w:rPr>
              <w:t>10-15</w:t>
            </w:r>
          </w:p>
        </w:tc>
        <w:tc>
          <w:tcPr>
            <w:tcW w:w="1701" w:type="dxa"/>
          </w:tcPr>
          <w:p w14:paraId="0BAAD241" w14:textId="6207AB95" w:rsidR="00A53B24" w:rsidRPr="00C80CFE" w:rsidRDefault="004F00DC" w:rsidP="00D75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CFE">
              <w:rPr>
                <w:rFonts w:ascii="Times New Roman" w:hAnsi="Times New Roman" w:cs="Times New Roman"/>
                <w:sz w:val="24"/>
                <w:szCs w:val="24"/>
              </w:rPr>
              <w:t>10-15</w:t>
            </w:r>
          </w:p>
        </w:tc>
      </w:tr>
      <w:tr w:rsidR="00691798" w:rsidRPr="00A6204B" w14:paraId="32F74776" w14:textId="77777777" w:rsidTr="00C80CFE">
        <w:tc>
          <w:tcPr>
            <w:tcW w:w="2263" w:type="dxa"/>
          </w:tcPr>
          <w:p w14:paraId="44853FB1" w14:textId="2ADE0FA5" w:rsidR="00691798" w:rsidRPr="00C80CFE" w:rsidRDefault="00691798" w:rsidP="00D758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CFE">
              <w:rPr>
                <w:rFonts w:ascii="Times New Roman" w:hAnsi="Times New Roman" w:cs="Times New Roman"/>
                <w:sz w:val="24"/>
                <w:szCs w:val="24"/>
              </w:rPr>
              <w:t>Специальная физическая подготовка</w:t>
            </w:r>
            <w:proofErr w:type="gramStart"/>
            <w:r w:rsidRPr="00C80CFE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806" w:type="dxa"/>
          </w:tcPr>
          <w:p w14:paraId="46E94B02" w14:textId="0E6E84F6" w:rsidR="00691798" w:rsidRPr="00C80CFE" w:rsidRDefault="004F00DC" w:rsidP="00D75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CFE">
              <w:rPr>
                <w:rFonts w:ascii="Times New Roman" w:hAnsi="Times New Roman" w:cs="Times New Roman"/>
                <w:sz w:val="24"/>
                <w:szCs w:val="24"/>
              </w:rPr>
              <w:t>25-30</w:t>
            </w:r>
          </w:p>
        </w:tc>
        <w:tc>
          <w:tcPr>
            <w:tcW w:w="1037" w:type="dxa"/>
          </w:tcPr>
          <w:p w14:paraId="7EEF602B" w14:textId="0DAB18B9" w:rsidR="00691798" w:rsidRPr="00C80CFE" w:rsidRDefault="004F00DC" w:rsidP="00D75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CFE">
              <w:rPr>
                <w:rFonts w:ascii="Times New Roman" w:hAnsi="Times New Roman" w:cs="Times New Roman"/>
                <w:sz w:val="24"/>
                <w:szCs w:val="24"/>
              </w:rPr>
              <w:t>25-30</w:t>
            </w:r>
          </w:p>
        </w:tc>
        <w:tc>
          <w:tcPr>
            <w:tcW w:w="1105" w:type="dxa"/>
          </w:tcPr>
          <w:p w14:paraId="404946A9" w14:textId="468321D0" w:rsidR="00691798" w:rsidRPr="00C80CFE" w:rsidRDefault="004F00DC" w:rsidP="00D75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CFE">
              <w:rPr>
                <w:rFonts w:ascii="Times New Roman" w:hAnsi="Times New Roman" w:cs="Times New Roman"/>
                <w:sz w:val="24"/>
                <w:szCs w:val="24"/>
              </w:rPr>
              <w:t>25-30</w:t>
            </w:r>
          </w:p>
        </w:tc>
        <w:tc>
          <w:tcPr>
            <w:tcW w:w="1134" w:type="dxa"/>
          </w:tcPr>
          <w:p w14:paraId="562890BE" w14:textId="0305DF46" w:rsidR="00691798" w:rsidRPr="00C80CFE" w:rsidRDefault="004F00DC" w:rsidP="00D75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CFE">
              <w:rPr>
                <w:rFonts w:ascii="Times New Roman" w:hAnsi="Times New Roman" w:cs="Times New Roman"/>
                <w:sz w:val="24"/>
                <w:szCs w:val="24"/>
              </w:rPr>
              <w:t>20-2</w:t>
            </w:r>
            <w:r w:rsidR="00064515" w:rsidRPr="00C80C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14:paraId="6D45B092" w14:textId="18FA3BD7" w:rsidR="00691798" w:rsidRPr="00C80CFE" w:rsidRDefault="004F00DC" w:rsidP="00D75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CFE">
              <w:rPr>
                <w:rFonts w:ascii="Times New Roman" w:hAnsi="Times New Roman" w:cs="Times New Roman"/>
                <w:sz w:val="24"/>
                <w:szCs w:val="24"/>
              </w:rPr>
              <w:t>20-23</w:t>
            </w:r>
          </w:p>
        </w:tc>
        <w:tc>
          <w:tcPr>
            <w:tcW w:w="1701" w:type="dxa"/>
          </w:tcPr>
          <w:p w14:paraId="2593D24B" w14:textId="78714EAC" w:rsidR="00691798" w:rsidRPr="00C80CFE" w:rsidRDefault="004F00DC" w:rsidP="00D75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C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64515" w:rsidRPr="00C80C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80CFE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</w:p>
        </w:tc>
      </w:tr>
      <w:tr w:rsidR="00691798" w:rsidRPr="00A6204B" w14:paraId="56F25D0E" w14:textId="77777777" w:rsidTr="00C80CFE">
        <w:tc>
          <w:tcPr>
            <w:tcW w:w="2263" w:type="dxa"/>
          </w:tcPr>
          <w:p w14:paraId="622F8C24" w14:textId="072F6F36" w:rsidR="00691798" w:rsidRPr="00C80CFE" w:rsidRDefault="00691798" w:rsidP="00D758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CFE">
              <w:rPr>
                <w:rFonts w:ascii="Times New Roman" w:hAnsi="Times New Roman" w:cs="Times New Roman"/>
                <w:sz w:val="24"/>
                <w:szCs w:val="24"/>
              </w:rPr>
              <w:t>Участие в спортивных соревнованиях</w:t>
            </w:r>
            <w:proofErr w:type="gramStart"/>
            <w:r w:rsidRPr="00C80CFE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806" w:type="dxa"/>
          </w:tcPr>
          <w:p w14:paraId="55201CCA" w14:textId="05D5707C" w:rsidR="00691798" w:rsidRPr="00C80CFE" w:rsidRDefault="004F00DC" w:rsidP="00D75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CFE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1037" w:type="dxa"/>
          </w:tcPr>
          <w:p w14:paraId="4BFD57CF" w14:textId="4220E43D" w:rsidR="00691798" w:rsidRPr="00C80CFE" w:rsidRDefault="004F00DC" w:rsidP="00D75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CFE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1105" w:type="dxa"/>
          </w:tcPr>
          <w:p w14:paraId="511E85A7" w14:textId="4569BE75" w:rsidR="00691798" w:rsidRPr="00C80CFE" w:rsidRDefault="004F00DC" w:rsidP="00D75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CFE">
              <w:rPr>
                <w:rFonts w:ascii="Times New Roman" w:hAnsi="Times New Roman" w:cs="Times New Roman"/>
                <w:sz w:val="24"/>
                <w:szCs w:val="24"/>
              </w:rPr>
              <w:t>5-10</w:t>
            </w:r>
          </w:p>
        </w:tc>
        <w:tc>
          <w:tcPr>
            <w:tcW w:w="1134" w:type="dxa"/>
          </w:tcPr>
          <w:p w14:paraId="1AFA2F43" w14:textId="19BDB602" w:rsidR="00691798" w:rsidRPr="00C80CFE" w:rsidRDefault="004F00DC" w:rsidP="00D75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CFE">
              <w:rPr>
                <w:rFonts w:ascii="Times New Roman" w:hAnsi="Times New Roman" w:cs="Times New Roman"/>
                <w:sz w:val="24"/>
                <w:szCs w:val="24"/>
              </w:rPr>
              <w:t>7-10</w:t>
            </w:r>
          </w:p>
        </w:tc>
        <w:tc>
          <w:tcPr>
            <w:tcW w:w="1560" w:type="dxa"/>
          </w:tcPr>
          <w:p w14:paraId="0AF3DDC8" w14:textId="752C8627" w:rsidR="00691798" w:rsidRPr="00C80CFE" w:rsidRDefault="004F00DC" w:rsidP="00D75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CFE">
              <w:rPr>
                <w:rFonts w:ascii="Times New Roman" w:hAnsi="Times New Roman" w:cs="Times New Roman"/>
                <w:sz w:val="24"/>
                <w:szCs w:val="24"/>
              </w:rPr>
              <w:t>8-12</w:t>
            </w:r>
          </w:p>
        </w:tc>
        <w:tc>
          <w:tcPr>
            <w:tcW w:w="1701" w:type="dxa"/>
          </w:tcPr>
          <w:p w14:paraId="488FFD39" w14:textId="377263A9" w:rsidR="00691798" w:rsidRPr="00C80CFE" w:rsidRDefault="004F00DC" w:rsidP="00D75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CFE">
              <w:rPr>
                <w:rFonts w:ascii="Times New Roman" w:hAnsi="Times New Roman" w:cs="Times New Roman"/>
                <w:sz w:val="24"/>
                <w:szCs w:val="24"/>
              </w:rPr>
              <w:t>8-12</w:t>
            </w:r>
          </w:p>
        </w:tc>
      </w:tr>
      <w:tr w:rsidR="00691798" w:rsidRPr="00A6204B" w14:paraId="6BA65756" w14:textId="77777777" w:rsidTr="00C80CFE">
        <w:tc>
          <w:tcPr>
            <w:tcW w:w="2263" w:type="dxa"/>
          </w:tcPr>
          <w:p w14:paraId="4EEB45DF" w14:textId="27C2050C" w:rsidR="00691798" w:rsidRPr="00C80CFE" w:rsidRDefault="00691798" w:rsidP="00D758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CFE">
              <w:rPr>
                <w:rFonts w:ascii="Times New Roman" w:hAnsi="Times New Roman" w:cs="Times New Roman"/>
                <w:sz w:val="24"/>
                <w:szCs w:val="24"/>
              </w:rPr>
              <w:t>Техническая подготовка</w:t>
            </w:r>
            <w:proofErr w:type="gramStart"/>
            <w:r w:rsidRPr="00C80CFE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806" w:type="dxa"/>
          </w:tcPr>
          <w:p w14:paraId="32E45434" w14:textId="162C13B6" w:rsidR="00691798" w:rsidRPr="00C80CFE" w:rsidRDefault="004F00DC" w:rsidP="00D75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CFE">
              <w:rPr>
                <w:rFonts w:ascii="Times New Roman" w:hAnsi="Times New Roman" w:cs="Times New Roman"/>
                <w:sz w:val="24"/>
                <w:szCs w:val="24"/>
              </w:rPr>
              <w:t>25-28</w:t>
            </w:r>
          </w:p>
        </w:tc>
        <w:tc>
          <w:tcPr>
            <w:tcW w:w="1037" w:type="dxa"/>
          </w:tcPr>
          <w:p w14:paraId="7C7F20B5" w14:textId="07BC214D" w:rsidR="00691798" w:rsidRPr="00C80CFE" w:rsidRDefault="004F00DC" w:rsidP="00D75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CFE">
              <w:rPr>
                <w:rFonts w:ascii="Times New Roman" w:hAnsi="Times New Roman" w:cs="Times New Roman"/>
                <w:sz w:val="24"/>
                <w:szCs w:val="24"/>
              </w:rPr>
              <w:t>26-30</w:t>
            </w:r>
          </w:p>
        </w:tc>
        <w:tc>
          <w:tcPr>
            <w:tcW w:w="1105" w:type="dxa"/>
          </w:tcPr>
          <w:p w14:paraId="3416CD72" w14:textId="2E28441A" w:rsidR="00691798" w:rsidRPr="00C80CFE" w:rsidRDefault="004F00DC" w:rsidP="00D75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CFE">
              <w:rPr>
                <w:rFonts w:ascii="Times New Roman" w:hAnsi="Times New Roman" w:cs="Times New Roman"/>
                <w:sz w:val="24"/>
                <w:szCs w:val="24"/>
              </w:rPr>
              <w:t>30-38</w:t>
            </w:r>
          </w:p>
        </w:tc>
        <w:tc>
          <w:tcPr>
            <w:tcW w:w="1134" w:type="dxa"/>
          </w:tcPr>
          <w:p w14:paraId="69D45478" w14:textId="2F422CBF" w:rsidR="00691798" w:rsidRPr="00C80CFE" w:rsidRDefault="004F00DC" w:rsidP="00D75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C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64515" w:rsidRPr="00C80CF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80CFE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  <w:r w:rsidR="00064515" w:rsidRPr="00C80CF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14:paraId="11B9796E" w14:textId="23C91F60" w:rsidR="00691798" w:rsidRPr="00C80CFE" w:rsidRDefault="004F00DC" w:rsidP="00D75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CF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64515" w:rsidRPr="00C80C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80CFE">
              <w:rPr>
                <w:rFonts w:ascii="Times New Roman" w:hAnsi="Times New Roman" w:cs="Times New Roman"/>
                <w:sz w:val="24"/>
                <w:szCs w:val="24"/>
              </w:rPr>
              <w:t>-5</w:t>
            </w:r>
            <w:r w:rsidR="00064515" w:rsidRPr="00C80CF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137431C7" w14:textId="70D14AF0" w:rsidR="00691798" w:rsidRPr="00C80CFE" w:rsidRDefault="0066701E" w:rsidP="00D75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CFE">
              <w:rPr>
                <w:rFonts w:ascii="Times New Roman" w:hAnsi="Times New Roman" w:cs="Times New Roman"/>
                <w:sz w:val="24"/>
                <w:szCs w:val="24"/>
              </w:rPr>
              <w:t>50-57</w:t>
            </w:r>
          </w:p>
        </w:tc>
      </w:tr>
      <w:tr w:rsidR="00691798" w:rsidRPr="00A6204B" w14:paraId="173F15E7" w14:textId="77777777" w:rsidTr="00C80CFE">
        <w:tc>
          <w:tcPr>
            <w:tcW w:w="2263" w:type="dxa"/>
          </w:tcPr>
          <w:p w14:paraId="6033684A" w14:textId="2D9A1073" w:rsidR="00691798" w:rsidRPr="00C80CFE" w:rsidRDefault="00691798" w:rsidP="00D758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CFE">
              <w:rPr>
                <w:rFonts w:ascii="Times New Roman" w:hAnsi="Times New Roman" w:cs="Times New Roman"/>
                <w:sz w:val="24"/>
                <w:szCs w:val="24"/>
              </w:rPr>
              <w:t>Тактическая, теоретическая, психологическая подготовка</w:t>
            </w:r>
            <w:proofErr w:type="gramStart"/>
            <w:r w:rsidRPr="00C80CFE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806" w:type="dxa"/>
          </w:tcPr>
          <w:p w14:paraId="2F34D1C0" w14:textId="0CAE0877" w:rsidR="00691798" w:rsidRPr="00C80CFE" w:rsidRDefault="005775B1" w:rsidP="00D75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CFE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037" w:type="dxa"/>
          </w:tcPr>
          <w:p w14:paraId="185F77B0" w14:textId="502CCEE5" w:rsidR="00691798" w:rsidRPr="00C80CFE" w:rsidRDefault="005775B1" w:rsidP="00D75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CFE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105" w:type="dxa"/>
          </w:tcPr>
          <w:p w14:paraId="217F529D" w14:textId="6488D5A2" w:rsidR="00691798" w:rsidRPr="00C80CFE" w:rsidRDefault="005775B1" w:rsidP="00D75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CFE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1134" w:type="dxa"/>
          </w:tcPr>
          <w:p w14:paraId="2C9102F0" w14:textId="2F622564" w:rsidR="00691798" w:rsidRPr="00C80CFE" w:rsidRDefault="005775B1" w:rsidP="00D75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CFE">
              <w:rPr>
                <w:rFonts w:ascii="Times New Roman" w:hAnsi="Times New Roman" w:cs="Times New Roman"/>
                <w:sz w:val="24"/>
                <w:szCs w:val="24"/>
              </w:rPr>
              <w:t>7-</w:t>
            </w:r>
            <w:r w:rsidR="00064515" w:rsidRPr="00C80CF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0" w:type="dxa"/>
          </w:tcPr>
          <w:p w14:paraId="522A89FA" w14:textId="7282DEB2" w:rsidR="00691798" w:rsidRPr="00C80CFE" w:rsidRDefault="005775B1" w:rsidP="00D75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CFE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1701" w:type="dxa"/>
          </w:tcPr>
          <w:p w14:paraId="44FC1F07" w14:textId="1EB103A5" w:rsidR="00691798" w:rsidRPr="00C80CFE" w:rsidRDefault="005775B1" w:rsidP="00D75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CFE">
              <w:rPr>
                <w:rFonts w:ascii="Times New Roman" w:hAnsi="Times New Roman" w:cs="Times New Roman"/>
                <w:sz w:val="24"/>
                <w:szCs w:val="24"/>
              </w:rPr>
              <w:t>6-8</w:t>
            </w:r>
          </w:p>
        </w:tc>
      </w:tr>
      <w:tr w:rsidR="00691798" w:rsidRPr="00A6204B" w14:paraId="50102A8A" w14:textId="77777777" w:rsidTr="00C80CFE">
        <w:tc>
          <w:tcPr>
            <w:tcW w:w="2263" w:type="dxa"/>
          </w:tcPr>
          <w:p w14:paraId="37CA1E92" w14:textId="705C93D6" w:rsidR="00691798" w:rsidRPr="00C80CFE" w:rsidRDefault="00691798" w:rsidP="00D758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CFE">
              <w:rPr>
                <w:rFonts w:ascii="Times New Roman" w:hAnsi="Times New Roman" w:cs="Times New Roman"/>
                <w:sz w:val="24"/>
                <w:szCs w:val="24"/>
              </w:rPr>
              <w:t>Инструкторская и судейская практика</w:t>
            </w:r>
            <w:proofErr w:type="gramStart"/>
            <w:r w:rsidRPr="00C80CFE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806" w:type="dxa"/>
          </w:tcPr>
          <w:p w14:paraId="60038F91" w14:textId="7FEF91D3" w:rsidR="00691798" w:rsidRPr="00C80CFE" w:rsidRDefault="005775B1" w:rsidP="00D75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CFE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1037" w:type="dxa"/>
          </w:tcPr>
          <w:p w14:paraId="03A7A74A" w14:textId="6A902B74" w:rsidR="00691798" w:rsidRPr="00C80CFE" w:rsidRDefault="005775B1" w:rsidP="00D75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CFE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1105" w:type="dxa"/>
          </w:tcPr>
          <w:p w14:paraId="51C96DCA" w14:textId="6CBFF4EB" w:rsidR="00691798" w:rsidRPr="00C80CFE" w:rsidRDefault="00064515" w:rsidP="00D75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C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775B1" w:rsidRPr="00C80C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80CF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3785C928" w14:textId="09E98D22" w:rsidR="00691798" w:rsidRPr="00C80CFE" w:rsidRDefault="00064515" w:rsidP="00D75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CF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775B1" w:rsidRPr="00C80C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80CF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</w:tcPr>
          <w:p w14:paraId="2282D727" w14:textId="4A6AF6CE" w:rsidR="00691798" w:rsidRPr="00C80CFE" w:rsidRDefault="00064515" w:rsidP="00D75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CF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775B1" w:rsidRPr="00C80C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80CF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14:paraId="1084C1EC" w14:textId="1E4EEAD2" w:rsidR="00691798" w:rsidRPr="00C80CFE" w:rsidRDefault="00064515" w:rsidP="00D75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CF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775B1" w:rsidRPr="00C80C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80CF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775B1" w:rsidRPr="00A6204B" w14:paraId="1C0D7844" w14:textId="77777777" w:rsidTr="00C80CFE">
        <w:tc>
          <w:tcPr>
            <w:tcW w:w="2263" w:type="dxa"/>
          </w:tcPr>
          <w:p w14:paraId="14146468" w14:textId="54C38836" w:rsidR="005775B1" w:rsidRPr="00C80CFE" w:rsidRDefault="005775B1" w:rsidP="00D758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CFE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Медицинские, медико-биологические, восстановительные </w:t>
            </w:r>
            <w:r w:rsidRPr="00C80C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мероприятия, тестирование и контроль</w:t>
            </w:r>
            <w:proofErr w:type="gramStart"/>
            <w:r w:rsidRPr="00C80CFE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806" w:type="dxa"/>
          </w:tcPr>
          <w:p w14:paraId="6D5CA1D3" w14:textId="6D61D768" w:rsidR="005775B1" w:rsidRPr="00C80CFE" w:rsidRDefault="005775B1" w:rsidP="00D75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C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1-2</w:t>
            </w:r>
          </w:p>
        </w:tc>
        <w:tc>
          <w:tcPr>
            <w:tcW w:w="1037" w:type="dxa"/>
          </w:tcPr>
          <w:p w14:paraId="15B916C3" w14:textId="015BDA4F" w:rsidR="005775B1" w:rsidRPr="00C80CFE" w:rsidRDefault="005775B1" w:rsidP="00D75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CFE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1105" w:type="dxa"/>
          </w:tcPr>
          <w:p w14:paraId="78AAFB19" w14:textId="3BD2C611" w:rsidR="005775B1" w:rsidRPr="00C80CFE" w:rsidRDefault="005775B1" w:rsidP="00D75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CFE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1134" w:type="dxa"/>
          </w:tcPr>
          <w:p w14:paraId="526FDA21" w14:textId="20054AF4" w:rsidR="005775B1" w:rsidRPr="00C80CFE" w:rsidRDefault="005775B1" w:rsidP="00D75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CFE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1560" w:type="dxa"/>
          </w:tcPr>
          <w:p w14:paraId="280FFB22" w14:textId="683A606A" w:rsidR="005775B1" w:rsidRPr="00C80CFE" w:rsidRDefault="005775B1" w:rsidP="00D75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CFE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1701" w:type="dxa"/>
          </w:tcPr>
          <w:p w14:paraId="08220459" w14:textId="0EFEA6A3" w:rsidR="005775B1" w:rsidRPr="00C80CFE" w:rsidRDefault="005775B1" w:rsidP="00D75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CFE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</w:tr>
    </w:tbl>
    <w:p w14:paraId="2D4C4139" w14:textId="77777777" w:rsidR="004A051E" w:rsidRPr="00A6204B" w:rsidRDefault="004A051E" w:rsidP="00A6204B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9F7EDF0" w14:textId="77777777" w:rsidR="00FE355C" w:rsidRPr="00DF4556" w:rsidRDefault="00FE355C" w:rsidP="004A051E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  <w:sectPr w:rsidR="00FE355C" w:rsidRPr="00DF4556" w:rsidSect="00484B1D">
          <w:headerReference w:type="default" r:id="rId9"/>
          <w:footerReference w:type="default" r:id="rId10"/>
          <w:pgSz w:w="11906" w:h="16838"/>
          <w:pgMar w:top="1134" w:right="850" w:bottom="1134" w:left="1701" w:header="709" w:footer="709" w:gutter="0"/>
          <w:pgNumType w:start="1"/>
          <w:cols w:space="720"/>
          <w:formProt w:val="0"/>
          <w:titlePg/>
          <w:docGrid w:linePitch="299" w:charSpace="4096"/>
        </w:sectPr>
      </w:pPr>
    </w:p>
    <w:p w14:paraId="74375B7C" w14:textId="1183E899" w:rsidR="00A53B24" w:rsidRDefault="000A4E3C" w:rsidP="00A6204B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lastRenderedPageBreak/>
        <w:t xml:space="preserve"> </w:t>
      </w:r>
      <w:r w:rsidR="004A051E" w:rsidRPr="00A6204B">
        <w:rPr>
          <w:rFonts w:ascii="Times New Roman" w:hAnsi="Times New Roman" w:cs="Times New Roman"/>
          <w:b/>
          <w:bCs/>
          <w:sz w:val="26"/>
          <w:szCs w:val="26"/>
        </w:rPr>
        <w:t>Годовой учебно-тренировочный план</w:t>
      </w:r>
    </w:p>
    <w:p w14:paraId="40D5ECA3" w14:textId="77777777" w:rsidR="00AF7B3B" w:rsidRDefault="00AF7B3B" w:rsidP="00A6204B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9E3F245" w14:textId="3CB8FC79" w:rsidR="00AF7B3B" w:rsidRPr="00AF7B3B" w:rsidRDefault="00AF7B3B" w:rsidP="00AF7B3B">
      <w:pPr>
        <w:tabs>
          <w:tab w:val="left" w:pos="1276"/>
        </w:tabs>
        <w:spacing w:after="0" w:line="240" w:lineRule="auto"/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AF7B3B">
        <w:rPr>
          <w:rFonts w:ascii="Times New Roman" w:hAnsi="Times New Roman" w:cs="Times New Roman"/>
          <w:bCs/>
          <w:sz w:val="26"/>
          <w:szCs w:val="26"/>
        </w:rPr>
        <w:t>Таблица №6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10"/>
        <w:gridCol w:w="1839"/>
        <w:gridCol w:w="736"/>
        <w:gridCol w:w="352"/>
        <w:gridCol w:w="357"/>
        <w:gridCol w:w="850"/>
        <w:gridCol w:w="292"/>
        <w:gridCol w:w="417"/>
        <w:gridCol w:w="709"/>
        <w:gridCol w:w="373"/>
        <w:gridCol w:w="336"/>
        <w:gridCol w:w="708"/>
        <w:gridCol w:w="455"/>
        <w:gridCol w:w="396"/>
        <w:gridCol w:w="850"/>
        <w:gridCol w:w="253"/>
        <w:gridCol w:w="456"/>
        <w:gridCol w:w="851"/>
        <w:gridCol w:w="192"/>
        <w:gridCol w:w="516"/>
        <w:gridCol w:w="709"/>
        <w:gridCol w:w="847"/>
        <w:gridCol w:w="666"/>
        <w:gridCol w:w="833"/>
      </w:tblGrid>
      <w:tr w:rsidR="00844B7F" w:rsidRPr="00A6204B" w14:paraId="7324094F" w14:textId="77777777" w:rsidTr="001F4754">
        <w:tc>
          <w:tcPr>
            <w:tcW w:w="510" w:type="dxa"/>
            <w:vMerge w:val="restart"/>
          </w:tcPr>
          <w:p w14:paraId="25211FF4" w14:textId="6BC7C775" w:rsidR="00844B7F" w:rsidRPr="005952F0" w:rsidRDefault="00844B7F" w:rsidP="00A6204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839" w:type="dxa"/>
            <w:vMerge w:val="restart"/>
          </w:tcPr>
          <w:p w14:paraId="02D38E9D" w14:textId="27130824" w:rsidR="00844B7F" w:rsidRPr="005952F0" w:rsidRDefault="00844B7F" w:rsidP="00A6204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Виды подготовки и иные мероприятия</w:t>
            </w:r>
          </w:p>
        </w:tc>
        <w:tc>
          <w:tcPr>
            <w:tcW w:w="12154" w:type="dxa"/>
            <w:gridSpan w:val="22"/>
          </w:tcPr>
          <w:p w14:paraId="1ADB8903" w14:textId="087D315B" w:rsidR="00844B7F" w:rsidRPr="005952F0" w:rsidRDefault="00844B7F" w:rsidP="00A6204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b/>
                <w:sz w:val="24"/>
                <w:szCs w:val="24"/>
              </w:rPr>
              <w:t>Этап и годы подготовки</w:t>
            </w:r>
          </w:p>
        </w:tc>
      </w:tr>
      <w:tr w:rsidR="00844B7F" w:rsidRPr="00A6204B" w14:paraId="587211C6" w14:textId="77777777" w:rsidTr="001F4754">
        <w:tc>
          <w:tcPr>
            <w:tcW w:w="510" w:type="dxa"/>
            <w:vMerge/>
          </w:tcPr>
          <w:p w14:paraId="65D97E62" w14:textId="77777777" w:rsidR="00844B7F" w:rsidRPr="005952F0" w:rsidRDefault="00844B7F" w:rsidP="00A6204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39" w:type="dxa"/>
            <w:vMerge/>
          </w:tcPr>
          <w:p w14:paraId="63D26F23" w14:textId="77777777" w:rsidR="00844B7F" w:rsidRPr="005952F0" w:rsidRDefault="00844B7F" w:rsidP="00A6204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87" w:type="dxa"/>
            <w:gridSpan w:val="5"/>
          </w:tcPr>
          <w:p w14:paraId="2EB5C9A5" w14:textId="3CEE03CB" w:rsidR="00844B7F" w:rsidRPr="005952F0" w:rsidRDefault="00844B7F" w:rsidP="00A6204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5996" w:type="dxa"/>
            <w:gridSpan w:val="12"/>
          </w:tcPr>
          <w:p w14:paraId="4F8957E5" w14:textId="1E9E29F8" w:rsidR="00844B7F" w:rsidRPr="005952F0" w:rsidRDefault="00844B7F" w:rsidP="00A6204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Учебно-тренировочный этап (этап спортивной специализации)</w:t>
            </w:r>
          </w:p>
        </w:tc>
        <w:tc>
          <w:tcPr>
            <w:tcW w:w="2072" w:type="dxa"/>
            <w:gridSpan w:val="3"/>
            <w:vMerge w:val="restart"/>
          </w:tcPr>
          <w:p w14:paraId="62FDBAA4" w14:textId="256FCF60" w:rsidR="00844B7F" w:rsidRPr="005952F0" w:rsidRDefault="00844B7F" w:rsidP="00A6204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Этап совершенствования спортивного мастерства</w:t>
            </w:r>
          </w:p>
        </w:tc>
        <w:tc>
          <w:tcPr>
            <w:tcW w:w="1499" w:type="dxa"/>
            <w:gridSpan w:val="2"/>
            <w:vMerge w:val="restart"/>
          </w:tcPr>
          <w:p w14:paraId="3AEE063C" w14:textId="6B58893C" w:rsidR="00844B7F" w:rsidRPr="005952F0" w:rsidRDefault="00844B7F" w:rsidP="00A6204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Этап высшего спортивного мастерства</w:t>
            </w:r>
          </w:p>
        </w:tc>
      </w:tr>
      <w:tr w:rsidR="00844B7F" w:rsidRPr="00A6204B" w14:paraId="2668E8E7" w14:textId="77777777" w:rsidTr="001F4754">
        <w:tc>
          <w:tcPr>
            <w:tcW w:w="510" w:type="dxa"/>
            <w:vMerge/>
          </w:tcPr>
          <w:p w14:paraId="3F92824F" w14:textId="77777777" w:rsidR="00844B7F" w:rsidRPr="005952F0" w:rsidRDefault="00844B7F" w:rsidP="00A6204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vMerge/>
          </w:tcPr>
          <w:p w14:paraId="729DD867" w14:textId="77777777" w:rsidR="00844B7F" w:rsidRPr="005952F0" w:rsidRDefault="00844B7F" w:rsidP="00A6204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gridSpan w:val="2"/>
          </w:tcPr>
          <w:p w14:paraId="2C83E11A" w14:textId="77B92FE6" w:rsidR="00844B7F" w:rsidRPr="005952F0" w:rsidRDefault="00B051F8" w:rsidP="00A6204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НП-1</w:t>
            </w:r>
          </w:p>
        </w:tc>
        <w:tc>
          <w:tcPr>
            <w:tcW w:w="1499" w:type="dxa"/>
            <w:gridSpan w:val="3"/>
          </w:tcPr>
          <w:p w14:paraId="5A5F7BAF" w14:textId="4E08C90F" w:rsidR="00844B7F" w:rsidRPr="005952F0" w:rsidRDefault="00B051F8" w:rsidP="00A6204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НП-2</w:t>
            </w:r>
          </w:p>
        </w:tc>
        <w:tc>
          <w:tcPr>
            <w:tcW w:w="1499" w:type="dxa"/>
            <w:gridSpan w:val="3"/>
          </w:tcPr>
          <w:p w14:paraId="1C18CF3A" w14:textId="7915B0A6" w:rsidR="00844B7F" w:rsidRPr="005952F0" w:rsidRDefault="00844B7F" w:rsidP="00A6204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УТ-1,2</w:t>
            </w:r>
          </w:p>
        </w:tc>
        <w:tc>
          <w:tcPr>
            <w:tcW w:w="1499" w:type="dxa"/>
            <w:gridSpan w:val="3"/>
          </w:tcPr>
          <w:p w14:paraId="7ED2B810" w14:textId="7E5DE6EC" w:rsidR="00844B7F" w:rsidRPr="005952F0" w:rsidRDefault="00844B7F" w:rsidP="00A6204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УТ-3</w:t>
            </w:r>
          </w:p>
        </w:tc>
        <w:tc>
          <w:tcPr>
            <w:tcW w:w="1499" w:type="dxa"/>
            <w:gridSpan w:val="3"/>
          </w:tcPr>
          <w:p w14:paraId="74EC2F67" w14:textId="4952C13A" w:rsidR="00844B7F" w:rsidRPr="005952F0" w:rsidRDefault="00844B7F" w:rsidP="00A6204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УТ-4</w:t>
            </w:r>
          </w:p>
        </w:tc>
        <w:tc>
          <w:tcPr>
            <w:tcW w:w="1499" w:type="dxa"/>
            <w:gridSpan w:val="3"/>
          </w:tcPr>
          <w:p w14:paraId="23E36A58" w14:textId="68784BEC" w:rsidR="00844B7F" w:rsidRPr="005952F0" w:rsidRDefault="00844B7F" w:rsidP="00A6204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УТ-5</w:t>
            </w:r>
          </w:p>
        </w:tc>
        <w:tc>
          <w:tcPr>
            <w:tcW w:w="2072" w:type="dxa"/>
            <w:gridSpan w:val="3"/>
            <w:vMerge/>
          </w:tcPr>
          <w:p w14:paraId="66738968" w14:textId="77777777" w:rsidR="00844B7F" w:rsidRPr="005952F0" w:rsidRDefault="00844B7F" w:rsidP="00A6204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gridSpan w:val="2"/>
            <w:vMerge/>
          </w:tcPr>
          <w:p w14:paraId="796B5A02" w14:textId="77777777" w:rsidR="00844B7F" w:rsidRPr="005952F0" w:rsidRDefault="00844B7F" w:rsidP="00A6204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4B7F" w:rsidRPr="00A6204B" w14:paraId="1A3B9A82" w14:textId="64CB3BF8" w:rsidTr="001F4754">
        <w:tc>
          <w:tcPr>
            <w:tcW w:w="510" w:type="dxa"/>
            <w:vMerge/>
          </w:tcPr>
          <w:p w14:paraId="0FB47D67" w14:textId="6F589957" w:rsidR="00844B7F" w:rsidRPr="005952F0" w:rsidRDefault="00844B7F" w:rsidP="00A6204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vMerge/>
          </w:tcPr>
          <w:p w14:paraId="57443957" w14:textId="1D8BF9E0" w:rsidR="00844B7F" w:rsidRPr="005952F0" w:rsidRDefault="00844B7F" w:rsidP="00A6204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4" w:type="dxa"/>
            <w:gridSpan w:val="22"/>
          </w:tcPr>
          <w:p w14:paraId="63C87DB8" w14:textId="77777777" w:rsidR="00844B7F" w:rsidRPr="005952F0" w:rsidRDefault="00844B7F" w:rsidP="00A6204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b/>
                <w:sz w:val="24"/>
                <w:szCs w:val="24"/>
              </w:rPr>
              <w:t>Недельная нагрузка в часах</w:t>
            </w:r>
          </w:p>
        </w:tc>
      </w:tr>
      <w:tr w:rsidR="00844B7F" w:rsidRPr="00A6204B" w14:paraId="65F80767" w14:textId="77777777" w:rsidTr="001F4754">
        <w:tc>
          <w:tcPr>
            <w:tcW w:w="510" w:type="dxa"/>
            <w:vMerge/>
          </w:tcPr>
          <w:p w14:paraId="7B492E87" w14:textId="77777777" w:rsidR="00844B7F" w:rsidRPr="005952F0" w:rsidRDefault="00844B7F" w:rsidP="00A6204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vMerge/>
          </w:tcPr>
          <w:p w14:paraId="418AEEFF" w14:textId="77777777" w:rsidR="00844B7F" w:rsidRPr="005952F0" w:rsidRDefault="00844B7F" w:rsidP="00A6204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gridSpan w:val="2"/>
          </w:tcPr>
          <w:p w14:paraId="09FF9384" w14:textId="6C804DF4" w:rsidR="00844B7F" w:rsidRPr="005952F0" w:rsidRDefault="00B051F8" w:rsidP="00A6204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99" w:type="dxa"/>
            <w:gridSpan w:val="3"/>
          </w:tcPr>
          <w:p w14:paraId="2CCAF17E" w14:textId="3204ADBC" w:rsidR="00844B7F" w:rsidRPr="005952F0" w:rsidRDefault="00B051F8" w:rsidP="00A6204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99" w:type="dxa"/>
            <w:gridSpan w:val="3"/>
          </w:tcPr>
          <w:p w14:paraId="009F2DA4" w14:textId="06CD565D" w:rsidR="00844B7F" w:rsidRPr="005952F0" w:rsidRDefault="00844B7F" w:rsidP="00A6204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99" w:type="dxa"/>
            <w:gridSpan w:val="3"/>
          </w:tcPr>
          <w:p w14:paraId="75A6AF43" w14:textId="046439B8" w:rsidR="00844B7F" w:rsidRPr="005952F0" w:rsidRDefault="00844B7F" w:rsidP="00A6204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99" w:type="dxa"/>
            <w:gridSpan w:val="3"/>
          </w:tcPr>
          <w:p w14:paraId="169E9082" w14:textId="78CC362E" w:rsidR="00844B7F" w:rsidRPr="005952F0" w:rsidRDefault="00844B7F" w:rsidP="00A6204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99" w:type="dxa"/>
            <w:gridSpan w:val="3"/>
          </w:tcPr>
          <w:p w14:paraId="5C1A9148" w14:textId="4B761CC1" w:rsidR="00844B7F" w:rsidRPr="005952F0" w:rsidRDefault="00844B7F" w:rsidP="00A6204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072" w:type="dxa"/>
            <w:gridSpan w:val="3"/>
          </w:tcPr>
          <w:p w14:paraId="024470FE" w14:textId="32181D09" w:rsidR="00844B7F" w:rsidRPr="005952F0" w:rsidRDefault="00D5486C" w:rsidP="00A6204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99" w:type="dxa"/>
            <w:gridSpan w:val="2"/>
          </w:tcPr>
          <w:p w14:paraId="16AF8117" w14:textId="2317C4D2" w:rsidR="00844B7F" w:rsidRPr="005952F0" w:rsidRDefault="009179B8" w:rsidP="00A6204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844B7F" w:rsidRPr="00A6204B" w14:paraId="1E376F07" w14:textId="77777777" w:rsidTr="001F4754">
        <w:tc>
          <w:tcPr>
            <w:tcW w:w="510" w:type="dxa"/>
            <w:vMerge/>
          </w:tcPr>
          <w:p w14:paraId="55E4C8EA" w14:textId="77777777" w:rsidR="00844B7F" w:rsidRPr="005952F0" w:rsidRDefault="00844B7F" w:rsidP="00A6204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vMerge/>
          </w:tcPr>
          <w:p w14:paraId="44FCAD12" w14:textId="77777777" w:rsidR="00844B7F" w:rsidRPr="005952F0" w:rsidRDefault="00844B7F" w:rsidP="00A6204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4" w:type="dxa"/>
            <w:gridSpan w:val="22"/>
          </w:tcPr>
          <w:p w14:paraId="103D6424" w14:textId="34B6E4F6" w:rsidR="00844B7F" w:rsidRPr="005952F0" w:rsidRDefault="00844B7F" w:rsidP="00A6204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Максимальная продолжительность одного </w:t>
            </w:r>
            <w:proofErr w:type="gramStart"/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учебно- тренировочного</w:t>
            </w:r>
            <w:proofErr w:type="gramEnd"/>
            <w:r w:rsidRPr="005952F0">
              <w:rPr>
                <w:rFonts w:ascii="Times New Roman" w:hAnsi="Times New Roman" w:cs="Times New Roman"/>
                <w:sz w:val="24"/>
                <w:szCs w:val="24"/>
              </w:rPr>
              <w:t xml:space="preserve"> занятия в часах</w:t>
            </w:r>
          </w:p>
        </w:tc>
      </w:tr>
      <w:tr w:rsidR="00844B7F" w:rsidRPr="00A6204B" w14:paraId="272B411D" w14:textId="77777777" w:rsidTr="001F4754">
        <w:tc>
          <w:tcPr>
            <w:tcW w:w="510" w:type="dxa"/>
            <w:vMerge/>
          </w:tcPr>
          <w:p w14:paraId="3D093D83" w14:textId="77777777" w:rsidR="00844B7F" w:rsidRPr="005952F0" w:rsidRDefault="00844B7F" w:rsidP="00A6204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vMerge/>
          </w:tcPr>
          <w:p w14:paraId="2689AC99" w14:textId="77777777" w:rsidR="00844B7F" w:rsidRPr="005952F0" w:rsidRDefault="00844B7F" w:rsidP="00A6204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gridSpan w:val="2"/>
          </w:tcPr>
          <w:p w14:paraId="0AAF338A" w14:textId="3742E7F4" w:rsidR="00844B7F" w:rsidRPr="005952F0" w:rsidRDefault="001525B1" w:rsidP="00A6204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9" w:type="dxa"/>
            <w:gridSpan w:val="3"/>
          </w:tcPr>
          <w:p w14:paraId="7E58F352" w14:textId="4CAB45B3" w:rsidR="00844B7F" w:rsidRPr="005952F0" w:rsidRDefault="00844B7F" w:rsidP="00A6204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9" w:type="dxa"/>
            <w:gridSpan w:val="3"/>
          </w:tcPr>
          <w:p w14:paraId="357B87DA" w14:textId="619DAF07" w:rsidR="00844B7F" w:rsidRPr="005952F0" w:rsidRDefault="00844B7F" w:rsidP="00A6204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9" w:type="dxa"/>
            <w:gridSpan w:val="3"/>
          </w:tcPr>
          <w:p w14:paraId="5F1781CC" w14:textId="6F0D7847" w:rsidR="00844B7F" w:rsidRPr="005952F0" w:rsidRDefault="00C659D9" w:rsidP="00A6204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99" w:type="dxa"/>
            <w:gridSpan w:val="3"/>
          </w:tcPr>
          <w:p w14:paraId="23DB5384" w14:textId="24079FD4" w:rsidR="00844B7F" w:rsidRPr="005952F0" w:rsidRDefault="00844B7F" w:rsidP="00A6204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99" w:type="dxa"/>
            <w:gridSpan w:val="3"/>
          </w:tcPr>
          <w:p w14:paraId="301FB1B7" w14:textId="538B58DD" w:rsidR="00844B7F" w:rsidRPr="005952F0" w:rsidRDefault="00844B7F" w:rsidP="00A6204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72" w:type="dxa"/>
            <w:gridSpan w:val="3"/>
          </w:tcPr>
          <w:p w14:paraId="4AF18D40" w14:textId="4BFF205A" w:rsidR="00844B7F" w:rsidRPr="005952F0" w:rsidRDefault="00940C6D" w:rsidP="00A6204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99" w:type="dxa"/>
            <w:gridSpan w:val="2"/>
          </w:tcPr>
          <w:p w14:paraId="2FC4ACF0" w14:textId="040A7F61" w:rsidR="00844B7F" w:rsidRPr="005952F0" w:rsidRDefault="00B051F8" w:rsidP="00A6204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44B7F" w:rsidRPr="00A6204B" w14:paraId="01FA0985" w14:textId="77777777" w:rsidTr="001F4754">
        <w:tc>
          <w:tcPr>
            <w:tcW w:w="510" w:type="dxa"/>
            <w:vMerge/>
          </w:tcPr>
          <w:p w14:paraId="413AF093" w14:textId="77777777" w:rsidR="00844B7F" w:rsidRPr="005952F0" w:rsidRDefault="00844B7F" w:rsidP="00A6204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vMerge/>
          </w:tcPr>
          <w:p w14:paraId="0D2C09E7" w14:textId="77777777" w:rsidR="00844B7F" w:rsidRPr="005952F0" w:rsidRDefault="00844B7F" w:rsidP="00A6204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4" w:type="dxa"/>
            <w:gridSpan w:val="22"/>
          </w:tcPr>
          <w:p w14:paraId="5AB23722" w14:textId="4E933873" w:rsidR="00844B7F" w:rsidRPr="005952F0" w:rsidRDefault="001F4754" w:rsidP="00A6204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и объем учебно-тренировочного процесса</w:t>
            </w:r>
          </w:p>
        </w:tc>
      </w:tr>
      <w:tr w:rsidR="00147F12" w:rsidRPr="00A6204B" w14:paraId="4698C744" w14:textId="1ED0936B" w:rsidTr="00147F12">
        <w:tc>
          <w:tcPr>
            <w:tcW w:w="510" w:type="dxa"/>
            <w:vMerge/>
          </w:tcPr>
          <w:p w14:paraId="38A9943E" w14:textId="77777777" w:rsidR="001F4754" w:rsidRPr="005952F0" w:rsidRDefault="001F4754" w:rsidP="00A6204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vMerge/>
          </w:tcPr>
          <w:p w14:paraId="5CA8D27B" w14:textId="77777777" w:rsidR="001F4754" w:rsidRPr="005952F0" w:rsidRDefault="001F4754" w:rsidP="00A6204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</w:tcPr>
          <w:p w14:paraId="539FAF38" w14:textId="28CAAED3" w:rsidR="001F4754" w:rsidRPr="005952F0" w:rsidRDefault="001F4754" w:rsidP="001F4754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  <w:tc>
          <w:tcPr>
            <w:tcW w:w="709" w:type="dxa"/>
            <w:gridSpan w:val="2"/>
          </w:tcPr>
          <w:p w14:paraId="4C42F70E" w14:textId="482A01F5" w:rsidR="001F4754" w:rsidRPr="005952F0" w:rsidRDefault="001F4754" w:rsidP="001F4754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0" w:type="dxa"/>
          </w:tcPr>
          <w:p w14:paraId="3011DED2" w14:textId="47524CAE" w:rsidR="001F4754" w:rsidRPr="005952F0" w:rsidRDefault="001F4754" w:rsidP="00A6204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  <w:tc>
          <w:tcPr>
            <w:tcW w:w="709" w:type="dxa"/>
            <w:gridSpan w:val="2"/>
          </w:tcPr>
          <w:p w14:paraId="3F2FE179" w14:textId="343D335B" w:rsidR="001F4754" w:rsidRPr="005952F0" w:rsidRDefault="001F4754" w:rsidP="00A6204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</w:tcPr>
          <w:p w14:paraId="389DF236" w14:textId="55F64B43" w:rsidR="001F4754" w:rsidRPr="005952F0" w:rsidRDefault="001F4754" w:rsidP="00A6204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  <w:tc>
          <w:tcPr>
            <w:tcW w:w="709" w:type="dxa"/>
            <w:gridSpan w:val="2"/>
          </w:tcPr>
          <w:p w14:paraId="12D79130" w14:textId="2443C79F" w:rsidR="001F4754" w:rsidRPr="005952F0" w:rsidRDefault="001F4754" w:rsidP="00A6204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8" w:type="dxa"/>
          </w:tcPr>
          <w:p w14:paraId="1E61C5E1" w14:textId="28497FBA" w:rsidR="001F4754" w:rsidRPr="005952F0" w:rsidRDefault="001F4754" w:rsidP="00A6204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  <w:tc>
          <w:tcPr>
            <w:tcW w:w="851" w:type="dxa"/>
            <w:gridSpan w:val="2"/>
          </w:tcPr>
          <w:p w14:paraId="48589DC1" w14:textId="282C0CF5" w:rsidR="001F4754" w:rsidRPr="005952F0" w:rsidRDefault="001F4754" w:rsidP="00A6204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0" w:type="dxa"/>
          </w:tcPr>
          <w:p w14:paraId="27F10E6C" w14:textId="464FB066" w:rsidR="001F4754" w:rsidRPr="005952F0" w:rsidRDefault="001F4754" w:rsidP="00A6204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  <w:tc>
          <w:tcPr>
            <w:tcW w:w="709" w:type="dxa"/>
            <w:gridSpan w:val="2"/>
          </w:tcPr>
          <w:p w14:paraId="412B1F69" w14:textId="7CFA1595" w:rsidR="001F4754" w:rsidRPr="005952F0" w:rsidRDefault="001F4754" w:rsidP="00A6204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</w:tcPr>
          <w:p w14:paraId="65C31C39" w14:textId="41E40B5A" w:rsidR="001F4754" w:rsidRPr="005952F0" w:rsidRDefault="001F4754" w:rsidP="00A6204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  <w:tc>
          <w:tcPr>
            <w:tcW w:w="708" w:type="dxa"/>
            <w:gridSpan w:val="2"/>
          </w:tcPr>
          <w:p w14:paraId="41BA0162" w14:textId="64945888" w:rsidR="001F4754" w:rsidRPr="005952F0" w:rsidRDefault="001F4754" w:rsidP="00A6204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</w:tcPr>
          <w:p w14:paraId="091EB27E" w14:textId="5B39B8CD" w:rsidR="001F4754" w:rsidRPr="005952F0" w:rsidRDefault="001F4754" w:rsidP="00A6204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  <w:tc>
          <w:tcPr>
            <w:tcW w:w="847" w:type="dxa"/>
          </w:tcPr>
          <w:p w14:paraId="5EC10C9D" w14:textId="79A50F7F" w:rsidR="001F4754" w:rsidRPr="005952F0" w:rsidRDefault="001F4754" w:rsidP="00A6204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66" w:type="dxa"/>
          </w:tcPr>
          <w:p w14:paraId="79B241F2" w14:textId="7134DDF1" w:rsidR="001F4754" w:rsidRPr="005952F0" w:rsidRDefault="001F4754" w:rsidP="00A6204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  <w:tc>
          <w:tcPr>
            <w:tcW w:w="833" w:type="dxa"/>
          </w:tcPr>
          <w:p w14:paraId="42B42525" w14:textId="10DA8461" w:rsidR="001F4754" w:rsidRPr="005952F0" w:rsidRDefault="001F4754" w:rsidP="00A6204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147F12" w:rsidRPr="00A6204B" w14:paraId="51D20DEB" w14:textId="512A503A" w:rsidTr="00147F12">
        <w:tc>
          <w:tcPr>
            <w:tcW w:w="510" w:type="dxa"/>
          </w:tcPr>
          <w:p w14:paraId="630E578C" w14:textId="0ECE6F89" w:rsidR="002E5D8E" w:rsidRPr="005952F0" w:rsidRDefault="002E5D8E" w:rsidP="00A6204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39" w:type="dxa"/>
          </w:tcPr>
          <w:p w14:paraId="38418222" w14:textId="6096E7CF" w:rsidR="002E5D8E" w:rsidRPr="005952F0" w:rsidRDefault="002E5D8E" w:rsidP="00A6204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736" w:type="dxa"/>
          </w:tcPr>
          <w:p w14:paraId="442A17E3" w14:textId="65CF98E7" w:rsidR="002E5D8E" w:rsidRPr="005952F0" w:rsidRDefault="002E5D8E" w:rsidP="00A6204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103</w:t>
            </w:r>
          </w:p>
        </w:tc>
        <w:tc>
          <w:tcPr>
            <w:tcW w:w="709" w:type="dxa"/>
            <w:gridSpan w:val="2"/>
          </w:tcPr>
          <w:p w14:paraId="4600136C" w14:textId="58D80A2B" w:rsidR="002E5D8E" w:rsidRPr="005952F0" w:rsidRDefault="002E5D8E" w:rsidP="00A6204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50" w:type="dxa"/>
          </w:tcPr>
          <w:p w14:paraId="1DE32886" w14:textId="7E2A489D" w:rsidR="002E5D8E" w:rsidRPr="005952F0" w:rsidRDefault="002E5D8E" w:rsidP="00A6204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130</w:t>
            </w:r>
          </w:p>
        </w:tc>
        <w:tc>
          <w:tcPr>
            <w:tcW w:w="709" w:type="dxa"/>
            <w:gridSpan w:val="2"/>
          </w:tcPr>
          <w:p w14:paraId="2D6A71B3" w14:textId="250D9F40" w:rsidR="002E5D8E" w:rsidRPr="005952F0" w:rsidRDefault="002E5D8E" w:rsidP="00A6204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09" w:type="dxa"/>
          </w:tcPr>
          <w:p w14:paraId="2E9653FA" w14:textId="0983B930" w:rsidR="002E5D8E" w:rsidRPr="005952F0" w:rsidRDefault="002E5D8E" w:rsidP="00A6204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114</w:t>
            </w:r>
          </w:p>
        </w:tc>
        <w:tc>
          <w:tcPr>
            <w:tcW w:w="709" w:type="dxa"/>
            <w:gridSpan w:val="2"/>
          </w:tcPr>
          <w:p w14:paraId="0684FF5B" w14:textId="0144DF6D" w:rsidR="002E5D8E" w:rsidRPr="005952F0" w:rsidRDefault="002E5D8E" w:rsidP="00A6204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8" w:type="dxa"/>
          </w:tcPr>
          <w:p w14:paraId="5820799B" w14:textId="6440B93B" w:rsidR="002E5D8E" w:rsidRPr="005952F0" w:rsidRDefault="002E5D8E" w:rsidP="00A6204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125</w:t>
            </w:r>
          </w:p>
        </w:tc>
        <w:tc>
          <w:tcPr>
            <w:tcW w:w="851" w:type="dxa"/>
            <w:gridSpan w:val="2"/>
          </w:tcPr>
          <w:p w14:paraId="2FDDB145" w14:textId="09896054" w:rsidR="002E5D8E" w:rsidRPr="005952F0" w:rsidRDefault="002E5D8E" w:rsidP="00A6204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14:paraId="70E61CB4" w14:textId="10B666A4" w:rsidR="002E5D8E" w:rsidRPr="005952F0" w:rsidRDefault="002E5D8E" w:rsidP="00A6204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131</w:t>
            </w:r>
          </w:p>
        </w:tc>
        <w:tc>
          <w:tcPr>
            <w:tcW w:w="709" w:type="dxa"/>
            <w:gridSpan w:val="2"/>
          </w:tcPr>
          <w:p w14:paraId="719E4627" w14:textId="1D40D8C1" w:rsidR="002E5D8E" w:rsidRPr="005952F0" w:rsidRDefault="002E5D8E" w:rsidP="00A6204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1" w:type="dxa"/>
          </w:tcPr>
          <w:p w14:paraId="46E806B9" w14:textId="2188C223" w:rsidR="002E5D8E" w:rsidRPr="005952F0" w:rsidRDefault="00147F12" w:rsidP="00A6204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150</w:t>
            </w:r>
          </w:p>
        </w:tc>
        <w:tc>
          <w:tcPr>
            <w:tcW w:w="708" w:type="dxa"/>
            <w:gridSpan w:val="2"/>
          </w:tcPr>
          <w:p w14:paraId="43337053" w14:textId="168C8F1C" w:rsidR="002E5D8E" w:rsidRPr="005952F0" w:rsidRDefault="00147F12" w:rsidP="00A6204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</w:tcPr>
          <w:p w14:paraId="4E56BF3F" w14:textId="19C79DA3" w:rsidR="002E5D8E" w:rsidRPr="005952F0" w:rsidRDefault="002E5D8E" w:rsidP="00A6204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92</w:t>
            </w:r>
          </w:p>
        </w:tc>
        <w:tc>
          <w:tcPr>
            <w:tcW w:w="847" w:type="dxa"/>
          </w:tcPr>
          <w:p w14:paraId="27A65048" w14:textId="3C6001F2" w:rsidR="002E5D8E" w:rsidRPr="005952F0" w:rsidRDefault="002E5D8E" w:rsidP="000A4E3C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66" w:type="dxa"/>
          </w:tcPr>
          <w:p w14:paraId="70F3BE22" w14:textId="619B2441" w:rsidR="002E5D8E" w:rsidRPr="005952F0" w:rsidRDefault="002E5D8E" w:rsidP="00A6204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93</w:t>
            </w:r>
          </w:p>
        </w:tc>
        <w:tc>
          <w:tcPr>
            <w:tcW w:w="833" w:type="dxa"/>
          </w:tcPr>
          <w:p w14:paraId="5F54AF83" w14:textId="56A4615A" w:rsidR="002E5D8E" w:rsidRPr="005952F0" w:rsidRDefault="002E5D8E" w:rsidP="00A6204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47F12" w:rsidRPr="00A6204B" w14:paraId="249DC025" w14:textId="79AA5A21" w:rsidTr="00147F12">
        <w:tc>
          <w:tcPr>
            <w:tcW w:w="510" w:type="dxa"/>
          </w:tcPr>
          <w:p w14:paraId="476A1733" w14:textId="2099A314" w:rsidR="002E5D8E" w:rsidRPr="005952F0" w:rsidRDefault="002E5D8E" w:rsidP="00A6204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9" w:type="dxa"/>
          </w:tcPr>
          <w:p w14:paraId="4C08E102" w14:textId="6A67D6A7" w:rsidR="002E5D8E" w:rsidRPr="005952F0" w:rsidRDefault="002E5D8E" w:rsidP="00A6204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Специальная физическая подготовка</w:t>
            </w:r>
          </w:p>
        </w:tc>
        <w:tc>
          <w:tcPr>
            <w:tcW w:w="736" w:type="dxa"/>
          </w:tcPr>
          <w:p w14:paraId="0BACEFA2" w14:textId="190736E8" w:rsidR="002E5D8E" w:rsidRPr="005952F0" w:rsidRDefault="002E5D8E" w:rsidP="00A6204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88</w:t>
            </w:r>
          </w:p>
        </w:tc>
        <w:tc>
          <w:tcPr>
            <w:tcW w:w="709" w:type="dxa"/>
            <w:gridSpan w:val="2"/>
          </w:tcPr>
          <w:p w14:paraId="4462CCCB" w14:textId="1B826510" w:rsidR="002E5D8E" w:rsidRPr="005952F0" w:rsidRDefault="002E5D8E" w:rsidP="00A6204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50" w:type="dxa"/>
          </w:tcPr>
          <w:p w14:paraId="0471CE88" w14:textId="633A7BCE" w:rsidR="002E5D8E" w:rsidRPr="005952F0" w:rsidRDefault="002E5D8E" w:rsidP="00A6204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113</w:t>
            </w:r>
          </w:p>
        </w:tc>
        <w:tc>
          <w:tcPr>
            <w:tcW w:w="709" w:type="dxa"/>
            <w:gridSpan w:val="2"/>
          </w:tcPr>
          <w:p w14:paraId="4EC89593" w14:textId="21979449" w:rsidR="002E5D8E" w:rsidRPr="005952F0" w:rsidRDefault="002E5D8E" w:rsidP="00A6204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9" w:type="dxa"/>
          </w:tcPr>
          <w:p w14:paraId="1D0CDF1F" w14:textId="61A1A4B6" w:rsidR="002E5D8E" w:rsidRPr="005952F0" w:rsidRDefault="002E5D8E" w:rsidP="00A6204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130</w:t>
            </w:r>
          </w:p>
        </w:tc>
        <w:tc>
          <w:tcPr>
            <w:tcW w:w="709" w:type="dxa"/>
            <w:gridSpan w:val="2"/>
          </w:tcPr>
          <w:p w14:paraId="79D3AD1C" w14:textId="411885EF" w:rsidR="002E5D8E" w:rsidRPr="005952F0" w:rsidRDefault="002E5D8E" w:rsidP="00A6204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8" w:type="dxa"/>
          </w:tcPr>
          <w:p w14:paraId="11D86615" w14:textId="78082304" w:rsidR="002E5D8E" w:rsidRPr="005952F0" w:rsidRDefault="002E5D8E" w:rsidP="00A6204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156</w:t>
            </w:r>
          </w:p>
        </w:tc>
        <w:tc>
          <w:tcPr>
            <w:tcW w:w="851" w:type="dxa"/>
            <w:gridSpan w:val="2"/>
          </w:tcPr>
          <w:p w14:paraId="2E7F536C" w14:textId="285D9E41" w:rsidR="002E5D8E" w:rsidRPr="005952F0" w:rsidRDefault="002E5D8E" w:rsidP="00A6204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0" w:type="dxa"/>
          </w:tcPr>
          <w:p w14:paraId="35D0E17C" w14:textId="450C0025" w:rsidR="002E5D8E" w:rsidRPr="005952F0" w:rsidRDefault="002E5D8E" w:rsidP="00A6204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146</w:t>
            </w:r>
          </w:p>
        </w:tc>
        <w:tc>
          <w:tcPr>
            <w:tcW w:w="709" w:type="dxa"/>
            <w:gridSpan w:val="2"/>
          </w:tcPr>
          <w:p w14:paraId="10DA3C19" w14:textId="15FEEC86" w:rsidR="002E5D8E" w:rsidRPr="005952F0" w:rsidRDefault="002E5D8E" w:rsidP="00A6204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14:paraId="2967322E" w14:textId="1C609525" w:rsidR="002E5D8E" w:rsidRPr="005952F0" w:rsidRDefault="002E5D8E" w:rsidP="00A6204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166</w:t>
            </w:r>
          </w:p>
        </w:tc>
        <w:tc>
          <w:tcPr>
            <w:tcW w:w="708" w:type="dxa"/>
            <w:gridSpan w:val="2"/>
          </w:tcPr>
          <w:p w14:paraId="1C6653E6" w14:textId="2361F08E" w:rsidR="002E5D8E" w:rsidRPr="005952F0" w:rsidRDefault="002E5D8E" w:rsidP="00A6204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14:paraId="76FCEA45" w14:textId="6F90BEDC" w:rsidR="002E5D8E" w:rsidRPr="005952F0" w:rsidRDefault="002E5D8E" w:rsidP="00A6204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166</w:t>
            </w:r>
          </w:p>
        </w:tc>
        <w:tc>
          <w:tcPr>
            <w:tcW w:w="847" w:type="dxa"/>
          </w:tcPr>
          <w:p w14:paraId="56F82E28" w14:textId="1EF6FB21" w:rsidR="002E5D8E" w:rsidRPr="005952F0" w:rsidRDefault="002E5D8E" w:rsidP="00A6204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66" w:type="dxa"/>
          </w:tcPr>
          <w:p w14:paraId="5FB457EB" w14:textId="74BE9F0B" w:rsidR="002E5D8E" w:rsidRPr="005952F0" w:rsidRDefault="002E5D8E" w:rsidP="00147F12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147F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833" w:type="dxa"/>
          </w:tcPr>
          <w:p w14:paraId="1750A338" w14:textId="44AF10E1" w:rsidR="002E5D8E" w:rsidRPr="005952F0" w:rsidRDefault="00147F12" w:rsidP="00A6204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147F12" w:rsidRPr="00A6204B" w14:paraId="027648AB" w14:textId="15F63B53" w:rsidTr="00147F12">
        <w:tc>
          <w:tcPr>
            <w:tcW w:w="510" w:type="dxa"/>
          </w:tcPr>
          <w:p w14:paraId="2CAC1EDA" w14:textId="41120B9C" w:rsidR="002E5D8E" w:rsidRPr="005952F0" w:rsidRDefault="002E5D8E" w:rsidP="00A6204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39" w:type="dxa"/>
          </w:tcPr>
          <w:p w14:paraId="62286E41" w14:textId="5E75C512" w:rsidR="002E5D8E" w:rsidRPr="005952F0" w:rsidRDefault="002E5D8E" w:rsidP="00A6204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Участие в спортивных соревнованиях</w:t>
            </w:r>
          </w:p>
        </w:tc>
        <w:tc>
          <w:tcPr>
            <w:tcW w:w="736" w:type="dxa"/>
          </w:tcPr>
          <w:p w14:paraId="441AA461" w14:textId="6022DECF" w:rsidR="002E5D8E" w:rsidRPr="005952F0" w:rsidRDefault="002E5D8E" w:rsidP="00A6204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09" w:type="dxa"/>
            <w:gridSpan w:val="2"/>
          </w:tcPr>
          <w:p w14:paraId="5A959E38" w14:textId="06754BD6" w:rsidR="002E5D8E" w:rsidRPr="005952F0" w:rsidRDefault="002E5D8E" w:rsidP="00A6204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4D21053D" w14:textId="7B5FC423" w:rsidR="002E5D8E" w:rsidRPr="005952F0" w:rsidRDefault="002E5D8E" w:rsidP="00A6204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09" w:type="dxa"/>
            <w:gridSpan w:val="2"/>
          </w:tcPr>
          <w:p w14:paraId="7577E428" w14:textId="5BE5ED45" w:rsidR="002E5D8E" w:rsidRPr="005952F0" w:rsidRDefault="002E5D8E" w:rsidP="00A6204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06D2D380" w14:textId="106822A8" w:rsidR="002E5D8E" w:rsidRPr="005952F0" w:rsidRDefault="002E5D8E" w:rsidP="00A6204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09" w:type="dxa"/>
            <w:gridSpan w:val="2"/>
          </w:tcPr>
          <w:p w14:paraId="28BAF682" w14:textId="64D709F9" w:rsidR="002E5D8E" w:rsidRPr="005952F0" w:rsidRDefault="002E5D8E" w:rsidP="00A6204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14:paraId="61087CE9" w14:textId="333CDF3A" w:rsidR="002E5D8E" w:rsidRPr="005952F0" w:rsidRDefault="002E5D8E" w:rsidP="00A6204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38</w:t>
            </w:r>
          </w:p>
        </w:tc>
        <w:tc>
          <w:tcPr>
            <w:tcW w:w="851" w:type="dxa"/>
            <w:gridSpan w:val="2"/>
          </w:tcPr>
          <w:p w14:paraId="5B7AF614" w14:textId="3E3F5813" w:rsidR="002E5D8E" w:rsidRPr="005952F0" w:rsidRDefault="002E5D8E" w:rsidP="00A6204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14:paraId="1DACE551" w14:textId="2B67DEFE" w:rsidR="002E5D8E" w:rsidRPr="005952F0" w:rsidRDefault="002E5D8E" w:rsidP="00A6204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709" w:type="dxa"/>
            <w:gridSpan w:val="2"/>
          </w:tcPr>
          <w:p w14:paraId="744D2AA3" w14:textId="6198BDFE" w:rsidR="002E5D8E" w:rsidRPr="005952F0" w:rsidRDefault="002E5D8E" w:rsidP="00A6204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14:paraId="0CE612C5" w14:textId="44356B6C" w:rsidR="002E5D8E" w:rsidRPr="005952F0" w:rsidRDefault="002E5D8E" w:rsidP="00A6204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59</w:t>
            </w:r>
          </w:p>
        </w:tc>
        <w:tc>
          <w:tcPr>
            <w:tcW w:w="708" w:type="dxa"/>
            <w:gridSpan w:val="2"/>
          </w:tcPr>
          <w:p w14:paraId="3FE0E083" w14:textId="18D1CD18" w:rsidR="002E5D8E" w:rsidRPr="005952F0" w:rsidRDefault="002E5D8E" w:rsidP="00A6204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14:paraId="716AC7D6" w14:textId="11824D84" w:rsidR="002E5D8E" w:rsidRPr="005952F0" w:rsidRDefault="00147F12" w:rsidP="00A6204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66</w:t>
            </w:r>
          </w:p>
        </w:tc>
        <w:tc>
          <w:tcPr>
            <w:tcW w:w="847" w:type="dxa"/>
          </w:tcPr>
          <w:p w14:paraId="14E6DD55" w14:textId="2D845D17" w:rsidR="002E5D8E" w:rsidRPr="005952F0" w:rsidRDefault="00147F12" w:rsidP="00A6204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66" w:type="dxa"/>
          </w:tcPr>
          <w:p w14:paraId="28814665" w14:textId="3F098ABE" w:rsidR="002E5D8E" w:rsidRPr="005952F0" w:rsidRDefault="002E5D8E" w:rsidP="00A6204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74</w:t>
            </w:r>
          </w:p>
        </w:tc>
        <w:tc>
          <w:tcPr>
            <w:tcW w:w="833" w:type="dxa"/>
          </w:tcPr>
          <w:p w14:paraId="224EA4D7" w14:textId="1C2C0368" w:rsidR="002E5D8E" w:rsidRPr="005952F0" w:rsidRDefault="002E5D8E" w:rsidP="00A6204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47F12" w:rsidRPr="00A6204B" w14:paraId="5EC3D7F9" w14:textId="0A29CF9C" w:rsidTr="00147F12">
        <w:tc>
          <w:tcPr>
            <w:tcW w:w="510" w:type="dxa"/>
          </w:tcPr>
          <w:p w14:paraId="46594EE0" w14:textId="6C54353D" w:rsidR="002E5D8E" w:rsidRPr="005952F0" w:rsidRDefault="002E5D8E" w:rsidP="00A6204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39" w:type="dxa"/>
          </w:tcPr>
          <w:p w14:paraId="6B33D225" w14:textId="06B9FE88" w:rsidR="002E5D8E" w:rsidRPr="005952F0" w:rsidRDefault="002E5D8E" w:rsidP="00A6204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Техническая подготовка</w:t>
            </w:r>
          </w:p>
        </w:tc>
        <w:tc>
          <w:tcPr>
            <w:tcW w:w="736" w:type="dxa"/>
          </w:tcPr>
          <w:p w14:paraId="3E11CF6D" w14:textId="3F6A311F" w:rsidR="002E5D8E" w:rsidRPr="005952F0" w:rsidRDefault="002E5D8E" w:rsidP="00A6204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85</w:t>
            </w:r>
          </w:p>
        </w:tc>
        <w:tc>
          <w:tcPr>
            <w:tcW w:w="709" w:type="dxa"/>
            <w:gridSpan w:val="2"/>
          </w:tcPr>
          <w:p w14:paraId="6ABCC3BB" w14:textId="3CC34466" w:rsidR="002E5D8E" w:rsidRPr="005952F0" w:rsidRDefault="002E5D8E" w:rsidP="00A6204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50" w:type="dxa"/>
          </w:tcPr>
          <w:p w14:paraId="4C4F5759" w14:textId="6D16A4A6" w:rsidR="002E5D8E" w:rsidRPr="005952F0" w:rsidRDefault="002E5D8E" w:rsidP="00A6204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125</w:t>
            </w:r>
          </w:p>
        </w:tc>
        <w:tc>
          <w:tcPr>
            <w:tcW w:w="709" w:type="dxa"/>
            <w:gridSpan w:val="2"/>
          </w:tcPr>
          <w:p w14:paraId="097C6633" w14:textId="5B87614A" w:rsidR="002E5D8E" w:rsidRPr="005952F0" w:rsidRDefault="002E5D8E" w:rsidP="00A6204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</w:tcPr>
          <w:p w14:paraId="1AD6C781" w14:textId="6113A7E1" w:rsidR="002E5D8E" w:rsidRPr="005952F0" w:rsidRDefault="002E5D8E" w:rsidP="00A6204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162</w:t>
            </w:r>
          </w:p>
        </w:tc>
        <w:tc>
          <w:tcPr>
            <w:tcW w:w="709" w:type="dxa"/>
            <w:gridSpan w:val="2"/>
          </w:tcPr>
          <w:p w14:paraId="70DED8D2" w14:textId="16CBA878" w:rsidR="002E5D8E" w:rsidRPr="005952F0" w:rsidRDefault="002E5D8E" w:rsidP="00A6204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08" w:type="dxa"/>
          </w:tcPr>
          <w:p w14:paraId="3CB04EFE" w14:textId="0E6138FE" w:rsidR="002E5D8E" w:rsidRPr="005952F0" w:rsidRDefault="002E5D8E" w:rsidP="00A6204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200</w:t>
            </w:r>
          </w:p>
        </w:tc>
        <w:tc>
          <w:tcPr>
            <w:tcW w:w="851" w:type="dxa"/>
            <w:gridSpan w:val="2"/>
          </w:tcPr>
          <w:p w14:paraId="506F40B2" w14:textId="74BF4630" w:rsidR="002E5D8E" w:rsidRPr="005952F0" w:rsidRDefault="002E5D8E" w:rsidP="00A6204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50" w:type="dxa"/>
          </w:tcPr>
          <w:p w14:paraId="52D349C7" w14:textId="53606943" w:rsidR="002E5D8E" w:rsidRPr="005952F0" w:rsidRDefault="002E5D8E" w:rsidP="00A6204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277</w:t>
            </w:r>
          </w:p>
        </w:tc>
        <w:tc>
          <w:tcPr>
            <w:tcW w:w="709" w:type="dxa"/>
            <w:gridSpan w:val="2"/>
          </w:tcPr>
          <w:p w14:paraId="1CFF5BD5" w14:textId="761C8692" w:rsidR="002E5D8E" w:rsidRPr="005952F0" w:rsidRDefault="002E5D8E" w:rsidP="00A6204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51" w:type="dxa"/>
          </w:tcPr>
          <w:p w14:paraId="0EC23987" w14:textId="5FCB4F4B" w:rsidR="002E5D8E" w:rsidRPr="005952F0" w:rsidRDefault="002E5D8E" w:rsidP="00A6204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316</w:t>
            </w:r>
          </w:p>
        </w:tc>
        <w:tc>
          <w:tcPr>
            <w:tcW w:w="708" w:type="dxa"/>
            <w:gridSpan w:val="2"/>
          </w:tcPr>
          <w:p w14:paraId="24E25F58" w14:textId="1F3C7062" w:rsidR="002E5D8E" w:rsidRPr="005952F0" w:rsidRDefault="002E5D8E" w:rsidP="00A6204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09" w:type="dxa"/>
          </w:tcPr>
          <w:p w14:paraId="4C25A88A" w14:textId="56A06A42" w:rsidR="002E5D8E" w:rsidRPr="005952F0" w:rsidRDefault="002E5D8E" w:rsidP="00147F12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147F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67</w:t>
            </w:r>
          </w:p>
        </w:tc>
        <w:tc>
          <w:tcPr>
            <w:tcW w:w="847" w:type="dxa"/>
          </w:tcPr>
          <w:p w14:paraId="0BDC6B9E" w14:textId="59677578" w:rsidR="002E5D8E" w:rsidRPr="005952F0" w:rsidRDefault="002E5D8E" w:rsidP="00147F12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47F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6" w:type="dxa"/>
          </w:tcPr>
          <w:p w14:paraId="5BBF8E52" w14:textId="30FDBFF8" w:rsidR="002E5D8E" w:rsidRPr="005952F0" w:rsidRDefault="002E5D8E" w:rsidP="00147F12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147F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68</w:t>
            </w:r>
          </w:p>
        </w:tc>
        <w:tc>
          <w:tcPr>
            <w:tcW w:w="833" w:type="dxa"/>
          </w:tcPr>
          <w:p w14:paraId="010E4414" w14:textId="34AD2BC9" w:rsidR="002E5D8E" w:rsidRPr="005952F0" w:rsidRDefault="002E5D8E" w:rsidP="00A6204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47F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47F12" w:rsidRPr="00A6204B" w14:paraId="3BE4D421" w14:textId="5C80F22C" w:rsidTr="00147F12">
        <w:tc>
          <w:tcPr>
            <w:tcW w:w="510" w:type="dxa"/>
          </w:tcPr>
          <w:p w14:paraId="2FFED096" w14:textId="758B4FA1" w:rsidR="002E5D8E" w:rsidRPr="005952F0" w:rsidRDefault="002E5D8E" w:rsidP="00A6204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39" w:type="dxa"/>
          </w:tcPr>
          <w:p w14:paraId="5D94C47C" w14:textId="55CF0857" w:rsidR="002E5D8E" w:rsidRPr="005952F0" w:rsidRDefault="002E5D8E" w:rsidP="00A6204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Тактическая подготовка</w:t>
            </w:r>
          </w:p>
        </w:tc>
        <w:tc>
          <w:tcPr>
            <w:tcW w:w="736" w:type="dxa"/>
          </w:tcPr>
          <w:p w14:paraId="2F42B984" w14:textId="34CA91B4" w:rsidR="002E5D8E" w:rsidRPr="005952F0" w:rsidRDefault="002E5D8E" w:rsidP="00A6204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09" w:type="dxa"/>
            <w:gridSpan w:val="2"/>
          </w:tcPr>
          <w:p w14:paraId="16BBCB46" w14:textId="3F1C814B" w:rsidR="002E5D8E" w:rsidRPr="005952F0" w:rsidRDefault="002E5D8E" w:rsidP="00A6204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2DD3C915" w14:textId="23F469C7" w:rsidR="002E5D8E" w:rsidRPr="005952F0" w:rsidRDefault="002E5D8E" w:rsidP="00A6204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09" w:type="dxa"/>
            <w:gridSpan w:val="2"/>
          </w:tcPr>
          <w:p w14:paraId="70420297" w14:textId="73AC4D6A" w:rsidR="002E5D8E" w:rsidRPr="005952F0" w:rsidRDefault="002E5D8E" w:rsidP="00A6204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30D5F316" w14:textId="235FE1E6" w:rsidR="002E5D8E" w:rsidRPr="005952F0" w:rsidRDefault="002E5D8E" w:rsidP="00A6204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09" w:type="dxa"/>
            <w:gridSpan w:val="2"/>
          </w:tcPr>
          <w:p w14:paraId="172A8E6C" w14:textId="3D191959" w:rsidR="002E5D8E" w:rsidRPr="005952F0" w:rsidRDefault="002E5D8E" w:rsidP="00A6204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14:paraId="1ADB5F46" w14:textId="741CEB32" w:rsidR="002E5D8E" w:rsidRPr="005952F0" w:rsidRDefault="002E5D8E" w:rsidP="00A6204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851" w:type="dxa"/>
            <w:gridSpan w:val="2"/>
          </w:tcPr>
          <w:p w14:paraId="5552A251" w14:textId="6661FB88" w:rsidR="002E5D8E" w:rsidRPr="005952F0" w:rsidRDefault="002E5D8E" w:rsidP="00A6204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6CE2B075" w14:textId="4C92BE70" w:rsidR="002E5D8E" w:rsidRPr="005952F0" w:rsidRDefault="002E5D8E" w:rsidP="00A6204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09" w:type="dxa"/>
            <w:gridSpan w:val="2"/>
          </w:tcPr>
          <w:p w14:paraId="12199FB5" w14:textId="3F638739" w:rsidR="002E5D8E" w:rsidRPr="005952F0" w:rsidRDefault="002E5D8E" w:rsidP="00A6204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4F9862E7" w14:textId="168BB675" w:rsidR="002E5D8E" w:rsidRPr="005952F0" w:rsidRDefault="002E5D8E" w:rsidP="00A6204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08" w:type="dxa"/>
            <w:gridSpan w:val="2"/>
          </w:tcPr>
          <w:p w14:paraId="78F6D812" w14:textId="7167F6ED" w:rsidR="002E5D8E" w:rsidRPr="005952F0" w:rsidRDefault="002E5D8E" w:rsidP="00A6204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24170F10" w14:textId="7B0DFB9C" w:rsidR="002E5D8E" w:rsidRPr="005952F0" w:rsidRDefault="002E5D8E" w:rsidP="00A6204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847" w:type="dxa"/>
          </w:tcPr>
          <w:p w14:paraId="543CFCEE" w14:textId="627A7FFD" w:rsidR="002E5D8E" w:rsidRPr="005952F0" w:rsidRDefault="002E5D8E" w:rsidP="00A6204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" w:type="dxa"/>
          </w:tcPr>
          <w:p w14:paraId="23A995CE" w14:textId="6FEB6ACD" w:rsidR="002E5D8E" w:rsidRPr="005952F0" w:rsidRDefault="002E5D8E" w:rsidP="00A6204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833" w:type="dxa"/>
          </w:tcPr>
          <w:p w14:paraId="59D760B1" w14:textId="362F6189" w:rsidR="002E5D8E" w:rsidRPr="005952F0" w:rsidRDefault="002E5D8E" w:rsidP="00A6204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47F12" w:rsidRPr="00A6204B" w14:paraId="77A2503E" w14:textId="0F8BF621" w:rsidTr="00147F12">
        <w:tc>
          <w:tcPr>
            <w:tcW w:w="510" w:type="dxa"/>
          </w:tcPr>
          <w:p w14:paraId="6B509B74" w14:textId="7C7AD808" w:rsidR="002E5D8E" w:rsidRPr="005952F0" w:rsidRDefault="002E5D8E" w:rsidP="00A6204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39" w:type="dxa"/>
          </w:tcPr>
          <w:p w14:paraId="0E68AC7A" w14:textId="5BA9340B" w:rsidR="002E5D8E" w:rsidRPr="005952F0" w:rsidRDefault="002E5D8E" w:rsidP="00A6204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736" w:type="dxa"/>
          </w:tcPr>
          <w:p w14:paraId="60AD7732" w14:textId="5A446C73" w:rsidR="002E5D8E" w:rsidRPr="005952F0" w:rsidRDefault="002E5D8E" w:rsidP="00A6204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09" w:type="dxa"/>
            <w:gridSpan w:val="2"/>
          </w:tcPr>
          <w:p w14:paraId="3787ADEA" w14:textId="43990013" w:rsidR="002E5D8E" w:rsidRPr="005952F0" w:rsidRDefault="002E5D8E" w:rsidP="00A6204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79C29FD0" w14:textId="728AC2E5" w:rsidR="002E5D8E" w:rsidRPr="005952F0" w:rsidRDefault="002E5D8E" w:rsidP="00A6204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09" w:type="dxa"/>
            <w:gridSpan w:val="2"/>
          </w:tcPr>
          <w:p w14:paraId="6E46955B" w14:textId="3422CD2D" w:rsidR="002E5D8E" w:rsidRPr="005952F0" w:rsidRDefault="002E5D8E" w:rsidP="00A6204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3A79E8EC" w14:textId="6C52068B" w:rsidR="002E5D8E" w:rsidRPr="005952F0" w:rsidRDefault="002E5D8E" w:rsidP="00A6204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09" w:type="dxa"/>
            <w:gridSpan w:val="2"/>
          </w:tcPr>
          <w:p w14:paraId="35DC6094" w14:textId="7EFFEDB8" w:rsidR="002E5D8E" w:rsidRPr="005952F0" w:rsidRDefault="002E5D8E" w:rsidP="00A6204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14:paraId="71E97109" w14:textId="31ECC9CF" w:rsidR="002E5D8E" w:rsidRPr="005952F0" w:rsidRDefault="002E5D8E" w:rsidP="00A6204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851" w:type="dxa"/>
            <w:gridSpan w:val="2"/>
          </w:tcPr>
          <w:p w14:paraId="3FD919DB" w14:textId="57FB6C91" w:rsidR="002E5D8E" w:rsidRPr="005952F0" w:rsidRDefault="002E5D8E" w:rsidP="00A6204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14:paraId="23A2552A" w14:textId="7AA3A44C" w:rsidR="002E5D8E" w:rsidRPr="005952F0" w:rsidRDefault="002E5D8E" w:rsidP="00A6204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09" w:type="dxa"/>
            <w:gridSpan w:val="2"/>
          </w:tcPr>
          <w:p w14:paraId="5A2B4C4D" w14:textId="68477D08" w:rsidR="002E5D8E" w:rsidRPr="005952F0" w:rsidRDefault="002E5D8E" w:rsidP="00A6204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14:paraId="25A9FF81" w14:textId="7CA8D058" w:rsidR="002E5D8E" w:rsidRPr="005952F0" w:rsidRDefault="002E5D8E" w:rsidP="00A6204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08" w:type="dxa"/>
            <w:gridSpan w:val="2"/>
          </w:tcPr>
          <w:p w14:paraId="33D5A6A3" w14:textId="3C78E453" w:rsidR="002E5D8E" w:rsidRPr="005952F0" w:rsidRDefault="002E5D8E" w:rsidP="00A6204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05BBCA23" w14:textId="108CF18B" w:rsidR="002E5D8E" w:rsidRPr="005952F0" w:rsidRDefault="002E5D8E" w:rsidP="00A6204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847" w:type="dxa"/>
          </w:tcPr>
          <w:p w14:paraId="060B03EC" w14:textId="0A1B12CD" w:rsidR="002E5D8E" w:rsidRPr="005952F0" w:rsidRDefault="002E5D8E" w:rsidP="00A6204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6" w:type="dxa"/>
          </w:tcPr>
          <w:p w14:paraId="10466521" w14:textId="4DC2CC21" w:rsidR="002E5D8E" w:rsidRPr="005952F0" w:rsidRDefault="002E5D8E" w:rsidP="00A6204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833" w:type="dxa"/>
          </w:tcPr>
          <w:p w14:paraId="076E01F8" w14:textId="29C345A0" w:rsidR="002E5D8E" w:rsidRPr="005952F0" w:rsidRDefault="002E5D8E" w:rsidP="00A6204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47F12" w:rsidRPr="00A6204B" w14:paraId="47DAF7BF" w14:textId="72A5540B" w:rsidTr="00147F12">
        <w:tc>
          <w:tcPr>
            <w:tcW w:w="510" w:type="dxa"/>
          </w:tcPr>
          <w:p w14:paraId="6176FEE8" w14:textId="0FBEB78D" w:rsidR="002E5D8E" w:rsidRPr="005952F0" w:rsidRDefault="002E5D8E" w:rsidP="00A6204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39" w:type="dxa"/>
          </w:tcPr>
          <w:p w14:paraId="2D1DFF2C" w14:textId="5CE67CE6" w:rsidR="002E5D8E" w:rsidRPr="005952F0" w:rsidRDefault="002E5D8E" w:rsidP="00A6204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Психологическая подготовка</w:t>
            </w:r>
          </w:p>
        </w:tc>
        <w:tc>
          <w:tcPr>
            <w:tcW w:w="736" w:type="dxa"/>
          </w:tcPr>
          <w:p w14:paraId="72D2FC3F" w14:textId="0E014B40" w:rsidR="002E5D8E" w:rsidRPr="005952F0" w:rsidRDefault="002E5D8E" w:rsidP="00A6204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09" w:type="dxa"/>
            <w:gridSpan w:val="2"/>
          </w:tcPr>
          <w:p w14:paraId="208E9507" w14:textId="5FA4ACF8" w:rsidR="002E5D8E" w:rsidRPr="005952F0" w:rsidRDefault="002E5D8E" w:rsidP="00A6204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2323DEBF" w14:textId="5063AF98" w:rsidR="002E5D8E" w:rsidRPr="005952F0" w:rsidRDefault="002E5D8E" w:rsidP="00A6204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09" w:type="dxa"/>
            <w:gridSpan w:val="2"/>
          </w:tcPr>
          <w:p w14:paraId="520C4AB4" w14:textId="3625FFF4" w:rsidR="002E5D8E" w:rsidRPr="005952F0" w:rsidRDefault="002E5D8E" w:rsidP="00A6204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3225018E" w14:textId="6CB1CD26" w:rsidR="002E5D8E" w:rsidRPr="005952F0" w:rsidRDefault="002E5D8E" w:rsidP="00A6204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09" w:type="dxa"/>
            <w:gridSpan w:val="2"/>
          </w:tcPr>
          <w:p w14:paraId="573E8208" w14:textId="3B4FB57D" w:rsidR="002E5D8E" w:rsidRPr="005952F0" w:rsidRDefault="002E5D8E" w:rsidP="00A6204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14:paraId="50B978F4" w14:textId="525DB462" w:rsidR="002E5D8E" w:rsidRPr="005952F0" w:rsidRDefault="002E5D8E" w:rsidP="00A6204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851" w:type="dxa"/>
            <w:gridSpan w:val="2"/>
          </w:tcPr>
          <w:p w14:paraId="5C34759B" w14:textId="0DE664C1" w:rsidR="002E5D8E" w:rsidRPr="005952F0" w:rsidRDefault="002E5D8E" w:rsidP="00A6204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766216B5" w14:textId="11E13B0E" w:rsidR="002E5D8E" w:rsidRPr="005952F0" w:rsidRDefault="002E5D8E" w:rsidP="00A6204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09" w:type="dxa"/>
            <w:gridSpan w:val="2"/>
          </w:tcPr>
          <w:p w14:paraId="7362D903" w14:textId="3C4CDA07" w:rsidR="002E5D8E" w:rsidRPr="005952F0" w:rsidRDefault="002E5D8E" w:rsidP="00A6204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2C0E1770" w14:textId="163635E4" w:rsidR="002E5D8E" w:rsidRPr="005952F0" w:rsidRDefault="002E5D8E" w:rsidP="00A6204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08" w:type="dxa"/>
            <w:gridSpan w:val="2"/>
          </w:tcPr>
          <w:p w14:paraId="43A7520F" w14:textId="04DC293C" w:rsidR="002E5D8E" w:rsidRPr="005952F0" w:rsidRDefault="002E5D8E" w:rsidP="00A6204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33A5FCEE" w14:textId="4BAD09E1" w:rsidR="002E5D8E" w:rsidRPr="005952F0" w:rsidRDefault="002E5D8E" w:rsidP="00A6204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847" w:type="dxa"/>
          </w:tcPr>
          <w:p w14:paraId="497E63B6" w14:textId="4860DA8C" w:rsidR="002E5D8E" w:rsidRPr="005952F0" w:rsidRDefault="002E5D8E" w:rsidP="00A6204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" w:type="dxa"/>
          </w:tcPr>
          <w:p w14:paraId="01E4F6C1" w14:textId="5C4C5EBD" w:rsidR="002E5D8E" w:rsidRPr="005952F0" w:rsidRDefault="002E5D8E" w:rsidP="00A6204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833" w:type="dxa"/>
          </w:tcPr>
          <w:p w14:paraId="4B960BC7" w14:textId="1511FAF9" w:rsidR="002E5D8E" w:rsidRPr="005952F0" w:rsidRDefault="002E5D8E" w:rsidP="00A6204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47F12" w:rsidRPr="00A6204B" w14:paraId="3D8C5407" w14:textId="747B3592" w:rsidTr="00147F12">
        <w:tc>
          <w:tcPr>
            <w:tcW w:w="510" w:type="dxa"/>
          </w:tcPr>
          <w:p w14:paraId="75BEE2C4" w14:textId="22944D74" w:rsidR="002E5D8E" w:rsidRPr="005952F0" w:rsidRDefault="002E5D8E" w:rsidP="00A6204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39" w:type="dxa"/>
          </w:tcPr>
          <w:p w14:paraId="370E79B5" w14:textId="1AB31ADF" w:rsidR="002E5D8E" w:rsidRPr="005952F0" w:rsidRDefault="002E5D8E" w:rsidP="00A6204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Контрольные </w:t>
            </w:r>
            <w:r w:rsidRPr="005952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мероприятия (тестирование и контроль)</w:t>
            </w:r>
          </w:p>
        </w:tc>
        <w:tc>
          <w:tcPr>
            <w:tcW w:w="736" w:type="dxa"/>
          </w:tcPr>
          <w:p w14:paraId="415FDC03" w14:textId="62B09710" w:rsidR="002E5D8E" w:rsidRPr="005952F0" w:rsidRDefault="002E5D8E" w:rsidP="00A6204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709" w:type="dxa"/>
            <w:gridSpan w:val="2"/>
          </w:tcPr>
          <w:p w14:paraId="551151B4" w14:textId="740F412F" w:rsidR="002E5D8E" w:rsidRPr="005952F0" w:rsidRDefault="002E5D8E" w:rsidP="00A6204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15882EF7" w14:textId="1B544359" w:rsidR="002E5D8E" w:rsidRPr="005952F0" w:rsidRDefault="002E5D8E" w:rsidP="00A6204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09" w:type="dxa"/>
            <w:gridSpan w:val="2"/>
          </w:tcPr>
          <w:p w14:paraId="420F56D9" w14:textId="165902FB" w:rsidR="002E5D8E" w:rsidRPr="005952F0" w:rsidRDefault="002E5D8E" w:rsidP="00A6204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247E8556" w14:textId="7C182695" w:rsidR="002E5D8E" w:rsidRPr="005952F0" w:rsidRDefault="002E5D8E" w:rsidP="00A6204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09" w:type="dxa"/>
            <w:gridSpan w:val="2"/>
          </w:tcPr>
          <w:p w14:paraId="2BC1F457" w14:textId="28DEDB47" w:rsidR="002E5D8E" w:rsidRPr="005952F0" w:rsidRDefault="002E5D8E" w:rsidP="00A6204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24CDF249" w14:textId="6FDE01BE" w:rsidR="002E5D8E" w:rsidRPr="005952F0" w:rsidRDefault="002E5D8E" w:rsidP="00A6204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51" w:type="dxa"/>
            <w:gridSpan w:val="2"/>
          </w:tcPr>
          <w:p w14:paraId="36B9A26B" w14:textId="392F7992" w:rsidR="002E5D8E" w:rsidRPr="005952F0" w:rsidRDefault="002E5D8E" w:rsidP="00A6204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0BD49D49" w14:textId="707A7D4F" w:rsidR="002E5D8E" w:rsidRPr="005952F0" w:rsidRDefault="002E5D8E" w:rsidP="00A6204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09" w:type="dxa"/>
            <w:gridSpan w:val="2"/>
          </w:tcPr>
          <w:p w14:paraId="2485C859" w14:textId="011F226B" w:rsidR="002E5D8E" w:rsidRPr="005952F0" w:rsidRDefault="002E5D8E" w:rsidP="00A6204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76A2A6EC" w14:textId="72FCEB66" w:rsidR="002E5D8E" w:rsidRPr="005952F0" w:rsidRDefault="002E5D8E" w:rsidP="00A6204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08" w:type="dxa"/>
            <w:gridSpan w:val="2"/>
          </w:tcPr>
          <w:p w14:paraId="47AC9333" w14:textId="0D26978D" w:rsidR="002E5D8E" w:rsidRPr="005952F0" w:rsidRDefault="002E5D8E" w:rsidP="00A6204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58EAAEC8" w14:textId="46AD1695" w:rsidR="002E5D8E" w:rsidRPr="005952F0" w:rsidRDefault="002E5D8E" w:rsidP="00A6204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847" w:type="dxa"/>
          </w:tcPr>
          <w:p w14:paraId="1756621E" w14:textId="79483747" w:rsidR="002E5D8E" w:rsidRPr="005952F0" w:rsidRDefault="002E5D8E" w:rsidP="00A6204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" w:type="dxa"/>
          </w:tcPr>
          <w:p w14:paraId="3E402305" w14:textId="3E3B11FB" w:rsidR="002E5D8E" w:rsidRPr="005952F0" w:rsidRDefault="002E5D8E" w:rsidP="00A6204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33" w:type="dxa"/>
          </w:tcPr>
          <w:p w14:paraId="35C329CF" w14:textId="211CCA4D" w:rsidR="002E5D8E" w:rsidRPr="005952F0" w:rsidRDefault="002E5D8E" w:rsidP="00A6204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7F12" w:rsidRPr="00A6204B" w14:paraId="298C9E24" w14:textId="04A495F5" w:rsidTr="00147F12">
        <w:tc>
          <w:tcPr>
            <w:tcW w:w="510" w:type="dxa"/>
          </w:tcPr>
          <w:p w14:paraId="192684EA" w14:textId="2E6C1B95" w:rsidR="002E5D8E" w:rsidRPr="005952F0" w:rsidRDefault="002E5D8E" w:rsidP="00A6204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839" w:type="dxa"/>
          </w:tcPr>
          <w:p w14:paraId="75C5B974" w14:textId="1820704B" w:rsidR="002E5D8E" w:rsidRPr="005952F0" w:rsidRDefault="002E5D8E" w:rsidP="00A6204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Инструкторская практика</w:t>
            </w:r>
          </w:p>
        </w:tc>
        <w:tc>
          <w:tcPr>
            <w:tcW w:w="736" w:type="dxa"/>
          </w:tcPr>
          <w:p w14:paraId="3D689D0A" w14:textId="2BA01F39" w:rsidR="002E5D8E" w:rsidRPr="005952F0" w:rsidRDefault="002E5D8E" w:rsidP="00A6204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09" w:type="dxa"/>
            <w:gridSpan w:val="2"/>
          </w:tcPr>
          <w:p w14:paraId="10D6F084" w14:textId="4230DD1E" w:rsidR="002E5D8E" w:rsidRPr="005952F0" w:rsidRDefault="002E5D8E" w:rsidP="00A6204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715D52E2" w14:textId="0AA85ABE" w:rsidR="002E5D8E" w:rsidRPr="005952F0" w:rsidRDefault="002E5D8E" w:rsidP="00A6204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09" w:type="dxa"/>
            <w:gridSpan w:val="2"/>
          </w:tcPr>
          <w:p w14:paraId="736E6DA7" w14:textId="6AD90DDA" w:rsidR="002E5D8E" w:rsidRPr="005952F0" w:rsidRDefault="002E5D8E" w:rsidP="00A6204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2441A888" w14:textId="3A4124E8" w:rsidR="002E5D8E" w:rsidRPr="005952F0" w:rsidRDefault="002E5D8E" w:rsidP="00A6204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09" w:type="dxa"/>
            <w:gridSpan w:val="2"/>
          </w:tcPr>
          <w:p w14:paraId="18499D17" w14:textId="7BF249CF" w:rsidR="002E5D8E" w:rsidRPr="005952F0" w:rsidRDefault="002E5D8E" w:rsidP="00A6204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14:paraId="05EB29C6" w14:textId="55511923" w:rsidR="002E5D8E" w:rsidRPr="005952F0" w:rsidRDefault="002E5D8E" w:rsidP="00A6204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851" w:type="dxa"/>
            <w:gridSpan w:val="2"/>
          </w:tcPr>
          <w:p w14:paraId="7C443774" w14:textId="4466BB99" w:rsidR="002E5D8E" w:rsidRPr="005952F0" w:rsidRDefault="002E5D8E" w:rsidP="00A6204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14:paraId="29AE4588" w14:textId="7B144BDE" w:rsidR="002E5D8E" w:rsidRPr="005952F0" w:rsidRDefault="002E5D8E" w:rsidP="00A6204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09" w:type="dxa"/>
            <w:gridSpan w:val="2"/>
          </w:tcPr>
          <w:p w14:paraId="52A64377" w14:textId="723BF21D" w:rsidR="002E5D8E" w:rsidRPr="005952F0" w:rsidRDefault="002E5D8E" w:rsidP="00A6204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14:paraId="1DAE3984" w14:textId="4C02880E" w:rsidR="002E5D8E" w:rsidRPr="005952F0" w:rsidRDefault="002E5D8E" w:rsidP="00A6204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708" w:type="dxa"/>
            <w:gridSpan w:val="2"/>
          </w:tcPr>
          <w:p w14:paraId="02B1BDAA" w14:textId="74F93FF9" w:rsidR="002E5D8E" w:rsidRPr="005952F0" w:rsidRDefault="002E5D8E" w:rsidP="00A6204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14:paraId="3FE13EE4" w14:textId="0F54F4D2" w:rsidR="002E5D8E" w:rsidRPr="005952F0" w:rsidRDefault="002E5D8E" w:rsidP="00A6204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847" w:type="dxa"/>
          </w:tcPr>
          <w:p w14:paraId="653C92DC" w14:textId="4940E2CC" w:rsidR="002E5D8E" w:rsidRPr="005952F0" w:rsidRDefault="002E5D8E" w:rsidP="00A6204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6" w:type="dxa"/>
          </w:tcPr>
          <w:p w14:paraId="3F3684AC" w14:textId="5E14AE02" w:rsidR="002E5D8E" w:rsidRPr="005952F0" w:rsidRDefault="002E5D8E" w:rsidP="00A6204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38</w:t>
            </w:r>
          </w:p>
        </w:tc>
        <w:tc>
          <w:tcPr>
            <w:tcW w:w="833" w:type="dxa"/>
          </w:tcPr>
          <w:p w14:paraId="39198FE7" w14:textId="7039B4A7" w:rsidR="002E5D8E" w:rsidRPr="005952F0" w:rsidRDefault="002E5D8E" w:rsidP="00A6204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47F12" w:rsidRPr="00A6204B" w14:paraId="4E5B7CFE" w14:textId="349BD55B" w:rsidTr="00147F12">
        <w:tc>
          <w:tcPr>
            <w:tcW w:w="510" w:type="dxa"/>
          </w:tcPr>
          <w:p w14:paraId="61C388A0" w14:textId="12EE3C04" w:rsidR="002E5D8E" w:rsidRPr="005952F0" w:rsidRDefault="002E5D8E" w:rsidP="00A6204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39" w:type="dxa"/>
          </w:tcPr>
          <w:p w14:paraId="255D578A" w14:textId="218C330D" w:rsidR="002E5D8E" w:rsidRPr="005952F0" w:rsidRDefault="002E5D8E" w:rsidP="00A6204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Судейская практика</w:t>
            </w:r>
          </w:p>
        </w:tc>
        <w:tc>
          <w:tcPr>
            <w:tcW w:w="736" w:type="dxa"/>
          </w:tcPr>
          <w:p w14:paraId="08F414D0" w14:textId="38DAA274" w:rsidR="002E5D8E" w:rsidRPr="005952F0" w:rsidRDefault="002E5D8E" w:rsidP="00A6204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09" w:type="dxa"/>
            <w:gridSpan w:val="2"/>
          </w:tcPr>
          <w:p w14:paraId="4F1E1AFF" w14:textId="679FAF26" w:rsidR="002E5D8E" w:rsidRPr="005952F0" w:rsidRDefault="002E5D8E" w:rsidP="00A6204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16CF3493" w14:textId="77ADE158" w:rsidR="002E5D8E" w:rsidRPr="005952F0" w:rsidRDefault="002E5D8E" w:rsidP="00A6204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09" w:type="dxa"/>
            <w:gridSpan w:val="2"/>
          </w:tcPr>
          <w:p w14:paraId="624A22D1" w14:textId="23F558B6" w:rsidR="002E5D8E" w:rsidRPr="005952F0" w:rsidRDefault="002E5D8E" w:rsidP="00A6204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2620AA0B" w14:textId="3A12E8E5" w:rsidR="002E5D8E" w:rsidRPr="005952F0" w:rsidRDefault="002E5D8E" w:rsidP="00A6204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09" w:type="dxa"/>
            <w:gridSpan w:val="2"/>
          </w:tcPr>
          <w:p w14:paraId="56A1E500" w14:textId="19067C65" w:rsidR="002E5D8E" w:rsidRPr="005952F0" w:rsidRDefault="002E5D8E" w:rsidP="00A6204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14:paraId="4E283C24" w14:textId="250FDF1F" w:rsidR="002E5D8E" w:rsidRPr="005952F0" w:rsidRDefault="002E5D8E" w:rsidP="00A6204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851" w:type="dxa"/>
            <w:gridSpan w:val="2"/>
          </w:tcPr>
          <w:p w14:paraId="7A3E7F4C" w14:textId="56AEF24E" w:rsidR="002E5D8E" w:rsidRPr="005952F0" w:rsidRDefault="002E5D8E" w:rsidP="00A6204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14:paraId="78980A3D" w14:textId="076EC006" w:rsidR="002E5D8E" w:rsidRPr="005952F0" w:rsidRDefault="002E5D8E" w:rsidP="00A6204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09" w:type="dxa"/>
            <w:gridSpan w:val="2"/>
          </w:tcPr>
          <w:p w14:paraId="467FD4AE" w14:textId="778FD9DA" w:rsidR="002E5D8E" w:rsidRPr="005952F0" w:rsidRDefault="002E5D8E" w:rsidP="00A6204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14:paraId="7BCDCC34" w14:textId="2AC41539" w:rsidR="002E5D8E" w:rsidRPr="005952F0" w:rsidRDefault="002E5D8E" w:rsidP="00A6204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708" w:type="dxa"/>
            <w:gridSpan w:val="2"/>
          </w:tcPr>
          <w:p w14:paraId="4BBA6BB3" w14:textId="19182E6B" w:rsidR="002E5D8E" w:rsidRPr="005952F0" w:rsidRDefault="002E5D8E" w:rsidP="00A6204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14:paraId="211FE572" w14:textId="59498306" w:rsidR="002E5D8E" w:rsidRPr="005952F0" w:rsidRDefault="002E5D8E" w:rsidP="00A6204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847" w:type="dxa"/>
          </w:tcPr>
          <w:p w14:paraId="79A368A8" w14:textId="743471FD" w:rsidR="002E5D8E" w:rsidRPr="005952F0" w:rsidRDefault="002E5D8E" w:rsidP="00A6204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6" w:type="dxa"/>
          </w:tcPr>
          <w:p w14:paraId="5FB2184F" w14:textId="0A5A09F2" w:rsidR="002E5D8E" w:rsidRPr="005952F0" w:rsidRDefault="002E5D8E" w:rsidP="00A6204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38</w:t>
            </w:r>
          </w:p>
        </w:tc>
        <w:tc>
          <w:tcPr>
            <w:tcW w:w="833" w:type="dxa"/>
          </w:tcPr>
          <w:p w14:paraId="5954E05E" w14:textId="39BF0543" w:rsidR="002E5D8E" w:rsidRPr="005952F0" w:rsidRDefault="002E5D8E" w:rsidP="00A6204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47F12" w:rsidRPr="00A6204B" w14:paraId="00F1BAB2" w14:textId="7164EAD8" w:rsidTr="00147F12">
        <w:tc>
          <w:tcPr>
            <w:tcW w:w="510" w:type="dxa"/>
          </w:tcPr>
          <w:p w14:paraId="05C3E890" w14:textId="6DDF5A86" w:rsidR="002E5D8E" w:rsidRPr="005952F0" w:rsidRDefault="002E5D8E" w:rsidP="00A6204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39" w:type="dxa"/>
          </w:tcPr>
          <w:p w14:paraId="47BD879F" w14:textId="30F18B6B" w:rsidR="002E5D8E" w:rsidRPr="005952F0" w:rsidRDefault="002E5D8E" w:rsidP="00A6204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Медицинские, медико-биологические мероприятия</w:t>
            </w:r>
          </w:p>
        </w:tc>
        <w:tc>
          <w:tcPr>
            <w:tcW w:w="736" w:type="dxa"/>
          </w:tcPr>
          <w:p w14:paraId="4D08B827" w14:textId="36970054" w:rsidR="002E5D8E" w:rsidRPr="005952F0" w:rsidRDefault="002E5D8E" w:rsidP="00A6204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09" w:type="dxa"/>
            <w:gridSpan w:val="2"/>
          </w:tcPr>
          <w:p w14:paraId="01A4EEDB" w14:textId="084495FF" w:rsidR="002E5D8E" w:rsidRPr="005952F0" w:rsidRDefault="002E5D8E" w:rsidP="00A6204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628D7E64" w14:textId="64AAE141" w:rsidR="002E5D8E" w:rsidRPr="005952F0" w:rsidRDefault="002E5D8E" w:rsidP="00A6204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09" w:type="dxa"/>
            <w:gridSpan w:val="2"/>
          </w:tcPr>
          <w:p w14:paraId="084C0117" w14:textId="6FD407E2" w:rsidR="002E5D8E" w:rsidRPr="005952F0" w:rsidRDefault="002E5D8E" w:rsidP="00A6204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6936B471" w14:textId="458D2507" w:rsidR="002E5D8E" w:rsidRPr="005952F0" w:rsidRDefault="002E5D8E" w:rsidP="00A6204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09" w:type="dxa"/>
            <w:gridSpan w:val="2"/>
          </w:tcPr>
          <w:p w14:paraId="0B3D0F9F" w14:textId="088EE932" w:rsidR="002E5D8E" w:rsidRPr="005952F0" w:rsidRDefault="002E5D8E" w:rsidP="00A6204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72B54563" w14:textId="44CE7E9C" w:rsidR="002E5D8E" w:rsidRPr="005952F0" w:rsidRDefault="002E5D8E" w:rsidP="00A6204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51" w:type="dxa"/>
            <w:gridSpan w:val="2"/>
          </w:tcPr>
          <w:p w14:paraId="0E286C39" w14:textId="6D57AF6D" w:rsidR="002E5D8E" w:rsidRPr="005952F0" w:rsidRDefault="002E5D8E" w:rsidP="00A6204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2F33EE36" w14:textId="4AE28E50" w:rsidR="002E5D8E" w:rsidRPr="005952F0" w:rsidRDefault="002E5D8E" w:rsidP="00A6204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09" w:type="dxa"/>
            <w:gridSpan w:val="2"/>
          </w:tcPr>
          <w:p w14:paraId="74AC0CF2" w14:textId="227814C7" w:rsidR="002E5D8E" w:rsidRPr="005952F0" w:rsidRDefault="002E5D8E" w:rsidP="00A6204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76466235" w14:textId="38BE2E24" w:rsidR="002E5D8E" w:rsidRPr="005952F0" w:rsidRDefault="002E5D8E" w:rsidP="00A6204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08" w:type="dxa"/>
            <w:gridSpan w:val="2"/>
          </w:tcPr>
          <w:p w14:paraId="218BA1B6" w14:textId="1C90AAE8" w:rsidR="002E5D8E" w:rsidRPr="005952F0" w:rsidRDefault="002E5D8E" w:rsidP="00A6204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05328E3C" w14:textId="1B05FDEF" w:rsidR="002E5D8E" w:rsidRPr="005952F0" w:rsidRDefault="002E5D8E" w:rsidP="00A6204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847" w:type="dxa"/>
          </w:tcPr>
          <w:p w14:paraId="2678F3EC" w14:textId="4FEB7996" w:rsidR="002E5D8E" w:rsidRPr="005952F0" w:rsidRDefault="002E5D8E" w:rsidP="00A6204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" w:type="dxa"/>
          </w:tcPr>
          <w:p w14:paraId="7F873463" w14:textId="58E0E3A3" w:rsidR="002E5D8E" w:rsidRPr="005952F0" w:rsidRDefault="002E5D8E" w:rsidP="00A6204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33" w:type="dxa"/>
          </w:tcPr>
          <w:p w14:paraId="479258CE" w14:textId="60A1C993" w:rsidR="002E5D8E" w:rsidRPr="005952F0" w:rsidRDefault="002E5D8E" w:rsidP="00A6204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7F12" w:rsidRPr="00A6204B" w14:paraId="1CAF7F05" w14:textId="77777777" w:rsidTr="00147F12">
        <w:tc>
          <w:tcPr>
            <w:tcW w:w="2349" w:type="dxa"/>
            <w:gridSpan w:val="2"/>
          </w:tcPr>
          <w:p w14:paraId="3DC6671E" w14:textId="77777777" w:rsidR="002E5D8E" w:rsidRPr="005952F0" w:rsidRDefault="002E5D8E" w:rsidP="00A6204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</w:tcPr>
          <w:p w14:paraId="7F6EAE3B" w14:textId="5ABBA4C8" w:rsidR="002E5D8E" w:rsidRPr="005952F0" w:rsidRDefault="002E5D8E" w:rsidP="00A6204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312</w:t>
            </w:r>
          </w:p>
        </w:tc>
        <w:tc>
          <w:tcPr>
            <w:tcW w:w="709" w:type="dxa"/>
            <w:gridSpan w:val="2"/>
          </w:tcPr>
          <w:p w14:paraId="541F0073" w14:textId="7D6F42FD" w:rsidR="002E5D8E" w:rsidRPr="005952F0" w:rsidRDefault="002E5D8E" w:rsidP="00A6204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14:paraId="44610EB9" w14:textId="241AEA4E" w:rsidR="002E5D8E" w:rsidRPr="005952F0" w:rsidRDefault="002E5D8E" w:rsidP="00A6204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416</w:t>
            </w:r>
          </w:p>
        </w:tc>
        <w:tc>
          <w:tcPr>
            <w:tcW w:w="709" w:type="dxa"/>
            <w:gridSpan w:val="2"/>
          </w:tcPr>
          <w:p w14:paraId="5A7EABF8" w14:textId="25B48870" w:rsidR="002E5D8E" w:rsidRPr="005952F0" w:rsidRDefault="002E5D8E" w:rsidP="00A6204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14:paraId="48981DFD" w14:textId="05134E8D" w:rsidR="002E5D8E" w:rsidRPr="005952F0" w:rsidRDefault="002E5D8E" w:rsidP="00A6204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520</w:t>
            </w:r>
          </w:p>
        </w:tc>
        <w:tc>
          <w:tcPr>
            <w:tcW w:w="709" w:type="dxa"/>
            <w:gridSpan w:val="2"/>
          </w:tcPr>
          <w:p w14:paraId="0EC34509" w14:textId="76442B19" w:rsidR="002E5D8E" w:rsidRPr="005952F0" w:rsidRDefault="002E5D8E" w:rsidP="00A6204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</w:tcPr>
          <w:p w14:paraId="743C20BD" w14:textId="0B0B7494" w:rsidR="002E5D8E" w:rsidRPr="005952F0" w:rsidRDefault="002E5D8E" w:rsidP="00A6204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624</w:t>
            </w:r>
          </w:p>
        </w:tc>
        <w:tc>
          <w:tcPr>
            <w:tcW w:w="851" w:type="dxa"/>
            <w:gridSpan w:val="2"/>
          </w:tcPr>
          <w:p w14:paraId="41C0F4E3" w14:textId="30365D29" w:rsidR="002E5D8E" w:rsidRPr="005952F0" w:rsidRDefault="002E5D8E" w:rsidP="00A6204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14:paraId="227F769E" w14:textId="6F07E030" w:rsidR="002E5D8E" w:rsidRPr="005952F0" w:rsidRDefault="002E5D8E" w:rsidP="00A6204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728</w:t>
            </w:r>
          </w:p>
        </w:tc>
        <w:tc>
          <w:tcPr>
            <w:tcW w:w="709" w:type="dxa"/>
            <w:gridSpan w:val="2"/>
          </w:tcPr>
          <w:p w14:paraId="0EF65030" w14:textId="30A0CA22" w:rsidR="002E5D8E" w:rsidRPr="005952F0" w:rsidRDefault="002E5D8E" w:rsidP="00A6204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14:paraId="1A6EEB2D" w14:textId="4CCFB3B6" w:rsidR="002E5D8E" w:rsidRPr="005952F0" w:rsidRDefault="002E5D8E" w:rsidP="00A6204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832</w:t>
            </w:r>
          </w:p>
        </w:tc>
        <w:tc>
          <w:tcPr>
            <w:tcW w:w="708" w:type="dxa"/>
            <w:gridSpan w:val="2"/>
          </w:tcPr>
          <w:p w14:paraId="2C40D77E" w14:textId="237744D5" w:rsidR="002E5D8E" w:rsidRPr="005952F0" w:rsidRDefault="002E5D8E" w:rsidP="00A6204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14:paraId="4E97D4D0" w14:textId="2B632F14" w:rsidR="002E5D8E" w:rsidRPr="005952F0" w:rsidRDefault="002E5D8E" w:rsidP="00A6204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5952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=SUM(ABOVE) </w:instrText>
            </w:r>
            <w:r w:rsidRPr="005952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5952F0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832</w:t>
            </w:r>
            <w:r w:rsidRPr="005952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47" w:type="dxa"/>
          </w:tcPr>
          <w:p w14:paraId="31CC19D0" w14:textId="689A11B7" w:rsidR="002E5D8E" w:rsidRPr="005952F0" w:rsidRDefault="002E5D8E" w:rsidP="00A6204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5952F0">
              <w:rPr>
                <w:rFonts w:ascii="Times New Roman" w:hAnsi="Times New Roman" w:cs="Times New Roman"/>
                <w:sz w:val="24"/>
                <w:szCs w:val="24"/>
              </w:rPr>
              <w:instrText xml:space="preserve"> =SUM(ABOVE) </w:instrText>
            </w:r>
            <w:r w:rsidRPr="005952F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5952F0">
              <w:rPr>
                <w:rFonts w:ascii="Times New Roman" w:hAnsi="Times New Roman" w:cs="Times New Roman"/>
                <w:noProof/>
                <w:sz w:val="24"/>
                <w:szCs w:val="24"/>
              </w:rPr>
              <w:t>100</w:t>
            </w:r>
            <w:r w:rsidRPr="005952F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666" w:type="dxa"/>
          </w:tcPr>
          <w:p w14:paraId="7E0709C4" w14:textId="5FFFB382" w:rsidR="002E5D8E" w:rsidRPr="005952F0" w:rsidRDefault="002E5D8E" w:rsidP="00A6204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936</w:t>
            </w:r>
          </w:p>
        </w:tc>
        <w:tc>
          <w:tcPr>
            <w:tcW w:w="833" w:type="dxa"/>
          </w:tcPr>
          <w:p w14:paraId="6F0E8FCC" w14:textId="3EDA08C3" w:rsidR="002E5D8E" w:rsidRPr="005952F0" w:rsidRDefault="002E5D8E" w:rsidP="00A6204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14:paraId="076FB654" w14:textId="77777777" w:rsidR="00502A05" w:rsidRPr="00A6204B" w:rsidRDefault="00502A05" w:rsidP="00A6204B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  <w:sectPr w:rsidR="00502A05" w:rsidRPr="00A6204B" w:rsidSect="00C82923">
          <w:footerReference w:type="default" r:id="rId11"/>
          <w:pgSz w:w="16838" w:h="11906" w:orient="landscape"/>
          <w:pgMar w:top="1134" w:right="850" w:bottom="1134" w:left="1701" w:header="709" w:footer="709" w:gutter="0"/>
          <w:pgNumType w:start="10"/>
          <w:cols w:space="720"/>
          <w:formProt w:val="0"/>
          <w:docGrid w:linePitch="299" w:charSpace="4096"/>
        </w:sectPr>
      </w:pPr>
    </w:p>
    <w:p w14:paraId="236D3A15" w14:textId="22F7235F" w:rsidR="00692E60" w:rsidRDefault="00B63AC3" w:rsidP="00B63AC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ab/>
      </w:r>
      <w:r w:rsidR="00692E60" w:rsidRPr="00A6204B">
        <w:rPr>
          <w:rFonts w:ascii="Times New Roman" w:hAnsi="Times New Roman" w:cs="Times New Roman"/>
          <w:sz w:val="26"/>
          <w:szCs w:val="26"/>
        </w:rPr>
        <w:t xml:space="preserve">На основании годового учебно-тренировочного плана </w:t>
      </w:r>
      <w:r>
        <w:rPr>
          <w:rFonts w:ascii="Times New Roman" w:hAnsi="Times New Roman" w:cs="Times New Roman"/>
          <w:sz w:val="26"/>
          <w:szCs w:val="26"/>
        </w:rPr>
        <w:t>Учреждения</w:t>
      </w:r>
      <w:r w:rsidR="0066701E">
        <w:rPr>
          <w:rFonts w:ascii="Times New Roman" w:hAnsi="Times New Roman" w:cs="Times New Roman"/>
          <w:sz w:val="26"/>
          <w:szCs w:val="26"/>
        </w:rPr>
        <w:t>, утверждаю</w:t>
      </w:r>
      <w:r w:rsidR="00692E60" w:rsidRPr="00A6204B">
        <w:rPr>
          <w:rFonts w:ascii="Times New Roman" w:hAnsi="Times New Roman" w:cs="Times New Roman"/>
          <w:sz w:val="26"/>
          <w:szCs w:val="26"/>
        </w:rPr>
        <w:t>тся план</w:t>
      </w:r>
      <w:r w:rsidR="0066701E">
        <w:rPr>
          <w:rFonts w:ascii="Times New Roman" w:hAnsi="Times New Roman" w:cs="Times New Roman"/>
          <w:sz w:val="26"/>
          <w:szCs w:val="26"/>
        </w:rPr>
        <w:t>ы-графики</w:t>
      </w:r>
      <w:r w:rsidR="00692E60" w:rsidRPr="00A6204B">
        <w:rPr>
          <w:rFonts w:ascii="Times New Roman" w:hAnsi="Times New Roman" w:cs="Times New Roman"/>
          <w:sz w:val="26"/>
          <w:szCs w:val="26"/>
        </w:rPr>
        <w:t xml:space="preserve"> </w:t>
      </w:r>
      <w:r w:rsidR="00B438E3">
        <w:rPr>
          <w:rFonts w:ascii="Times New Roman" w:hAnsi="Times New Roman" w:cs="Times New Roman"/>
          <w:sz w:val="26"/>
          <w:szCs w:val="26"/>
        </w:rPr>
        <w:t xml:space="preserve">распределения часов </w:t>
      </w:r>
      <w:r w:rsidR="00692E60" w:rsidRPr="00A6204B">
        <w:rPr>
          <w:rFonts w:ascii="Times New Roman" w:hAnsi="Times New Roman" w:cs="Times New Roman"/>
          <w:sz w:val="26"/>
          <w:szCs w:val="26"/>
        </w:rPr>
        <w:t xml:space="preserve">учебно-тренировочного процесса и расписание учебно-тренировочных занятий для каждой </w:t>
      </w:r>
      <w:r>
        <w:rPr>
          <w:rFonts w:ascii="Times New Roman" w:hAnsi="Times New Roman" w:cs="Times New Roman"/>
          <w:sz w:val="26"/>
          <w:szCs w:val="26"/>
        </w:rPr>
        <w:t xml:space="preserve">учебно-тренировочной </w:t>
      </w:r>
      <w:r w:rsidR="00692E60" w:rsidRPr="00A6204B">
        <w:rPr>
          <w:rFonts w:ascii="Times New Roman" w:hAnsi="Times New Roman" w:cs="Times New Roman"/>
          <w:sz w:val="26"/>
          <w:szCs w:val="26"/>
        </w:rPr>
        <w:t xml:space="preserve">группы. </w:t>
      </w:r>
    </w:p>
    <w:p w14:paraId="00AE8C56" w14:textId="77777777" w:rsidR="005F71CF" w:rsidRPr="00A6204B" w:rsidRDefault="005F71CF" w:rsidP="00B63AC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87ABEBD" w14:textId="4ABEED89" w:rsidR="0097228C" w:rsidRPr="005952F0" w:rsidRDefault="00B63AC3" w:rsidP="00B63AC3">
      <w:pPr>
        <w:pStyle w:val="ab"/>
        <w:tabs>
          <w:tab w:val="left" w:pos="0"/>
        </w:tabs>
        <w:jc w:val="both"/>
        <w:rPr>
          <w:rFonts w:ascii="Times New Roman" w:hAnsi="Times New Roman" w:cs="Times New Roman"/>
          <w:b/>
          <w:i/>
          <w:iCs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tab/>
      </w:r>
      <w:r w:rsidR="005952F0" w:rsidRPr="00147F12">
        <w:rPr>
          <w:rFonts w:ascii="Times New Roman" w:hAnsi="Times New Roman" w:cs="Times New Roman"/>
          <w:b/>
          <w:i/>
          <w:iCs/>
          <w:sz w:val="26"/>
          <w:szCs w:val="26"/>
        </w:rPr>
        <w:t>7</w:t>
      </w:r>
      <w:r w:rsidRPr="00147F12">
        <w:rPr>
          <w:rFonts w:ascii="Times New Roman" w:hAnsi="Times New Roman" w:cs="Times New Roman"/>
          <w:b/>
          <w:i/>
          <w:iCs/>
          <w:sz w:val="26"/>
          <w:szCs w:val="26"/>
        </w:rPr>
        <w:t xml:space="preserve">. </w:t>
      </w:r>
      <w:r w:rsidR="0097228C" w:rsidRPr="00147F12">
        <w:rPr>
          <w:rFonts w:ascii="Times New Roman" w:hAnsi="Times New Roman" w:cs="Times New Roman"/>
          <w:b/>
          <w:i/>
          <w:iCs/>
          <w:sz w:val="26"/>
          <w:szCs w:val="26"/>
        </w:rPr>
        <w:t>Календарный план воспитательной работы</w:t>
      </w:r>
      <w:r w:rsidR="0097228C" w:rsidRPr="005952F0">
        <w:rPr>
          <w:rFonts w:ascii="Times New Roman" w:hAnsi="Times New Roman" w:cs="Times New Roman"/>
          <w:b/>
          <w:i/>
          <w:iCs/>
          <w:sz w:val="26"/>
          <w:szCs w:val="26"/>
        </w:rPr>
        <w:t xml:space="preserve"> </w:t>
      </w:r>
    </w:p>
    <w:p w14:paraId="19B9E96C" w14:textId="337DFA7B" w:rsidR="00692E60" w:rsidRPr="00A6204B" w:rsidRDefault="00B63AC3" w:rsidP="00B63AC3">
      <w:pPr>
        <w:pStyle w:val="ab"/>
        <w:tabs>
          <w:tab w:val="left" w:pos="0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692E60" w:rsidRPr="00A6204B">
        <w:rPr>
          <w:rFonts w:ascii="Times New Roman" w:hAnsi="Times New Roman" w:cs="Times New Roman"/>
          <w:sz w:val="26"/>
          <w:szCs w:val="26"/>
        </w:rPr>
        <w:t xml:space="preserve">Воспитательная работа предполагает тесное единство нравственного, умственного, эстетического и трудового воспитания с учетом особенностей учебно-тренировочной и соревновательной деятельности, особенностей их влияния на личность, задач этапа подготовки. </w:t>
      </w:r>
    </w:p>
    <w:p w14:paraId="35177158" w14:textId="13D0B6E5" w:rsidR="00F42833" w:rsidRDefault="00B63AC3" w:rsidP="00B63AC3">
      <w:pPr>
        <w:pStyle w:val="ab"/>
        <w:tabs>
          <w:tab w:val="left" w:pos="0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692E60" w:rsidRPr="00A6204B">
        <w:rPr>
          <w:rFonts w:ascii="Times New Roman" w:hAnsi="Times New Roman" w:cs="Times New Roman"/>
          <w:sz w:val="26"/>
          <w:szCs w:val="26"/>
        </w:rPr>
        <w:t>Важнейшим условием успешного осуществлени</w:t>
      </w:r>
      <w:r>
        <w:rPr>
          <w:rFonts w:ascii="Times New Roman" w:hAnsi="Times New Roman" w:cs="Times New Roman"/>
          <w:sz w:val="26"/>
          <w:szCs w:val="26"/>
        </w:rPr>
        <w:t xml:space="preserve">я воспитательной работы </w:t>
      </w:r>
      <w:proofErr w:type="gramStart"/>
      <w:r>
        <w:rPr>
          <w:rFonts w:ascii="Times New Roman" w:hAnsi="Times New Roman" w:cs="Times New Roman"/>
          <w:sz w:val="26"/>
          <w:szCs w:val="26"/>
        </w:rPr>
        <w:t>с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обучающимися</w:t>
      </w:r>
      <w:proofErr w:type="gramEnd"/>
      <w:r w:rsidR="00692E60" w:rsidRPr="00A6204B">
        <w:rPr>
          <w:rFonts w:ascii="Times New Roman" w:hAnsi="Times New Roman" w:cs="Times New Roman"/>
          <w:sz w:val="26"/>
          <w:szCs w:val="26"/>
        </w:rPr>
        <w:t xml:space="preserve"> является единство воспитательных действий. Направленное формирование личности </w:t>
      </w:r>
      <w:r>
        <w:rPr>
          <w:rFonts w:ascii="Times New Roman" w:hAnsi="Times New Roman" w:cs="Times New Roman"/>
          <w:sz w:val="26"/>
          <w:szCs w:val="26"/>
        </w:rPr>
        <w:t>обучающихся</w:t>
      </w:r>
      <w:r w:rsidR="00692E60" w:rsidRPr="00A6204B">
        <w:rPr>
          <w:rFonts w:ascii="Times New Roman" w:hAnsi="Times New Roman" w:cs="Times New Roman"/>
          <w:sz w:val="26"/>
          <w:szCs w:val="26"/>
        </w:rPr>
        <w:t xml:space="preserve"> – итог комплексного влияния многих факторов социальной системы воспитания – семьи, </w:t>
      </w:r>
      <w:r w:rsidR="00B438E3">
        <w:rPr>
          <w:rFonts w:ascii="Times New Roman" w:hAnsi="Times New Roman" w:cs="Times New Roman"/>
          <w:sz w:val="26"/>
          <w:szCs w:val="26"/>
        </w:rPr>
        <w:t xml:space="preserve">общеобразовательной </w:t>
      </w:r>
      <w:r w:rsidR="00692E60" w:rsidRPr="00A6204B">
        <w:rPr>
          <w:rFonts w:ascii="Times New Roman" w:hAnsi="Times New Roman" w:cs="Times New Roman"/>
          <w:sz w:val="26"/>
          <w:szCs w:val="26"/>
        </w:rPr>
        <w:t xml:space="preserve">школы, </w:t>
      </w:r>
      <w:r w:rsidR="00B438E3">
        <w:rPr>
          <w:rFonts w:ascii="Times New Roman" w:hAnsi="Times New Roman" w:cs="Times New Roman"/>
          <w:sz w:val="26"/>
          <w:szCs w:val="26"/>
        </w:rPr>
        <w:t>учреждений дополнительного образования</w:t>
      </w:r>
      <w:r w:rsidR="00692E60" w:rsidRPr="00A6204B">
        <w:rPr>
          <w:rFonts w:ascii="Times New Roman" w:hAnsi="Times New Roman" w:cs="Times New Roman"/>
          <w:sz w:val="26"/>
          <w:szCs w:val="26"/>
        </w:rPr>
        <w:t xml:space="preserve">, </w:t>
      </w:r>
      <w:r w:rsidR="00B438E3">
        <w:rPr>
          <w:rFonts w:ascii="Times New Roman" w:hAnsi="Times New Roman" w:cs="Times New Roman"/>
          <w:sz w:val="26"/>
          <w:szCs w:val="26"/>
        </w:rPr>
        <w:t xml:space="preserve">учителя, </w:t>
      </w:r>
      <w:r w:rsidR="00692E60" w:rsidRPr="00A6204B">
        <w:rPr>
          <w:rFonts w:ascii="Times New Roman" w:hAnsi="Times New Roman" w:cs="Times New Roman"/>
          <w:sz w:val="26"/>
          <w:szCs w:val="26"/>
        </w:rPr>
        <w:t xml:space="preserve">тренера-преподавателя, других лиц и организаций. </w:t>
      </w:r>
    </w:p>
    <w:p w14:paraId="595C2565" w14:textId="19AB6BB3" w:rsidR="00803E6C" w:rsidRPr="00A6204B" w:rsidRDefault="005952F0" w:rsidP="00803E6C">
      <w:pPr>
        <w:pStyle w:val="ab"/>
        <w:tabs>
          <w:tab w:val="left" w:pos="0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803E6C" w:rsidRPr="00A6204B">
        <w:rPr>
          <w:rFonts w:ascii="Times New Roman" w:hAnsi="Times New Roman" w:cs="Times New Roman"/>
          <w:sz w:val="26"/>
          <w:szCs w:val="26"/>
        </w:rPr>
        <w:t xml:space="preserve">Реализация воспитательных задач осуществляется двумя путями: </w:t>
      </w:r>
    </w:p>
    <w:p w14:paraId="3F137121" w14:textId="77777777" w:rsidR="00803E6C" w:rsidRPr="00A6204B" w:rsidRDefault="00803E6C" w:rsidP="00803E6C">
      <w:pPr>
        <w:pStyle w:val="ab"/>
        <w:tabs>
          <w:tab w:val="left" w:pos="0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A6204B">
        <w:rPr>
          <w:rFonts w:ascii="Times New Roman" w:hAnsi="Times New Roman" w:cs="Times New Roman"/>
          <w:sz w:val="26"/>
          <w:szCs w:val="26"/>
        </w:rPr>
        <w:t xml:space="preserve">первый – в процессе систематических, регулярных учебно-тренировочных занятий; </w:t>
      </w:r>
    </w:p>
    <w:p w14:paraId="67E7C5DE" w14:textId="77777777" w:rsidR="00803E6C" w:rsidRPr="00A6204B" w:rsidRDefault="00803E6C" w:rsidP="00803E6C">
      <w:pPr>
        <w:pStyle w:val="ab"/>
        <w:tabs>
          <w:tab w:val="left" w:pos="0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A6204B">
        <w:rPr>
          <w:rFonts w:ascii="Times New Roman" w:hAnsi="Times New Roman" w:cs="Times New Roman"/>
          <w:sz w:val="26"/>
          <w:szCs w:val="26"/>
        </w:rPr>
        <w:t xml:space="preserve">второй – в процессе спортивных соревнований и общественной деятельности. В соревнованиях проверяются на «прочность» качества, воспитанные в процессе подготовки </w:t>
      </w:r>
      <w:r>
        <w:rPr>
          <w:rFonts w:ascii="Times New Roman" w:hAnsi="Times New Roman" w:cs="Times New Roman"/>
          <w:sz w:val="26"/>
          <w:szCs w:val="26"/>
        </w:rPr>
        <w:t>обучающегося</w:t>
      </w:r>
      <w:r w:rsidRPr="00A6204B">
        <w:rPr>
          <w:rFonts w:ascii="Times New Roman" w:hAnsi="Times New Roman" w:cs="Times New Roman"/>
          <w:sz w:val="26"/>
          <w:szCs w:val="26"/>
        </w:rPr>
        <w:t xml:space="preserve">. Соревновательная деятельность служит мощным средством развития нравственно-волевых качеств, является настоящей школой для становления спортивного мастерства. </w:t>
      </w:r>
    </w:p>
    <w:p w14:paraId="6C456FA3" w14:textId="3ED8BE52" w:rsidR="00B438E3" w:rsidRPr="00A6204B" w:rsidRDefault="00B63AC3" w:rsidP="00B438E3">
      <w:pPr>
        <w:pStyle w:val="ab"/>
        <w:tabs>
          <w:tab w:val="left" w:pos="0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B438E3">
        <w:rPr>
          <w:rFonts w:ascii="Times New Roman" w:hAnsi="Times New Roman" w:cs="Times New Roman"/>
          <w:sz w:val="26"/>
          <w:szCs w:val="26"/>
        </w:rPr>
        <w:t>Одним из в</w:t>
      </w:r>
      <w:r w:rsidR="00692E60" w:rsidRPr="00A6204B">
        <w:rPr>
          <w:rFonts w:ascii="Times New Roman" w:hAnsi="Times New Roman" w:cs="Times New Roman"/>
          <w:sz w:val="26"/>
          <w:szCs w:val="26"/>
        </w:rPr>
        <w:t>ажнейши</w:t>
      </w:r>
      <w:r w:rsidR="00B438E3">
        <w:rPr>
          <w:rFonts w:ascii="Times New Roman" w:hAnsi="Times New Roman" w:cs="Times New Roman"/>
          <w:sz w:val="26"/>
          <w:szCs w:val="26"/>
        </w:rPr>
        <w:t>х</w:t>
      </w:r>
      <w:r w:rsidR="00692E60" w:rsidRPr="00A6204B">
        <w:rPr>
          <w:rFonts w:ascii="Times New Roman" w:hAnsi="Times New Roman" w:cs="Times New Roman"/>
          <w:sz w:val="26"/>
          <w:szCs w:val="26"/>
        </w:rPr>
        <w:t xml:space="preserve"> фактором воспитания является спортивный коллектив. Инициатива в реализации задач воспитания принадлежит тренеру-преподавателю. Его роль в воспитании личностных качеств </w:t>
      </w:r>
      <w:r>
        <w:rPr>
          <w:rFonts w:ascii="Times New Roman" w:hAnsi="Times New Roman" w:cs="Times New Roman"/>
          <w:sz w:val="26"/>
          <w:szCs w:val="26"/>
        </w:rPr>
        <w:t>обучающихся</w:t>
      </w:r>
      <w:r w:rsidR="00692E60" w:rsidRPr="00A6204B">
        <w:rPr>
          <w:rFonts w:ascii="Times New Roman" w:hAnsi="Times New Roman" w:cs="Times New Roman"/>
          <w:sz w:val="26"/>
          <w:szCs w:val="26"/>
        </w:rPr>
        <w:t xml:space="preserve"> огромна. Тренер-преподаватель не только наставник-учитель, но и образец</w:t>
      </w:r>
      <w:r>
        <w:rPr>
          <w:rFonts w:ascii="Times New Roman" w:hAnsi="Times New Roman" w:cs="Times New Roman"/>
          <w:sz w:val="26"/>
          <w:szCs w:val="26"/>
        </w:rPr>
        <w:t xml:space="preserve"> подражания для </w:t>
      </w:r>
      <w:proofErr w:type="gramStart"/>
      <w:r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 w:rsidR="00692E60" w:rsidRPr="00A6204B">
        <w:rPr>
          <w:rFonts w:ascii="Times New Roman" w:hAnsi="Times New Roman" w:cs="Times New Roman"/>
          <w:sz w:val="26"/>
          <w:szCs w:val="26"/>
        </w:rPr>
        <w:t>. В связи с этим тренер-преподаватель должен предъявлять к себе высокие требования при проведении учебно-тренировочных занятий и в процессе соревнований. Авторитет тренера</w:t>
      </w:r>
      <w:r w:rsidR="00F42833" w:rsidRPr="00A6204B">
        <w:rPr>
          <w:rFonts w:ascii="Times New Roman" w:hAnsi="Times New Roman" w:cs="Times New Roman"/>
          <w:sz w:val="26"/>
          <w:szCs w:val="26"/>
        </w:rPr>
        <w:t>-</w:t>
      </w:r>
      <w:r w:rsidR="00692E60" w:rsidRPr="00A6204B">
        <w:rPr>
          <w:rFonts w:ascii="Times New Roman" w:hAnsi="Times New Roman" w:cs="Times New Roman"/>
          <w:sz w:val="26"/>
          <w:szCs w:val="26"/>
        </w:rPr>
        <w:t xml:space="preserve">преподавателя создается и поддерживается не только его профессиональными знаниями как специалиста в </w:t>
      </w:r>
      <w:r w:rsidR="00F42833" w:rsidRPr="00A6204B">
        <w:rPr>
          <w:rFonts w:ascii="Times New Roman" w:hAnsi="Times New Roman" w:cs="Times New Roman"/>
          <w:sz w:val="26"/>
          <w:szCs w:val="26"/>
        </w:rPr>
        <w:t>прыжках на батуте</w:t>
      </w:r>
      <w:r w:rsidR="00692E60" w:rsidRPr="00A6204B">
        <w:rPr>
          <w:rFonts w:ascii="Times New Roman" w:hAnsi="Times New Roman" w:cs="Times New Roman"/>
          <w:sz w:val="26"/>
          <w:szCs w:val="26"/>
        </w:rPr>
        <w:t>, но и как человека культурного, эрудированного в жизненных вопросах.</w:t>
      </w:r>
      <w:r w:rsidR="00B438E3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B438E3" w:rsidRPr="00A6204B">
        <w:rPr>
          <w:rFonts w:ascii="Times New Roman" w:hAnsi="Times New Roman" w:cs="Times New Roman"/>
          <w:sz w:val="26"/>
          <w:szCs w:val="26"/>
        </w:rPr>
        <w:t xml:space="preserve">Высокий профессионализм тренера-преподавателя способствует формированию у </w:t>
      </w:r>
      <w:r w:rsidR="00B438E3">
        <w:rPr>
          <w:rFonts w:ascii="Times New Roman" w:hAnsi="Times New Roman" w:cs="Times New Roman"/>
          <w:sz w:val="26"/>
          <w:szCs w:val="26"/>
        </w:rPr>
        <w:t>обучающегося</w:t>
      </w:r>
      <w:r w:rsidR="00B438E3" w:rsidRPr="00A6204B">
        <w:rPr>
          <w:rFonts w:ascii="Times New Roman" w:hAnsi="Times New Roman" w:cs="Times New Roman"/>
          <w:sz w:val="26"/>
          <w:szCs w:val="26"/>
        </w:rPr>
        <w:t xml:space="preserve"> нравственных качеств, формирует активную жизненную позицию.</w:t>
      </w:r>
      <w:proofErr w:type="gramEnd"/>
      <w:r w:rsidR="00B438E3" w:rsidRPr="00A6204B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B438E3" w:rsidRPr="00A6204B">
        <w:rPr>
          <w:rFonts w:ascii="Times New Roman" w:hAnsi="Times New Roman" w:cs="Times New Roman"/>
          <w:sz w:val="26"/>
          <w:szCs w:val="26"/>
        </w:rPr>
        <w:t>На протяжении многолетней спортивной подготовки тренер</w:t>
      </w:r>
      <w:r w:rsidR="00B438E3">
        <w:rPr>
          <w:rFonts w:ascii="Times New Roman" w:hAnsi="Times New Roman" w:cs="Times New Roman"/>
          <w:sz w:val="26"/>
          <w:szCs w:val="26"/>
        </w:rPr>
        <w:t>-преподаватель</w:t>
      </w:r>
      <w:r w:rsidR="00B438E3" w:rsidRPr="00A6204B">
        <w:rPr>
          <w:rFonts w:ascii="Times New Roman" w:hAnsi="Times New Roman" w:cs="Times New Roman"/>
          <w:sz w:val="26"/>
          <w:szCs w:val="26"/>
        </w:rPr>
        <w:t xml:space="preserve"> формирует у обучающихся патриотизм, нравственные качества (честность, доброжелательность, самообладание, дисциплинированность, терпимость, коллективизм) в сочетании с волевыми (настойчивость, аккуратность, трудолюбие).</w:t>
      </w:r>
      <w:proofErr w:type="gramEnd"/>
    </w:p>
    <w:p w14:paraId="4B984172" w14:textId="1C0A1E3E" w:rsidR="00F42833" w:rsidRPr="00A6204B" w:rsidRDefault="00692E60" w:rsidP="00B63AC3">
      <w:pPr>
        <w:pStyle w:val="ab"/>
        <w:tabs>
          <w:tab w:val="left" w:pos="0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A6204B">
        <w:rPr>
          <w:rFonts w:ascii="Times New Roman" w:hAnsi="Times New Roman" w:cs="Times New Roman"/>
          <w:sz w:val="26"/>
          <w:szCs w:val="26"/>
        </w:rPr>
        <w:t xml:space="preserve"> </w:t>
      </w:r>
      <w:r w:rsidR="00B63AC3">
        <w:rPr>
          <w:rFonts w:ascii="Times New Roman" w:hAnsi="Times New Roman" w:cs="Times New Roman"/>
          <w:sz w:val="26"/>
          <w:szCs w:val="26"/>
        </w:rPr>
        <w:tab/>
      </w:r>
      <w:r w:rsidRPr="00A6204B">
        <w:rPr>
          <w:rFonts w:ascii="Times New Roman" w:hAnsi="Times New Roman" w:cs="Times New Roman"/>
          <w:sz w:val="26"/>
          <w:szCs w:val="26"/>
        </w:rPr>
        <w:t xml:space="preserve">В работе с </w:t>
      </w:r>
      <w:proofErr w:type="gramStart"/>
      <w:r w:rsidR="00B63AC3">
        <w:rPr>
          <w:rFonts w:ascii="Times New Roman" w:hAnsi="Times New Roman" w:cs="Times New Roman"/>
          <w:sz w:val="26"/>
          <w:szCs w:val="26"/>
        </w:rPr>
        <w:t>обучающимися</w:t>
      </w:r>
      <w:proofErr w:type="gramEnd"/>
      <w:r w:rsidRPr="00A6204B">
        <w:rPr>
          <w:rFonts w:ascii="Times New Roman" w:hAnsi="Times New Roman" w:cs="Times New Roman"/>
          <w:sz w:val="26"/>
          <w:szCs w:val="26"/>
        </w:rPr>
        <w:t xml:space="preserve"> применяются специфические средства нравственного воспитания: учебно-тренировочные занятия, спортивные соревнования, общественно</w:t>
      </w:r>
      <w:r w:rsidR="00164019">
        <w:rPr>
          <w:rFonts w:ascii="Times New Roman" w:hAnsi="Times New Roman" w:cs="Times New Roman"/>
          <w:sz w:val="26"/>
          <w:szCs w:val="26"/>
        </w:rPr>
        <w:t>-</w:t>
      </w:r>
      <w:r w:rsidRPr="00A6204B">
        <w:rPr>
          <w:rFonts w:ascii="Times New Roman" w:hAnsi="Times New Roman" w:cs="Times New Roman"/>
          <w:sz w:val="26"/>
          <w:szCs w:val="26"/>
        </w:rPr>
        <w:t xml:space="preserve">полезный труд, общественная деятельность. </w:t>
      </w:r>
    </w:p>
    <w:p w14:paraId="06568823" w14:textId="7749A90F" w:rsidR="00F42833" w:rsidRPr="00A6204B" w:rsidRDefault="00B63AC3" w:rsidP="00B63AC3">
      <w:pPr>
        <w:pStyle w:val="ab"/>
        <w:tabs>
          <w:tab w:val="left" w:pos="0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692E60" w:rsidRPr="00A6204B">
        <w:rPr>
          <w:rFonts w:ascii="Times New Roman" w:hAnsi="Times New Roman" w:cs="Times New Roman"/>
          <w:sz w:val="26"/>
          <w:szCs w:val="26"/>
        </w:rPr>
        <w:t xml:space="preserve">В качестве методов воспитания применяются: формирование нравственного сознания и общественного поведения, использование положительного примера, стимулирование положительных действий, предупреждение и осуждение отрицательных действий. </w:t>
      </w:r>
    </w:p>
    <w:p w14:paraId="6DEC6655" w14:textId="5FE7AA92" w:rsidR="00F42833" w:rsidRPr="00A6204B" w:rsidRDefault="00B63AC3" w:rsidP="00B63AC3">
      <w:pPr>
        <w:pStyle w:val="ab"/>
        <w:tabs>
          <w:tab w:val="left" w:pos="0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ab/>
      </w:r>
      <w:r w:rsidR="00692E60" w:rsidRPr="00A6204B">
        <w:rPr>
          <w:rFonts w:ascii="Times New Roman" w:hAnsi="Times New Roman" w:cs="Times New Roman"/>
          <w:sz w:val="26"/>
          <w:szCs w:val="26"/>
        </w:rPr>
        <w:t xml:space="preserve">В воспитательной работе в процессе учебно-тренировочных занятий важно умело сочетать общие задачи воспитания и задачи, вытекающие из специфики спортивной деятельности. </w:t>
      </w:r>
    </w:p>
    <w:p w14:paraId="636AD470" w14:textId="77777777" w:rsidR="00803E6C" w:rsidRDefault="00B63AC3" w:rsidP="00803E6C">
      <w:pPr>
        <w:pStyle w:val="ab"/>
        <w:tabs>
          <w:tab w:val="left" w:pos="0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803E6C" w:rsidRPr="00A6204B">
        <w:rPr>
          <w:rFonts w:ascii="Times New Roman" w:hAnsi="Times New Roman" w:cs="Times New Roman"/>
          <w:sz w:val="26"/>
          <w:szCs w:val="26"/>
        </w:rPr>
        <w:t xml:space="preserve">Важное место в воспитательной работе отводится соревнованиям. Наряду с воспитанием у </w:t>
      </w:r>
      <w:r w:rsidR="00803E6C">
        <w:rPr>
          <w:rFonts w:ascii="Times New Roman" w:hAnsi="Times New Roman" w:cs="Times New Roman"/>
          <w:sz w:val="26"/>
          <w:szCs w:val="26"/>
        </w:rPr>
        <w:t>обучающихся</w:t>
      </w:r>
      <w:r w:rsidR="00803E6C" w:rsidRPr="00A6204B">
        <w:rPr>
          <w:rFonts w:ascii="Times New Roman" w:hAnsi="Times New Roman" w:cs="Times New Roman"/>
          <w:sz w:val="26"/>
          <w:szCs w:val="26"/>
        </w:rPr>
        <w:t xml:space="preserve"> понятий об общечеловеческих ценностях, серьезное внимание обращается на этику спортивной борьбы. Здесь важно сформировать у </w:t>
      </w:r>
      <w:r w:rsidR="00803E6C">
        <w:rPr>
          <w:rFonts w:ascii="Times New Roman" w:hAnsi="Times New Roman" w:cs="Times New Roman"/>
          <w:sz w:val="26"/>
          <w:szCs w:val="26"/>
        </w:rPr>
        <w:t>обучающихся</w:t>
      </w:r>
      <w:r w:rsidR="00803E6C" w:rsidRPr="00A6204B">
        <w:rPr>
          <w:rFonts w:ascii="Times New Roman" w:hAnsi="Times New Roman" w:cs="Times New Roman"/>
          <w:sz w:val="26"/>
          <w:szCs w:val="26"/>
        </w:rPr>
        <w:t xml:space="preserve"> должное отношение к запрещенным приемам и действиям (допинг, неспортивное поведение, взаимоотношения </w:t>
      </w:r>
      <w:r w:rsidR="00803E6C">
        <w:rPr>
          <w:rFonts w:ascii="Times New Roman" w:hAnsi="Times New Roman" w:cs="Times New Roman"/>
          <w:sz w:val="26"/>
          <w:szCs w:val="26"/>
        </w:rPr>
        <w:t>спортсменов</w:t>
      </w:r>
      <w:r w:rsidR="00803E6C" w:rsidRPr="00A6204B">
        <w:rPr>
          <w:rFonts w:ascii="Times New Roman" w:hAnsi="Times New Roman" w:cs="Times New Roman"/>
          <w:sz w:val="26"/>
          <w:szCs w:val="26"/>
        </w:rPr>
        <w:t>, тренеров</w:t>
      </w:r>
      <w:r w:rsidR="00803E6C">
        <w:rPr>
          <w:rFonts w:ascii="Times New Roman" w:hAnsi="Times New Roman" w:cs="Times New Roman"/>
          <w:sz w:val="26"/>
          <w:szCs w:val="26"/>
        </w:rPr>
        <w:t>-преподавателей</w:t>
      </w:r>
      <w:r w:rsidR="00803E6C" w:rsidRPr="00A6204B">
        <w:rPr>
          <w:rFonts w:ascii="Times New Roman" w:hAnsi="Times New Roman" w:cs="Times New Roman"/>
          <w:sz w:val="26"/>
          <w:szCs w:val="26"/>
        </w:rPr>
        <w:t xml:space="preserve">, судей и зрителей). Перед соревнованиями необходимо настраивать </w:t>
      </w:r>
      <w:r w:rsidR="00803E6C">
        <w:rPr>
          <w:rFonts w:ascii="Times New Roman" w:hAnsi="Times New Roman" w:cs="Times New Roman"/>
          <w:sz w:val="26"/>
          <w:szCs w:val="26"/>
        </w:rPr>
        <w:t>обучающихся</w:t>
      </w:r>
      <w:r w:rsidR="00803E6C" w:rsidRPr="00A6204B">
        <w:rPr>
          <w:rFonts w:ascii="Times New Roman" w:hAnsi="Times New Roman" w:cs="Times New Roman"/>
          <w:sz w:val="26"/>
          <w:szCs w:val="26"/>
        </w:rPr>
        <w:t xml:space="preserve"> не только на достижение победы, но и на проявление в ходе соревнований морально-волевых качеств. Соревнования могут быть средством контроля успешности воспитательной работы в коллективе. Наблюдая за особенностями поведения своих подопечных во время их выступлений, тренер-преподаватель может делать выводы об уровне морально-волевых качеств.</w:t>
      </w:r>
    </w:p>
    <w:p w14:paraId="41A47FCF" w14:textId="33361387" w:rsidR="00692E60" w:rsidRPr="00A6204B" w:rsidRDefault="00B63AC3" w:rsidP="00B63AC3">
      <w:pPr>
        <w:pStyle w:val="ab"/>
        <w:tabs>
          <w:tab w:val="left" w:pos="0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692E60" w:rsidRPr="00A6204B">
        <w:rPr>
          <w:rFonts w:ascii="Times New Roman" w:hAnsi="Times New Roman" w:cs="Times New Roman"/>
          <w:sz w:val="26"/>
          <w:szCs w:val="26"/>
        </w:rPr>
        <w:t>Вся система воспитательной работы должна создать прочную основу для здоровья, позволяющего поддерживать высокий уровень интеллектуальной работоспособ</w:t>
      </w:r>
      <w:r w:rsidR="00B438E3">
        <w:rPr>
          <w:rFonts w:ascii="Times New Roman" w:hAnsi="Times New Roman" w:cs="Times New Roman"/>
          <w:sz w:val="26"/>
          <w:szCs w:val="26"/>
        </w:rPr>
        <w:t>ности на всем протяжении занятиями</w:t>
      </w:r>
      <w:r w:rsidR="00692E60" w:rsidRPr="00A6204B">
        <w:rPr>
          <w:rFonts w:ascii="Times New Roman" w:hAnsi="Times New Roman" w:cs="Times New Roman"/>
          <w:sz w:val="26"/>
          <w:szCs w:val="26"/>
        </w:rPr>
        <w:t xml:space="preserve"> </w:t>
      </w:r>
      <w:r w:rsidR="00164019">
        <w:rPr>
          <w:rFonts w:ascii="Times New Roman" w:hAnsi="Times New Roman" w:cs="Times New Roman"/>
          <w:sz w:val="26"/>
          <w:szCs w:val="26"/>
        </w:rPr>
        <w:t>прыжками на батуте.</w:t>
      </w:r>
    </w:p>
    <w:p w14:paraId="365854B7" w14:textId="3EF11068" w:rsidR="00C42821" w:rsidRPr="00A6204B" w:rsidRDefault="00B63AC3" w:rsidP="00B63AC3">
      <w:pPr>
        <w:pStyle w:val="ab"/>
        <w:tabs>
          <w:tab w:val="left" w:pos="0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C42821" w:rsidRPr="00A6204B">
        <w:rPr>
          <w:rFonts w:ascii="Times New Roman" w:hAnsi="Times New Roman" w:cs="Times New Roman"/>
          <w:sz w:val="26"/>
          <w:szCs w:val="26"/>
        </w:rPr>
        <w:t>Воспитательная</w:t>
      </w:r>
      <w:r w:rsidR="00993D81">
        <w:rPr>
          <w:rFonts w:ascii="Times New Roman" w:hAnsi="Times New Roman" w:cs="Times New Roman"/>
          <w:sz w:val="26"/>
          <w:szCs w:val="26"/>
        </w:rPr>
        <w:t xml:space="preserve"> работа одна из основных задач У</w:t>
      </w:r>
      <w:r w:rsidR="00C42821" w:rsidRPr="00A6204B">
        <w:rPr>
          <w:rFonts w:ascii="Times New Roman" w:hAnsi="Times New Roman" w:cs="Times New Roman"/>
          <w:sz w:val="26"/>
          <w:szCs w:val="26"/>
        </w:rPr>
        <w:t>чреждения, которая осуществляется в течение всего периода обучения и реализуется в каждом разделе учебно</w:t>
      </w:r>
      <w:r>
        <w:rPr>
          <w:rFonts w:ascii="Times New Roman" w:hAnsi="Times New Roman" w:cs="Times New Roman"/>
          <w:sz w:val="26"/>
          <w:szCs w:val="26"/>
        </w:rPr>
        <w:t>-тренировочного</w:t>
      </w:r>
      <w:r w:rsidR="00C42821" w:rsidRPr="00A6204B">
        <w:rPr>
          <w:rFonts w:ascii="Times New Roman" w:hAnsi="Times New Roman" w:cs="Times New Roman"/>
          <w:sz w:val="26"/>
          <w:szCs w:val="26"/>
        </w:rPr>
        <w:t xml:space="preserve"> плана в пределах выделенных часов. </w:t>
      </w:r>
    </w:p>
    <w:p w14:paraId="1E83506C" w14:textId="1B607D41" w:rsidR="00C42821" w:rsidRPr="00A6204B" w:rsidRDefault="00B63AC3" w:rsidP="005F71CF">
      <w:pPr>
        <w:pStyle w:val="ab"/>
        <w:tabs>
          <w:tab w:val="left" w:pos="0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C42821" w:rsidRPr="00A6204B">
        <w:rPr>
          <w:rFonts w:ascii="Times New Roman" w:hAnsi="Times New Roman" w:cs="Times New Roman"/>
          <w:i/>
          <w:iCs/>
          <w:sz w:val="26"/>
          <w:szCs w:val="26"/>
        </w:rPr>
        <w:t>Воспитательные средства</w:t>
      </w:r>
      <w:r w:rsidR="00C42821" w:rsidRPr="00A6204B">
        <w:rPr>
          <w:rFonts w:ascii="Times New Roman" w:hAnsi="Times New Roman" w:cs="Times New Roman"/>
          <w:sz w:val="26"/>
          <w:szCs w:val="26"/>
        </w:rPr>
        <w:t xml:space="preserve">: </w:t>
      </w:r>
    </w:p>
    <w:p w14:paraId="322B237F" w14:textId="77777777" w:rsidR="00C42821" w:rsidRPr="00A6204B" w:rsidRDefault="00C42821" w:rsidP="00A6204B">
      <w:pPr>
        <w:pStyle w:val="ab"/>
        <w:tabs>
          <w:tab w:val="left" w:pos="0"/>
          <w:tab w:val="left" w:pos="1276"/>
        </w:tabs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A6204B">
        <w:rPr>
          <w:rFonts w:ascii="Times New Roman" w:hAnsi="Times New Roman" w:cs="Times New Roman"/>
          <w:sz w:val="26"/>
          <w:szCs w:val="26"/>
        </w:rPr>
        <w:t xml:space="preserve">• личный пример и педагогическое мастерство тренера-преподавателя; </w:t>
      </w:r>
    </w:p>
    <w:p w14:paraId="2A6FF43A" w14:textId="77777777" w:rsidR="00C42821" w:rsidRPr="00A6204B" w:rsidRDefault="00C42821" w:rsidP="00A6204B">
      <w:pPr>
        <w:pStyle w:val="ab"/>
        <w:tabs>
          <w:tab w:val="left" w:pos="0"/>
          <w:tab w:val="left" w:pos="1276"/>
        </w:tabs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A6204B">
        <w:rPr>
          <w:rFonts w:ascii="Times New Roman" w:hAnsi="Times New Roman" w:cs="Times New Roman"/>
          <w:sz w:val="26"/>
          <w:szCs w:val="26"/>
        </w:rPr>
        <w:t xml:space="preserve">• высокая организация учебно-тренировочного процесса; </w:t>
      </w:r>
    </w:p>
    <w:p w14:paraId="2702AF6B" w14:textId="1A2A51AA" w:rsidR="00C42821" w:rsidRPr="00A6204B" w:rsidRDefault="00C42821" w:rsidP="00A6204B">
      <w:pPr>
        <w:pStyle w:val="ab"/>
        <w:tabs>
          <w:tab w:val="left" w:pos="0"/>
          <w:tab w:val="left" w:pos="1276"/>
        </w:tabs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A6204B">
        <w:rPr>
          <w:rFonts w:ascii="Times New Roman" w:hAnsi="Times New Roman" w:cs="Times New Roman"/>
          <w:sz w:val="26"/>
          <w:szCs w:val="26"/>
        </w:rPr>
        <w:t xml:space="preserve">• атмосфера трудолюбия, взаимопомощи, </w:t>
      </w:r>
      <w:r w:rsidR="00803E6C">
        <w:rPr>
          <w:rFonts w:ascii="Times New Roman" w:hAnsi="Times New Roman" w:cs="Times New Roman"/>
          <w:sz w:val="26"/>
          <w:szCs w:val="26"/>
        </w:rPr>
        <w:t>сплоченности</w:t>
      </w:r>
      <w:r w:rsidRPr="00A6204B">
        <w:rPr>
          <w:rFonts w:ascii="Times New Roman" w:hAnsi="Times New Roman" w:cs="Times New Roman"/>
          <w:sz w:val="26"/>
          <w:szCs w:val="26"/>
        </w:rPr>
        <w:t xml:space="preserve">; </w:t>
      </w:r>
    </w:p>
    <w:p w14:paraId="66A9B087" w14:textId="77777777" w:rsidR="00C42821" w:rsidRPr="00A6204B" w:rsidRDefault="00C42821" w:rsidP="00A6204B">
      <w:pPr>
        <w:pStyle w:val="ab"/>
        <w:tabs>
          <w:tab w:val="left" w:pos="0"/>
          <w:tab w:val="left" w:pos="1276"/>
        </w:tabs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A6204B">
        <w:rPr>
          <w:rFonts w:ascii="Times New Roman" w:hAnsi="Times New Roman" w:cs="Times New Roman"/>
          <w:sz w:val="26"/>
          <w:szCs w:val="26"/>
        </w:rPr>
        <w:t xml:space="preserve">• дружный коллектив; </w:t>
      </w:r>
    </w:p>
    <w:p w14:paraId="12FCB0C4" w14:textId="77777777" w:rsidR="00C42821" w:rsidRPr="00A6204B" w:rsidRDefault="00C42821" w:rsidP="00A6204B">
      <w:pPr>
        <w:pStyle w:val="ab"/>
        <w:tabs>
          <w:tab w:val="left" w:pos="0"/>
          <w:tab w:val="left" w:pos="1276"/>
        </w:tabs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A6204B">
        <w:rPr>
          <w:rFonts w:ascii="Times New Roman" w:hAnsi="Times New Roman" w:cs="Times New Roman"/>
          <w:sz w:val="26"/>
          <w:szCs w:val="26"/>
        </w:rPr>
        <w:t xml:space="preserve">• система морального стимулирования; </w:t>
      </w:r>
    </w:p>
    <w:p w14:paraId="7F93F1D1" w14:textId="4C62168C" w:rsidR="00C42821" w:rsidRDefault="00C42821" w:rsidP="00A6204B">
      <w:pPr>
        <w:pStyle w:val="ab"/>
        <w:tabs>
          <w:tab w:val="left" w:pos="0"/>
          <w:tab w:val="left" w:pos="1276"/>
        </w:tabs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A6204B">
        <w:rPr>
          <w:rFonts w:ascii="Times New Roman" w:hAnsi="Times New Roman" w:cs="Times New Roman"/>
          <w:sz w:val="26"/>
          <w:szCs w:val="26"/>
        </w:rPr>
        <w:t>•</w:t>
      </w:r>
      <w:r w:rsidR="005F71CF">
        <w:rPr>
          <w:rFonts w:ascii="Times New Roman" w:hAnsi="Times New Roman" w:cs="Times New Roman"/>
          <w:sz w:val="26"/>
          <w:szCs w:val="26"/>
        </w:rPr>
        <w:t xml:space="preserve"> </w:t>
      </w:r>
      <w:r w:rsidRPr="00A6204B">
        <w:rPr>
          <w:rFonts w:ascii="Times New Roman" w:hAnsi="Times New Roman" w:cs="Times New Roman"/>
          <w:sz w:val="26"/>
          <w:szCs w:val="26"/>
        </w:rPr>
        <w:t xml:space="preserve">наставничество опытных спортсменов. </w:t>
      </w:r>
    </w:p>
    <w:p w14:paraId="604F7E14" w14:textId="77777777" w:rsidR="005952F0" w:rsidRPr="00A6204B" w:rsidRDefault="005952F0" w:rsidP="00A6204B">
      <w:pPr>
        <w:pStyle w:val="ab"/>
        <w:tabs>
          <w:tab w:val="left" w:pos="0"/>
          <w:tab w:val="left" w:pos="1276"/>
        </w:tabs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14:paraId="40F3F314" w14:textId="565BDEC4" w:rsidR="00FD6437" w:rsidRPr="005952F0" w:rsidRDefault="005F71CF" w:rsidP="005952F0">
      <w:pPr>
        <w:pStyle w:val="ab"/>
        <w:tabs>
          <w:tab w:val="left" w:pos="0"/>
        </w:tabs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tab/>
      </w:r>
      <w:r w:rsidR="005952F0">
        <w:rPr>
          <w:rFonts w:ascii="Times New Roman" w:hAnsi="Times New Roman" w:cs="Times New Roman"/>
          <w:iCs/>
          <w:sz w:val="26"/>
          <w:szCs w:val="26"/>
        </w:rPr>
        <w:t>Таблица №7</w:t>
      </w:r>
    </w:p>
    <w:tbl>
      <w:tblPr>
        <w:tblStyle w:val="TableNormal"/>
        <w:tblW w:w="9376" w:type="dxa"/>
        <w:tblInd w:w="-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7"/>
        <w:gridCol w:w="2694"/>
        <w:gridCol w:w="4536"/>
        <w:gridCol w:w="1559"/>
      </w:tblGrid>
      <w:tr w:rsidR="00532A94" w:rsidRPr="00DF4556" w14:paraId="4F09D80B" w14:textId="77777777" w:rsidTr="005B0305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EECE399" w14:textId="77777777" w:rsidR="00532A94" w:rsidRPr="005952F0" w:rsidRDefault="00532A94" w:rsidP="00647279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5952F0">
              <w:rPr>
                <w:b/>
                <w:bCs/>
                <w:sz w:val="24"/>
                <w:szCs w:val="24"/>
              </w:rPr>
              <w:t xml:space="preserve">№ </w:t>
            </w:r>
          </w:p>
          <w:p w14:paraId="50E424DF" w14:textId="77777777" w:rsidR="00532A94" w:rsidRPr="005952F0" w:rsidRDefault="00532A94" w:rsidP="00647279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5952F0"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B675301" w14:textId="668219C7" w:rsidR="00532A94" w:rsidRPr="005952F0" w:rsidRDefault="00DF4556" w:rsidP="00647279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5952F0">
              <w:rPr>
                <w:b/>
                <w:bCs/>
                <w:sz w:val="24"/>
                <w:szCs w:val="24"/>
                <w:lang w:val="ru-RU"/>
              </w:rPr>
              <w:t>Направление работы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E83EF5" w14:textId="63D2801E" w:rsidR="00532A94" w:rsidRPr="005952F0" w:rsidRDefault="00DF4556" w:rsidP="00647279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5952F0">
              <w:rPr>
                <w:b/>
                <w:bCs/>
                <w:sz w:val="24"/>
                <w:szCs w:val="24"/>
                <w:lang w:val="ru-RU"/>
              </w:rPr>
              <w:t>Мероприятия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C3FE91" w14:textId="3C11E247" w:rsidR="00532A94" w:rsidRPr="005952F0" w:rsidRDefault="00DF4556" w:rsidP="00647279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5952F0">
              <w:rPr>
                <w:b/>
                <w:bCs/>
                <w:sz w:val="24"/>
                <w:szCs w:val="24"/>
                <w:lang w:val="ru-RU"/>
              </w:rPr>
              <w:t>Сроки проведения</w:t>
            </w:r>
          </w:p>
        </w:tc>
      </w:tr>
      <w:tr w:rsidR="00532A94" w:rsidRPr="00DF4556" w14:paraId="720B497C" w14:textId="77777777" w:rsidTr="005B0305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7B1EFE4" w14:textId="77777777" w:rsidR="00532A94" w:rsidRPr="00DF4556" w:rsidRDefault="00532A94" w:rsidP="00647279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DF4556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87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04CEC20" w14:textId="77777777" w:rsidR="00532A94" w:rsidRPr="00DF4556" w:rsidRDefault="00532A94" w:rsidP="00647279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proofErr w:type="spellStart"/>
            <w:r w:rsidRPr="00DF4556">
              <w:rPr>
                <w:b/>
                <w:sz w:val="24"/>
                <w:szCs w:val="24"/>
              </w:rPr>
              <w:t>Профориентационная</w:t>
            </w:r>
            <w:proofErr w:type="spellEnd"/>
            <w:r w:rsidRPr="00DF455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F4556">
              <w:rPr>
                <w:b/>
                <w:sz w:val="24"/>
                <w:szCs w:val="24"/>
              </w:rPr>
              <w:t>деятельность</w:t>
            </w:r>
            <w:proofErr w:type="spellEnd"/>
          </w:p>
        </w:tc>
      </w:tr>
      <w:tr w:rsidR="00532A94" w:rsidRPr="00DF4556" w14:paraId="146FF253" w14:textId="77777777" w:rsidTr="005B0305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60F0D4A" w14:textId="77777777" w:rsidR="00532A94" w:rsidRPr="00DF4556" w:rsidRDefault="00532A94" w:rsidP="00647279">
            <w:pPr>
              <w:pStyle w:val="TableParagraph"/>
              <w:tabs>
                <w:tab w:val="left" w:pos="3113"/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DF4556">
              <w:rPr>
                <w:sz w:val="24"/>
                <w:szCs w:val="24"/>
              </w:rPr>
              <w:t>1.1.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A7D9171" w14:textId="3BED6FA0" w:rsidR="00532A94" w:rsidRPr="00DF4556" w:rsidRDefault="00DF4556" w:rsidP="00647279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Судейская практика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4199C8" w14:textId="77777777" w:rsidR="00532A94" w:rsidRPr="00DF4556" w:rsidRDefault="00532A94" w:rsidP="00647279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DF4556">
              <w:rPr>
                <w:b/>
                <w:sz w:val="24"/>
                <w:szCs w:val="24"/>
                <w:lang w:val="ru-RU"/>
              </w:rPr>
              <w:t>Участие в спортивных соревнованиях различного уровня, в рамках которых предусмотрено:</w:t>
            </w:r>
          </w:p>
          <w:p w14:paraId="75B55FB3" w14:textId="77777777" w:rsidR="00532A94" w:rsidRPr="00DF4556" w:rsidRDefault="00532A94" w:rsidP="00647279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DF4556">
              <w:rPr>
                <w:bCs/>
                <w:sz w:val="24"/>
                <w:szCs w:val="24"/>
                <w:lang w:val="ru-RU"/>
              </w:rPr>
              <w:t xml:space="preserve">- практическое и теоретическое изучение и применение правил вида спорта и терминологии, принятой в виде спорта; </w:t>
            </w:r>
          </w:p>
          <w:p w14:paraId="4A255242" w14:textId="77777777" w:rsidR="00532A94" w:rsidRPr="00DF4556" w:rsidRDefault="00532A94" w:rsidP="00647279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DF4556">
              <w:rPr>
                <w:bCs/>
                <w:sz w:val="24"/>
                <w:szCs w:val="24"/>
                <w:lang w:val="ru-RU"/>
              </w:rPr>
              <w:t>- приобретение навыков судейства и проведения спортивных соревнований в качестве помощника спортивного судьи и (или) помощника секретаря спортивных соревнований;</w:t>
            </w:r>
          </w:p>
          <w:p w14:paraId="14D18E1D" w14:textId="77777777" w:rsidR="00532A94" w:rsidRPr="00DF4556" w:rsidRDefault="00532A94" w:rsidP="00647279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DF4556">
              <w:rPr>
                <w:bCs/>
                <w:sz w:val="24"/>
                <w:szCs w:val="24"/>
                <w:lang w:val="ru-RU"/>
              </w:rPr>
              <w:t>- приобретение навыков самостоятельного судейства спортивных соревнований;</w:t>
            </w:r>
          </w:p>
          <w:p w14:paraId="78A73BC9" w14:textId="1D2E8003" w:rsidR="00532A94" w:rsidRPr="00DF4556" w:rsidRDefault="00532A94" w:rsidP="0026433D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DF4556">
              <w:rPr>
                <w:bCs/>
                <w:sz w:val="24"/>
                <w:szCs w:val="24"/>
                <w:lang w:val="ru-RU"/>
              </w:rPr>
              <w:t>- формирование уважительного отношения к решениям спортивных судей</w:t>
            </w:r>
            <w:r w:rsidR="0026433D" w:rsidRPr="00DF4556">
              <w:rPr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D7BB7" w14:textId="77777777" w:rsidR="00532A94" w:rsidRPr="00DF4556" w:rsidRDefault="00532A94" w:rsidP="00647279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DF4556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532A94" w:rsidRPr="00DF4556" w14:paraId="2B15D73A" w14:textId="77777777" w:rsidTr="005B0305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5B021A3" w14:textId="77777777" w:rsidR="00532A94" w:rsidRPr="00DF4556" w:rsidRDefault="00532A94" w:rsidP="00647279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DF4556">
              <w:rPr>
                <w:sz w:val="24"/>
                <w:szCs w:val="24"/>
              </w:rPr>
              <w:t>1.2.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10728A1" w14:textId="6ED11ACC" w:rsidR="00532A94" w:rsidRPr="00DF4556" w:rsidRDefault="00DF4556" w:rsidP="00647279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 xml:space="preserve">Инструкторская </w:t>
            </w:r>
            <w:r>
              <w:rPr>
                <w:bCs/>
                <w:sz w:val="24"/>
                <w:szCs w:val="24"/>
                <w:lang w:val="ru-RU"/>
              </w:rPr>
              <w:lastRenderedPageBreak/>
              <w:t>практика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AE8E17" w14:textId="77777777" w:rsidR="00532A94" w:rsidRPr="00DF4556" w:rsidRDefault="00532A94" w:rsidP="00647279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DF4556">
              <w:rPr>
                <w:b/>
                <w:sz w:val="24"/>
                <w:szCs w:val="24"/>
                <w:lang w:val="ru-RU"/>
              </w:rPr>
              <w:lastRenderedPageBreak/>
              <w:t xml:space="preserve">Учебно-тренировочные занятия, в </w:t>
            </w:r>
            <w:r w:rsidRPr="00DF4556">
              <w:rPr>
                <w:b/>
                <w:sz w:val="24"/>
                <w:szCs w:val="24"/>
                <w:lang w:val="ru-RU"/>
              </w:rPr>
              <w:lastRenderedPageBreak/>
              <w:t>рамках которых предусмотрено:</w:t>
            </w:r>
          </w:p>
          <w:p w14:paraId="558DEDE2" w14:textId="5FB1E6E6" w:rsidR="00532A94" w:rsidRPr="00DF4556" w:rsidRDefault="00532A94" w:rsidP="00647279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DF4556">
              <w:rPr>
                <w:bCs/>
                <w:sz w:val="24"/>
                <w:szCs w:val="24"/>
                <w:lang w:val="ru-RU"/>
              </w:rPr>
              <w:t>- освоение навыков организации и проведения учебно-тренировочных занятий в качестве помощника тренера-преподавателя, инструктора</w:t>
            </w:r>
            <w:r w:rsidR="00803E6C">
              <w:rPr>
                <w:bCs/>
                <w:sz w:val="24"/>
                <w:szCs w:val="24"/>
                <w:lang w:val="ru-RU"/>
              </w:rPr>
              <w:t>-методиста</w:t>
            </w:r>
            <w:r w:rsidRPr="00DF4556">
              <w:rPr>
                <w:bCs/>
                <w:sz w:val="24"/>
                <w:szCs w:val="24"/>
                <w:lang w:val="ru-RU"/>
              </w:rPr>
              <w:t>;</w:t>
            </w:r>
          </w:p>
          <w:p w14:paraId="40EBD5A9" w14:textId="77777777" w:rsidR="00532A94" w:rsidRPr="00DF4556" w:rsidRDefault="00532A94" w:rsidP="00647279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DF4556">
              <w:rPr>
                <w:bCs/>
                <w:sz w:val="24"/>
                <w:szCs w:val="24"/>
                <w:lang w:val="ru-RU"/>
              </w:rPr>
              <w:t>- составление конспекта учебно-тренировочного занятия в соответствии с поставленной задачей;</w:t>
            </w:r>
          </w:p>
          <w:p w14:paraId="32709714" w14:textId="77777777" w:rsidR="00532A94" w:rsidRPr="00DF4556" w:rsidRDefault="00532A94" w:rsidP="00647279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DF4556">
              <w:rPr>
                <w:bCs/>
                <w:sz w:val="24"/>
                <w:szCs w:val="24"/>
                <w:lang w:val="ru-RU"/>
              </w:rPr>
              <w:t>- формирование навыков наставничества;</w:t>
            </w:r>
            <w:r w:rsidRPr="00DF4556">
              <w:rPr>
                <w:bCs/>
                <w:sz w:val="24"/>
                <w:szCs w:val="24"/>
                <w:lang w:val="ru-RU"/>
              </w:rPr>
              <w:br/>
              <w:t xml:space="preserve">- формирование сознательного отношения к учебно-тренировочному и соревновательному процессам; </w:t>
            </w:r>
          </w:p>
          <w:p w14:paraId="286F5515" w14:textId="0E7A3040" w:rsidR="00532A94" w:rsidRPr="00DF4556" w:rsidRDefault="00532A94" w:rsidP="0026433D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DF4556">
              <w:rPr>
                <w:bCs/>
                <w:sz w:val="24"/>
                <w:szCs w:val="24"/>
                <w:lang w:val="ru-RU"/>
              </w:rPr>
              <w:t>- формирование склонности к педагогической работе</w:t>
            </w:r>
            <w:r w:rsidR="0026433D" w:rsidRPr="00DF4556">
              <w:rPr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FDAB3" w14:textId="77777777" w:rsidR="00532A94" w:rsidRPr="00DF4556" w:rsidRDefault="00532A94" w:rsidP="00647279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DF4556">
              <w:rPr>
                <w:sz w:val="24"/>
                <w:szCs w:val="24"/>
                <w:lang w:val="ru-RU"/>
              </w:rPr>
              <w:lastRenderedPageBreak/>
              <w:t>В течение года</w:t>
            </w:r>
          </w:p>
        </w:tc>
      </w:tr>
      <w:tr w:rsidR="00532A94" w:rsidRPr="00DF4556" w14:paraId="7208C8F0" w14:textId="77777777" w:rsidTr="005B0305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EAE5644" w14:textId="77777777" w:rsidR="00532A94" w:rsidRPr="00DF4556" w:rsidRDefault="00532A94" w:rsidP="00647279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DF4556">
              <w:rPr>
                <w:bCs/>
                <w:sz w:val="24"/>
                <w:szCs w:val="24"/>
              </w:rPr>
              <w:lastRenderedPageBreak/>
              <w:t>2.</w:t>
            </w:r>
          </w:p>
        </w:tc>
        <w:tc>
          <w:tcPr>
            <w:tcW w:w="87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1303908" w14:textId="77777777" w:rsidR="00532A94" w:rsidRPr="00DF4556" w:rsidRDefault="00532A94" w:rsidP="00647279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r w:rsidRPr="00DF4556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F4556">
              <w:rPr>
                <w:b/>
                <w:sz w:val="24"/>
                <w:szCs w:val="24"/>
              </w:rPr>
              <w:t>Здоровьесбережение</w:t>
            </w:r>
            <w:proofErr w:type="spellEnd"/>
          </w:p>
        </w:tc>
      </w:tr>
      <w:tr w:rsidR="00532A94" w:rsidRPr="00DF4556" w14:paraId="4BF32B75" w14:textId="77777777" w:rsidTr="005B0305">
        <w:trPr>
          <w:trHeight w:val="556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61181A4" w14:textId="77777777" w:rsidR="00532A94" w:rsidRPr="00DF4556" w:rsidRDefault="00532A94" w:rsidP="00647279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DF4556">
              <w:rPr>
                <w:bCs/>
                <w:sz w:val="24"/>
                <w:szCs w:val="24"/>
              </w:rPr>
              <w:t>2.</w:t>
            </w:r>
            <w:r w:rsidRPr="00DF4556">
              <w:rPr>
                <w:bCs/>
                <w:sz w:val="24"/>
                <w:szCs w:val="24"/>
                <w:lang w:val="ru-RU"/>
              </w:rPr>
              <w:t>1.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8A7647D" w14:textId="77777777" w:rsidR="00532A94" w:rsidRPr="00DF4556" w:rsidRDefault="00532A94" w:rsidP="00647279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DF4556">
              <w:rPr>
                <w:bCs/>
                <w:sz w:val="24"/>
                <w:szCs w:val="24"/>
                <w:lang w:val="ru-RU"/>
              </w:rPr>
              <w:t>Организация и проведение мероприятий, направленных на формирование здорового образа жизни</w:t>
            </w:r>
          </w:p>
          <w:p w14:paraId="48C70F8A" w14:textId="77777777" w:rsidR="00532A94" w:rsidRPr="00DF4556" w:rsidRDefault="00532A94" w:rsidP="00647279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17ABEBFD" w14:textId="77777777" w:rsidR="00532A94" w:rsidRPr="00DF4556" w:rsidRDefault="00532A94" w:rsidP="00647279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39890DFF" w14:textId="77777777" w:rsidR="00532A94" w:rsidRPr="00DF4556" w:rsidRDefault="00532A94" w:rsidP="00647279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59EAB53E" w14:textId="77777777" w:rsidR="00532A94" w:rsidRPr="00DF4556" w:rsidRDefault="00532A94" w:rsidP="00647279">
            <w:pPr>
              <w:tabs>
                <w:tab w:val="left" w:pos="5812"/>
              </w:tabs>
              <w:ind w:left="140" w:firstLine="709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801EA" w14:textId="77777777" w:rsidR="00532A94" w:rsidRPr="00DF4556" w:rsidRDefault="00532A94" w:rsidP="00647279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F455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Дни здоровья и спорта, в рамках которых предусмотрено:</w:t>
            </w:r>
          </w:p>
          <w:p w14:paraId="2BAE212F" w14:textId="77777777" w:rsidR="00532A94" w:rsidRPr="00DF4556" w:rsidRDefault="00532A94" w:rsidP="00647279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DF455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- формирование знаний и умений </w:t>
            </w:r>
            <w:r w:rsidRPr="00DF455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br/>
              <w:t>в проведении дней здоровья и спорта, спортивных фестивалей (написание положений, требований, регламентов к организации и проведению мероприятий, ведение протоколов);</w:t>
            </w:r>
          </w:p>
          <w:p w14:paraId="5EAFBBAB" w14:textId="37B9E61E" w:rsidR="00532A94" w:rsidRPr="00DF4556" w:rsidRDefault="00532A94" w:rsidP="0026433D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DF455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 подготовка пропагандистских акций по формированию здорового образа жизни средствами различных видов спорта</w:t>
            </w:r>
            <w:r w:rsidR="0026433D" w:rsidRPr="00DF455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F8237" w14:textId="77777777" w:rsidR="00532A94" w:rsidRPr="00DF4556" w:rsidRDefault="00532A94" w:rsidP="00647279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DF4556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532A94" w:rsidRPr="00DF4556" w14:paraId="16CBD915" w14:textId="77777777" w:rsidTr="005B0305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AD6F92D" w14:textId="77777777" w:rsidR="00532A94" w:rsidRPr="00DF4556" w:rsidRDefault="00532A94" w:rsidP="00647279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DF4556">
              <w:rPr>
                <w:bCs/>
                <w:sz w:val="24"/>
                <w:szCs w:val="24"/>
              </w:rPr>
              <w:t>2.</w:t>
            </w:r>
            <w:r w:rsidRPr="00DF4556">
              <w:rPr>
                <w:bCs/>
                <w:sz w:val="24"/>
                <w:szCs w:val="24"/>
                <w:lang w:val="ru-RU"/>
              </w:rPr>
              <w:t>2</w:t>
            </w:r>
            <w:r w:rsidRPr="00DF4556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4220CBD" w14:textId="6FD4A113" w:rsidR="00532A94" w:rsidRPr="00DF4556" w:rsidRDefault="00DF4556" w:rsidP="00647279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Режим питания и отдыха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4F7CE3" w14:textId="77777777" w:rsidR="00532A94" w:rsidRPr="00DF4556" w:rsidRDefault="00532A94" w:rsidP="00647279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DF4556">
              <w:rPr>
                <w:b/>
                <w:sz w:val="24"/>
                <w:szCs w:val="24"/>
                <w:lang w:val="ru-RU"/>
              </w:rPr>
              <w:t>Практическая деятельность и восстановительные процессы</w:t>
            </w:r>
            <w:r w:rsidRPr="00DF4556"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DF4556">
              <w:rPr>
                <w:b/>
                <w:sz w:val="24"/>
                <w:szCs w:val="24"/>
                <w:lang w:val="ru-RU"/>
              </w:rPr>
              <w:t>обучающихся</w:t>
            </w:r>
            <w:r w:rsidRPr="00DF4556">
              <w:rPr>
                <w:bCs/>
                <w:sz w:val="24"/>
                <w:szCs w:val="24"/>
                <w:lang w:val="ru-RU"/>
              </w:rPr>
              <w:t xml:space="preserve">: </w:t>
            </w:r>
          </w:p>
          <w:p w14:paraId="7FEB1C51" w14:textId="3AD3BBD7" w:rsidR="00532A94" w:rsidRPr="00DF4556" w:rsidRDefault="00532A94" w:rsidP="0026433D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DF4556">
              <w:rPr>
                <w:b/>
                <w:sz w:val="24"/>
                <w:szCs w:val="24"/>
                <w:lang w:val="ru-RU"/>
              </w:rPr>
              <w:t xml:space="preserve">- </w:t>
            </w:r>
            <w:r w:rsidRPr="00DF4556">
              <w:rPr>
                <w:bCs/>
                <w:sz w:val="24"/>
                <w:szCs w:val="24"/>
                <w:lang w:val="ru-RU"/>
              </w:rPr>
              <w:t>формирование навыков правильного режима дня с учетом спортивного режима (продолжительности учебно-тренировочного процесса, периодов сна, отдыха, восстановительных мероприятий после тренировки, оптимальное питание, профилактика переутомления и травм, поддержка физических кондиций, знание способов закаливания и укрепления иммунитета)</w:t>
            </w:r>
            <w:r w:rsidR="0026433D" w:rsidRPr="00DF4556">
              <w:rPr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A56AB" w14:textId="77777777" w:rsidR="00532A94" w:rsidRPr="00DF4556" w:rsidRDefault="00532A94" w:rsidP="00647279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DF4556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532A94" w:rsidRPr="00DF4556" w14:paraId="415B75B3" w14:textId="77777777" w:rsidTr="005B0305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037E672" w14:textId="77777777" w:rsidR="00532A94" w:rsidRPr="00DF4556" w:rsidRDefault="00532A94" w:rsidP="00647279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DF4556">
              <w:rPr>
                <w:sz w:val="24"/>
                <w:szCs w:val="24"/>
              </w:rPr>
              <w:t>3.</w:t>
            </w:r>
          </w:p>
        </w:tc>
        <w:tc>
          <w:tcPr>
            <w:tcW w:w="87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B907EC1" w14:textId="77777777" w:rsidR="00532A94" w:rsidRPr="00DF4556" w:rsidRDefault="00532A94" w:rsidP="00647279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proofErr w:type="spellStart"/>
            <w:r w:rsidRPr="00DF4556">
              <w:rPr>
                <w:b/>
                <w:sz w:val="24"/>
                <w:szCs w:val="24"/>
              </w:rPr>
              <w:t>Патриотическое</w:t>
            </w:r>
            <w:proofErr w:type="spellEnd"/>
            <w:r w:rsidRPr="00DF455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F4556">
              <w:rPr>
                <w:b/>
                <w:sz w:val="24"/>
                <w:szCs w:val="24"/>
              </w:rPr>
              <w:t>воспитание</w:t>
            </w:r>
            <w:proofErr w:type="spellEnd"/>
            <w:r w:rsidRPr="00DF455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F4556">
              <w:rPr>
                <w:b/>
                <w:sz w:val="24"/>
                <w:szCs w:val="24"/>
              </w:rPr>
              <w:t>обучающихся</w:t>
            </w:r>
            <w:proofErr w:type="spellEnd"/>
          </w:p>
        </w:tc>
      </w:tr>
      <w:tr w:rsidR="00532A94" w:rsidRPr="00DF4556" w14:paraId="19EEBA13" w14:textId="77777777" w:rsidTr="005B0305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CBF27B8" w14:textId="77777777" w:rsidR="00532A94" w:rsidRPr="00DF4556" w:rsidRDefault="00532A94" w:rsidP="00647279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DF4556">
              <w:rPr>
                <w:bCs/>
                <w:sz w:val="24"/>
                <w:szCs w:val="24"/>
              </w:rPr>
              <w:t>3.1.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C63B9EC" w14:textId="77777777" w:rsidR="00532A94" w:rsidRPr="00DF4556" w:rsidRDefault="00532A94" w:rsidP="00647279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DF4556">
              <w:rPr>
                <w:bCs/>
                <w:sz w:val="24"/>
                <w:szCs w:val="24"/>
                <w:lang w:val="ru-RU"/>
              </w:rPr>
              <w:t>Теоретическая подготовка</w:t>
            </w:r>
          </w:p>
          <w:p w14:paraId="18E08B26" w14:textId="77777777" w:rsidR="00532A94" w:rsidRPr="00DF4556" w:rsidRDefault="00532A94" w:rsidP="00647279">
            <w:pPr>
              <w:pStyle w:val="af1"/>
              <w:tabs>
                <w:tab w:val="left" w:pos="5812"/>
              </w:tabs>
              <w:ind w:left="140" w:firstLine="23"/>
              <w:contextualSpacing/>
              <w:rPr>
                <w:bCs/>
                <w:lang w:val="ru-RU"/>
              </w:rPr>
            </w:pPr>
            <w:r w:rsidRPr="00DF4556">
              <w:rPr>
                <w:bCs/>
                <w:lang w:val="ru-RU"/>
              </w:rPr>
              <w:t xml:space="preserve">(воспитание патриотизма, чувства ответственности перед Родиной, гордости за свой край, свою Родину, уважение государственных символов (герб, флаг, гимн), готовность к служению Отечеству, </w:t>
            </w:r>
            <w:r w:rsidRPr="00DF4556">
              <w:rPr>
                <w:bCs/>
                <w:lang w:val="ru-RU"/>
              </w:rPr>
              <w:lastRenderedPageBreak/>
              <w:t>его защите на примере роли, традиций и развития вида спорта в современном обществе, легендарных спортсменов в Российской Федерации, в регионе, культура поведения болельщиков и спортсменов на соревнованиях)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6E062" w14:textId="77777777" w:rsidR="00532A94" w:rsidRPr="00DF4556" w:rsidRDefault="00532A94" w:rsidP="00647279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DF4556">
              <w:rPr>
                <w:bCs/>
                <w:sz w:val="24"/>
                <w:szCs w:val="24"/>
                <w:lang w:val="ru-RU"/>
              </w:rPr>
              <w:lastRenderedPageBreak/>
              <w:t>Беседы, встречи, диспуты, другие</w:t>
            </w:r>
          </w:p>
          <w:p w14:paraId="2F1AF68E" w14:textId="153A8720" w:rsidR="00532A94" w:rsidRPr="00DF4556" w:rsidRDefault="00532A94" w:rsidP="00647279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DF455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мероприятия с приглашением именитых спортсменов, тренеров и ветеранов спорта с </w:t>
            </w:r>
            <w:proofErr w:type="gramStart"/>
            <w:r w:rsidRPr="00DF455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обучающимися</w:t>
            </w:r>
            <w:proofErr w:type="gramEnd"/>
            <w:r w:rsidRPr="00DF455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и иные мероприятия, определяемые </w:t>
            </w:r>
            <w:r w:rsidR="005F71C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Учреждением</w:t>
            </w:r>
            <w:r w:rsidRPr="00DF455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</w:p>
          <w:p w14:paraId="38716F3E" w14:textId="77777777" w:rsidR="00532A94" w:rsidRPr="00DF4556" w:rsidRDefault="00532A94" w:rsidP="00647279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56633" w14:textId="77777777" w:rsidR="00532A94" w:rsidRPr="00DF4556" w:rsidRDefault="00532A94" w:rsidP="00647279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DF4556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532A94" w:rsidRPr="00DF4556" w14:paraId="4197AE3E" w14:textId="77777777" w:rsidTr="005B0305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6653501" w14:textId="77777777" w:rsidR="00532A94" w:rsidRPr="00DF4556" w:rsidRDefault="00532A94" w:rsidP="00647279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DF4556">
              <w:rPr>
                <w:bCs/>
                <w:sz w:val="24"/>
                <w:szCs w:val="24"/>
                <w:lang w:val="ru-RU"/>
              </w:rPr>
              <w:lastRenderedPageBreak/>
              <w:t>3.2.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3AF59DB" w14:textId="77777777" w:rsidR="00532A94" w:rsidRPr="00DF4556" w:rsidRDefault="00532A94" w:rsidP="00647279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DF4556">
              <w:rPr>
                <w:bCs/>
                <w:sz w:val="24"/>
                <w:szCs w:val="24"/>
                <w:lang w:val="ru-RU"/>
              </w:rPr>
              <w:t>Практическая подготовка</w:t>
            </w:r>
          </w:p>
          <w:p w14:paraId="1916EF04" w14:textId="77777777" w:rsidR="00532A94" w:rsidRPr="00DF4556" w:rsidRDefault="00532A94" w:rsidP="00647279">
            <w:pPr>
              <w:adjustRightInd w:val="0"/>
              <w:ind w:left="140" w:right="132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F455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(участие в </w:t>
            </w:r>
            <w:r w:rsidRPr="00DF4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физкультурных мероприятиях и спортивных соревнованиях и иных мероприятиях)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C38BB" w14:textId="77777777" w:rsidR="00532A94" w:rsidRPr="00DF4556" w:rsidRDefault="00532A94" w:rsidP="00647279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sz w:val="24"/>
                <w:szCs w:val="24"/>
                <w:lang w:val="ru-RU"/>
              </w:rPr>
            </w:pPr>
            <w:r w:rsidRPr="00DF4556">
              <w:rPr>
                <w:sz w:val="24"/>
                <w:szCs w:val="24"/>
                <w:lang w:val="ru-RU"/>
              </w:rPr>
              <w:t>Участие в:</w:t>
            </w:r>
          </w:p>
          <w:p w14:paraId="5E793453" w14:textId="77777777" w:rsidR="00532A94" w:rsidRPr="00DF4556" w:rsidRDefault="00532A94" w:rsidP="00647279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sz w:val="24"/>
                <w:szCs w:val="24"/>
                <w:lang w:val="ru-RU"/>
              </w:rPr>
            </w:pPr>
            <w:r w:rsidRPr="00DF4556">
              <w:rPr>
                <w:sz w:val="24"/>
                <w:szCs w:val="24"/>
                <w:lang w:val="ru-RU"/>
              </w:rPr>
              <w:t>- физкультурных и спортивно-массовых мероприятиях, спортивных соревнованиях, в том числе в</w:t>
            </w:r>
            <w:r w:rsidRPr="00DF4556">
              <w:rPr>
                <w:bCs/>
                <w:sz w:val="24"/>
                <w:szCs w:val="24"/>
                <w:lang w:val="ru-RU"/>
              </w:rPr>
              <w:t xml:space="preserve"> парадах, </w:t>
            </w:r>
            <w:r w:rsidRPr="00DF4556">
              <w:rPr>
                <w:sz w:val="24"/>
                <w:szCs w:val="24"/>
                <w:lang w:val="ru-RU"/>
              </w:rPr>
              <w:t>церемониях</w:t>
            </w:r>
            <w:r w:rsidRPr="00DF4556">
              <w:rPr>
                <w:bCs/>
                <w:sz w:val="24"/>
                <w:szCs w:val="24"/>
                <w:lang w:val="ru-RU"/>
              </w:rPr>
              <w:t xml:space="preserve"> открытия (закрытия), </w:t>
            </w:r>
            <w:r w:rsidRPr="00DF4556">
              <w:rPr>
                <w:sz w:val="24"/>
                <w:szCs w:val="24"/>
                <w:lang w:val="ru-RU"/>
              </w:rPr>
              <w:t>награждения на указанных мероприятиях;</w:t>
            </w:r>
          </w:p>
          <w:p w14:paraId="2B417E5E" w14:textId="7C20623E" w:rsidR="00532A94" w:rsidRPr="00DF4556" w:rsidRDefault="00532A94" w:rsidP="005F71CF">
            <w:pPr>
              <w:pStyle w:val="TableParagraph"/>
              <w:tabs>
                <w:tab w:val="left" w:pos="5812"/>
              </w:tabs>
              <w:ind w:left="137"/>
              <w:contextualSpacing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DF4556">
              <w:rPr>
                <w:sz w:val="24"/>
                <w:szCs w:val="24"/>
                <w:shd w:val="clear" w:color="auto" w:fill="FFFFFF"/>
                <w:lang w:val="ru-RU"/>
              </w:rPr>
              <w:t xml:space="preserve">- тематических физкультурно-спортивных </w:t>
            </w:r>
            <w:proofErr w:type="gramStart"/>
            <w:r w:rsidRPr="00DF4556">
              <w:rPr>
                <w:sz w:val="24"/>
                <w:szCs w:val="24"/>
                <w:shd w:val="clear" w:color="auto" w:fill="FFFFFF"/>
                <w:lang w:val="ru-RU"/>
              </w:rPr>
              <w:t>праздниках</w:t>
            </w:r>
            <w:proofErr w:type="gramEnd"/>
            <w:r w:rsidRPr="00DF4556">
              <w:rPr>
                <w:sz w:val="24"/>
                <w:szCs w:val="24"/>
                <w:shd w:val="clear" w:color="auto" w:fill="FFFFFF"/>
                <w:lang w:val="ru-RU"/>
              </w:rPr>
              <w:t xml:space="preserve">, организуемых </w:t>
            </w:r>
            <w:r w:rsidR="005F71CF">
              <w:rPr>
                <w:sz w:val="24"/>
                <w:szCs w:val="24"/>
                <w:shd w:val="clear" w:color="auto" w:fill="FFFFFF"/>
                <w:lang w:val="ru-RU"/>
              </w:rPr>
              <w:t>Учреждением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99938" w14:textId="77777777" w:rsidR="00532A94" w:rsidRPr="00DF4556" w:rsidRDefault="00532A94" w:rsidP="00647279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DF4556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532A94" w:rsidRPr="00DF4556" w14:paraId="7A26B2A6" w14:textId="77777777" w:rsidTr="005B0305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3B1CBB1" w14:textId="77777777" w:rsidR="00532A94" w:rsidRPr="00DF4556" w:rsidRDefault="00532A94" w:rsidP="00647279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DF4556">
              <w:rPr>
                <w:sz w:val="24"/>
                <w:szCs w:val="24"/>
              </w:rPr>
              <w:t>4.</w:t>
            </w:r>
          </w:p>
        </w:tc>
        <w:tc>
          <w:tcPr>
            <w:tcW w:w="87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6DFFE2C" w14:textId="77777777" w:rsidR="00532A94" w:rsidRPr="00DF4556" w:rsidRDefault="00532A94" w:rsidP="00647279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proofErr w:type="spellStart"/>
            <w:r w:rsidRPr="00DF4556">
              <w:rPr>
                <w:b/>
                <w:sz w:val="24"/>
                <w:szCs w:val="24"/>
              </w:rPr>
              <w:t>Развитие</w:t>
            </w:r>
            <w:proofErr w:type="spellEnd"/>
            <w:r w:rsidRPr="00DF455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F4556">
              <w:rPr>
                <w:b/>
                <w:sz w:val="24"/>
                <w:szCs w:val="24"/>
              </w:rPr>
              <w:t>творческого</w:t>
            </w:r>
            <w:proofErr w:type="spellEnd"/>
            <w:r w:rsidRPr="00DF455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F4556">
              <w:rPr>
                <w:b/>
                <w:sz w:val="24"/>
                <w:szCs w:val="24"/>
              </w:rPr>
              <w:t>мышления</w:t>
            </w:r>
            <w:proofErr w:type="spellEnd"/>
          </w:p>
        </w:tc>
      </w:tr>
      <w:tr w:rsidR="00532A94" w:rsidRPr="00DF4556" w14:paraId="01363BAB" w14:textId="77777777" w:rsidTr="005B0305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9A09440" w14:textId="77777777" w:rsidR="00532A94" w:rsidRPr="00DF4556" w:rsidRDefault="00532A94" w:rsidP="00647279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DF4556">
              <w:rPr>
                <w:bCs/>
                <w:sz w:val="24"/>
                <w:szCs w:val="24"/>
              </w:rPr>
              <w:t>4.1.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0641E29" w14:textId="77777777" w:rsidR="00532A94" w:rsidRPr="00DF4556" w:rsidRDefault="00532A94" w:rsidP="00647279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DF4556">
              <w:rPr>
                <w:bCs/>
                <w:sz w:val="24"/>
                <w:szCs w:val="24"/>
                <w:lang w:val="ru-RU"/>
              </w:rPr>
              <w:t>Практическая подготовка (формирование умений и навыков, способствующих достижению спортивных результатов)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E5EC99" w14:textId="77777777" w:rsidR="00532A94" w:rsidRPr="00DF4556" w:rsidRDefault="00532A94" w:rsidP="00647279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DF4556">
              <w:rPr>
                <w:b/>
                <w:sz w:val="24"/>
                <w:szCs w:val="24"/>
                <w:lang w:val="ru-RU"/>
              </w:rPr>
              <w:t>Семинары, мастер-классы, показательные выступления для обучающихся, направленные на:</w:t>
            </w:r>
          </w:p>
          <w:p w14:paraId="3EB2A464" w14:textId="77777777" w:rsidR="00532A94" w:rsidRPr="00DF4556" w:rsidRDefault="00532A94" w:rsidP="00647279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DF4556">
              <w:rPr>
                <w:bCs/>
                <w:sz w:val="24"/>
                <w:szCs w:val="24"/>
                <w:lang w:val="ru-RU"/>
              </w:rPr>
              <w:t>- формирование умений и навыков, способствующих достижению спортивных результатов;</w:t>
            </w:r>
          </w:p>
          <w:p w14:paraId="66595F13" w14:textId="5CB89085" w:rsidR="00532A94" w:rsidRPr="00DF4556" w:rsidRDefault="00532A94" w:rsidP="00647279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DF4556">
              <w:rPr>
                <w:bCs/>
                <w:sz w:val="24"/>
                <w:szCs w:val="24"/>
                <w:lang w:val="ru-RU"/>
              </w:rPr>
              <w:t xml:space="preserve">- развитие навыков </w:t>
            </w:r>
            <w:r w:rsidR="005F71CF">
              <w:rPr>
                <w:bCs/>
                <w:sz w:val="24"/>
                <w:szCs w:val="24"/>
                <w:lang w:val="ru-RU"/>
              </w:rPr>
              <w:t>обучающихся</w:t>
            </w:r>
            <w:r w:rsidRPr="00DF4556">
              <w:rPr>
                <w:bCs/>
                <w:sz w:val="24"/>
                <w:szCs w:val="24"/>
                <w:lang w:val="ru-RU"/>
              </w:rPr>
              <w:t xml:space="preserve"> и их мотивации к формированию культуры спортивного поведения, воспитания толерантности и взаимоуважения;</w:t>
            </w:r>
          </w:p>
          <w:p w14:paraId="0DA15870" w14:textId="77777777" w:rsidR="00532A94" w:rsidRPr="00DF4556" w:rsidRDefault="00532A94" w:rsidP="00647279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DF4556">
              <w:rPr>
                <w:bCs/>
                <w:sz w:val="24"/>
                <w:szCs w:val="24"/>
                <w:lang w:val="ru-RU"/>
              </w:rPr>
              <w:t>- правомерное поведение болельщиков;</w:t>
            </w:r>
          </w:p>
          <w:p w14:paraId="4E30886E" w14:textId="4F40B6B8" w:rsidR="00532A94" w:rsidRPr="00DF4556" w:rsidRDefault="00532A94" w:rsidP="005F71CF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DF4556">
              <w:rPr>
                <w:bCs/>
                <w:sz w:val="24"/>
                <w:szCs w:val="24"/>
                <w:lang w:val="ru-RU"/>
              </w:rPr>
              <w:t xml:space="preserve">- расширение общего кругозора </w:t>
            </w:r>
            <w:proofErr w:type="gramStart"/>
            <w:r w:rsidR="005F71CF">
              <w:rPr>
                <w:bCs/>
                <w:sz w:val="24"/>
                <w:szCs w:val="24"/>
                <w:lang w:val="ru-RU"/>
              </w:rPr>
              <w:t>обучающихся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EC632" w14:textId="77777777" w:rsidR="00532A94" w:rsidRPr="00DF4556" w:rsidRDefault="00532A94" w:rsidP="00647279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DF4556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</w:tbl>
    <w:p w14:paraId="371D6990" w14:textId="46F3FFEA" w:rsidR="00C42821" w:rsidRDefault="00803E6C" w:rsidP="00803E6C">
      <w:pPr>
        <w:pStyle w:val="ab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37F42709" w14:textId="39345F3C" w:rsidR="0097228C" w:rsidRPr="005952F0" w:rsidRDefault="00803E6C" w:rsidP="005F71CF">
      <w:pPr>
        <w:pStyle w:val="ab"/>
        <w:tabs>
          <w:tab w:val="left" w:pos="0"/>
        </w:tabs>
        <w:jc w:val="both"/>
        <w:rPr>
          <w:b/>
          <w:i/>
          <w:iCs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952F0" w:rsidRPr="005952F0">
        <w:rPr>
          <w:rFonts w:ascii="Times New Roman" w:hAnsi="Times New Roman" w:cs="Times New Roman"/>
          <w:b/>
          <w:sz w:val="26"/>
          <w:szCs w:val="26"/>
        </w:rPr>
        <w:t>8</w:t>
      </w:r>
      <w:r w:rsidR="005F71CF" w:rsidRPr="005952F0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. </w:t>
      </w:r>
      <w:r w:rsidR="0097228C" w:rsidRPr="005952F0">
        <w:rPr>
          <w:rFonts w:ascii="Times New Roman" w:hAnsi="Times New Roman" w:cs="Times New Roman"/>
          <w:b/>
          <w:bCs/>
          <w:i/>
          <w:iCs/>
          <w:sz w:val="26"/>
          <w:szCs w:val="26"/>
        </w:rPr>
        <w:t>План мероприятий, направленный на предотвращение допинга в спорте</w:t>
      </w:r>
      <w:r w:rsidR="005952F0" w:rsidRPr="005952F0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r w:rsidR="0097228C" w:rsidRPr="005952F0">
        <w:rPr>
          <w:rFonts w:ascii="Times New Roman" w:hAnsi="Times New Roman" w:cs="Times New Roman"/>
          <w:b/>
          <w:bCs/>
          <w:i/>
          <w:iCs/>
          <w:sz w:val="26"/>
          <w:szCs w:val="26"/>
        </w:rPr>
        <w:t>и борьбу с ним</w:t>
      </w:r>
    </w:p>
    <w:p w14:paraId="7B089AA8" w14:textId="5E3DBE24" w:rsidR="00290749" w:rsidRPr="005952F0" w:rsidRDefault="005F71CF" w:rsidP="005F71CF">
      <w:pPr>
        <w:pStyle w:val="ab"/>
        <w:tabs>
          <w:tab w:val="left" w:pos="0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5952F0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="00290749" w:rsidRPr="005952F0">
        <w:rPr>
          <w:rFonts w:ascii="Times New Roman" w:hAnsi="Times New Roman" w:cs="Times New Roman"/>
          <w:sz w:val="26"/>
          <w:szCs w:val="26"/>
        </w:rPr>
        <w:t>В соответствии с ч.2 ст. 34.3 Федераль</w:t>
      </w:r>
      <w:r w:rsidRPr="005952F0">
        <w:rPr>
          <w:rFonts w:ascii="Times New Roman" w:hAnsi="Times New Roman" w:cs="Times New Roman"/>
          <w:sz w:val="26"/>
          <w:szCs w:val="26"/>
        </w:rPr>
        <w:t>ного закона от 4 декабря 2007 года</w:t>
      </w:r>
      <w:r w:rsidR="00290749" w:rsidRPr="005952F0">
        <w:rPr>
          <w:rFonts w:ascii="Times New Roman" w:hAnsi="Times New Roman" w:cs="Times New Roman"/>
          <w:sz w:val="26"/>
          <w:szCs w:val="26"/>
        </w:rPr>
        <w:t xml:space="preserve"> №329-ФЗ «О физической культуре и спорте в Российской Федерации» </w:t>
      </w:r>
      <w:r w:rsidRPr="005952F0">
        <w:rPr>
          <w:rFonts w:ascii="Times New Roman" w:hAnsi="Times New Roman" w:cs="Times New Roman"/>
          <w:sz w:val="26"/>
          <w:szCs w:val="26"/>
        </w:rPr>
        <w:t xml:space="preserve">Учреждение </w:t>
      </w:r>
      <w:r w:rsidR="00803E6C" w:rsidRPr="005952F0">
        <w:rPr>
          <w:rFonts w:ascii="Times New Roman" w:hAnsi="Times New Roman" w:cs="Times New Roman"/>
          <w:sz w:val="26"/>
          <w:szCs w:val="26"/>
        </w:rPr>
        <w:t>реализует</w:t>
      </w:r>
      <w:r w:rsidR="00290749" w:rsidRPr="005952F0">
        <w:rPr>
          <w:rFonts w:ascii="Times New Roman" w:hAnsi="Times New Roman" w:cs="Times New Roman"/>
          <w:sz w:val="26"/>
          <w:szCs w:val="26"/>
        </w:rPr>
        <w:t xml:space="preserve"> меры по предотвращению допинга в спорте и борьбе с ним, в том числе </w:t>
      </w:r>
      <w:r w:rsidR="00803E6C" w:rsidRPr="005952F0">
        <w:rPr>
          <w:rFonts w:ascii="Times New Roman" w:hAnsi="Times New Roman" w:cs="Times New Roman"/>
          <w:sz w:val="26"/>
          <w:szCs w:val="26"/>
        </w:rPr>
        <w:t xml:space="preserve"> проводятся</w:t>
      </w:r>
      <w:r w:rsidR="00290749" w:rsidRPr="005952F0">
        <w:rPr>
          <w:rFonts w:ascii="Times New Roman" w:hAnsi="Times New Roman" w:cs="Times New Roman"/>
          <w:sz w:val="26"/>
          <w:szCs w:val="26"/>
        </w:rPr>
        <w:t xml:space="preserve"> с </w:t>
      </w:r>
      <w:r w:rsidRPr="005952F0">
        <w:rPr>
          <w:rFonts w:ascii="Times New Roman" w:hAnsi="Times New Roman" w:cs="Times New Roman"/>
          <w:sz w:val="26"/>
          <w:szCs w:val="26"/>
        </w:rPr>
        <w:t>обучающимися</w:t>
      </w:r>
      <w:r w:rsidR="00290749" w:rsidRPr="005952F0">
        <w:rPr>
          <w:rFonts w:ascii="Times New Roman" w:hAnsi="Times New Roman" w:cs="Times New Roman"/>
          <w:sz w:val="26"/>
          <w:szCs w:val="26"/>
        </w:rPr>
        <w:t xml:space="preserve"> занятия, на которых до них доводятся сведения о последствиях допинга в спорте для здоровья обучающихся, об ответственности за нарушение</w:t>
      </w:r>
      <w:proofErr w:type="gramEnd"/>
      <w:r w:rsidR="00290749" w:rsidRPr="005952F0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290749" w:rsidRPr="005952F0">
        <w:rPr>
          <w:rFonts w:ascii="Times New Roman" w:hAnsi="Times New Roman" w:cs="Times New Roman"/>
          <w:sz w:val="26"/>
          <w:szCs w:val="26"/>
        </w:rPr>
        <w:t xml:space="preserve">антидопинговых правил; </w:t>
      </w:r>
      <w:r w:rsidRPr="005952F0">
        <w:rPr>
          <w:rFonts w:ascii="Times New Roman" w:hAnsi="Times New Roman" w:cs="Times New Roman"/>
          <w:sz w:val="26"/>
          <w:szCs w:val="26"/>
        </w:rPr>
        <w:t>обучающи</w:t>
      </w:r>
      <w:r w:rsidR="00CF6855" w:rsidRPr="005952F0">
        <w:rPr>
          <w:rFonts w:ascii="Times New Roman" w:hAnsi="Times New Roman" w:cs="Times New Roman"/>
          <w:sz w:val="26"/>
          <w:szCs w:val="26"/>
        </w:rPr>
        <w:t>еся знакомятся</w:t>
      </w:r>
      <w:r w:rsidR="00290749" w:rsidRPr="005952F0">
        <w:rPr>
          <w:rFonts w:ascii="Times New Roman" w:hAnsi="Times New Roman" w:cs="Times New Roman"/>
          <w:sz w:val="26"/>
          <w:szCs w:val="26"/>
        </w:rPr>
        <w:t xml:space="preserve"> под роспись с локальными нормативными актами, связанными с осуществлением спортивной подготовки, а также с антидопинговыми правилами по соответствующим виду или видам спорта.</w:t>
      </w:r>
      <w:proofErr w:type="gramEnd"/>
    </w:p>
    <w:p w14:paraId="7BC1B65E" w14:textId="30444D25" w:rsidR="00290749" w:rsidRPr="005952F0" w:rsidRDefault="005F71CF" w:rsidP="005F71CF">
      <w:pPr>
        <w:pStyle w:val="ab"/>
        <w:tabs>
          <w:tab w:val="left" w:pos="0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5952F0">
        <w:rPr>
          <w:rFonts w:ascii="Times New Roman" w:hAnsi="Times New Roman" w:cs="Times New Roman"/>
          <w:sz w:val="26"/>
          <w:szCs w:val="26"/>
        </w:rPr>
        <w:tab/>
      </w:r>
      <w:r w:rsidR="00290749" w:rsidRPr="005952F0">
        <w:rPr>
          <w:rFonts w:ascii="Times New Roman" w:hAnsi="Times New Roman" w:cs="Times New Roman"/>
          <w:sz w:val="26"/>
          <w:szCs w:val="26"/>
        </w:rPr>
        <w:t xml:space="preserve">Меры, направленные на предотвращение применения допинга в спорте и борьбе с ним, включают следующие мероприятия: </w:t>
      </w:r>
    </w:p>
    <w:p w14:paraId="36A6ED21" w14:textId="6F088793" w:rsidR="00290749" w:rsidRPr="005952F0" w:rsidRDefault="00290749" w:rsidP="005B0305">
      <w:pPr>
        <w:pStyle w:val="ab"/>
        <w:tabs>
          <w:tab w:val="left" w:pos="0"/>
          <w:tab w:val="left" w:pos="1276"/>
        </w:tabs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5952F0">
        <w:rPr>
          <w:rFonts w:ascii="Times New Roman" w:hAnsi="Times New Roman" w:cs="Times New Roman"/>
          <w:sz w:val="26"/>
          <w:szCs w:val="26"/>
        </w:rPr>
        <w:sym w:font="Symbol" w:char="F0B7"/>
      </w:r>
      <w:r w:rsidR="005F71CF" w:rsidRPr="005952F0">
        <w:rPr>
          <w:rFonts w:ascii="Times New Roman" w:hAnsi="Times New Roman" w:cs="Times New Roman"/>
          <w:sz w:val="26"/>
          <w:szCs w:val="26"/>
        </w:rPr>
        <w:t xml:space="preserve"> </w:t>
      </w:r>
      <w:r w:rsidRPr="005952F0">
        <w:rPr>
          <w:rFonts w:ascii="Times New Roman" w:hAnsi="Times New Roman" w:cs="Times New Roman"/>
          <w:sz w:val="26"/>
          <w:szCs w:val="26"/>
        </w:rPr>
        <w:t>проведение е</w:t>
      </w:r>
      <w:r w:rsidR="005F71CF" w:rsidRPr="005952F0">
        <w:rPr>
          <w:rFonts w:ascii="Times New Roman" w:hAnsi="Times New Roman" w:cs="Times New Roman"/>
          <w:sz w:val="26"/>
          <w:szCs w:val="26"/>
        </w:rPr>
        <w:t>жегодных семинаров/лекций</w:t>
      </w:r>
      <w:r w:rsidRPr="005952F0">
        <w:rPr>
          <w:rFonts w:ascii="Times New Roman" w:hAnsi="Times New Roman" w:cs="Times New Roman"/>
          <w:sz w:val="26"/>
          <w:szCs w:val="26"/>
        </w:rPr>
        <w:t xml:space="preserve">/викторин для обучающихся и персонала, а также родительских собраний; </w:t>
      </w:r>
    </w:p>
    <w:p w14:paraId="2191AD63" w14:textId="30B9F8C2" w:rsidR="00290749" w:rsidRPr="005952F0" w:rsidRDefault="00290749" w:rsidP="005B0305">
      <w:pPr>
        <w:pStyle w:val="ab"/>
        <w:tabs>
          <w:tab w:val="left" w:pos="0"/>
          <w:tab w:val="left" w:pos="1276"/>
        </w:tabs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5952F0">
        <w:rPr>
          <w:rFonts w:ascii="Times New Roman" w:hAnsi="Times New Roman" w:cs="Times New Roman"/>
          <w:sz w:val="26"/>
          <w:szCs w:val="26"/>
        </w:rPr>
        <w:lastRenderedPageBreak/>
        <w:sym w:font="Symbol" w:char="F0B7"/>
      </w:r>
      <w:r w:rsidR="005F71CF" w:rsidRPr="005952F0">
        <w:rPr>
          <w:rFonts w:ascii="Times New Roman" w:hAnsi="Times New Roman" w:cs="Times New Roman"/>
          <w:sz w:val="26"/>
          <w:szCs w:val="26"/>
        </w:rPr>
        <w:t xml:space="preserve"> </w:t>
      </w:r>
      <w:r w:rsidRPr="005952F0">
        <w:rPr>
          <w:rFonts w:ascii="Times New Roman" w:hAnsi="Times New Roman" w:cs="Times New Roman"/>
          <w:sz w:val="26"/>
          <w:szCs w:val="26"/>
        </w:rPr>
        <w:t xml:space="preserve">ежегодное обучение </w:t>
      </w:r>
      <w:proofErr w:type="gramStart"/>
      <w:r w:rsidRPr="005952F0">
        <w:rPr>
          <w:rFonts w:ascii="Times New Roman" w:hAnsi="Times New Roman" w:cs="Times New Roman"/>
          <w:sz w:val="26"/>
          <w:szCs w:val="26"/>
        </w:rPr>
        <w:t>ответственных</w:t>
      </w:r>
      <w:proofErr w:type="gramEnd"/>
      <w:r w:rsidRPr="005952F0">
        <w:rPr>
          <w:rFonts w:ascii="Times New Roman" w:hAnsi="Times New Roman" w:cs="Times New Roman"/>
          <w:sz w:val="26"/>
          <w:szCs w:val="26"/>
        </w:rPr>
        <w:t xml:space="preserve"> за антидопингов</w:t>
      </w:r>
      <w:r w:rsidR="005F71CF" w:rsidRPr="005952F0">
        <w:rPr>
          <w:rFonts w:ascii="Times New Roman" w:hAnsi="Times New Roman" w:cs="Times New Roman"/>
          <w:sz w:val="26"/>
          <w:szCs w:val="26"/>
        </w:rPr>
        <w:t>ое обучение в Учреждении</w:t>
      </w:r>
      <w:r w:rsidRPr="005952F0">
        <w:rPr>
          <w:rFonts w:ascii="Times New Roman" w:hAnsi="Times New Roman" w:cs="Times New Roman"/>
          <w:sz w:val="26"/>
          <w:szCs w:val="26"/>
        </w:rPr>
        <w:t xml:space="preserve">; </w:t>
      </w:r>
    </w:p>
    <w:p w14:paraId="0A2605D5" w14:textId="1A627B65" w:rsidR="00290749" w:rsidRPr="005952F0" w:rsidRDefault="00290749" w:rsidP="005B0305">
      <w:pPr>
        <w:pStyle w:val="ab"/>
        <w:tabs>
          <w:tab w:val="left" w:pos="0"/>
          <w:tab w:val="left" w:pos="1276"/>
        </w:tabs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5952F0">
        <w:rPr>
          <w:rFonts w:ascii="Times New Roman" w:hAnsi="Times New Roman" w:cs="Times New Roman"/>
          <w:sz w:val="26"/>
          <w:szCs w:val="26"/>
        </w:rPr>
        <w:sym w:font="Symbol" w:char="F0B7"/>
      </w:r>
      <w:r w:rsidR="005F71CF" w:rsidRPr="005952F0">
        <w:rPr>
          <w:rFonts w:ascii="Times New Roman" w:hAnsi="Times New Roman" w:cs="Times New Roman"/>
          <w:sz w:val="26"/>
          <w:szCs w:val="26"/>
        </w:rPr>
        <w:t xml:space="preserve"> </w:t>
      </w:r>
      <w:r w:rsidRPr="005952F0">
        <w:rPr>
          <w:rFonts w:ascii="Times New Roman" w:hAnsi="Times New Roman" w:cs="Times New Roman"/>
          <w:sz w:val="26"/>
          <w:szCs w:val="26"/>
        </w:rPr>
        <w:t xml:space="preserve">ежегодная оценка уровня знаний. </w:t>
      </w:r>
    </w:p>
    <w:p w14:paraId="5EB2729C" w14:textId="6988E957" w:rsidR="00290749" w:rsidRPr="005952F0" w:rsidRDefault="005F71CF" w:rsidP="005F71CF">
      <w:pPr>
        <w:pStyle w:val="ab"/>
        <w:tabs>
          <w:tab w:val="left" w:pos="0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5952F0">
        <w:rPr>
          <w:rFonts w:ascii="Times New Roman" w:hAnsi="Times New Roman" w:cs="Times New Roman"/>
          <w:sz w:val="26"/>
          <w:szCs w:val="26"/>
        </w:rPr>
        <w:tab/>
      </w:r>
      <w:r w:rsidR="00290749" w:rsidRPr="005952F0">
        <w:rPr>
          <w:rFonts w:ascii="Times New Roman" w:hAnsi="Times New Roman" w:cs="Times New Roman"/>
          <w:sz w:val="26"/>
          <w:szCs w:val="26"/>
        </w:rPr>
        <w:t xml:space="preserve">Всемирный антидопинговый Кодекс является основополагающим и универсальным документом, на котором основывается Всемирная антидопинговая программа в спорте. Антидопинговые правила, как и правила соревнований, являются спортивными правилами, по которым проводятся соревнования. Обучающиеся принимают эти правила как условие участия в соревнованиях и обязаны их соблюдать. </w:t>
      </w:r>
    </w:p>
    <w:p w14:paraId="2F28F5E4" w14:textId="446C97A8" w:rsidR="00290749" w:rsidRPr="005952F0" w:rsidRDefault="005F71CF" w:rsidP="005F71CF">
      <w:pPr>
        <w:pStyle w:val="ab"/>
        <w:tabs>
          <w:tab w:val="left" w:pos="0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5952F0">
        <w:rPr>
          <w:rFonts w:ascii="Times New Roman" w:hAnsi="Times New Roman" w:cs="Times New Roman"/>
          <w:sz w:val="26"/>
          <w:szCs w:val="26"/>
        </w:rPr>
        <w:tab/>
      </w:r>
      <w:r w:rsidR="00290749" w:rsidRPr="005952F0">
        <w:rPr>
          <w:rFonts w:ascii="Times New Roman" w:hAnsi="Times New Roman" w:cs="Times New Roman"/>
          <w:sz w:val="26"/>
          <w:szCs w:val="26"/>
        </w:rPr>
        <w:t>Допинг определяется как совершение одного или нескольких нарушений антидопинговых правил. К нарушениям антидопинговых правил относятся:</w:t>
      </w:r>
    </w:p>
    <w:p w14:paraId="05777BD0" w14:textId="1502D4D6" w:rsidR="00290749" w:rsidRPr="005952F0" w:rsidRDefault="00290749" w:rsidP="005B0305">
      <w:pPr>
        <w:pStyle w:val="ab"/>
        <w:tabs>
          <w:tab w:val="left" w:pos="0"/>
          <w:tab w:val="left" w:pos="1276"/>
        </w:tabs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5952F0">
        <w:rPr>
          <w:rFonts w:ascii="Times New Roman" w:hAnsi="Times New Roman" w:cs="Times New Roman"/>
          <w:sz w:val="26"/>
          <w:szCs w:val="26"/>
        </w:rPr>
        <w:sym w:font="Symbol" w:char="F0B7"/>
      </w:r>
      <w:r w:rsidR="005F71CF" w:rsidRPr="005952F0">
        <w:rPr>
          <w:rFonts w:ascii="Times New Roman" w:hAnsi="Times New Roman" w:cs="Times New Roman"/>
          <w:sz w:val="26"/>
          <w:szCs w:val="26"/>
        </w:rPr>
        <w:t xml:space="preserve"> </w:t>
      </w:r>
      <w:r w:rsidRPr="005952F0">
        <w:rPr>
          <w:rFonts w:ascii="Times New Roman" w:hAnsi="Times New Roman" w:cs="Times New Roman"/>
          <w:sz w:val="26"/>
          <w:szCs w:val="26"/>
        </w:rPr>
        <w:t xml:space="preserve">Наличие запрещенной субстанции, или ее метаболитов, или маркеров в пробе, взятой у </w:t>
      </w:r>
      <w:proofErr w:type="gramStart"/>
      <w:r w:rsidR="005B0305" w:rsidRPr="005952F0">
        <w:rPr>
          <w:rFonts w:ascii="Times New Roman" w:hAnsi="Times New Roman" w:cs="Times New Roman"/>
          <w:sz w:val="26"/>
          <w:szCs w:val="26"/>
        </w:rPr>
        <w:t>обучающегося</w:t>
      </w:r>
      <w:proofErr w:type="gramEnd"/>
      <w:r w:rsidRPr="005952F0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43CADAE4" w14:textId="28ABD030" w:rsidR="00290749" w:rsidRPr="005952F0" w:rsidRDefault="00290749" w:rsidP="005B0305">
      <w:pPr>
        <w:pStyle w:val="ab"/>
        <w:tabs>
          <w:tab w:val="left" w:pos="0"/>
          <w:tab w:val="left" w:pos="1276"/>
        </w:tabs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5952F0">
        <w:rPr>
          <w:rFonts w:ascii="Times New Roman" w:hAnsi="Times New Roman" w:cs="Times New Roman"/>
          <w:sz w:val="26"/>
          <w:szCs w:val="26"/>
        </w:rPr>
        <w:sym w:font="Symbol" w:char="F0B7"/>
      </w:r>
      <w:r w:rsidR="005F71CF" w:rsidRPr="005952F0">
        <w:rPr>
          <w:rFonts w:ascii="Times New Roman" w:hAnsi="Times New Roman" w:cs="Times New Roman"/>
          <w:sz w:val="26"/>
          <w:szCs w:val="26"/>
        </w:rPr>
        <w:t xml:space="preserve"> </w:t>
      </w:r>
      <w:r w:rsidRPr="005952F0">
        <w:rPr>
          <w:rFonts w:ascii="Times New Roman" w:hAnsi="Times New Roman" w:cs="Times New Roman"/>
          <w:sz w:val="26"/>
          <w:szCs w:val="26"/>
        </w:rPr>
        <w:t xml:space="preserve">Использование или попытка использования </w:t>
      </w:r>
      <w:proofErr w:type="gramStart"/>
      <w:r w:rsidR="005B0305" w:rsidRPr="005952F0">
        <w:rPr>
          <w:rFonts w:ascii="Times New Roman" w:hAnsi="Times New Roman" w:cs="Times New Roman"/>
          <w:sz w:val="26"/>
          <w:szCs w:val="26"/>
        </w:rPr>
        <w:t>обучающимся</w:t>
      </w:r>
      <w:proofErr w:type="gramEnd"/>
      <w:r w:rsidRPr="005952F0">
        <w:rPr>
          <w:rFonts w:ascii="Times New Roman" w:hAnsi="Times New Roman" w:cs="Times New Roman"/>
          <w:sz w:val="26"/>
          <w:szCs w:val="26"/>
        </w:rPr>
        <w:t xml:space="preserve"> запрещенной субстанции или запрещенного метода. </w:t>
      </w:r>
    </w:p>
    <w:p w14:paraId="30640E49" w14:textId="625E8EFD" w:rsidR="00290749" w:rsidRPr="005952F0" w:rsidRDefault="00290749" w:rsidP="005B0305">
      <w:pPr>
        <w:pStyle w:val="ab"/>
        <w:tabs>
          <w:tab w:val="left" w:pos="0"/>
          <w:tab w:val="left" w:pos="1276"/>
        </w:tabs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5952F0">
        <w:rPr>
          <w:rFonts w:ascii="Times New Roman" w:hAnsi="Times New Roman" w:cs="Times New Roman"/>
          <w:sz w:val="26"/>
          <w:szCs w:val="26"/>
        </w:rPr>
        <w:sym w:font="Symbol" w:char="F0B7"/>
      </w:r>
      <w:r w:rsidR="005F71CF" w:rsidRPr="005952F0">
        <w:rPr>
          <w:rFonts w:ascii="Times New Roman" w:hAnsi="Times New Roman" w:cs="Times New Roman"/>
          <w:sz w:val="26"/>
          <w:szCs w:val="26"/>
        </w:rPr>
        <w:t xml:space="preserve"> </w:t>
      </w:r>
      <w:r w:rsidRPr="005952F0">
        <w:rPr>
          <w:rFonts w:ascii="Times New Roman" w:hAnsi="Times New Roman" w:cs="Times New Roman"/>
          <w:sz w:val="26"/>
          <w:szCs w:val="26"/>
        </w:rPr>
        <w:t xml:space="preserve">Уклонение, отказ или неявка </w:t>
      </w:r>
      <w:proofErr w:type="gramStart"/>
      <w:r w:rsidR="005B0305" w:rsidRPr="005952F0">
        <w:rPr>
          <w:rFonts w:ascii="Times New Roman" w:hAnsi="Times New Roman" w:cs="Times New Roman"/>
          <w:sz w:val="26"/>
          <w:szCs w:val="26"/>
        </w:rPr>
        <w:t>обучающегося</w:t>
      </w:r>
      <w:proofErr w:type="gramEnd"/>
      <w:r w:rsidRPr="005952F0">
        <w:rPr>
          <w:rFonts w:ascii="Times New Roman" w:hAnsi="Times New Roman" w:cs="Times New Roman"/>
          <w:sz w:val="26"/>
          <w:szCs w:val="26"/>
        </w:rPr>
        <w:t xml:space="preserve"> на процедуру сдачи проб.</w:t>
      </w:r>
    </w:p>
    <w:p w14:paraId="662AC2D8" w14:textId="60A059AC" w:rsidR="00290749" w:rsidRPr="005952F0" w:rsidRDefault="00290749" w:rsidP="005B0305">
      <w:pPr>
        <w:pStyle w:val="ab"/>
        <w:tabs>
          <w:tab w:val="left" w:pos="0"/>
          <w:tab w:val="left" w:pos="1276"/>
        </w:tabs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5952F0">
        <w:rPr>
          <w:rFonts w:ascii="Times New Roman" w:hAnsi="Times New Roman" w:cs="Times New Roman"/>
          <w:sz w:val="26"/>
          <w:szCs w:val="26"/>
        </w:rPr>
        <w:sym w:font="Symbol" w:char="F0B7"/>
      </w:r>
      <w:r w:rsidR="005F71CF" w:rsidRPr="005952F0">
        <w:rPr>
          <w:rFonts w:ascii="Times New Roman" w:hAnsi="Times New Roman" w:cs="Times New Roman"/>
          <w:sz w:val="26"/>
          <w:szCs w:val="26"/>
        </w:rPr>
        <w:t xml:space="preserve"> </w:t>
      </w:r>
      <w:r w:rsidRPr="005952F0">
        <w:rPr>
          <w:rFonts w:ascii="Times New Roman" w:hAnsi="Times New Roman" w:cs="Times New Roman"/>
          <w:sz w:val="26"/>
          <w:szCs w:val="26"/>
        </w:rPr>
        <w:t xml:space="preserve">Нарушение </w:t>
      </w:r>
      <w:proofErr w:type="gramStart"/>
      <w:r w:rsidRPr="005952F0"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 w:rsidRPr="005952F0">
        <w:rPr>
          <w:rFonts w:ascii="Times New Roman" w:hAnsi="Times New Roman" w:cs="Times New Roman"/>
          <w:sz w:val="26"/>
          <w:szCs w:val="26"/>
        </w:rPr>
        <w:t xml:space="preserve"> порядка предоставления информации о местонахождении. </w:t>
      </w:r>
    </w:p>
    <w:p w14:paraId="243F6B88" w14:textId="029D0C8E" w:rsidR="00290749" w:rsidRPr="005952F0" w:rsidRDefault="00290749" w:rsidP="005B0305">
      <w:pPr>
        <w:pStyle w:val="ab"/>
        <w:tabs>
          <w:tab w:val="left" w:pos="0"/>
          <w:tab w:val="left" w:pos="1276"/>
        </w:tabs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5952F0">
        <w:rPr>
          <w:rFonts w:ascii="Times New Roman" w:hAnsi="Times New Roman" w:cs="Times New Roman"/>
          <w:sz w:val="26"/>
          <w:szCs w:val="26"/>
        </w:rPr>
        <w:sym w:font="Symbol" w:char="F0B7"/>
      </w:r>
      <w:r w:rsidR="005F71CF" w:rsidRPr="005952F0">
        <w:rPr>
          <w:rFonts w:ascii="Times New Roman" w:hAnsi="Times New Roman" w:cs="Times New Roman"/>
          <w:sz w:val="26"/>
          <w:szCs w:val="26"/>
        </w:rPr>
        <w:t xml:space="preserve"> </w:t>
      </w:r>
      <w:r w:rsidRPr="005952F0">
        <w:rPr>
          <w:rFonts w:ascii="Times New Roman" w:hAnsi="Times New Roman" w:cs="Times New Roman"/>
          <w:sz w:val="26"/>
          <w:szCs w:val="26"/>
        </w:rPr>
        <w:t xml:space="preserve">Фальсификация или попытка фальсификации любой составляющей допинг контроля со стороны </w:t>
      </w:r>
      <w:r w:rsidR="005B0305" w:rsidRPr="005952F0">
        <w:rPr>
          <w:rFonts w:ascii="Times New Roman" w:hAnsi="Times New Roman" w:cs="Times New Roman"/>
          <w:sz w:val="26"/>
          <w:szCs w:val="26"/>
        </w:rPr>
        <w:t>обучающегося</w:t>
      </w:r>
      <w:r w:rsidRPr="005952F0">
        <w:rPr>
          <w:rFonts w:ascii="Times New Roman" w:hAnsi="Times New Roman" w:cs="Times New Roman"/>
          <w:sz w:val="26"/>
          <w:szCs w:val="26"/>
        </w:rPr>
        <w:t xml:space="preserve"> или иного лица. </w:t>
      </w:r>
    </w:p>
    <w:p w14:paraId="1642FF94" w14:textId="5DF75ABB" w:rsidR="002A200F" w:rsidRPr="005952F0" w:rsidRDefault="00290749" w:rsidP="005B0305">
      <w:pPr>
        <w:pStyle w:val="ab"/>
        <w:tabs>
          <w:tab w:val="left" w:pos="0"/>
          <w:tab w:val="left" w:pos="1276"/>
        </w:tabs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5952F0">
        <w:rPr>
          <w:rFonts w:ascii="Times New Roman" w:hAnsi="Times New Roman" w:cs="Times New Roman"/>
          <w:sz w:val="26"/>
          <w:szCs w:val="26"/>
        </w:rPr>
        <w:sym w:font="Symbol" w:char="F0B7"/>
      </w:r>
      <w:r w:rsidR="005F71CF" w:rsidRPr="005952F0">
        <w:rPr>
          <w:rFonts w:ascii="Times New Roman" w:hAnsi="Times New Roman" w:cs="Times New Roman"/>
          <w:sz w:val="26"/>
          <w:szCs w:val="26"/>
        </w:rPr>
        <w:t xml:space="preserve"> </w:t>
      </w:r>
      <w:r w:rsidRPr="005952F0">
        <w:rPr>
          <w:rFonts w:ascii="Times New Roman" w:hAnsi="Times New Roman" w:cs="Times New Roman"/>
          <w:sz w:val="26"/>
          <w:szCs w:val="26"/>
        </w:rPr>
        <w:t xml:space="preserve">Обладание запрещенной субстанцией или запрещенным методом со стороны </w:t>
      </w:r>
      <w:r w:rsidR="005B0305" w:rsidRPr="005952F0">
        <w:rPr>
          <w:rFonts w:ascii="Times New Roman" w:hAnsi="Times New Roman" w:cs="Times New Roman"/>
          <w:sz w:val="26"/>
          <w:szCs w:val="26"/>
        </w:rPr>
        <w:t>обучающегося</w:t>
      </w:r>
      <w:r w:rsidRPr="005952F0">
        <w:rPr>
          <w:rFonts w:ascii="Times New Roman" w:hAnsi="Times New Roman" w:cs="Times New Roman"/>
          <w:sz w:val="26"/>
          <w:szCs w:val="26"/>
        </w:rPr>
        <w:t xml:space="preserve"> или персонала </w:t>
      </w:r>
      <w:r w:rsidR="005B0305" w:rsidRPr="005952F0">
        <w:rPr>
          <w:rFonts w:ascii="Times New Roman" w:hAnsi="Times New Roman" w:cs="Times New Roman"/>
          <w:sz w:val="26"/>
          <w:szCs w:val="26"/>
        </w:rPr>
        <w:t>обучающегося</w:t>
      </w:r>
      <w:r w:rsidRPr="005952F0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53A11870" w14:textId="7560AC26" w:rsidR="002A200F" w:rsidRPr="005952F0" w:rsidRDefault="00290749" w:rsidP="005B0305">
      <w:pPr>
        <w:pStyle w:val="ab"/>
        <w:tabs>
          <w:tab w:val="left" w:pos="0"/>
          <w:tab w:val="left" w:pos="1276"/>
        </w:tabs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5952F0">
        <w:rPr>
          <w:rFonts w:ascii="Times New Roman" w:hAnsi="Times New Roman" w:cs="Times New Roman"/>
          <w:sz w:val="26"/>
          <w:szCs w:val="26"/>
        </w:rPr>
        <w:sym w:font="Symbol" w:char="F0B7"/>
      </w:r>
      <w:r w:rsidR="005F71CF" w:rsidRPr="005952F0">
        <w:rPr>
          <w:rFonts w:ascii="Times New Roman" w:hAnsi="Times New Roman" w:cs="Times New Roman"/>
          <w:sz w:val="26"/>
          <w:szCs w:val="26"/>
        </w:rPr>
        <w:t xml:space="preserve"> </w:t>
      </w:r>
      <w:r w:rsidRPr="005952F0">
        <w:rPr>
          <w:rFonts w:ascii="Times New Roman" w:hAnsi="Times New Roman" w:cs="Times New Roman"/>
          <w:sz w:val="26"/>
          <w:szCs w:val="26"/>
        </w:rPr>
        <w:t>Распространение или попытка распространения любой запрещенной</w:t>
      </w:r>
      <w:r w:rsidR="002A200F" w:rsidRPr="005952F0">
        <w:rPr>
          <w:rFonts w:ascii="Times New Roman" w:hAnsi="Times New Roman" w:cs="Times New Roman"/>
          <w:sz w:val="26"/>
          <w:szCs w:val="26"/>
        </w:rPr>
        <w:t xml:space="preserve"> </w:t>
      </w:r>
      <w:r w:rsidRPr="005952F0">
        <w:rPr>
          <w:rFonts w:ascii="Times New Roman" w:hAnsi="Times New Roman" w:cs="Times New Roman"/>
          <w:sz w:val="26"/>
          <w:szCs w:val="26"/>
        </w:rPr>
        <w:t xml:space="preserve">субстанции или запрещенного метода </w:t>
      </w:r>
      <w:proofErr w:type="gramStart"/>
      <w:r w:rsidRPr="005952F0"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 w:rsidRPr="005952F0">
        <w:rPr>
          <w:rFonts w:ascii="Times New Roman" w:hAnsi="Times New Roman" w:cs="Times New Roman"/>
          <w:sz w:val="26"/>
          <w:szCs w:val="26"/>
        </w:rPr>
        <w:t xml:space="preserve"> или иным лицом. </w:t>
      </w:r>
    </w:p>
    <w:p w14:paraId="5E5AE531" w14:textId="18B91416" w:rsidR="002A200F" w:rsidRPr="005952F0" w:rsidRDefault="00290749" w:rsidP="005B0305">
      <w:pPr>
        <w:pStyle w:val="ab"/>
        <w:tabs>
          <w:tab w:val="left" w:pos="0"/>
          <w:tab w:val="left" w:pos="1276"/>
        </w:tabs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5952F0">
        <w:rPr>
          <w:rFonts w:ascii="Times New Roman" w:hAnsi="Times New Roman" w:cs="Times New Roman"/>
          <w:sz w:val="26"/>
          <w:szCs w:val="26"/>
        </w:rPr>
        <w:sym w:font="Symbol" w:char="F0B7"/>
      </w:r>
      <w:r w:rsidR="005F71CF" w:rsidRPr="005952F0">
        <w:rPr>
          <w:rFonts w:ascii="Times New Roman" w:hAnsi="Times New Roman" w:cs="Times New Roman"/>
          <w:sz w:val="26"/>
          <w:szCs w:val="26"/>
        </w:rPr>
        <w:t xml:space="preserve"> </w:t>
      </w:r>
      <w:r w:rsidRPr="005952F0">
        <w:rPr>
          <w:rFonts w:ascii="Times New Roman" w:hAnsi="Times New Roman" w:cs="Times New Roman"/>
          <w:sz w:val="26"/>
          <w:szCs w:val="26"/>
        </w:rPr>
        <w:t xml:space="preserve">Назначение или попытка назначения </w:t>
      </w:r>
      <w:proofErr w:type="gramStart"/>
      <w:r w:rsidRPr="005952F0"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 w:rsidRPr="005952F0">
        <w:rPr>
          <w:rFonts w:ascii="Times New Roman" w:hAnsi="Times New Roman" w:cs="Times New Roman"/>
          <w:sz w:val="26"/>
          <w:szCs w:val="26"/>
        </w:rPr>
        <w:t xml:space="preserve"> или иным лицом любому </w:t>
      </w:r>
      <w:r w:rsidR="005B0305" w:rsidRPr="005952F0">
        <w:rPr>
          <w:rFonts w:ascii="Times New Roman" w:hAnsi="Times New Roman" w:cs="Times New Roman"/>
          <w:sz w:val="26"/>
          <w:szCs w:val="26"/>
        </w:rPr>
        <w:t>обучающемуся</w:t>
      </w:r>
      <w:r w:rsidRPr="005952F0">
        <w:rPr>
          <w:rFonts w:ascii="Times New Roman" w:hAnsi="Times New Roman" w:cs="Times New Roman"/>
          <w:sz w:val="26"/>
          <w:szCs w:val="26"/>
        </w:rPr>
        <w:t xml:space="preserve"> в соревновательном периоде запрещенной субстанции или запрещенного метода, или назначение или попытка назначения любому </w:t>
      </w:r>
      <w:r w:rsidR="005B0305" w:rsidRPr="005952F0">
        <w:rPr>
          <w:rFonts w:ascii="Times New Roman" w:hAnsi="Times New Roman" w:cs="Times New Roman"/>
          <w:sz w:val="26"/>
          <w:szCs w:val="26"/>
        </w:rPr>
        <w:t xml:space="preserve">обучающемуся </w:t>
      </w:r>
      <w:r w:rsidRPr="005952F0">
        <w:rPr>
          <w:rFonts w:ascii="Times New Roman" w:hAnsi="Times New Roman" w:cs="Times New Roman"/>
          <w:sz w:val="26"/>
          <w:szCs w:val="26"/>
        </w:rPr>
        <w:t xml:space="preserve">во </w:t>
      </w:r>
      <w:proofErr w:type="spellStart"/>
      <w:r w:rsidRPr="005952F0">
        <w:rPr>
          <w:rFonts w:ascii="Times New Roman" w:hAnsi="Times New Roman" w:cs="Times New Roman"/>
          <w:sz w:val="26"/>
          <w:szCs w:val="26"/>
        </w:rPr>
        <w:t>внесоревновательном</w:t>
      </w:r>
      <w:proofErr w:type="spellEnd"/>
      <w:r w:rsidRPr="005952F0">
        <w:rPr>
          <w:rFonts w:ascii="Times New Roman" w:hAnsi="Times New Roman" w:cs="Times New Roman"/>
          <w:sz w:val="26"/>
          <w:szCs w:val="26"/>
        </w:rPr>
        <w:t xml:space="preserve"> периоде запрещенной субстанции или запрещенного метода, запрещенного во </w:t>
      </w:r>
      <w:proofErr w:type="spellStart"/>
      <w:r w:rsidRPr="005952F0">
        <w:rPr>
          <w:rFonts w:ascii="Times New Roman" w:hAnsi="Times New Roman" w:cs="Times New Roman"/>
          <w:sz w:val="26"/>
          <w:szCs w:val="26"/>
        </w:rPr>
        <w:t>внесоревновательный</w:t>
      </w:r>
      <w:proofErr w:type="spellEnd"/>
      <w:r w:rsidRPr="005952F0">
        <w:rPr>
          <w:rFonts w:ascii="Times New Roman" w:hAnsi="Times New Roman" w:cs="Times New Roman"/>
          <w:sz w:val="26"/>
          <w:szCs w:val="26"/>
        </w:rPr>
        <w:t xml:space="preserve"> период. </w:t>
      </w:r>
    </w:p>
    <w:p w14:paraId="7C835B7F" w14:textId="0F444139" w:rsidR="002A200F" w:rsidRPr="005952F0" w:rsidRDefault="00290749" w:rsidP="005B0305">
      <w:pPr>
        <w:pStyle w:val="ab"/>
        <w:tabs>
          <w:tab w:val="left" w:pos="0"/>
          <w:tab w:val="left" w:pos="1276"/>
        </w:tabs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5952F0">
        <w:rPr>
          <w:rFonts w:ascii="Times New Roman" w:hAnsi="Times New Roman" w:cs="Times New Roman"/>
          <w:sz w:val="26"/>
          <w:szCs w:val="26"/>
        </w:rPr>
        <w:sym w:font="Symbol" w:char="F0B7"/>
      </w:r>
      <w:r w:rsidR="005F71CF" w:rsidRPr="005952F0">
        <w:rPr>
          <w:rFonts w:ascii="Times New Roman" w:hAnsi="Times New Roman" w:cs="Times New Roman"/>
          <w:sz w:val="26"/>
          <w:szCs w:val="26"/>
        </w:rPr>
        <w:t xml:space="preserve"> </w:t>
      </w:r>
      <w:r w:rsidRPr="005952F0">
        <w:rPr>
          <w:rFonts w:ascii="Times New Roman" w:hAnsi="Times New Roman" w:cs="Times New Roman"/>
          <w:sz w:val="26"/>
          <w:szCs w:val="26"/>
        </w:rPr>
        <w:t xml:space="preserve">Соучастие или попытка соучастия со стороны </w:t>
      </w:r>
      <w:proofErr w:type="gramStart"/>
      <w:r w:rsidRPr="005952F0"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 w:rsidRPr="005952F0">
        <w:rPr>
          <w:rFonts w:ascii="Times New Roman" w:hAnsi="Times New Roman" w:cs="Times New Roman"/>
          <w:sz w:val="26"/>
          <w:szCs w:val="26"/>
        </w:rPr>
        <w:t xml:space="preserve"> или иного лица. </w:t>
      </w:r>
    </w:p>
    <w:p w14:paraId="58835ED5" w14:textId="502EE6DC" w:rsidR="002A200F" w:rsidRPr="005952F0" w:rsidRDefault="00290749" w:rsidP="005B0305">
      <w:pPr>
        <w:pStyle w:val="ab"/>
        <w:tabs>
          <w:tab w:val="left" w:pos="0"/>
          <w:tab w:val="left" w:pos="1276"/>
        </w:tabs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5952F0">
        <w:rPr>
          <w:rFonts w:ascii="Times New Roman" w:hAnsi="Times New Roman" w:cs="Times New Roman"/>
          <w:sz w:val="26"/>
          <w:szCs w:val="26"/>
        </w:rPr>
        <w:sym w:font="Symbol" w:char="F0B7"/>
      </w:r>
      <w:r w:rsidR="005F71CF" w:rsidRPr="005952F0">
        <w:rPr>
          <w:rFonts w:ascii="Times New Roman" w:hAnsi="Times New Roman" w:cs="Times New Roman"/>
          <w:sz w:val="26"/>
          <w:szCs w:val="26"/>
        </w:rPr>
        <w:t xml:space="preserve"> </w:t>
      </w:r>
      <w:r w:rsidRPr="005952F0">
        <w:rPr>
          <w:rFonts w:ascii="Times New Roman" w:hAnsi="Times New Roman" w:cs="Times New Roman"/>
          <w:sz w:val="26"/>
          <w:szCs w:val="26"/>
        </w:rPr>
        <w:t>Запрещенное сотрудничество со стороны обучающихся или иного лиц</w:t>
      </w:r>
      <w:r w:rsidR="005F71CF" w:rsidRPr="005952F0">
        <w:rPr>
          <w:rFonts w:ascii="Times New Roman" w:hAnsi="Times New Roman" w:cs="Times New Roman"/>
          <w:sz w:val="26"/>
          <w:szCs w:val="26"/>
        </w:rPr>
        <w:t>.</w:t>
      </w:r>
      <w:r w:rsidRPr="005952F0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F0D1EE7" w14:textId="77777777" w:rsidR="002A200F" w:rsidRPr="005952F0" w:rsidRDefault="00290749" w:rsidP="005B0305">
      <w:pPr>
        <w:pStyle w:val="ab"/>
        <w:tabs>
          <w:tab w:val="left" w:pos="0"/>
          <w:tab w:val="left" w:pos="1276"/>
        </w:tabs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5952F0">
        <w:rPr>
          <w:rFonts w:ascii="Times New Roman" w:hAnsi="Times New Roman" w:cs="Times New Roman"/>
          <w:sz w:val="26"/>
          <w:szCs w:val="26"/>
        </w:rPr>
        <w:sym w:font="Symbol" w:char="F0B7"/>
      </w:r>
      <w:r w:rsidRPr="005952F0">
        <w:rPr>
          <w:rFonts w:ascii="Times New Roman" w:hAnsi="Times New Roman" w:cs="Times New Roman"/>
          <w:sz w:val="26"/>
          <w:szCs w:val="26"/>
        </w:rPr>
        <w:t xml:space="preserve"> Действия </w:t>
      </w:r>
      <w:proofErr w:type="gramStart"/>
      <w:r w:rsidRPr="005952F0"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 w:rsidRPr="005952F0">
        <w:rPr>
          <w:rFonts w:ascii="Times New Roman" w:hAnsi="Times New Roman" w:cs="Times New Roman"/>
          <w:sz w:val="26"/>
          <w:szCs w:val="26"/>
        </w:rPr>
        <w:t xml:space="preserve"> или иного лица, направленные на воспрепятствование или преследование за предоставление информации уполномоченным органам. </w:t>
      </w:r>
    </w:p>
    <w:p w14:paraId="42B7F8D3" w14:textId="1457574C" w:rsidR="00290749" w:rsidRPr="005952F0" w:rsidRDefault="005F71CF" w:rsidP="005F71CF">
      <w:pPr>
        <w:pStyle w:val="ab"/>
        <w:tabs>
          <w:tab w:val="left" w:pos="0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5952F0">
        <w:rPr>
          <w:rFonts w:ascii="Times New Roman" w:hAnsi="Times New Roman" w:cs="Times New Roman"/>
          <w:sz w:val="26"/>
          <w:szCs w:val="26"/>
        </w:rPr>
        <w:tab/>
      </w:r>
      <w:r w:rsidR="00290749" w:rsidRPr="005952F0">
        <w:rPr>
          <w:rFonts w:ascii="Times New Roman" w:hAnsi="Times New Roman" w:cs="Times New Roman"/>
          <w:sz w:val="26"/>
          <w:szCs w:val="26"/>
        </w:rPr>
        <w:t xml:space="preserve">В отношении </w:t>
      </w:r>
      <w:proofErr w:type="gramStart"/>
      <w:r w:rsidR="00290749" w:rsidRPr="005952F0"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 w:rsidR="00290749" w:rsidRPr="005952F0">
        <w:rPr>
          <w:rFonts w:ascii="Times New Roman" w:hAnsi="Times New Roman" w:cs="Times New Roman"/>
          <w:sz w:val="26"/>
          <w:szCs w:val="26"/>
        </w:rPr>
        <w:t xml:space="preserve"> действует «принцип строгой ответственности». Персональной обязанностью каждого </w:t>
      </w:r>
      <w:proofErr w:type="gramStart"/>
      <w:r w:rsidR="00290749" w:rsidRPr="005952F0"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 w:rsidR="00290749" w:rsidRPr="005952F0">
        <w:rPr>
          <w:rFonts w:ascii="Times New Roman" w:hAnsi="Times New Roman" w:cs="Times New Roman"/>
          <w:sz w:val="26"/>
          <w:szCs w:val="26"/>
        </w:rPr>
        <w:t xml:space="preserve"> является недопущение попадания запрещенной субстанции в его организм, а также неиспользование запрещенного метода. Всемирное антидопинговое агентство обращает особое внимание на использование </w:t>
      </w:r>
      <w:proofErr w:type="gramStart"/>
      <w:r w:rsidR="00BE57BD" w:rsidRPr="005952F0">
        <w:rPr>
          <w:rFonts w:ascii="Times New Roman" w:hAnsi="Times New Roman" w:cs="Times New Roman"/>
          <w:sz w:val="26"/>
          <w:szCs w:val="26"/>
        </w:rPr>
        <w:t>обучающимися</w:t>
      </w:r>
      <w:proofErr w:type="gramEnd"/>
      <w:r w:rsidR="00290749" w:rsidRPr="005952F0">
        <w:rPr>
          <w:rFonts w:ascii="Times New Roman" w:hAnsi="Times New Roman" w:cs="Times New Roman"/>
          <w:sz w:val="26"/>
          <w:szCs w:val="26"/>
        </w:rPr>
        <w:t xml:space="preserve"> пищевых добавок, так как во многих странах правительства не регулируют соответствующим образом их производство. Это означает, что ингредиенты, входящие в состав препарата, могут не соответствовать субстанциям, указанным на его упаковке. Информация о видах нарушений антидопинговых правил, сервисах по проверке препаратов, рисках использования биологически-активных добавок, процедуре допинг</w:t>
      </w:r>
      <w:r w:rsidR="002A200F" w:rsidRPr="005952F0">
        <w:rPr>
          <w:rFonts w:ascii="Times New Roman" w:hAnsi="Times New Roman" w:cs="Times New Roman"/>
          <w:sz w:val="26"/>
          <w:szCs w:val="26"/>
        </w:rPr>
        <w:t xml:space="preserve"> </w:t>
      </w:r>
      <w:r w:rsidR="00290749" w:rsidRPr="005952F0">
        <w:rPr>
          <w:rFonts w:ascii="Times New Roman" w:hAnsi="Times New Roman" w:cs="Times New Roman"/>
          <w:sz w:val="26"/>
          <w:szCs w:val="26"/>
        </w:rPr>
        <w:t xml:space="preserve">контроля, а также о документах, регламентирующих антидопинговую деятельность,  </w:t>
      </w:r>
      <w:r w:rsidR="00290749" w:rsidRPr="005952F0">
        <w:rPr>
          <w:rFonts w:ascii="Times New Roman" w:hAnsi="Times New Roman" w:cs="Times New Roman"/>
          <w:sz w:val="26"/>
          <w:szCs w:val="26"/>
        </w:rPr>
        <w:lastRenderedPageBreak/>
        <w:t xml:space="preserve">размещена на информационном стенде </w:t>
      </w:r>
      <w:r w:rsidRPr="005952F0">
        <w:rPr>
          <w:rFonts w:ascii="Times New Roman" w:hAnsi="Times New Roman" w:cs="Times New Roman"/>
          <w:sz w:val="26"/>
          <w:szCs w:val="26"/>
        </w:rPr>
        <w:t>Учреждения</w:t>
      </w:r>
      <w:r w:rsidR="00CF6855" w:rsidRPr="005952F0">
        <w:rPr>
          <w:rFonts w:ascii="Times New Roman" w:hAnsi="Times New Roman" w:cs="Times New Roman"/>
          <w:sz w:val="26"/>
          <w:szCs w:val="26"/>
        </w:rPr>
        <w:t>, а</w:t>
      </w:r>
      <w:r w:rsidR="00290749" w:rsidRPr="005952F0">
        <w:rPr>
          <w:rFonts w:ascii="Times New Roman" w:hAnsi="Times New Roman" w:cs="Times New Roman"/>
          <w:sz w:val="26"/>
          <w:szCs w:val="26"/>
        </w:rPr>
        <w:t xml:space="preserve"> </w:t>
      </w:r>
      <w:r w:rsidR="00CF6855" w:rsidRPr="005952F0">
        <w:rPr>
          <w:rFonts w:ascii="Times New Roman" w:hAnsi="Times New Roman" w:cs="Times New Roman"/>
          <w:sz w:val="26"/>
          <w:szCs w:val="26"/>
        </w:rPr>
        <w:t>т</w:t>
      </w:r>
      <w:r w:rsidR="00290749" w:rsidRPr="005952F0">
        <w:rPr>
          <w:rFonts w:ascii="Times New Roman" w:hAnsi="Times New Roman" w:cs="Times New Roman"/>
          <w:sz w:val="26"/>
          <w:szCs w:val="26"/>
        </w:rPr>
        <w:t>акже</w:t>
      </w:r>
      <w:r w:rsidR="00CF6855" w:rsidRPr="005952F0">
        <w:rPr>
          <w:rFonts w:ascii="Times New Roman" w:hAnsi="Times New Roman" w:cs="Times New Roman"/>
          <w:sz w:val="26"/>
          <w:szCs w:val="26"/>
        </w:rPr>
        <w:t xml:space="preserve"> в</w:t>
      </w:r>
      <w:r w:rsidR="00290749" w:rsidRPr="005952F0">
        <w:rPr>
          <w:rFonts w:ascii="Times New Roman" w:hAnsi="Times New Roman" w:cs="Times New Roman"/>
          <w:sz w:val="26"/>
          <w:szCs w:val="26"/>
        </w:rPr>
        <w:t xml:space="preserve"> раздел</w:t>
      </w:r>
      <w:r w:rsidR="00CF6855" w:rsidRPr="005952F0">
        <w:rPr>
          <w:rFonts w:ascii="Times New Roman" w:hAnsi="Times New Roman" w:cs="Times New Roman"/>
          <w:sz w:val="26"/>
          <w:szCs w:val="26"/>
        </w:rPr>
        <w:t>е</w:t>
      </w:r>
      <w:r w:rsidR="00290749" w:rsidRPr="005952F0">
        <w:rPr>
          <w:rFonts w:ascii="Times New Roman" w:hAnsi="Times New Roman" w:cs="Times New Roman"/>
          <w:sz w:val="26"/>
          <w:szCs w:val="26"/>
        </w:rPr>
        <w:t xml:space="preserve"> «Антидопинг» на </w:t>
      </w:r>
      <w:r w:rsidR="00CF6855" w:rsidRPr="005952F0">
        <w:rPr>
          <w:rFonts w:ascii="Times New Roman" w:hAnsi="Times New Roman" w:cs="Times New Roman"/>
          <w:sz w:val="26"/>
          <w:szCs w:val="26"/>
        </w:rPr>
        <w:t xml:space="preserve">официальном </w:t>
      </w:r>
      <w:r w:rsidR="00290749" w:rsidRPr="005952F0">
        <w:rPr>
          <w:rFonts w:ascii="Times New Roman" w:hAnsi="Times New Roman" w:cs="Times New Roman"/>
          <w:sz w:val="26"/>
          <w:szCs w:val="26"/>
        </w:rPr>
        <w:t xml:space="preserve">сайте </w:t>
      </w:r>
      <w:r w:rsidR="00CF6855" w:rsidRPr="005952F0">
        <w:rPr>
          <w:rFonts w:ascii="Times New Roman" w:hAnsi="Times New Roman" w:cs="Times New Roman"/>
          <w:sz w:val="26"/>
          <w:szCs w:val="26"/>
        </w:rPr>
        <w:t>Учреждения</w:t>
      </w:r>
      <w:r w:rsidR="00290749" w:rsidRPr="005952F0">
        <w:rPr>
          <w:rFonts w:ascii="Times New Roman" w:hAnsi="Times New Roman" w:cs="Times New Roman"/>
          <w:sz w:val="26"/>
          <w:szCs w:val="26"/>
        </w:rPr>
        <w:t>.</w:t>
      </w:r>
    </w:p>
    <w:p w14:paraId="74ED7719" w14:textId="77777777" w:rsidR="005952F0" w:rsidRDefault="005952F0" w:rsidP="005F71CF">
      <w:pPr>
        <w:pStyle w:val="ab"/>
        <w:tabs>
          <w:tab w:val="left" w:pos="0"/>
        </w:tabs>
        <w:jc w:val="both"/>
        <w:rPr>
          <w:rFonts w:ascii="Times New Roman" w:hAnsi="Times New Roman" w:cs="Times New Roman"/>
          <w:sz w:val="26"/>
          <w:szCs w:val="26"/>
        </w:rPr>
      </w:pPr>
    </w:p>
    <w:p w14:paraId="59680DEE" w14:textId="52BC9CDB" w:rsidR="00BE57BD" w:rsidRPr="005B0305" w:rsidRDefault="005952F0" w:rsidP="005952F0">
      <w:pPr>
        <w:pStyle w:val="ab"/>
        <w:tabs>
          <w:tab w:val="left" w:pos="0"/>
          <w:tab w:val="left" w:pos="1276"/>
        </w:tabs>
        <w:ind w:firstLine="851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Таблица №8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71"/>
        <w:gridCol w:w="2129"/>
        <w:gridCol w:w="1552"/>
        <w:gridCol w:w="3419"/>
      </w:tblGrid>
      <w:tr w:rsidR="002A200F" w:rsidRPr="00DF4556" w14:paraId="0EB747E0" w14:textId="77777777" w:rsidTr="009A0536">
        <w:tc>
          <w:tcPr>
            <w:tcW w:w="2563" w:type="dxa"/>
          </w:tcPr>
          <w:p w14:paraId="54B997AC" w14:textId="42A2B144" w:rsidR="002A200F" w:rsidRPr="005952F0" w:rsidRDefault="002A200F" w:rsidP="00BE57BD">
            <w:pPr>
              <w:pStyle w:val="ab"/>
              <w:tabs>
                <w:tab w:val="left" w:pos="0"/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2206" w:type="dxa"/>
          </w:tcPr>
          <w:p w14:paraId="6EFC8596" w14:textId="11705704" w:rsidR="002A200F" w:rsidRPr="005952F0" w:rsidRDefault="002A200F" w:rsidP="00BE57BD">
            <w:pPr>
              <w:pStyle w:val="ab"/>
              <w:tabs>
                <w:tab w:val="left" w:pos="0"/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Содержание мероприятия и его форма</w:t>
            </w:r>
          </w:p>
        </w:tc>
        <w:tc>
          <w:tcPr>
            <w:tcW w:w="1593" w:type="dxa"/>
          </w:tcPr>
          <w:p w14:paraId="689DBF1B" w14:textId="355AF6D3" w:rsidR="002A200F" w:rsidRPr="005952F0" w:rsidRDefault="002A200F" w:rsidP="00BE57BD">
            <w:pPr>
              <w:pStyle w:val="ab"/>
              <w:tabs>
                <w:tab w:val="left" w:pos="0"/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3549" w:type="dxa"/>
          </w:tcPr>
          <w:p w14:paraId="06B95324" w14:textId="6E8F8918" w:rsidR="002A200F" w:rsidRPr="005952F0" w:rsidRDefault="002A200F" w:rsidP="00BE57BD">
            <w:pPr>
              <w:pStyle w:val="ab"/>
              <w:tabs>
                <w:tab w:val="left" w:pos="0"/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Рекомендации по проведению мероприятий</w:t>
            </w:r>
          </w:p>
        </w:tc>
      </w:tr>
      <w:tr w:rsidR="00E93630" w:rsidRPr="00DF4556" w14:paraId="34891615" w14:textId="77777777" w:rsidTr="009A0536">
        <w:tc>
          <w:tcPr>
            <w:tcW w:w="2563" w:type="dxa"/>
            <w:vMerge w:val="restart"/>
          </w:tcPr>
          <w:p w14:paraId="284D0DE8" w14:textId="369AD569" w:rsidR="00E93630" w:rsidRPr="005952F0" w:rsidRDefault="00E93630" w:rsidP="00BE57BD">
            <w:pPr>
              <w:pStyle w:val="ab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206" w:type="dxa"/>
          </w:tcPr>
          <w:p w14:paraId="2F1B333B" w14:textId="6BBD315F" w:rsidR="00E93630" w:rsidRPr="005952F0" w:rsidRDefault="00E93630" w:rsidP="00BE57BD">
            <w:pPr>
              <w:pStyle w:val="ab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Веселые старты «Честная игра»</w:t>
            </w:r>
          </w:p>
        </w:tc>
        <w:tc>
          <w:tcPr>
            <w:tcW w:w="1593" w:type="dxa"/>
          </w:tcPr>
          <w:p w14:paraId="41892FE2" w14:textId="20630301" w:rsidR="00E93630" w:rsidRPr="005952F0" w:rsidRDefault="00E93630" w:rsidP="00BE57BD">
            <w:pPr>
              <w:pStyle w:val="ab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94806" w:rsidRPr="005952F0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 xml:space="preserve"> раз</w:t>
            </w:r>
            <w:r w:rsidR="00794806" w:rsidRPr="005952F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 xml:space="preserve"> в год</w:t>
            </w:r>
          </w:p>
        </w:tc>
        <w:tc>
          <w:tcPr>
            <w:tcW w:w="3549" w:type="dxa"/>
          </w:tcPr>
          <w:p w14:paraId="46FEB596" w14:textId="670BDC5B" w:rsidR="00E93630" w:rsidRPr="005952F0" w:rsidRDefault="00E93630" w:rsidP="00BE57BD">
            <w:pPr>
              <w:pStyle w:val="ab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Проведение интерактивных занятий с использованием методических рекомендаций</w:t>
            </w:r>
            <w:r w:rsidR="00794806" w:rsidRPr="005952F0">
              <w:rPr>
                <w:rFonts w:ascii="Times New Roman" w:hAnsi="Times New Roman" w:cs="Times New Roman"/>
                <w:sz w:val="24"/>
                <w:szCs w:val="24"/>
              </w:rPr>
              <w:t xml:space="preserve">. Составление отчета о проведении мероприятия: сценарий/программа, фото/видео </w:t>
            </w:r>
          </w:p>
        </w:tc>
      </w:tr>
      <w:tr w:rsidR="00E93630" w:rsidRPr="00DF4556" w14:paraId="14B3BDC3" w14:textId="77777777" w:rsidTr="009A0536">
        <w:tc>
          <w:tcPr>
            <w:tcW w:w="2563" w:type="dxa"/>
            <w:vMerge/>
          </w:tcPr>
          <w:p w14:paraId="0A20EE43" w14:textId="77777777" w:rsidR="00E93630" w:rsidRPr="005952F0" w:rsidRDefault="00E93630" w:rsidP="00BE57BD">
            <w:pPr>
              <w:pStyle w:val="ab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6" w:type="dxa"/>
          </w:tcPr>
          <w:p w14:paraId="2C613085" w14:textId="0ABA77C5" w:rsidR="00E93630" w:rsidRPr="005952F0" w:rsidRDefault="00E93630" w:rsidP="00BE57BD">
            <w:pPr>
              <w:pStyle w:val="ab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Проверка лекарственных препаратов (знакомство с международным стандартом «Запрещенный список»</w:t>
            </w:r>
            <w:proofErr w:type="gramEnd"/>
          </w:p>
        </w:tc>
        <w:tc>
          <w:tcPr>
            <w:tcW w:w="1593" w:type="dxa"/>
          </w:tcPr>
          <w:p w14:paraId="278F304A" w14:textId="62BE97A0" w:rsidR="00E93630" w:rsidRPr="005952F0" w:rsidRDefault="00E93630" w:rsidP="00BE57BD">
            <w:pPr>
              <w:pStyle w:val="ab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3549" w:type="dxa"/>
          </w:tcPr>
          <w:p w14:paraId="3B3C55C8" w14:textId="21D85CAA" w:rsidR="00E93630" w:rsidRPr="005952F0" w:rsidRDefault="00E93630" w:rsidP="00BE57BD">
            <w:pPr>
              <w:pStyle w:val="ab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952F0">
              <w:rPr>
                <w:rFonts w:ascii="Times New Roman" w:hAnsi="Times New Roman" w:cs="Times New Roman"/>
                <w:sz w:val="24"/>
                <w:szCs w:val="24"/>
              </w:rPr>
              <w:t xml:space="preserve">Научить юных </w:t>
            </w:r>
            <w:r w:rsidR="003960A7" w:rsidRPr="005952F0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 xml:space="preserve"> проверять</w:t>
            </w:r>
            <w:proofErr w:type="gramEnd"/>
            <w:r w:rsidRPr="005952F0">
              <w:rPr>
                <w:rFonts w:ascii="Times New Roman" w:hAnsi="Times New Roman" w:cs="Times New Roman"/>
                <w:sz w:val="24"/>
                <w:szCs w:val="24"/>
              </w:rPr>
              <w:t xml:space="preserve"> лекарственные препараты через сервисы по проверке препаратов в виде домашнего задания (тренер</w:t>
            </w:r>
            <w:r w:rsidR="00794806" w:rsidRPr="005952F0">
              <w:rPr>
                <w:rFonts w:ascii="Times New Roman" w:hAnsi="Times New Roman" w:cs="Times New Roman"/>
                <w:sz w:val="24"/>
                <w:szCs w:val="24"/>
              </w:rPr>
              <w:t>-преподаватель</w:t>
            </w: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 xml:space="preserve"> называет </w:t>
            </w:r>
            <w:r w:rsidR="00BE57BD" w:rsidRPr="005952F0">
              <w:rPr>
                <w:rFonts w:ascii="Times New Roman" w:hAnsi="Times New Roman" w:cs="Times New Roman"/>
                <w:sz w:val="24"/>
                <w:szCs w:val="24"/>
              </w:rPr>
              <w:t>обучающемуся</w:t>
            </w: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 xml:space="preserve"> 2-3 лекарственных препарата для самостоятельной проверки дома) Сервис по проверке препаратов на сайте РАА «РУСАДА»: </w:t>
            </w:r>
            <w:hyperlink r:id="rId12" w:history="1">
              <w:r w:rsidR="00D203D1" w:rsidRPr="005952F0">
                <w:rPr>
                  <w:rStyle w:val="af8"/>
                  <w:rFonts w:ascii="Times New Roman" w:hAnsi="Times New Roman" w:cs="Times New Roman"/>
                  <w:sz w:val="24"/>
                  <w:szCs w:val="24"/>
                </w:rPr>
                <w:t>h</w:t>
              </w:r>
              <w:proofErr w:type="spellStart"/>
              <w:r w:rsidR="00D203D1" w:rsidRPr="005952F0">
                <w:rPr>
                  <w:rStyle w:val="af8"/>
                  <w:rFonts w:ascii="Times New Roman" w:hAnsi="Times New Roman" w:cs="Times New Roman"/>
                  <w:sz w:val="24"/>
                  <w:szCs w:val="24"/>
                  <w:lang w:val="en-US"/>
                </w:rPr>
                <w:t>ttp</w:t>
              </w:r>
              <w:proofErr w:type="spellEnd"/>
              <w:r w:rsidR="00D203D1" w:rsidRPr="005952F0">
                <w:rPr>
                  <w:rStyle w:val="af8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D203D1" w:rsidRPr="005952F0">
                <w:rPr>
                  <w:rStyle w:val="af8"/>
                  <w:rFonts w:ascii="Times New Roman" w:hAnsi="Times New Roman" w:cs="Times New Roman"/>
                  <w:sz w:val="24"/>
                  <w:szCs w:val="24"/>
                  <w:lang w:val="en-US"/>
                </w:rPr>
                <w:t>list</w:t>
              </w:r>
              <w:r w:rsidR="00D203D1" w:rsidRPr="005952F0">
                <w:rPr>
                  <w:rStyle w:val="af8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D203D1" w:rsidRPr="005952F0">
                <w:rPr>
                  <w:rStyle w:val="af8"/>
                  <w:rFonts w:ascii="Times New Roman" w:hAnsi="Times New Roman" w:cs="Times New Roman"/>
                  <w:sz w:val="24"/>
                  <w:szCs w:val="24"/>
                  <w:lang w:val="en-US"/>
                </w:rPr>
                <w:t>rusada</w:t>
              </w:r>
              <w:proofErr w:type="spellEnd"/>
              <w:r w:rsidR="00D203D1" w:rsidRPr="005952F0">
                <w:rPr>
                  <w:rStyle w:val="af8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D203D1" w:rsidRPr="005952F0">
                <w:rPr>
                  <w:rStyle w:val="af8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D203D1" w:rsidRPr="005952F0">
                <w:rPr>
                  <w:rStyle w:val="af8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  <w:r w:rsidR="00D203D1" w:rsidRPr="00595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93630" w:rsidRPr="00DF4556" w14:paraId="5BC92D85" w14:textId="77777777" w:rsidTr="009A0536">
        <w:tc>
          <w:tcPr>
            <w:tcW w:w="2563" w:type="dxa"/>
            <w:vMerge/>
          </w:tcPr>
          <w:p w14:paraId="2D3CEC34" w14:textId="77777777" w:rsidR="00E93630" w:rsidRPr="005952F0" w:rsidRDefault="00E93630" w:rsidP="00BE57BD">
            <w:pPr>
              <w:pStyle w:val="ab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6" w:type="dxa"/>
          </w:tcPr>
          <w:p w14:paraId="153E5D23" w14:textId="0A073C84" w:rsidR="00E93630" w:rsidRPr="005952F0" w:rsidRDefault="00A20D57" w:rsidP="00BE57BD">
            <w:pPr>
              <w:pStyle w:val="ab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Теоретическое занятие «Ценности спорта. Честная игра»</w:t>
            </w:r>
          </w:p>
        </w:tc>
        <w:tc>
          <w:tcPr>
            <w:tcW w:w="1593" w:type="dxa"/>
          </w:tcPr>
          <w:p w14:paraId="1487BDD1" w14:textId="51BD9821" w:rsidR="00E93630" w:rsidRPr="005952F0" w:rsidRDefault="00A20D57" w:rsidP="00BE57BD">
            <w:pPr>
              <w:pStyle w:val="ab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3549" w:type="dxa"/>
          </w:tcPr>
          <w:p w14:paraId="3689B3F2" w14:textId="396F0ED2" w:rsidR="00E93630" w:rsidRPr="005952F0" w:rsidRDefault="00A20D57" w:rsidP="00BE57BD">
            <w:pPr>
              <w:pStyle w:val="ab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Разъяснительная работа по профилактике применения допинга</w:t>
            </w:r>
            <w:r w:rsidR="00794806" w:rsidRPr="005952F0">
              <w:rPr>
                <w:rFonts w:ascii="Times New Roman" w:hAnsi="Times New Roman" w:cs="Times New Roman"/>
                <w:sz w:val="24"/>
                <w:szCs w:val="24"/>
              </w:rPr>
              <w:t xml:space="preserve">. Согласовать с </w:t>
            </w:r>
            <w:proofErr w:type="gramStart"/>
            <w:r w:rsidR="00794806" w:rsidRPr="005952F0">
              <w:rPr>
                <w:rFonts w:ascii="Times New Roman" w:hAnsi="Times New Roman" w:cs="Times New Roman"/>
                <w:sz w:val="24"/>
                <w:szCs w:val="24"/>
              </w:rPr>
              <w:t>ответственным</w:t>
            </w:r>
            <w:proofErr w:type="gramEnd"/>
            <w:r w:rsidR="00794806" w:rsidRPr="005952F0">
              <w:rPr>
                <w:rFonts w:ascii="Times New Roman" w:hAnsi="Times New Roman" w:cs="Times New Roman"/>
                <w:sz w:val="24"/>
                <w:szCs w:val="24"/>
              </w:rPr>
              <w:t xml:space="preserve"> за антидопинговое</w:t>
            </w:r>
            <w:r w:rsidR="005F71CF" w:rsidRPr="005952F0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обеспечение в спортивной школе</w:t>
            </w:r>
          </w:p>
        </w:tc>
      </w:tr>
      <w:tr w:rsidR="00E93630" w:rsidRPr="00DF4556" w14:paraId="41A965BD" w14:textId="77777777" w:rsidTr="009A0536">
        <w:tc>
          <w:tcPr>
            <w:tcW w:w="2563" w:type="dxa"/>
            <w:vMerge/>
          </w:tcPr>
          <w:p w14:paraId="695FCD76" w14:textId="77777777" w:rsidR="00E93630" w:rsidRPr="005952F0" w:rsidRDefault="00E93630" w:rsidP="00BE57BD">
            <w:pPr>
              <w:pStyle w:val="ab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6" w:type="dxa"/>
          </w:tcPr>
          <w:p w14:paraId="1B5A1CE8" w14:textId="1B77B453" w:rsidR="00E93630" w:rsidRPr="005952F0" w:rsidRDefault="00A20D57" w:rsidP="00BE57BD">
            <w:pPr>
              <w:pStyle w:val="ab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Антидопинговая викторина «Играй честно»</w:t>
            </w:r>
          </w:p>
        </w:tc>
        <w:tc>
          <w:tcPr>
            <w:tcW w:w="1593" w:type="dxa"/>
          </w:tcPr>
          <w:p w14:paraId="6B13BF7A" w14:textId="4B108B5B" w:rsidR="00E93630" w:rsidRPr="005952F0" w:rsidRDefault="00794806" w:rsidP="00BE57BD">
            <w:pPr>
              <w:pStyle w:val="ab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По назначению</w:t>
            </w:r>
          </w:p>
        </w:tc>
        <w:tc>
          <w:tcPr>
            <w:tcW w:w="3549" w:type="dxa"/>
          </w:tcPr>
          <w:p w14:paraId="6FA5AB4C" w14:textId="136A07FC" w:rsidR="00E93630" w:rsidRPr="005952F0" w:rsidRDefault="00A20D57" w:rsidP="00BE57BD">
            <w:pPr>
              <w:pStyle w:val="ab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Проводится с целью повышения уровня антидопинговой грамотности</w:t>
            </w:r>
            <w:r w:rsidR="00794806" w:rsidRPr="005952F0">
              <w:rPr>
                <w:rFonts w:ascii="Times New Roman" w:hAnsi="Times New Roman" w:cs="Times New Roman"/>
                <w:sz w:val="24"/>
                <w:szCs w:val="24"/>
              </w:rPr>
              <w:t>. Проведение вик</w:t>
            </w:r>
            <w:r w:rsidR="005F71CF" w:rsidRPr="005952F0">
              <w:rPr>
                <w:rFonts w:ascii="Times New Roman" w:hAnsi="Times New Roman" w:cs="Times New Roman"/>
                <w:sz w:val="24"/>
                <w:szCs w:val="24"/>
              </w:rPr>
              <w:t>торины на местных соревнованиях</w:t>
            </w:r>
          </w:p>
        </w:tc>
      </w:tr>
      <w:tr w:rsidR="00E93630" w:rsidRPr="00DF4556" w14:paraId="0B7849A2" w14:textId="77777777" w:rsidTr="009A0536">
        <w:tc>
          <w:tcPr>
            <w:tcW w:w="2563" w:type="dxa"/>
            <w:vMerge/>
          </w:tcPr>
          <w:p w14:paraId="6A70B184" w14:textId="77777777" w:rsidR="00E93630" w:rsidRPr="005952F0" w:rsidRDefault="00E93630" w:rsidP="00BE57BD">
            <w:pPr>
              <w:pStyle w:val="ab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6" w:type="dxa"/>
          </w:tcPr>
          <w:p w14:paraId="0057116A" w14:textId="1337EA60" w:rsidR="00E93630" w:rsidRPr="005952F0" w:rsidRDefault="00A20D57" w:rsidP="00BE57BD">
            <w:pPr>
              <w:pStyle w:val="ab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Онлайн обучение на сайте РУСАДА</w:t>
            </w:r>
          </w:p>
        </w:tc>
        <w:tc>
          <w:tcPr>
            <w:tcW w:w="1593" w:type="dxa"/>
          </w:tcPr>
          <w:p w14:paraId="2743B7AC" w14:textId="7702F7C9" w:rsidR="00E93630" w:rsidRPr="005952F0" w:rsidRDefault="00A20D57" w:rsidP="00BE57BD">
            <w:pPr>
              <w:pStyle w:val="ab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3549" w:type="dxa"/>
          </w:tcPr>
          <w:p w14:paraId="6BEA02BF" w14:textId="4F9916A7" w:rsidR="00E93630" w:rsidRPr="005952F0" w:rsidRDefault="00A20D57" w:rsidP="00BE57BD">
            <w:pPr>
              <w:pStyle w:val="ab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Прохождение онлайн-курса</w:t>
            </w:r>
            <w:r w:rsidR="00794806" w:rsidRPr="00595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94806" w:rsidRPr="00595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это неотъемлемая часть системы антидопингового образования. Ссылка на образовательный курс</w:t>
            </w:r>
            <w:r w:rsidR="00D203D1" w:rsidRPr="005952F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3" w:history="1">
              <w:r w:rsidR="00D203D1" w:rsidRPr="005952F0">
                <w:rPr>
                  <w:rStyle w:val="af8"/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="00D203D1" w:rsidRPr="005952F0">
                <w:rPr>
                  <w:rStyle w:val="af8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D203D1" w:rsidRPr="005952F0">
                <w:rPr>
                  <w:rStyle w:val="af8"/>
                  <w:rFonts w:ascii="Times New Roman" w:hAnsi="Times New Roman" w:cs="Times New Roman"/>
                  <w:sz w:val="24"/>
                  <w:szCs w:val="24"/>
                  <w:lang w:val="en-US"/>
                </w:rPr>
                <w:t>newrusada</w:t>
              </w:r>
              <w:proofErr w:type="spellEnd"/>
              <w:r w:rsidR="00D203D1" w:rsidRPr="005952F0">
                <w:rPr>
                  <w:rStyle w:val="af8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D203D1" w:rsidRPr="005952F0">
                <w:rPr>
                  <w:rStyle w:val="af8"/>
                  <w:rFonts w:ascii="Times New Roman" w:hAnsi="Times New Roman" w:cs="Times New Roman"/>
                  <w:sz w:val="24"/>
                  <w:szCs w:val="24"/>
                  <w:lang w:val="en-US"/>
                </w:rPr>
                <w:t>triagonal</w:t>
              </w:r>
              <w:proofErr w:type="spellEnd"/>
              <w:r w:rsidR="00D203D1" w:rsidRPr="005952F0">
                <w:rPr>
                  <w:rStyle w:val="af8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D203D1" w:rsidRPr="005952F0">
                <w:rPr>
                  <w:rStyle w:val="af8"/>
                  <w:rFonts w:ascii="Times New Roman" w:hAnsi="Times New Roman" w:cs="Times New Roman"/>
                  <w:sz w:val="24"/>
                  <w:szCs w:val="24"/>
                  <w:lang w:val="en-US"/>
                </w:rPr>
                <w:t>net</w:t>
              </w:r>
            </w:hyperlink>
            <w:r w:rsidR="00D203D1" w:rsidRPr="00595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94806" w:rsidRPr="00DF4556" w14:paraId="0A8B41FB" w14:textId="77777777" w:rsidTr="009A0536">
        <w:tc>
          <w:tcPr>
            <w:tcW w:w="2563" w:type="dxa"/>
            <w:vMerge/>
          </w:tcPr>
          <w:p w14:paraId="63F66C96" w14:textId="77777777" w:rsidR="00794806" w:rsidRPr="005952F0" w:rsidRDefault="00794806" w:rsidP="00BE57BD">
            <w:pPr>
              <w:pStyle w:val="ab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6" w:type="dxa"/>
          </w:tcPr>
          <w:p w14:paraId="7FB09520" w14:textId="2FCCC50D" w:rsidR="00794806" w:rsidRPr="005952F0" w:rsidRDefault="00794806" w:rsidP="00BE57BD">
            <w:pPr>
              <w:pStyle w:val="ab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Семинар для тренеров</w:t>
            </w:r>
            <w:r w:rsidR="00BE57BD" w:rsidRPr="005952F0">
              <w:rPr>
                <w:rFonts w:ascii="Times New Roman" w:hAnsi="Times New Roman" w:cs="Times New Roman"/>
                <w:sz w:val="24"/>
                <w:szCs w:val="24"/>
              </w:rPr>
              <w:t>-преподавателей</w:t>
            </w: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 xml:space="preserve"> «Виды нарушений антидопинговых правил», «Роль тренера</w:t>
            </w:r>
            <w:r w:rsidR="00BE57BD" w:rsidRPr="005952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E57BD" w:rsidRPr="005952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преподавателя</w:t>
            </w: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 xml:space="preserve"> и родителей в процессе формирования антидопинговой культуры»</w:t>
            </w:r>
          </w:p>
        </w:tc>
        <w:tc>
          <w:tcPr>
            <w:tcW w:w="1593" w:type="dxa"/>
          </w:tcPr>
          <w:p w14:paraId="3455D646" w14:textId="69D14893" w:rsidR="00794806" w:rsidRPr="005952F0" w:rsidRDefault="00794806" w:rsidP="00BE57BD">
            <w:pPr>
              <w:pStyle w:val="ab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1-2 раза в год</w:t>
            </w:r>
          </w:p>
        </w:tc>
        <w:tc>
          <w:tcPr>
            <w:tcW w:w="3549" w:type="dxa"/>
          </w:tcPr>
          <w:p w14:paraId="5C0A19C3" w14:textId="3B8325D3" w:rsidR="00794806" w:rsidRPr="005952F0" w:rsidRDefault="00794806" w:rsidP="005F71CF">
            <w:pPr>
              <w:pStyle w:val="ab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Согласовать с </w:t>
            </w:r>
            <w:proofErr w:type="gramStart"/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ответственным</w:t>
            </w:r>
            <w:proofErr w:type="gramEnd"/>
            <w:r w:rsidRPr="005952F0">
              <w:rPr>
                <w:rFonts w:ascii="Times New Roman" w:hAnsi="Times New Roman" w:cs="Times New Roman"/>
                <w:sz w:val="24"/>
                <w:szCs w:val="24"/>
              </w:rPr>
              <w:t xml:space="preserve"> за антидопинговое обеспечение </w:t>
            </w:r>
            <w:r w:rsidR="005F71CF" w:rsidRPr="005952F0">
              <w:rPr>
                <w:rFonts w:ascii="Times New Roman" w:hAnsi="Times New Roman" w:cs="Times New Roman"/>
                <w:sz w:val="24"/>
                <w:szCs w:val="24"/>
              </w:rPr>
              <w:t>Учреждении</w:t>
            </w:r>
          </w:p>
        </w:tc>
      </w:tr>
      <w:tr w:rsidR="00E93630" w:rsidRPr="00DF4556" w14:paraId="64E8D486" w14:textId="77777777" w:rsidTr="009A0536">
        <w:tc>
          <w:tcPr>
            <w:tcW w:w="2563" w:type="dxa"/>
            <w:vMerge/>
          </w:tcPr>
          <w:p w14:paraId="701BB9FE" w14:textId="77777777" w:rsidR="00E93630" w:rsidRPr="005952F0" w:rsidRDefault="00E93630" w:rsidP="00BE57BD">
            <w:pPr>
              <w:pStyle w:val="ab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6" w:type="dxa"/>
          </w:tcPr>
          <w:p w14:paraId="72BB4BA8" w14:textId="14B5175A" w:rsidR="00E93630" w:rsidRPr="005952F0" w:rsidRDefault="00D203D1" w:rsidP="00BE57BD">
            <w:pPr>
              <w:pStyle w:val="ab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«Роль родителей в процессе формирования антидопинговой культуры</w:t>
            </w:r>
            <w:r w:rsidR="00B11425" w:rsidRPr="005952F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93" w:type="dxa"/>
          </w:tcPr>
          <w:p w14:paraId="1652505D" w14:textId="55B431CD" w:rsidR="00E93630" w:rsidRPr="005952F0" w:rsidRDefault="00D203D1" w:rsidP="00BE57BD">
            <w:pPr>
              <w:pStyle w:val="ab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1-2 раза в год</w:t>
            </w:r>
          </w:p>
        </w:tc>
        <w:tc>
          <w:tcPr>
            <w:tcW w:w="3549" w:type="dxa"/>
          </w:tcPr>
          <w:p w14:paraId="6EE1BBA6" w14:textId="0092B852" w:rsidR="00E93630" w:rsidRPr="005952F0" w:rsidRDefault="00D203D1" w:rsidP="00BE57BD">
            <w:pPr>
              <w:pStyle w:val="ab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 xml:space="preserve">Включить в повестку для родительского собрания вопрос по </w:t>
            </w:r>
            <w:proofErr w:type="spellStart"/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андидопингу</w:t>
            </w:r>
            <w:proofErr w:type="spellEnd"/>
            <w:r w:rsidRPr="005952F0">
              <w:rPr>
                <w:rFonts w:ascii="Times New Roman" w:hAnsi="Times New Roman" w:cs="Times New Roman"/>
                <w:sz w:val="24"/>
                <w:szCs w:val="24"/>
              </w:rPr>
              <w:t xml:space="preserve">. Использовать памятки для родителей. Научить родителей пользоваться сервером по проверке препаратов на сайте РАА «РУСАДА»: </w:t>
            </w:r>
            <w:hyperlink r:id="rId14" w:history="1">
              <w:r w:rsidRPr="005952F0">
                <w:rPr>
                  <w:rStyle w:val="af8"/>
                  <w:rFonts w:ascii="Times New Roman" w:hAnsi="Times New Roman" w:cs="Times New Roman"/>
                  <w:sz w:val="24"/>
                  <w:szCs w:val="24"/>
                </w:rPr>
                <w:t>h</w:t>
              </w:r>
              <w:proofErr w:type="spellStart"/>
              <w:r w:rsidRPr="005952F0">
                <w:rPr>
                  <w:rStyle w:val="af8"/>
                  <w:rFonts w:ascii="Times New Roman" w:hAnsi="Times New Roman" w:cs="Times New Roman"/>
                  <w:sz w:val="24"/>
                  <w:szCs w:val="24"/>
                  <w:lang w:val="en-US"/>
                </w:rPr>
                <w:t>ttp</w:t>
              </w:r>
              <w:proofErr w:type="spellEnd"/>
              <w:r w:rsidRPr="005952F0">
                <w:rPr>
                  <w:rStyle w:val="af8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5952F0">
                <w:rPr>
                  <w:rStyle w:val="af8"/>
                  <w:rFonts w:ascii="Times New Roman" w:hAnsi="Times New Roman" w:cs="Times New Roman"/>
                  <w:sz w:val="24"/>
                  <w:szCs w:val="24"/>
                  <w:lang w:val="en-US"/>
                </w:rPr>
                <w:t>list</w:t>
              </w:r>
              <w:r w:rsidRPr="005952F0">
                <w:rPr>
                  <w:rStyle w:val="af8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5952F0">
                <w:rPr>
                  <w:rStyle w:val="af8"/>
                  <w:rFonts w:ascii="Times New Roman" w:hAnsi="Times New Roman" w:cs="Times New Roman"/>
                  <w:sz w:val="24"/>
                  <w:szCs w:val="24"/>
                  <w:lang w:val="en-US"/>
                </w:rPr>
                <w:t>rusada</w:t>
              </w:r>
              <w:proofErr w:type="spellEnd"/>
              <w:r w:rsidRPr="005952F0">
                <w:rPr>
                  <w:rStyle w:val="af8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5952F0">
                <w:rPr>
                  <w:rStyle w:val="af8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Pr="005952F0">
                <w:rPr>
                  <w:rStyle w:val="af8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</w:tc>
      </w:tr>
      <w:tr w:rsidR="0035310B" w:rsidRPr="00DF4556" w14:paraId="16065726" w14:textId="77777777" w:rsidTr="009A0536">
        <w:tc>
          <w:tcPr>
            <w:tcW w:w="2563" w:type="dxa"/>
            <w:vMerge w:val="restart"/>
          </w:tcPr>
          <w:p w14:paraId="1965D97F" w14:textId="597ACA53" w:rsidR="0035310B" w:rsidRPr="005952F0" w:rsidRDefault="0035310B" w:rsidP="00BE57BD">
            <w:pPr>
              <w:pStyle w:val="ab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Учебно-тренировочный этап (этап спортивной специализации)</w:t>
            </w:r>
          </w:p>
        </w:tc>
        <w:tc>
          <w:tcPr>
            <w:tcW w:w="2206" w:type="dxa"/>
          </w:tcPr>
          <w:p w14:paraId="7355A870" w14:textId="4B80C8B8" w:rsidR="0035310B" w:rsidRPr="005952F0" w:rsidRDefault="00B11425" w:rsidP="00BE57BD">
            <w:pPr>
              <w:pStyle w:val="ab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Веселые старты «Честная игра»</w:t>
            </w:r>
          </w:p>
        </w:tc>
        <w:tc>
          <w:tcPr>
            <w:tcW w:w="1593" w:type="dxa"/>
          </w:tcPr>
          <w:p w14:paraId="382BBF95" w14:textId="4675B79C" w:rsidR="0035310B" w:rsidRPr="005952F0" w:rsidRDefault="00B11425" w:rsidP="00BE57BD">
            <w:pPr>
              <w:pStyle w:val="ab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3549" w:type="dxa"/>
          </w:tcPr>
          <w:p w14:paraId="01618A61" w14:textId="0E6B30A2" w:rsidR="0035310B" w:rsidRPr="005952F0" w:rsidRDefault="00B11425" w:rsidP="00BE57BD">
            <w:pPr>
              <w:pStyle w:val="ab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Проведение интерактивных занятий с использованием методических рекомендаций РУСАДА</w:t>
            </w:r>
          </w:p>
        </w:tc>
      </w:tr>
      <w:tr w:rsidR="0035310B" w:rsidRPr="00DF4556" w14:paraId="4F3F9435" w14:textId="77777777" w:rsidTr="009A0536">
        <w:tc>
          <w:tcPr>
            <w:tcW w:w="2563" w:type="dxa"/>
            <w:vMerge/>
          </w:tcPr>
          <w:p w14:paraId="24E38D29" w14:textId="77777777" w:rsidR="0035310B" w:rsidRPr="005952F0" w:rsidRDefault="0035310B" w:rsidP="00BE57BD">
            <w:pPr>
              <w:pStyle w:val="ab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6" w:type="dxa"/>
          </w:tcPr>
          <w:p w14:paraId="48AB1AE3" w14:textId="7BC4066F" w:rsidR="0035310B" w:rsidRPr="005952F0" w:rsidRDefault="00B11425" w:rsidP="00BE57BD">
            <w:pPr>
              <w:pStyle w:val="ab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Онлайн обучение на сайте РУСАДА</w:t>
            </w:r>
          </w:p>
        </w:tc>
        <w:tc>
          <w:tcPr>
            <w:tcW w:w="1593" w:type="dxa"/>
          </w:tcPr>
          <w:p w14:paraId="67334AC2" w14:textId="79CF4DC3" w:rsidR="0035310B" w:rsidRPr="005952F0" w:rsidRDefault="00B11425" w:rsidP="00BE57BD">
            <w:pPr>
              <w:pStyle w:val="ab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3549" w:type="dxa"/>
          </w:tcPr>
          <w:p w14:paraId="35C7DB94" w14:textId="7DEA99E2" w:rsidR="0035310B" w:rsidRPr="005952F0" w:rsidRDefault="00B11425" w:rsidP="00BE57BD">
            <w:pPr>
              <w:pStyle w:val="ab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 xml:space="preserve">Прохождение онлайн-курса – это неотъемлемая часть системы антидопингового образования. Ссылка на образовательный курс: </w:t>
            </w:r>
            <w:hyperlink r:id="rId15" w:history="1">
              <w:r w:rsidRPr="005952F0">
                <w:rPr>
                  <w:rStyle w:val="af8"/>
                  <w:rFonts w:ascii="Times New Roman" w:hAnsi="Times New Roman" w:cs="Times New Roman"/>
                  <w:sz w:val="24"/>
                  <w:szCs w:val="24"/>
                  <w:lang w:val="en-US"/>
                </w:rPr>
                <w:t>http://newrusada.triagonal.net</w:t>
              </w:r>
            </w:hyperlink>
          </w:p>
        </w:tc>
      </w:tr>
      <w:tr w:rsidR="00B11425" w:rsidRPr="00DF4556" w14:paraId="370D9572" w14:textId="77777777" w:rsidTr="009A0536">
        <w:tc>
          <w:tcPr>
            <w:tcW w:w="2563" w:type="dxa"/>
            <w:vMerge/>
          </w:tcPr>
          <w:p w14:paraId="207E2B9B" w14:textId="77777777" w:rsidR="00B11425" w:rsidRPr="005952F0" w:rsidRDefault="00B11425" w:rsidP="00BE57BD">
            <w:pPr>
              <w:pStyle w:val="ab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6" w:type="dxa"/>
          </w:tcPr>
          <w:p w14:paraId="235BAB0F" w14:textId="06594AF8" w:rsidR="00B11425" w:rsidRPr="005952F0" w:rsidRDefault="00B11425" w:rsidP="00BE57BD">
            <w:pPr>
              <w:pStyle w:val="ab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Антидопинговая викторина  «Играй честно»</w:t>
            </w:r>
          </w:p>
        </w:tc>
        <w:tc>
          <w:tcPr>
            <w:tcW w:w="1593" w:type="dxa"/>
          </w:tcPr>
          <w:p w14:paraId="0EBE1872" w14:textId="27166631" w:rsidR="00B11425" w:rsidRPr="005952F0" w:rsidRDefault="00B11425" w:rsidP="00BE57BD">
            <w:pPr>
              <w:pStyle w:val="ab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3549" w:type="dxa"/>
          </w:tcPr>
          <w:p w14:paraId="2DBC9785" w14:textId="5E1E6DF2" w:rsidR="00B11425" w:rsidRPr="005952F0" w:rsidRDefault="00B11425" w:rsidP="00BE57BD">
            <w:pPr>
              <w:pStyle w:val="ab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Проводится с целью повышения уровня антидопинговой грамотности</w:t>
            </w:r>
          </w:p>
        </w:tc>
      </w:tr>
      <w:tr w:rsidR="00B11425" w:rsidRPr="00DF4556" w14:paraId="7D9633C2" w14:textId="77777777" w:rsidTr="009A0536">
        <w:tc>
          <w:tcPr>
            <w:tcW w:w="2563" w:type="dxa"/>
            <w:vMerge/>
          </w:tcPr>
          <w:p w14:paraId="4E83AF17" w14:textId="77777777" w:rsidR="00B11425" w:rsidRPr="005952F0" w:rsidRDefault="00B11425" w:rsidP="00BE57BD">
            <w:pPr>
              <w:pStyle w:val="ab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6" w:type="dxa"/>
          </w:tcPr>
          <w:p w14:paraId="2CE0E99C" w14:textId="1B8A9070" w:rsidR="00B11425" w:rsidRPr="005952F0" w:rsidRDefault="00B11425" w:rsidP="00BE57BD">
            <w:pPr>
              <w:pStyle w:val="ab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 xml:space="preserve">Семинар для </w:t>
            </w:r>
            <w:r w:rsidR="00BE57BD" w:rsidRPr="005952F0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 xml:space="preserve"> «Виды нарушений антидопинговых правил», «Проверка лекарственных средств»</w:t>
            </w:r>
          </w:p>
        </w:tc>
        <w:tc>
          <w:tcPr>
            <w:tcW w:w="1593" w:type="dxa"/>
          </w:tcPr>
          <w:p w14:paraId="4B6EE0DC" w14:textId="741A2CC5" w:rsidR="00B11425" w:rsidRPr="005952F0" w:rsidRDefault="00B11425" w:rsidP="00BE57BD">
            <w:pPr>
              <w:pStyle w:val="ab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1-2 раза в год</w:t>
            </w:r>
          </w:p>
        </w:tc>
        <w:tc>
          <w:tcPr>
            <w:tcW w:w="3549" w:type="dxa"/>
          </w:tcPr>
          <w:p w14:paraId="77B533EE" w14:textId="3B08B848" w:rsidR="00B11425" w:rsidRPr="005952F0" w:rsidRDefault="00B11425" w:rsidP="00BE57BD">
            <w:pPr>
              <w:pStyle w:val="ab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Разъяснительная работа по профилактике применения допинга</w:t>
            </w:r>
          </w:p>
        </w:tc>
      </w:tr>
      <w:tr w:rsidR="009A0536" w:rsidRPr="00DF4556" w14:paraId="2C7C0E6B" w14:textId="77777777" w:rsidTr="009A0536">
        <w:tc>
          <w:tcPr>
            <w:tcW w:w="2563" w:type="dxa"/>
            <w:vMerge/>
          </w:tcPr>
          <w:p w14:paraId="19D418F3" w14:textId="77777777" w:rsidR="009A0536" w:rsidRPr="005952F0" w:rsidRDefault="009A0536" w:rsidP="00BE57BD">
            <w:pPr>
              <w:pStyle w:val="ab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6" w:type="dxa"/>
          </w:tcPr>
          <w:p w14:paraId="78CDECAE" w14:textId="7442A442" w:rsidR="009A0536" w:rsidRPr="005952F0" w:rsidRDefault="009A0536" w:rsidP="00BE57BD">
            <w:pPr>
              <w:pStyle w:val="ab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«Роль родителей в процессе формирования антидопинговой культуры»</w:t>
            </w:r>
          </w:p>
        </w:tc>
        <w:tc>
          <w:tcPr>
            <w:tcW w:w="1593" w:type="dxa"/>
          </w:tcPr>
          <w:p w14:paraId="0EFDB737" w14:textId="7E3FD0D7" w:rsidR="009A0536" w:rsidRPr="005952F0" w:rsidRDefault="009A0536" w:rsidP="00BE57BD">
            <w:pPr>
              <w:pStyle w:val="ab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1-2 раза в год</w:t>
            </w:r>
          </w:p>
        </w:tc>
        <w:tc>
          <w:tcPr>
            <w:tcW w:w="3549" w:type="dxa"/>
          </w:tcPr>
          <w:p w14:paraId="366A70F4" w14:textId="713BC455" w:rsidR="009A0536" w:rsidRPr="005952F0" w:rsidRDefault="009A0536" w:rsidP="00BE57BD">
            <w:pPr>
              <w:pStyle w:val="ab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 xml:space="preserve">Включить в повестку для родительского собрания вопрос по </w:t>
            </w:r>
            <w:proofErr w:type="spellStart"/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андидопингу</w:t>
            </w:r>
            <w:proofErr w:type="spellEnd"/>
            <w:r w:rsidRPr="005952F0">
              <w:rPr>
                <w:rFonts w:ascii="Times New Roman" w:hAnsi="Times New Roman" w:cs="Times New Roman"/>
                <w:sz w:val="24"/>
                <w:szCs w:val="24"/>
              </w:rPr>
              <w:t xml:space="preserve">. Использовать памятки для родителей. Научить родителей пользоваться сервером по проверке препаратов на сайте РАА «РУСАДА»: </w:t>
            </w:r>
            <w:hyperlink r:id="rId16" w:history="1">
              <w:r w:rsidRPr="005952F0">
                <w:rPr>
                  <w:rStyle w:val="af8"/>
                  <w:rFonts w:ascii="Times New Roman" w:hAnsi="Times New Roman" w:cs="Times New Roman"/>
                  <w:sz w:val="24"/>
                  <w:szCs w:val="24"/>
                </w:rPr>
                <w:t>h</w:t>
              </w:r>
              <w:proofErr w:type="spellStart"/>
              <w:r w:rsidRPr="005952F0">
                <w:rPr>
                  <w:rStyle w:val="af8"/>
                  <w:rFonts w:ascii="Times New Roman" w:hAnsi="Times New Roman" w:cs="Times New Roman"/>
                  <w:sz w:val="24"/>
                  <w:szCs w:val="24"/>
                  <w:lang w:val="en-US"/>
                </w:rPr>
                <w:t>ttp</w:t>
              </w:r>
              <w:proofErr w:type="spellEnd"/>
              <w:r w:rsidRPr="005952F0">
                <w:rPr>
                  <w:rStyle w:val="af8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5952F0">
                <w:rPr>
                  <w:rStyle w:val="af8"/>
                  <w:rFonts w:ascii="Times New Roman" w:hAnsi="Times New Roman" w:cs="Times New Roman"/>
                  <w:sz w:val="24"/>
                  <w:szCs w:val="24"/>
                  <w:lang w:val="en-US"/>
                </w:rPr>
                <w:t>list</w:t>
              </w:r>
              <w:r w:rsidRPr="005952F0">
                <w:rPr>
                  <w:rStyle w:val="af8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5952F0">
                <w:rPr>
                  <w:rStyle w:val="af8"/>
                  <w:rFonts w:ascii="Times New Roman" w:hAnsi="Times New Roman" w:cs="Times New Roman"/>
                  <w:sz w:val="24"/>
                  <w:szCs w:val="24"/>
                  <w:lang w:val="en-US"/>
                </w:rPr>
                <w:t>rusada</w:t>
              </w:r>
              <w:proofErr w:type="spellEnd"/>
              <w:r w:rsidRPr="005952F0">
                <w:rPr>
                  <w:rStyle w:val="af8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5952F0">
                <w:rPr>
                  <w:rStyle w:val="af8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Pr="005952F0">
                <w:rPr>
                  <w:rStyle w:val="af8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</w:tc>
      </w:tr>
      <w:tr w:rsidR="009A0536" w:rsidRPr="00DF4556" w14:paraId="6BBDB231" w14:textId="77777777" w:rsidTr="009A0536">
        <w:tc>
          <w:tcPr>
            <w:tcW w:w="2563" w:type="dxa"/>
            <w:vMerge w:val="restart"/>
          </w:tcPr>
          <w:p w14:paraId="61FCB8F0" w14:textId="071BC0D5" w:rsidR="009A0536" w:rsidRPr="005952F0" w:rsidRDefault="009A0536" w:rsidP="00BE57BD">
            <w:pPr>
              <w:pStyle w:val="ab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Этапы совершенствования спортивного мастерства и высшего спортивного мастерства</w:t>
            </w:r>
          </w:p>
        </w:tc>
        <w:tc>
          <w:tcPr>
            <w:tcW w:w="2206" w:type="dxa"/>
          </w:tcPr>
          <w:p w14:paraId="374FB564" w14:textId="4920FF49" w:rsidR="009A0536" w:rsidRPr="005952F0" w:rsidRDefault="009A0536" w:rsidP="00BE57BD">
            <w:pPr>
              <w:pStyle w:val="ab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Онлайн обучение на сайте РУСАДА</w:t>
            </w:r>
          </w:p>
        </w:tc>
        <w:tc>
          <w:tcPr>
            <w:tcW w:w="1593" w:type="dxa"/>
          </w:tcPr>
          <w:p w14:paraId="07EE8DE1" w14:textId="11EE7FF2" w:rsidR="009A0536" w:rsidRPr="005952F0" w:rsidRDefault="009A0536" w:rsidP="00BE57BD">
            <w:pPr>
              <w:pStyle w:val="ab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3549" w:type="dxa"/>
          </w:tcPr>
          <w:p w14:paraId="65C5AE54" w14:textId="05AF1406" w:rsidR="009A0536" w:rsidRPr="005952F0" w:rsidRDefault="009A0536" w:rsidP="00BE57BD">
            <w:pPr>
              <w:pStyle w:val="ab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 xml:space="preserve">Прохождение онлайн-курса – это неотъемлемая часть системы антидопингового образования. Ссылка на образовательный курс: </w:t>
            </w:r>
            <w:hyperlink r:id="rId17" w:history="1">
              <w:r w:rsidRPr="005952F0">
                <w:rPr>
                  <w:rStyle w:val="af8"/>
                  <w:rFonts w:ascii="Times New Roman" w:hAnsi="Times New Roman" w:cs="Times New Roman"/>
                  <w:sz w:val="24"/>
                  <w:szCs w:val="24"/>
                  <w:lang w:val="en-US"/>
                </w:rPr>
                <w:t>http://newrusada.triagonal.net</w:t>
              </w:r>
            </w:hyperlink>
          </w:p>
        </w:tc>
      </w:tr>
      <w:tr w:rsidR="009A0536" w:rsidRPr="00DF4556" w14:paraId="390CCF6B" w14:textId="77777777" w:rsidTr="009A0536">
        <w:tc>
          <w:tcPr>
            <w:tcW w:w="2563" w:type="dxa"/>
            <w:vMerge/>
          </w:tcPr>
          <w:p w14:paraId="01DC9C8A" w14:textId="77777777" w:rsidR="009A0536" w:rsidRPr="005952F0" w:rsidRDefault="009A0536" w:rsidP="00BE57BD">
            <w:pPr>
              <w:pStyle w:val="ab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6" w:type="dxa"/>
          </w:tcPr>
          <w:p w14:paraId="076E0EE3" w14:textId="44F9AA21" w:rsidR="009A0536" w:rsidRPr="005952F0" w:rsidRDefault="009A0536" w:rsidP="00BE57BD">
            <w:pPr>
              <w:pStyle w:val="ab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 xml:space="preserve">Семинары «Виды </w:t>
            </w:r>
            <w:r w:rsidRPr="005952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нарушений антидопинговых правил», «Процедура </w:t>
            </w:r>
            <w:proofErr w:type="gramStart"/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допинг-контроля</w:t>
            </w:r>
            <w:proofErr w:type="gramEnd"/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», «Подача запросов на ТИ», «Система АДАМС»</w:t>
            </w:r>
          </w:p>
        </w:tc>
        <w:tc>
          <w:tcPr>
            <w:tcW w:w="1593" w:type="dxa"/>
          </w:tcPr>
          <w:p w14:paraId="243DC926" w14:textId="377BF148" w:rsidR="009A0536" w:rsidRPr="005952F0" w:rsidRDefault="009A0536" w:rsidP="00BE57BD">
            <w:pPr>
              <w:pStyle w:val="ab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1-2 раза в </w:t>
            </w:r>
            <w:r w:rsidRPr="005952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</w:t>
            </w:r>
          </w:p>
        </w:tc>
        <w:tc>
          <w:tcPr>
            <w:tcW w:w="3549" w:type="dxa"/>
          </w:tcPr>
          <w:p w14:paraId="715A877E" w14:textId="28E41919" w:rsidR="009A0536" w:rsidRPr="005952F0" w:rsidRDefault="009A0536" w:rsidP="00BE57BD">
            <w:pPr>
              <w:pStyle w:val="ab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Разъяснительная работа по </w:t>
            </w:r>
            <w:r w:rsidRPr="005952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профилактике применения допинга</w:t>
            </w:r>
          </w:p>
        </w:tc>
      </w:tr>
    </w:tbl>
    <w:p w14:paraId="02EEE4E6" w14:textId="77777777" w:rsidR="009A55F6" w:rsidRPr="00DF4556" w:rsidRDefault="009A55F6" w:rsidP="002A200F">
      <w:pPr>
        <w:pStyle w:val="ab"/>
        <w:tabs>
          <w:tab w:val="left" w:pos="0"/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53436A1A" w14:textId="34088220" w:rsidR="0097228C" w:rsidRPr="005952F0" w:rsidRDefault="009A55F6" w:rsidP="009A55F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ab/>
      </w:r>
      <w:r w:rsidR="00E00D84" w:rsidRPr="00E00D84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>9</w:t>
      </w:r>
      <w:r w:rsidRPr="005952F0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 xml:space="preserve">. </w:t>
      </w:r>
      <w:r w:rsidR="0097228C" w:rsidRPr="005952F0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 xml:space="preserve">Планы инструкторской и судейской практики </w:t>
      </w:r>
    </w:p>
    <w:p w14:paraId="23F3375E" w14:textId="75BCC27E" w:rsidR="00314702" w:rsidRPr="00BE57BD" w:rsidRDefault="009A55F6" w:rsidP="009A55F6">
      <w:pPr>
        <w:pStyle w:val="a3"/>
        <w:tabs>
          <w:tab w:val="left" w:pos="-142"/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356709" w:rsidRPr="00BE57BD">
        <w:rPr>
          <w:rFonts w:ascii="Times New Roman" w:hAnsi="Times New Roman" w:cs="Times New Roman"/>
          <w:sz w:val="26"/>
          <w:szCs w:val="26"/>
        </w:rPr>
        <w:t xml:space="preserve">Одной из задач </w:t>
      </w:r>
      <w:r>
        <w:rPr>
          <w:rFonts w:ascii="Times New Roman" w:hAnsi="Times New Roman" w:cs="Times New Roman"/>
          <w:sz w:val="26"/>
          <w:szCs w:val="26"/>
        </w:rPr>
        <w:t>Учреждения</w:t>
      </w:r>
      <w:r w:rsidR="00356709" w:rsidRPr="00BE57BD">
        <w:rPr>
          <w:rFonts w:ascii="Times New Roman" w:hAnsi="Times New Roman" w:cs="Times New Roman"/>
          <w:sz w:val="26"/>
          <w:szCs w:val="26"/>
        </w:rPr>
        <w:t xml:space="preserve"> является подготовка обучающихся к роли помощника тренера</w:t>
      </w:r>
      <w:r w:rsidR="00BE57BD">
        <w:rPr>
          <w:rFonts w:ascii="Times New Roman" w:hAnsi="Times New Roman" w:cs="Times New Roman"/>
          <w:sz w:val="26"/>
          <w:szCs w:val="26"/>
        </w:rPr>
        <w:t>-преподавателя</w:t>
      </w:r>
      <w:r w:rsidR="00356709" w:rsidRPr="00BE57BD">
        <w:rPr>
          <w:rFonts w:ascii="Times New Roman" w:hAnsi="Times New Roman" w:cs="Times New Roman"/>
          <w:sz w:val="26"/>
          <w:szCs w:val="26"/>
        </w:rPr>
        <w:t>, инструкторов</w:t>
      </w:r>
      <w:r w:rsidR="00CF6855">
        <w:rPr>
          <w:rFonts w:ascii="Times New Roman" w:hAnsi="Times New Roman" w:cs="Times New Roman"/>
          <w:sz w:val="26"/>
          <w:szCs w:val="26"/>
        </w:rPr>
        <w:t>-методистов</w:t>
      </w:r>
      <w:r w:rsidR="00356709" w:rsidRPr="00BE57BD">
        <w:rPr>
          <w:rFonts w:ascii="Times New Roman" w:hAnsi="Times New Roman" w:cs="Times New Roman"/>
          <w:sz w:val="26"/>
          <w:szCs w:val="26"/>
        </w:rPr>
        <w:t xml:space="preserve"> в участии организации и проведении спортивных соревнований в качестве судьи. </w:t>
      </w:r>
      <w:r w:rsidR="002A200F" w:rsidRPr="00BE57BD">
        <w:rPr>
          <w:rFonts w:ascii="Times New Roman" w:hAnsi="Times New Roman" w:cs="Times New Roman"/>
          <w:sz w:val="26"/>
          <w:szCs w:val="26"/>
        </w:rPr>
        <w:t xml:space="preserve">В течение всего периода обучения тренер-преподаватель должен готовить себе помощников, привлекая </w:t>
      </w:r>
      <w:r w:rsidR="00BE57BD">
        <w:rPr>
          <w:rFonts w:ascii="Times New Roman" w:hAnsi="Times New Roman" w:cs="Times New Roman"/>
          <w:sz w:val="26"/>
          <w:szCs w:val="26"/>
        </w:rPr>
        <w:t>обучающихся</w:t>
      </w:r>
      <w:r w:rsidR="002A200F" w:rsidRPr="00BE57BD">
        <w:rPr>
          <w:rFonts w:ascii="Times New Roman" w:hAnsi="Times New Roman" w:cs="Times New Roman"/>
          <w:sz w:val="26"/>
          <w:szCs w:val="26"/>
        </w:rPr>
        <w:t xml:space="preserve"> старших разрядов к организации занятий с младшими </w:t>
      </w:r>
      <w:r w:rsidR="00314702" w:rsidRPr="00BE57BD">
        <w:rPr>
          <w:rFonts w:ascii="Times New Roman" w:hAnsi="Times New Roman" w:cs="Times New Roman"/>
          <w:sz w:val="26"/>
          <w:szCs w:val="26"/>
        </w:rPr>
        <w:t>обучающимися</w:t>
      </w:r>
      <w:r w:rsidR="002A200F" w:rsidRPr="00BE57BD">
        <w:rPr>
          <w:rFonts w:ascii="Times New Roman" w:hAnsi="Times New Roman" w:cs="Times New Roman"/>
          <w:sz w:val="26"/>
          <w:szCs w:val="26"/>
        </w:rPr>
        <w:t xml:space="preserve"> и проведению соревнований. </w:t>
      </w:r>
    </w:p>
    <w:p w14:paraId="41C54E99" w14:textId="45151A93" w:rsidR="00314702" w:rsidRPr="00BE57BD" w:rsidRDefault="002A200F" w:rsidP="009A55F6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E57BD">
        <w:rPr>
          <w:rFonts w:ascii="Times New Roman" w:hAnsi="Times New Roman" w:cs="Times New Roman"/>
          <w:sz w:val="26"/>
          <w:szCs w:val="26"/>
        </w:rPr>
        <w:t xml:space="preserve">Основные знания, умения и навыки по инструкторской и судейской практике приобретают в процессе </w:t>
      </w:r>
      <w:r w:rsidR="00BE57BD">
        <w:rPr>
          <w:rFonts w:ascii="Times New Roman" w:hAnsi="Times New Roman" w:cs="Times New Roman"/>
          <w:sz w:val="26"/>
          <w:szCs w:val="26"/>
        </w:rPr>
        <w:t>учебно-</w:t>
      </w:r>
      <w:r w:rsidRPr="00BE57BD">
        <w:rPr>
          <w:rFonts w:ascii="Times New Roman" w:hAnsi="Times New Roman" w:cs="Times New Roman"/>
          <w:sz w:val="26"/>
          <w:szCs w:val="26"/>
        </w:rPr>
        <w:t xml:space="preserve">тренировочных занятий и соревновательной деятельности. </w:t>
      </w:r>
    </w:p>
    <w:p w14:paraId="456EBDB1" w14:textId="4D593D56" w:rsidR="00314702" w:rsidRPr="00BE57BD" w:rsidRDefault="009A55F6" w:rsidP="009A55F6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2A200F" w:rsidRPr="00BE57BD">
        <w:rPr>
          <w:rFonts w:ascii="Times New Roman" w:hAnsi="Times New Roman" w:cs="Times New Roman"/>
          <w:sz w:val="26"/>
          <w:szCs w:val="26"/>
        </w:rPr>
        <w:t xml:space="preserve">Занятия по инструкторской и судейской практике </w:t>
      </w:r>
      <w:r w:rsidR="00CF6855">
        <w:rPr>
          <w:rFonts w:ascii="Times New Roman" w:hAnsi="Times New Roman" w:cs="Times New Roman"/>
          <w:sz w:val="26"/>
          <w:szCs w:val="26"/>
        </w:rPr>
        <w:t>проводятся</w:t>
      </w:r>
      <w:r w:rsidR="002A200F" w:rsidRPr="00BE57BD">
        <w:rPr>
          <w:rFonts w:ascii="Times New Roman" w:hAnsi="Times New Roman" w:cs="Times New Roman"/>
          <w:sz w:val="26"/>
          <w:szCs w:val="26"/>
        </w:rPr>
        <w:t xml:space="preserve"> в форме бесед, семинаров, самостоятельного изучения литературы, практических занятий. Во время проведения занятий необходимо развивать способность наблюдать за выполнением упражнений, технических приемов другими </w:t>
      </w:r>
      <w:r w:rsidR="003649F7">
        <w:rPr>
          <w:rFonts w:ascii="Times New Roman" w:hAnsi="Times New Roman" w:cs="Times New Roman"/>
          <w:sz w:val="26"/>
          <w:szCs w:val="26"/>
        </w:rPr>
        <w:t>обучаю</w:t>
      </w:r>
      <w:r w:rsidR="002A200F" w:rsidRPr="00BE57BD">
        <w:rPr>
          <w:rFonts w:ascii="Times New Roman" w:hAnsi="Times New Roman" w:cs="Times New Roman"/>
          <w:sz w:val="26"/>
          <w:szCs w:val="26"/>
        </w:rPr>
        <w:t xml:space="preserve">щимися, находить ошибки и умение их исправлять. </w:t>
      </w:r>
      <w:r w:rsidR="00356709" w:rsidRPr="00BE57BD">
        <w:rPr>
          <w:rFonts w:ascii="Times New Roman" w:hAnsi="Times New Roman" w:cs="Times New Roman"/>
          <w:sz w:val="26"/>
          <w:szCs w:val="26"/>
        </w:rPr>
        <w:t>Обучающиеся должны овладеть принятой в виде спорта терминологией и командным языком для построения, отдачи рапорта, проведения строевых и порядковых упражнений; овладеть основными методами построения учебно-тренировочного занятия: разминка, основная и заключительная части.</w:t>
      </w:r>
    </w:p>
    <w:p w14:paraId="25A88F74" w14:textId="7392F19E" w:rsidR="00356709" w:rsidRPr="00BE57BD" w:rsidRDefault="009A55F6" w:rsidP="009A55F6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356709" w:rsidRPr="00BE57BD">
        <w:rPr>
          <w:rFonts w:ascii="Times New Roman" w:hAnsi="Times New Roman" w:cs="Times New Roman"/>
          <w:sz w:val="26"/>
          <w:szCs w:val="26"/>
        </w:rPr>
        <w:t xml:space="preserve">Во время проведения учебно-тренировочных занятий необходимо развивать способность обучающихся наблюдать за выполнением упражнений другими </w:t>
      </w:r>
      <w:r w:rsidR="00BE57BD">
        <w:rPr>
          <w:rFonts w:ascii="Times New Roman" w:hAnsi="Times New Roman" w:cs="Times New Roman"/>
          <w:sz w:val="26"/>
          <w:szCs w:val="26"/>
        </w:rPr>
        <w:t>обучающимися</w:t>
      </w:r>
      <w:r w:rsidR="00E93112" w:rsidRPr="00BE57BD">
        <w:rPr>
          <w:rFonts w:ascii="Times New Roman" w:hAnsi="Times New Roman" w:cs="Times New Roman"/>
          <w:sz w:val="26"/>
          <w:szCs w:val="26"/>
        </w:rPr>
        <w:t>, находить ошибки и исправлять их. Обучающиеся должны научиться, вместе с тренером</w:t>
      </w:r>
      <w:r>
        <w:rPr>
          <w:rFonts w:ascii="Times New Roman" w:hAnsi="Times New Roman" w:cs="Times New Roman"/>
          <w:sz w:val="26"/>
          <w:szCs w:val="26"/>
        </w:rPr>
        <w:t>-преподавателем</w:t>
      </w:r>
      <w:r w:rsidR="00E93112" w:rsidRPr="00BE57BD">
        <w:rPr>
          <w:rFonts w:ascii="Times New Roman" w:hAnsi="Times New Roman" w:cs="Times New Roman"/>
          <w:sz w:val="26"/>
          <w:szCs w:val="26"/>
        </w:rPr>
        <w:t xml:space="preserve"> проводить разминку; участвовать в судействе.</w:t>
      </w:r>
      <w:r w:rsidR="0060166A" w:rsidRPr="00BE57BD">
        <w:rPr>
          <w:rFonts w:ascii="Times New Roman" w:hAnsi="Times New Roman" w:cs="Times New Roman"/>
          <w:sz w:val="26"/>
          <w:szCs w:val="26"/>
        </w:rPr>
        <w:t xml:space="preserve"> Привитие судейских навыков осуществляется путем изучения правил соревнований, привлечения обучающихся </w:t>
      </w:r>
      <w:r w:rsidR="00647279" w:rsidRPr="00BE57BD">
        <w:rPr>
          <w:rFonts w:ascii="Times New Roman" w:hAnsi="Times New Roman" w:cs="Times New Roman"/>
          <w:sz w:val="26"/>
          <w:szCs w:val="26"/>
        </w:rPr>
        <w:t>к непосредственному выполнению отдельных судейских обязанностей в своей</w:t>
      </w:r>
      <w:r w:rsidR="000902A6" w:rsidRPr="00BE57BD">
        <w:rPr>
          <w:rFonts w:ascii="Times New Roman" w:hAnsi="Times New Roman" w:cs="Times New Roman"/>
          <w:sz w:val="26"/>
          <w:szCs w:val="26"/>
        </w:rPr>
        <w:t xml:space="preserve"> и других группах, ведение протоколов соревнований.</w:t>
      </w:r>
    </w:p>
    <w:p w14:paraId="482985DD" w14:textId="710F6786" w:rsidR="000902A6" w:rsidRPr="00BE57BD" w:rsidRDefault="009A55F6" w:rsidP="00CF6855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0902A6" w:rsidRPr="00BE57BD">
        <w:rPr>
          <w:rFonts w:ascii="Times New Roman" w:hAnsi="Times New Roman" w:cs="Times New Roman"/>
          <w:sz w:val="26"/>
          <w:szCs w:val="26"/>
        </w:rPr>
        <w:t>Обучающиеся этапа совершенствования спортивного мастерства должны уметь подбирать основные упражнения для разминки и самостоятельно проводить ее по заданию тренера</w:t>
      </w:r>
      <w:r w:rsidR="00BE57BD">
        <w:rPr>
          <w:rFonts w:ascii="Times New Roman" w:hAnsi="Times New Roman" w:cs="Times New Roman"/>
          <w:sz w:val="26"/>
          <w:szCs w:val="26"/>
        </w:rPr>
        <w:t>-преподавателя</w:t>
      </w:r>
      <w:r w:rsidR="000902A6" w:rsidRPr="00BE57BD">
        <w:rPr>
          <w:rFonts w:ascii="Times New Roman" w:hAnsi="Times New Roman" w:cs="Times New Roman"/>
          <w:sz w:val="26"/>
          <w:szCs w:val="26"/>
        </w:rPr>
        <w:t xml:space="preserve">, правильно демонстрировать технические приемы, замечать и исправлять ошибки при выполнении упражнений другими занимающимися, помогать </w:t>
      </w:r>
      <w:proofErr w:type="spellStart"/>
      <w:r w:rsidR="000902A6" w:rsidRPr="00BE57BD">
        <w:rPr>
          <w:rFonts w:ascii="Times New Roman" w:hAnsi="Times New Roman" w:cs="Times New Roman"/>
          <w:sz w:val="26"/>
          <w:szCs w:val="26"/>
        </w:rPr>
        <w:t>батутистам</w:t>
      </w:r>
      <w:proofErr w:type="spellEnd"/>
      <w:r w:rsidR="000902A6" w:rsidRPr="00BE57BD">
        <w:rPr>
          <w:rFonts w:ascii="Times New Roman" w:hAnsi="Times New Roman" w:cs="Times New Roman"/>
          <w:sz w:val="26"/>
          <w:szCs w:val="26"/>
        </w:rPr>
        <w:t xml:space="preserve"> младших возрастных групп в разучивании отдельных упражнений и элементов.</w:t>
      </w:r>
    </w:p>
    <w:p w14:paraId="780382D0" w14:textId="37B943CE" w:rsidR="000902A6" w:rsidRDefault="009A55F6" w:rsidP="009A55F6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0902A6" w:rsidRPr="00BE57BD">
        <w:rPr>
          <w:rFonts w:ascii="Times New Roman" w:hAnsi="Times New Roman" w:cs="Times New Roman"/>
          <w:sz w:val="26"/>
          <w:szCs w:val="26"/>
        </w:rPr>
        <w:t xml:space="preserve">Обучающиеся высшего спортивного мастерства должны самостоятельно составлять конспект занятия </w:t>
      </w:r>
      <w:r w:rsidR="00070D25" w:rsidRPr="00BE57BD">
        <w:rPr>
          <w:rFonts w:ascii="Times New Roman" w:hAnsi="Times New Roman" w:cs="Times New Roman"/>
          <w:sz w:val="26"/>
          <w:szCs w:val="26"/>
        </w:rPr>
        <w:t xml:space="preserve">и комплексы </w:t>
      </w:r>
      <w:r w:rsidR="00BE57BD">
        <w:rPr>
          <w:rFonts w:ascii="Times New Roman" w:hAnsi="Times New Roman" w:cs="Times New Roman"/>
          <w:sz w:val="26"/>
          <w:szCs w:val="26"/>
        </w:rPr>
        <w:t>учебно-</w:t>
      </w:r>
      <w:r w:rsidR="00070D25" w:rsidRPr="00BE57BD">
        <w:rPr>
          <w:rFonts w:ascii="Times New Roman" w:hAnsi="Times New Roman" w:cs="Times New Roman"/>
          <w:sz w:val="26"/>
          <w:szCs w:val="26"/>
        </w:rPr>
        <w:t>тренировочных занятий для различных частей урока: разминки, основной и заключительной частей; проводить учебно-тренировочные занятия в группах начальной подготовки. Принимат</w:t>
      </w:r>
      <w:r w:rsidR="001C0DFB">
        <w:rPr>
          <w:rFonts w:ascii="Times New Roman" w:hAnsi="Times New Roman" w:cs="Times New Roman"/>
          <w:sz w:val="26"/>
          <w:szCs w:val="26"/>
        </w:rPr>
        <w:t xml:space="preserve">ь </w:t>
      </w:r>
      <w:r w:rsidR="001C0DFB">
        <w:rPr>
          <w:rFonts w:ascii="Times New Roman" w:hAnsi="Times New Roman" w:cs="Times New Roman"/>
          <w:sz w:val="26"/>
          <w:szCs w:val="26"/>
        </w:rPr>
        <w:lastRenderedPageBreak/>
        <w:t>участие в судействе школьных,</w:t>
      </w:r>
      <w:r w:rsidR="00070D25" w:rsidRPr="00BE57BD">
        <w:rPr>
          <w:rFonts w:ascii="Times New Roman" w:hAnsi="Times New Roman" w:cs="Times New Roman"/>
          <w:sz w:val="26"/>
          <w:szCs w:val="26"/>
        </w:rPr>
        <w:t xml:space="preserve"> муниципальных</w:t>
      </w:r>
      <w:r w:rsidR="001C0DFB">
        <w:rPr>
          <w:rFonts w:ascii="Times New Roman" w:hAnsi="Times New Roman" w:cs="Times New Roman"/>
          <w:sz w:val="26"/>
          <w:szCs w:val="26"/>
        </w:rPr>
        <w:t xml:space="preserve"> и региональных</w:t>
      </w:r>
      <w:r w:rsidR="00070D25" w:rsidRPr="00BE57BD">
        <w:rPr>
          <w:rFonts w:ascii="Times New Roman" w:hAnsi="Times New Roman" w:cs="Times New Roman"/>
          <w:sz w:val="26"/>
          <w:szCs w:val="26"/>
        </w:rPr>
        <w:t xml:space="preserve"> соревнований в роли судьи, секретаря и помощника секретаря.</w:t>
      </w:r>
    </w:p>
    <w:p w14:paraId="54CDFE46" w14:textId="5F23DDDE" w:rsidR="00070D25" w:rsidRPr="00B20911" w:rsidRDefault="009A55F6" w:rsidP="009A55F6">
      <w:pPr>
        <w:pStyle w:val="a3"/>
        <w:tabs>
          <w:tab w:val="left" w:pos="-142"/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070D25" w:rsidRPr="00B20911">
        <w:rPr>
          <w:rFonts w:ascii="Times New Roman" w:hAnsi="Times New Roman" w:cs="Times New Roman"/>
          <w:sz w:val="26"/>
          <w:szCs w:val="26"/>
        </w:rPr>
        <w:t xml:space="preserve">В процессе инструкторской практики тренер-преподаватель обязан ознакомить обучающихся с планированием и организацией </w:t>
      </w:r>
      <w:r>
        <w:rPr>
          <w:rFonts w:ascii="Times New Roman" w:hAnsi="Times New Roman" w:cs="Times New Roman"/>
          <w:sz w:val="26"/>
          <w:szCs w:val="26"/>
        </w:rPr>
        <w:t>учебно-</w:t>
      </w:r>
      <w:r w:rsidR="00070D25" w:rsidRPr="00B20911">
        <w:rPr>
          <w:rFonts w:ascii="Times New Roman" w:hAnsi="Times New Roman" w:cs="Times New Roman"/>
          <w:sz w:val="26"/>
          <w:szCs w:val="26"/>
        </w:rPr>
        <w:t xml:space="preserve">тренировочного процесса, формами проведения учебно-тренировочных занятий, дать первоначальные знания по методике составления необходимой документации, ее содержания, ознакомить с технологией формирования у </w:t>
      </w:r>
      <w:proofErr w:type="spellStart"/>
      <w:r w:rsidR="001C0DFB">
        <w:rPr>
          <w:rFonts w:ascii="Times New Roman" w:hAnsi="Times New Roman" w:cs="Times New Roman"/>
          <w:sz w:val="26"/>
          <w:szCs w:val="26"/>
        </w:rPr>
        <w:t>батутистов</w:t>
      </w:r>
      <w:proofErr w:type="spellEnd"/>
      <w:r w:rsidR="00070D25" w:rsidRPr="00B20911">
        <w:rPr>
          <w:rFonts w:ascii="Times New Roman" w:hAnsi="Times New Roman" w:cs="Times New Roman"/>
          <w:sz w:val="26"/>
          <w:szCs w:val="26"/>
        </w:rPr>
        <w:t xml:space="preserve"> соответствующих двигательных навыков, овладеть приемами страховки и помощи при выполнении упражнений. Эти умения должны закрепляться и совершенствоваться в </w:t>
      </w:r>
      <w:r>
        <w:rPr>
          <w:rFonts w:ascii="Times New Roman" w:hAnsi="Times New Roman" w:cs="Times New Roman"/>
          <w:sz w:val="26"/>
          <w:szCs w:val="26"/>
        </w:rPr>
        <w:t xml:space="preserve">учебно-тренировочном </w:t>
      </w:r>
      <w:r w:rsidR="00070D25" w:rsidRPr="00B20911">
        <w:rPr>
          <w:rFonts w:ascii="Times New Roman" w:hAnsi="Times New Roman" w:cs="Times New Roman"/>
          <w:sz w:val="26"/>
          <w:szCs w:val="26"/>
        </w:rPr>
        <w:t>процессе.</w:t>
      </w:r>
    </w:p>
    <w:p w14:paraId="7565933A" w14:textId="77777777" w:rsidR="00070D25" w:rsidRDefault="00070D25" w:rsidP="005952F0">
      <w:pPr>
        <w:pStyle w:val="a3"/>
        <w:tabs>
          <w:tab w:val="left" w:pos="1276"/>
        </w:tabs>
        <w:spacing w:after="0" w:line="240" w:lineRule="auto"/>
        <w:ind w:left="0" w:firstLine="851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28DA6676" w14:textId="37C8CC24" w:rsidR="005952F0" w:rsidRPr="005952F0" w:rsidRDefault="005952F0" w:rsidP="005952F0">
      <w:pPr>
        <w:pStyle w:val="a3"/>
        <w:tabs>
          <w:tab w:val="left" w:pos="1276"/>
        </w:tabs>
        <w:spacing w:after="0" w:line="240" w:lineRule="auto"/>
        <w:ind w:left="0" w:firstLine="851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Таблица №9</w:t>
      </w:r>
    </w:p>
    <w:tbl>
      <w:tblPr>
        <w:tblStyle w:val="a4"/>
        <w:tblW w:w="9351" w:type="dxa"/>
        <w:tblLayout w:type="fixed"/>
        <w:tblLook w:val="04A0" w:firstRow="1" w:lastRow="0" w:firstColumn="1" w:lastColumn="0" w:noHBand="0" w:noVBand="1"/>
      </w:tblPr>
      <w:tblGrid>
        <w:gridCol w:w="820"/>
        <w:gridCol w:w="3570"/>
        <w:gridCol w:w="850"/>
        <w:gridCol w:w="1276"/>
        <w:gridCol w:w="992"/>
        <w:gridCol w:w="993"/>
        <w:gridCol w:w="850"/>
      </w:tblGrid>
      <w:tr w:rsidR="00B61145" w:rsidRPr="00B20911" w14:paraId="767FBA32" w14:textId="77777777" w:rsidTr="00B20911">
        <w:tc>
          <w:tcPr>
            <w:tcW w:w="820" w:type="dxa"/>
            <w:vMerge w:val="restart"/>
          </w:tcPr>
          <w:p w14:paraId="4A821E43" w14:textId="72030DA4" w:rsidR="00B61145" w:rsidRPr="005952F0" w:rsidRDefault="00B61145" w:rsidP="00B61145">
            <w:pPr>
              <w:pStyle w:val="a3"/>
              <w:tabs>
                <w:tab w:val="left" w:pos="1276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5952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5952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3570" w:type="dxa"/>
            <w:vMerge w:val="restart"/>
          </w:tcPr>
          <w:p w14:paraId="7CCFD39E" w14:textId="13D52510" w:rsidR="00B61145" w:rsidRPr="005952F0" w:rsidRDefault="00B61145" w:rsidP="00B61145">
            <w:pPr>
              <w:pStyle w:val="a3"/>
              <w:tabs>
                <w:tab w:val="left" w:pos="1276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Темы инструкторской практики</w:t>
            </w:r>
          </w:p>
        </w:tc>
        <w:tc>
          <w:tcPr>
            <w:tcW w:w="850" w:type="dxa"/>
            <w:vMerge w:val="restart"/>
          </w:tcPr>
          <w:p w14:paraId="4BF64816" w14:textId="36AD2DCA" w:rsidR="00B61145" w:rsidRPr="005952F0" w:rsidRDefault="00B61145" w:rsidP="00B61145">
            <w:pPr>
              <w:pStyle w:val="a3"/>
              <w:tabs>
                <w:tab w:val="left" w:pos="1276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НП</w:t>
            </w:r>
          </w:p>
        </w:tc>
        <w:tc>
          <w:tcPr>
            <w:tcW w:w="2268" w:type="dxa"/>
            <w:gridSpan w:val="2"/>
          </w:tcPr>
          <w:p w14:paraId="07A9980D" w14:textId="1603928C" w:rsidR="00B61145" w:rsidRPr="005952F0" w:rsidRDefault="00B61145" w:rsidP="00B61145">
            <w:pPr>
              <w:pStyle w:val="a3"/>
              <w:tabs>
                <w:tab w:val="left" w:pos="1276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Тренировочный этап</w:t>
            </w:r>
          </w:p>
        </w:tc>
        <w:tc>
          <w:tcPr>
            <w:tcW w:w="993" w:type="dxa"/>
            <w:vMerge w:val="restart"/>
          </w:tcPr>
          <w:p w14:paraId="103AE0C0" w14:textId="6C0B456B" w:rsidR="00B61145" w:rsidRPr="005952F0" w:rsidRDefault="00B61145" w:rsidP="00B61145">
            <w:pPr>
              <w:pStyle w:val="a3"/>
              <w:tabs>
                <w:tab w:val="left" w:pos="1276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ССМ</w:t>
            </w:r>
          </w:p>
        </w:tc>
        <w:tc>
          <w:tcPr>
            <w:tcW w:w="850" w:type="dxa"/>
            <w:vMerge w:val="restart"/>
          </w:tcPr>
          <w:p w14:paraId="3DCCD7CD" w14:textId="3BEEB4D8" w:rsidR="00B61145" w:rsidRPr="005952F0" w:rsidRDefault="00B61145" w:rsidP="00B61145">
            <w:pPr>
              <w:pStyle w:val="a3"/>
              <w:tabs>
                <w:tab w:val="left" w:pos="1276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ВСМ</w:t>
            </w:r>
          </w:p>
        </w:tc>
      </w:tr>
      <w:tr w:rsidR="00B61145" w:rsidRPr="00B20911" w14:paraId="73F62945" w14:textId="77777777" w:rsidTr="00B20911">
        <w:tc>
          <w:tcPr>
            <w:tcW w:w="820" w:type="dxa"/>
            <w:vMerge/>
          </w:tcPr>
          <w:p w14:paraId="1D17117E" w14:textId="77777777" w:rsidR="00B61145" w:rsidRPr="005952F0" w:rsidRDefault="00B61145" w:rsidP="00B61145">
            <w:pPr>
              <w:pStyle w:val="a3"/>
              <w:tabs>
                <w:tab w:val="left" w:pos="1276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70" w:type="dxa"/>
            <w:vMerge/>
          </w:tcPr>
          <w:p w14:paraId="1906D608" w14:textId="77777777" w:rsidR="00B61145" w:rsidRPr="005952F0" w:rsidRDefault="00B61145" w:rsidP="00B61145">
            <w:pPr>
              <w:pStyle w:val="a3"/>
              <w:tabs>
                <w:tab w:val="left" w:pos="1276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364DC0C8" w14:textId="77777777" w:rsidR="00B61145" w:rsidRPr="005952F0" w:rsidRDefault="00B61145" w:rsidP="00B61145">
            <w:pPr>
              <w:pStyle w:val="a3"/>
              <w:tabs>
                <w:tab w:val="left" w:pos="1276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5FE98442" w14:textId="5A009E00" w:rsidR="00B61145" w:rsidRPr="005952F0" w:rsidRDefault="00B61145" w:rsidP="00B61145">
            <w:pPr>
              <w:pStyle w:val="a3"/>
              <w:tabs>
                <w:tab w:val="left" w:pos="1276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 2х лет</w:t>
            </w:r>
          </w:p>
        </w:tc>
        <w:tc>
          <w:tcPr>
            <w:tcW w:w="992" w:type="dxa"/>
          </w:tcPr>
          <w:p w14:paraId="1C83BC62" w14:textId="475DCF7B" w:rsidR="00B61145" w:rsidRPr="005952F0" w:rsidRDefault="00B61145" w:rsidP="00B61145">
            <w:pPr>
              <w:pStyle w:val="a3"/>
              <w:tabs>
                <w:tab w:val="left" w:pos="1276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5952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Свы</w:t>
            </w:r>
            <w:r w:rsidR="005952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5952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ше</w:t>
            </w:r>
            <w:proofErr w:type="spellEnd"/>
            <w:proofErr w:type="gramEnd"/>
            <w:r w:rsidRPr="005952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2х лет</w:t>
            </w:r>
          </w:p>
        </w:tc>
        <w:tc>
          <w:tcPr>
            <w:tcW w:w="993" w:type="dxa"/>
            <w:vMerge/>
          </w:tcPr>
          <w:p w14:paraId="04DEBE5E" w14:textId="77777777" w:rsidR="00B61145" w:rsidRPr="005952F0" w:rsidRDefault="00B61145" w:rsidP="00B61145">
            <w:pPr>
              <w:pStyle w:val="a3"/>
              <w:tabs>
                <w:tab w:val="left" w:pos="1276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7039C98D" w14:textId="77777777" w:rsidR="00B61145" w:rsidRPr="005952F0" w:rsidRDefault="00B61145" w:rsidP="00B61145">
            <w:pPr>
              <w:pStyle w:val="a3"/>
              <w:tabs>
                <w:tab w:val="left" w:pos="1276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61145" w:rsidRPr="00B20911" w14:paraId="5BA54426" w14:textId="77777777" w:rsidTr="00B20911">
        <w:tc>
          <w:tcPr>
            <w:tcW w:w="820" w:type="dxa"/>
          </w:tcPr>
          <w:p w14:paraId="459A306E" w14:textId="421E65E3" w:rsidR="00B61145" w:rsidRPr="005952F0" w:rsidRDefault="00B61145" w:rsidP="00B61145">
            <w:pPr>
              <w:pStyle w:val="a3"/>
              <w:tabs>
                <w:tab w:val="left" w:pos="127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70" w:type="dxa"/>
          </w:tcPr>
          <w:p w14:paraId="4740C93F" w14:textId="18F9F658" w:rsidR="00B61145" w:rsidRPr="005952F0" w:rsidRDefault="00B61145" w:rsidP="00B61145">
            <w:pPr>
              <w:pStyle w:val="a3"/>
              <w:tabs>
                <w:tab w:val="left" w:pos="127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Навыки строевой подготовки</w:t>
            </w:r>
          </w:p>
        </w:tc>
        <w:tc>
          <w:tcPr>
            <w:tcW w:w="850" w:type="dxa"/>
          </w:tcPr>
          <w:p w14:paraId="1B755533" w14:textId="4F3F3561" w:rsidR="00B61145" w:rsidRPr="005952F0" w:rsidRDefault="003A68FF" w:rsidP="00B61145">
            <w:pPr>
              <w:pStyle w:val="a3"/>
              <w:tabs>
                <w:tab w:val="left" w:pos="127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14:paraId="7F523ACC" w14:textId="5E664C1C" w:rsidR="00B61145" w:rsidRPr="005952F0" w:rsidRDefault="003A68FF" w:rsidP="00B61145">
            <w:pPr>
              <w:pStyle w:val="a3"/>
              <w:tabs>
                <w:tab w:val="left" w:pos="127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14:paraId="10A6A9EF" w14:textId="1582C72F" w:rsidR="00B61145" w:rsidRPr="005952F0" w:rsidRDefault="003A68FF" w:rsidP="00B61145">
            <w:pPr>
              <w:pStyle w:val="a3"/>
              <w:tabs>
                <w:tab w:val="left" w:pos="127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14:paraId="64D1F92F" w14:textId="552016F6" w:rsidR="00B61145" w:rsidRPr="005952F0" w:rsidRDefault="003A68FF" w:rsidP="00B61145">
            <w:pPr>
              <w:pStyle w:val="a3"/>
              <w:tabs>
                <w:tab w:val="left" w:pos="127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14:paraId="6651653A" w14:textId="4B1DC0BF" w:rsidR="00B61145" w:rsidRPr="005952F0" w:rsidRDefault="003A68FF" w:rsidP="00B61145">
            <w:pPr>
              <w:pStyle w:val="a3"/>
              <w:tabs>
                <w:tab w:val="left" w:pos="1276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B61145" w:rsidRPr="00B20911" w14:paraId="4D726AC6" w14:textId="77777777" w:rsidTr="00B20911">
        <w:tc>
          <w:tcPr>
            <w:tcW w:w="820" w:type="dxa"/>
          </w:tcPr>
          <w:p w14:paraId="6E345D17" w14:textId="23377D2C" w:rsidR="00B61145" w:rsidRPr="005952F0" w:rsidRDefault="00B61145" w:rsidP="00B61145">
            <w:pPr>
              <w:pStyle w:val="a3"/>
              <w:tabs>
                <w:tab w:val="left" w:pos="127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70" w:type="dxa"/>
          </w:tcPr>
          <w:p w14:paraId="69E41BC9" w14:textId="5570A031" w:rsidR="00B61145" w:rsidRPr="005952F0" w:rsidRDefault="00B61145" w:rsidP="00B61145">
            <w:pPr>
              <w:pStyle w:val="a3"/>
              <w:tabs>
                <w:tab w:val="left" w:pos="127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Участие в подготовке к спортивно-массовым мероприятиям</w:t>
            </w:r>
          </w:p>
        </w:tc>
        <w:tc>
          <w:tcPr>
            <w:tcW w:w="850" w:type="dxa"/>
          </w:tcPr>
          <w:p w14:paraId="6F0AE587" w14:textId="4F783002" w:rsidR="00B61145" w:rsidRPr="005952F0" w:rsidRDefault="003A68FF" w:rsidP="00B61145">
            <w:pPr>
              <w:pStyle w:val="a3"/>
              <w:tabs>
                <w:tab w:val="left" w:pos="127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10146162" w14:textId="50D6A7A6" w:rsidR="00B61145" w:rsidRPr="005952F0" w:rsidRDefault="003A68FF" w:rsidP="00B61145">
            <w:pPr>
              <w:pStyle w:val="a3"/>
              <w:tabs>
                <w:tab w:val="left" w:pos="127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14:paraId="78E8B175" w14:textId="55EA6CDC" w:rsidR="00B61145" w:rsidRPr="005952F0" w:rsidRDefault="003A68FF" w:rsidP="00B61145">
            <w:pPr>
              <w:pStyle w:val="a3"/>
              <w:tabs>
                <w:tab w:val="left" w:pos="127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14:paraId="11ECD2F0" w14:textId="1D5F20CC" w:rsidR="00B61145" w:rsidRPr="005952F0" w:rsidRDefault="003A68FF" w:rsidP="00B61145">
            <w:pPr>
              <w:pStyle w:val="a3"/>
              <w:tabs>
                <w:tab w:val="left" w:pos="127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14:paraId="4564F75C" w14:textId="6579E2A9" w:rsidR="00B61145" w:rsidRPr="005952F0" w:rsidRDefault="003A68FF" w:rsidP="00B61145">
            <w:pPr>
              <w:pStyle w:val="a3"/>
              <w:tabs>
                <w:tab w:val="left" w:pos="1276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</w:tr>
      <w:tr w:rsidR="00B61145" w:rsidRPr="00B20911" w14:paraId="69657CCC" w14:textId="77777777" w:rsidTr="00B20911">
        <w:tc>
          <w:tcPr>
            <w:tcW w:w="820" w:type="dxa"/>
          </w:tcPr>
          <w:p w14:paraId="39770C6A" w14:textId="22C9D44F" w:rsidR="00B61145" w:rsidRPr="005952F0" w:rsidRDefault="00B61145" w:rsidP="00B61145">
            <w:pPr>
              <w:pStyle w:val="a3"/>
              <w:tabs>
                <w:tab w:val="left" w:pos="127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70" w:type="dxa"/>
          </w:tcPr>
          <w:p w14:paraId="27241A39" w14:textId="6A4A7AB4" w:rsidR="00B61145" w:rsidRPr="005952F0" w:rsidRDefault="00B61145" w:rsidP="00B61145">
            <w:pPr>
              <w:pStyle w:val="a3"/>
              <w:tabs>
                <w:tab w:val="left" w:pos="127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Регистрирование спортивных результатов, тестирование</w:t>
            </w:r>
          </w:p>
        </w:tc>
        <w:tc>
          <w:tcPr>
            <w:tcW w:w="850" w:type="dxa"/>
          </w:tcPr>
          <w:p w14:paraId="2F0EBCC6" w14:textId="0FF96236" w:rsidR="00B61145" w:rsidRPr="005952F0" w:rsidRDefault="003A68FF" w:rsidP="00B61145">
            <w:pPr>
              <w:pStyle w:val="a3"/>
              <w:tabs>
                <w:tab w:val="left" w:pos="127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636CB704" w14:textId="6D396BE9" w:rsidR="00B61145" w:rsidRPr="005952F0" w:rsidRDefault="003A68FF" w:rsidP="00B61145">
            <w:pPr>
              <w:pStyle w:val="a3"/>
              <w:tabs>
                <w:tab w:val="left" w:pos="127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5CB61268" w14:textId="4EEDAF9F" w:rsidR="00B61145" w:rsidRPr="005952F0" w:rsidRDefault="003A68FF" w:rsidP="00B61145">
            <w:pPr>
              <w:pStyle w:val="a3"/>
              <w:tabs>
                <w:tab w:val="left" w:pos="127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14:paraId="4FED0695" w14:textId="0F7748D9" w:rsidR="00B61145" w:rsidRPr="005952F0" w:rsidRDefault="003A68FF" w:rsidP="00B61145">
            <w:pPr>
              <w:pStyle w:val="a3"/>
              <w:tabs>
                <w:tab w:val="left" w:pos="127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14:paraId="5322640F" w14:textId="6E325764" w:rsidR="00B61145" w:rsidRPr="005952F0" w:rsidRDefault="003A68FF" w:rsidP="00B61145">
            <w:pPr>
              <w:pStyle w:val="a3"/>
              <w:tabs>
                <w:tab w:val="left" w:pos="1276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</w:tr>
      <w:tr w:rsidR="00B61145" w:rsidRPr="00B20911" w14:paraId="72E2C01C" w14:textId="77777777" w:rsidTr="00B20911">
        <w:tc>
          <w:tcPr>
            <w:tcW w:w="820" w:type="dxa"/>
          </w:tcPr>
          <w:p w14:paraId="757186C8" w14:textId="33E28D94" w:rsidR="00B61145" w:rsidRPr="005952F0" w:rsidRDefault="00B61145" w:rsidP="00B61145">
            <w:pPr>
              <w:pStyle w:val="a3"/>
              <w:tabs>
                <w:tab w:val="left" w:pos="127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70" w:type="dxa"/>
          </w:tcPr>
          <w:p w14:paraId="1F4C9D58" w14:textId="0613286F" w:rsidR="00B61145" w:rsidRPr="005952F0" w:rsidRDefault="00B61145" w:rsidP="00B61145">
            <w:pPr>
              <w:pStyle w:val="a3"/>
              <w:tabs>
                <w:tab w:val="left" w:pos="127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Анализ выступления в соревнованиях</w:t>
            </w:r>
          </w:p>
        </w:tc>
        <w:tc>
          <w:tcPr>
            <w:tcW w:w="850" w:type="dxa"/>
          </w:tcPr>
          <w:p w14:paraId="593D0804" w14:textId="1C4F77C3" w:rsidR="00B61145" w:rsidRPr="005952F0" w:rsidRDefault="003A68FF" w:rsidP="00B61145">
            <w:pPr>
              <w:pStyle w:val="a3"/>
              <w:tabs>
                <w:tab w:val="left" w:pos="127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1569737F" w14:textId="2FB244FD" w:rsidR="00B61145" w:rsidRPr="005952F0" w:rsidRDefault="003A68FF" w:rsidP="00B61145">
            <w:pPr>
              <w:pStyle w:val="a3"/>
              <w:tabs>
                <w:tab w:val="left" w:pos="127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09809426" w14:textId="650D6CE2" w:rsidR="00B61145" w:rsidRPr="005952F0" w:rsidRDefault="003A68FF" w:rsidP="00B61145">
            <w:pPr>
              <w:pStyle w:val="a3"/>
              <w:tabs>
                <w:tab w:val="left" w:pos="127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14:paraId="24C03472" w14:textId="4F17052C" w:rsidR="00B61145" w:rsidRPr="005952F0" w:rsidRDefault="003A68FF" w:rsidP="00B61145">
            <w:pPr>
              <w:pStyle w:val="a3"/>
              <w:tabs>
                <w:tab w:val="left" w:pos="127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14:paraId="7CA8CD8E" w14:textId="412E587A" w:rsidR="00B61145" w:rsidRPr="005952F0" w:rsidRDefault="003A68FF" w:rsidP="00B61145">
            <w:pPr>
              <w:pStyle w:val="a3"/>
              <w:tabs>
                <w:tab w:val="left" w:pos="1276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</w:tr>
      <w:tr w:rsidR="00B61145" w:rsidRPr="00B20911" w14:paraId="7BE0BC30" w14:textId="77777777" w:rsidTr="00B20911">
        <w:tc>
          <w:tcPr>
            <w:tcW w:w="820" w:type="dxa"/>
          </w:tcPr>
          <w:p w14:paraId="7FF0F85D" w14:textId="155E270F" w:rsidR="00B61145" w:rsidRPr="005952F0" w:rsidRDefault="00B61145" w:rsidP="00B61145">
            <w:pPr>
              <w:pStyle w:val="a3"/>
              <w:tabs>
                <w:tab w:val="left" w:pos="127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70" w:type="dxa"/>
          </w:tcPr>
          <w:p w14:paraId="5A751446" w14:textId="2D6534B4" w:rsidR="00B61145" w:rsidRPr="005952F0" w:rsidRDefault="00B61145" w:rsidP="00B61145">
            <w:pPr>
              <w:pStyle w:val="a3"/>
              <w:tabs>
                <w:tab w:val="left" w:pos="127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Составление комплексов упражнений для разминки, основной и заключительной частей</w:t>
            </w:r>
          </w:p>
        </w:tc>
        <w:tc>
          <w:tcPr>
            <w:tcW w:w="850" w:type="dxa"/>
          </w:tcPr>
          <w:p w14:paraId="5897B172" w14:textId="2A0524F3" w:rsidR="00B61145" w:rsidRPr="005952F0" w:rsidRDefault="003A68FF" w:rsidP="00B61145">
            <w:pPr>
              <w:pStyle w:val="a3"/>
              <w:tabs>
                <w:tab w:val="left" w:pos="127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4E7F5175" w14:textId="226755F2" w:rsidR="00B61145" w:rsidRPr="005952F0" w:rsidRDefault="003A68FF" w:rsidP="00B61145">
            <w:pPr>
              <w:pStyle w:val="a3"/>
              <w:tabs>
                <w:tab w:val="left" w:pos="127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14:paraId="0564D6B1" w14:textId="7158EC51" w:rsidR="00B61145" w:rsidRPr="005952F0" w:rsidRDefault="003A68FF" w:rsidP="00B61145">
            <w:pPr>
              <w:pStyle w:val="a3"/>
              <w:tabs>
                <w:tab w:val="left" w:pos="127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14:paraId="088CE7F8" w14:textId="7B6EE399" w:rsidR="00B61145" w:rsidRPr="005952F0" w:rsidRDefault="003A68FF" w:rsidP="00B61145">
            <w:pPr>
              <w:pStyle w:val="a3"/>
              <w:tabs>
                <w:tab w:val="left" w:pos="127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14:paraId="20ABDA41" w14:textId="681E4E4E" w:rsidR="00B61145" w:rsidRPr="005952F0" w:rsidRDefault="003A68FF" w:rsidP="00B61145">
            <w:pPr>
              <w:pStyle w:val="a3"/>
              <w:tabs>
                <w:tab w:val="left" w:pos="1276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</w:tr>
      <w:tr w:rsidR="00B61145" w:rsidRPr="00B20911" w14:paraId="00F7774D" w14:textId="77777777" w:rsidTr="00B20911">
        <w:tc>
          <w:tcPr>
            <w:tcW w:w="820" w:type="dxa"/>
          </w:tcPr>
          <w:p w14:paraId="77A06FB3" w14:textId="580D1814" w:rsidR="00B61145" w:rsidRPr="005952F0" w:rsidRDefault="00B61145" w:rsidP="00B61145">
            <w:pPr>
              <w:pStyle w:val="a3"/>
              <w:tabs>
                <w:tab w:val="left" w:pos="127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70" w:type="dxa"/>
          </w:tcPr>
          <w:p w14:paraId="60EA2661" w14:textId="63E593A0" w:rsidR="00B61145" w:rsidRPr="005952F0" w:rsidRDefault="003A68FF" w:rsidP="00B61145">
            <w:pPr>
              <w:pStyle w:val="a3"/>
              <w:tabs>
                <w:tab w:val="left" w:pos="127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Помощь тренеру</w:t>
            </w:r>
            <w:r w:rsidR="009A55F6" w:rsidRPr="005952F0">
              <w:rPr>
                <w:rFonts w:ascii="Times New Roman" w:hAnsi="Times New Roman" w:cs="Times New Roman"/>
                <w:sz w:val="24"/>
                <w:szCs w:val="24"/>
              </w:rPr>
              <w:t>-преподавателю</w:t>
            </w: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 xml:space="preserve"> в проведении различных частей </w:t>
            </w:r>
            <w:r w:rsidR="009A55F6" w:rsidRPr="005952F0">
              <w:rPr>
                <w:rFonts w:ascii="Times New Roman" w:hAnsi="Times New Roman" w:cs="Times New Roman"/>
                <w:sz w:val="24"/>
                <w:szCs w:val="24"/>
              </w:rPr>
              <w:t xml:space="preserve">учебно-тренировочного </w:t>
            </w: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 xml:space="preserve">занятия в группах </w:t>
            </w:r>
            <w:r w:rsidR="009A55F6" w:rsidRPr="005952F0">
              <w:rPr>
                <w:rFonts w:ascii="Times New Roman" w:hAnsi="Times New Roman" w:cs="Times New Roman"/>
                <w:sz w:val="24"/>
                <w:szCs w:val="24"/>
              </w:rPr>
              <w:t xml:space="preserve">этапа </w:t>
            </w: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начальной подготовки</w:t>
            </w:r>
          </w:p>
        </w:tc>
        <w:tc>
          <w:tcPr>
            <w:tcW w:w="850" w:type="dxa"/>
          </w:tcPr>
          <w:p w14:paraId="11CF36ED" w14:textId="6DAEEB90" w:rsidR="00B61145" w:rsidRPr="005952F0" w:rsidRDefault="003A68FF" w:rsidP="00B61145">
            <w:pPr>
              <w:pStyle w:val="a3"/>
              <w:tabs>
                <w:tab w:val="left" w:pos="127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557AD3D9" w14:textId="6A8FDC5C" w:rsidR="00B61145" w:rsidRPr="005952F0" w:rsidRDefault="003A68FF" w:rsidP="00B61145">
            <w:pPr>
              <w:pStyle w:val="a3"/>
              <w:tabs>
                <w:tab w:val="left" w:pos="127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14:paraId="641E1D0C" w14:textId="2C05A8BD" w:rsidR="00B61145" w:rsidRPr="005952F0" w:rsidRDefault="003A68FF" w:rsidP="00B61145">
            <w:pPr>
              <w:pStyle w:val="a3"/>
              <w:tabs>
                <w:tab w:val="left" w:pos="127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14:paraId="724D40CE" w14:textId="7027230A" w:rsidR="00B61145" w:rsidRPr="005952F0" w:rsidRDefault="003A68FF" w:rsidP="00B61145">
            <w:pPr>
              <w:pStyle w:val="a3"/>
              <w:tabs>
                <w:tab w:val="left" w:pos="127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14:paraId="18BC0ACF" w14:textId="2878224E" w:rsidR="00B61145" w:rsidRPr="005952F0" w:rsidRDefault="003A68FF" w:rsidP="00B61145">
            <w:pPr>
              <w:pStyle w:val="a3"/>
              <w:tabs>
                <w:tab w:val="left" w:pos="1276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</w:tr>
      <w:tr w:rsidR="00B61145" w:rsidRPr="00B20911" w14:paraId="51099287" w14:textId="77777777" w:rsidTr="00B20911">
        <w:tc>
          <w:tcPr>
            <w:tcW w:w="820" w:type="dxa"/>
          </w:tcPr>
          <w:p w14:paraId="04BA4641" w14:textId="7E6DFB76" w:rsidR="00B61145" w:rsidRPr="005952F0" w:rsidRDefault="00B61145" w:rsidP="00B61145">
            <w:pPr>
              <w:pStyle w:val="a3"/>
              <w:tabs>
                <w:tab w:val="left" w:pos="127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70" w:type="dxa"/>
          </w:tcPr>
          <w:p w14:paraId="7925DC04" w14:textId="795D5F27" w:rsidR="00B61145" w:rsidRPr="005952F0" w:rsidRDefault="003A68FF" w:rsidP="00B61145">
            <w:pPr>
              <w:pStyle w:val="a3"/>
              <w:tabs>
                <w:tab w:val="left" w:pos="127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различных частей </w:t>
            </w:r>
            <w:r w:rsidR="009A55F6" w:rsidRPr="005952F0">
              <w:rPr>
                <w:rFonts w:ascii="Times New Roman" w:hAnsi="Times New Roman" w:cs="Times New Roman"/>
                <w:sz w:val="24"/>
                <w:szCs w:val="24"/>
              </w:rPr>
              <w:t xml:space="preserve">учебно-тренировочного </w:t>
            </w: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 xml:space="preserve">занятия в группах </w:t>
            </w:r>
            <w:r w:rsidR="009A55F6" w:rsidRPr="005952F0">
              <w:rPr>
                <w:rFonts w:ascii="Times New Roman" w:hAnsi="Times New Roman" w:cs="Times New Roman"/>
                <w:sz w:val="24"/>
                <w:szCs w:val="24"/>
              </w:rPr>
              <w:t xml:space="preserve">этапа </w:t>
            </w: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начальной подготовки</w:t>
            </w:r>
          </w:p>
        </w:tc>
        <w:tc>
          <w:tcPr>
            <w:tcW w:w="850" w:type="dxa"/>
          </w:tcPr>
          <w:p w14:paraId="3C766C55" w14:textId="23C8E4ED" w:rsidR="00B61145" w:rsidRPr="005952F0" w:rsidRDefault="003A68FF" w:rsidP="00B61145">
            <w:pPr>
              <w:pStyle w:val="a3"/>
              <w:tabs>
                <w:tab w:val="left" w:pos="127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2626BB7E" w14:textId="496EFA95" w:rsidR="00B61145" w:rsidRPr="005952F0" w:rsidRDefault="003A68FF" w:rsidP="00B61145">
            <w:pPr>
              <w:pStyle w:val="a3"/>
              <w:tabs>
                <w:tab w:val="left" w:pos="127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36F3969C" w14:textId="418FFBFF" w:rsidR="00B61145" w:rsidRPr="005952F0" w:rsidRDefault="003A68FF" w:rsidP="00B61145">
            <w:pPr>
              <w:pStyle w:val="a3"/>
              <w:tabs>
                <w:tab w:val="left" w:pos="127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14:paraId="39E59D3D" w14:textId="4BC3459F" w:rsidR="00B61145" w:rsidRPr="005952F0" w:rsidRDefault="003A68FF" w:rsidP="00B61145">
            <w:pPr>
              <w:pStyle w:val="a3"/>
              <w:tabs>
                <w:tab w:val="left" w:pos="127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14:paraId="38CDFA56" w14:textId="1D52B264" w:rsidR="00B61145" w:rsidRPr="005952F0" w:rsidRDefault="003A68FF" w:rsidP="00B61145">
            <w:pPr>
              <w:pStyle w:val="a3"/>
              <w:tabs>
                <w:tab w:val="left" w:pos="1276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</w:tr>
      <w:tr w:rsidR="00B61145" w:rsidRPr="00B20911" w14:paraId="10B8EFF2" w14:textId="77777777" w:rsidTr="00B20911">
        <w:tc>
          <w:tcPr>
            <w:tcW w:w="820" w:type="dxa"/>
          </w:tcPr>
          <w:p w14:paraId="6ECFBD8D" w14:textId="5C54DF58" w:rsidR="00B61145" w:rsidRPr="005952F0" w:rsidRDefault="00B61145" w:rsidP="00B61145">
            <w:pPr>
              <w:pStyle w:val="a3"/>
              <w:tabs>
                <w:tab w:val="left" w:pos="127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70" w:type="dxa"/>
          </w:tcPr>
          <w:p w14:paraId="32A7B49F" w14:textId="0B8B6A1A" w:rsidR="00B61145" w:rsidRPr="005952F0" w:rsidRDefault="00BA5B1D" w:rsidP="00B61145">
            <w:pPr>
              <w:pStyle w:val="a3"/>
              <w:tabs>
                <w:tab w:val="left" w:pos="127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проведение беседы с </w:t>
            </w:r>
            <w:proofErr w:type="gramStart"/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юными</w:t>
            </w:r>
            <w:proofErr w:type="gramEnd"/>
            <w:r w:rsidRPr="00595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батутистами</w:t>
            </w:r>
            <w:proofErr w:type="spellEnd"/>
            <w:r w:rsidRPr="005952F0">
              <w:rPr>
                <w:rFonts w:ascii="Times New Roman" w:hAnsi="Times New Roman" w:cs="Times New Roman"/>
                <w:sz w:val="24"/>
                <w:szCs w:val="24"/>
              </w:rPr>
              <w:t xml:space="preserve"> по истории по прыжкам на батуте, о россиянах – чемпионах мира, Европы, Олимпийских игр</w:t>
            </w:r>
          </w:p>
        </w:tc>
        <w:tc>
          <w:tcPr>
            <w:tcW w:w="850" w:type="dxa"/>
          </w:tcPr>
          <w:p w14:paraId="66C90EE7" w14:textId="089260B3" w:rsidR="00B61145" w:rsidRPr="005952F0" w:rsidRDefault="003A68FF" w:rsidP="00B61145">
            <w:pPr>
              <w:pStyle w:val="a3"/>
              <w:tabs>
                <w:tab w:val="left" w:pos="127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14:paraId="4A4D9746" w14:textId="7294799B" w:rsidR="00B61145" w:rsidRPr="005952F0" w:rsidRDefault="003A68FF" w:rsidP="00B61145">
            <w:pPr>
              <w:pStyle w:val="a3"/>
              <w:tabs>
                <w:tab w:val="left" w:pos="127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14:paraId="1DB12CBA" w14:textId="450A338F" w:rsidR="00B61145" w:rsidRPr="005952F0" w:rsidRDefault="003A68FF" w:rsidP="00B61145">
            <w:pPr>
              <w:pStyle w:val="a3"/>
              <w:tabs>
                <w:tab w:val="left" w:pos="127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14:paraId="310D9C4F" w14:textId="3368BF5B" w:rsidR="00B61145" w:rsidRPr="005952F0" w:rsidRDefault="003A68FF" w:rsidP="00B61145">
            <w:pPr>
              <w:pStyle w:val="a3"/>
              <w:tabs>
                <w:tab w:val="left" w:pos="127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14:paraId="72325A23" w14:textId="5481C7B2" w:rsidR="00B61145" w:rsidRPr="005952F0" w:rsidRDefault="003A68FF" w:rsidP="00B61145">
            <w:pPr>
              <w:pStyle w:val="a3"/>
              <w:tabs>
                <w:tab w:val="left" w:pos="1276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</w:tr>
      <w:tr w:rsidR="00B61145" w:rsidRPr="00B20911" w14:paraId="3240E3C0" w14:textId="77777777" w:rsidTr="00B20911">
        <w:tc>
          <w:tcPr>
            <w:tcW w:w="820" w:type="dxa"/>
          </w:tcPr>
          <w:p w14:paraId="3DC48C00" w14:textId="3F090803" w:rsidR="00B61145" w:rsidRPr="005952F0" w:rsidRDefault="00B61145" w:rsidP="00B61145">
            <w:pPr>
              <w:pStyle w:val="a3"/>
              <w:tabs>
                <w:tab w:val="left" w:pos="127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70" w:type="dxa"/>
          </w:tcPr>
          <w:p w14:paraId="383BB311" w14:textId="410A9D3E" w:rsidR="00B61145" w:rsidRPr="005952F0" w:rsidRDefault="003A68FF" w:rsidP="00B61145">
            <w:pPr>
              <w:pStyle w:val="a3"/>
              <w:tabs>
                <w:tab w:val="left" w:pos="127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и анализ видеозаписей соревнований высококвалифицированных </w:t>
            </w:r>
            <w:proofErr w:type="spellStart"/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батутистов</w:t>
            </w:r>
            <w:proofErr w:type="spellEnd"/>
          </w:p>
        </w:tc>
        <w:tc>
          <w:tcPr>
            <w:tcW w:w="850" w:type="dxa"/>
          </w:tcPr>
          <w:p w14:paraId="65516F8F" w14:textId="11D6D600" w:rsidR="00B61145" w:rsidRPr="005952F0" w:rsidRDefault="003A68FF" w:rsidP="00B61145">
            <w:pPr>
              <w:pStyle w:val="a3"/>
              <w:tabs>
                <w:tab w:val="left" w:pos="127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0031BFBB" w14:textId="79DC8BC6" w:rsidR="00B61145" w:rsidRPr="005952F0" w:rsidRDefault="003A68FF" w:rsidP="00B61145">
            <w:pPr>
              <w:pStyle w:val="a3"/>
              <w:tabs>
                <w:tab w:val="left" w:pos="127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14:paraId="0F95294D" w14:textId="1CEB199A" w:rsidR="00B61145" w:rsidRPr="005952F0" w:rsidRDefault="003A68FF" w:rsidP="00B61145">
            <w:pPr>
              <w:pStyle w:val="a3"/>
              <w:tabs>
                <w:tab w:val="left" w:pos="127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14:paraId="685E2392" w14:textId="0241E75D" w:rsidR="00B61145" w:rsidRPr="005952F0" w:rsidRDefault="003A68FF" w:rsidP="00B61145">
            <w:pPr>
              <w:pStyle w:val="a3"/>
              <w:tabs>
                <w:tab w:val="left" w:pos="127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14:paraId="7E8793E0" w14:textId="35559A07" w:rsidR="00B61145" w:rsidRPr="005952F0" w:rsidRDefault="003A68FF" w:rsidP="00B61145">
            <w:pPr>
              <w:pStyle w:val="a3"/>
              <w:tabs>
                <w:tab w:val="left" w:pos="1276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</w:tr>
    </w:tbl>
    <w:p w14:paraId="5B033607" w14:textId="77777777" w:rsidR="003A68FF" w:rsidRPr="00DF4556" w:rsidRDefault="003A68FF" w:rsidP="003A68FF">
      <w:pPr>
        <w:pStyle w:val="a3"/>
        <w:tabs>
          <w:tab w:val="left" w:pos="1276"/>
        </w:tabs>
        <w:spacing w:after="0" w:line="240" w:lineRule="auto"/>
        <w:ind w:left="0"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26BAEC2" w14:textId="2A8588D7" w:rsidR="00070D25" w:rsidRDefault="00070D25" w:rsidP="00E43B12">
      <w:pPr>
        <w:pStyle w:val="a3"/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43B12">
        <w:rPr>
          <w:rFonts w:ascii="Times New Roman" w:hAnsi="Times New Roman" w:cs="Times New Roman"/>
          <w:sz w:val="26"/>
          <w:szCs w:val="26"/>
        </w:rPr>
        <w:lastRenderedPageBreak/>
        <w:t xml:space="preserve">При овладении судейскими навыками тренер-преподаватель в процессе </w:t>
      </w:r>
      <w:r w:rsidR="009A55F6">
        <w:rPr>
          <w:rFonts w:ascii="Times New Roman" w:hAnsi="Times New Roman" w:cs="Times New Roman"/>
          <w:sz w:val="26"/>
          <w:szCs w:val="26"/>
        </w:rPr>
        <w:t xml:space="preserve">учебно-тренировочных </w:t>
      </w:r>
      <w:r w:rsidRPr="00E43B12">
        <w:rPr>
          <w:rFonts w:ascii="Times New Roman" w:hAnsi="Times New Roman" w:cs="Times New Roman"/>
          <w:sz w:val="26"/>
          <w:szCs w:val="26"/>
        </w:rPr>
        <w:t xml:space="preserve">занятий объясняет не только ошибки, но и знакомит </w:t>
      </w:r>
      <w:r w:rsidR="009A55F6">
        <w:rPr>
          <w:rFonts w:ascii="Times New Roman" w:hAnsi="Times New Roman" w:cs="Times New Roman"/>
          <w:sz w:val="26"/>
          <w:szCs w:val="26"/>
        </w:rPr>
        <w:t>обучающихся</w:t>
      </w:r>
      <w:r w:rsidRPr="00E43B12">
        <w:rPr>
          <w:rFonts w:ascii="Times New Roman" w:hAnsi="Times New Roman" w:cs="Times New Roman"/>
          <w:sz w:val="26"/>
          <w:szCs w:val="26"/>
        </w:rPr>
        <w:t xml:space="preserve"> с их классификацией. Предлагает оценить выполнение того или иного элемента, связки, упражнения, выполненного товарищем, т.е. выставить соответствующую оценку. Производит детальный разбор произведенных сбавок, что положительно должно сказываться на совершенствовании личного спортивного мастерства. Все </w:t>
      </w:r>
      <w:r w:rsidR="009A55F6">
        <w:rPr>
          <w:rFonts w:ascii="Times New Roman" w:hAnsi="Times New Roman" w:cs="Times New Roman"/>
          <w:sz w:val="26"/>
          <w:szCs w:val="26"/>
        </w:rPr>
        <w:t>обучающиеся</w:t>
      </w:r>
      <w:r w:rsidRPr="00E43B12">
        <w:rPr>
          <w:rFonts w:ascii="Times New Roman" w:hAnsi="Times New Roman" w:cs="Times New Roman"/>
          <w:sz w:val="26"/>
          <w:szCs w:val="26"/>
        </w:rPr>
        <w:t xml:space="preserve"> должны хорошо знать правила соревнований по прыжкам на батуте.</w:t>
      </w:r>
    </w:p>
    <w:p w14:paraId="467E4206" w14:textId="77777777" w:rsidR="005952F0" w:rsidRDefault="005952F0" w:rsidP="00E43B12">
      <w:pPr>
        <w:pStyle w:val="a3"/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</w:p>
    <w:p w14:paraId="5FDF7991" w14:textId="0114DA3C" w:rsidR="009A55F6" w:rsidRPr="00E43B12" w:rsidRDefault="005952F0" w:rsidP="005952F0">
      <w:pPr>
        <w:pStyle w:val="a3"/>
        <w:tabs>
          <w:tab w:val="left" w:pos="1276"/>
        </w:tabs>
        <w:spacing w:after="0" w:line="240" w:lineRule="auto"/>
        <w:ind w:left="0" w:firstLine="851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Таблица №10</w:t>
      </w:r>
    </w:p>
    <w:tbl>
      <w:tblPr>
        <w:tblStyle w:val="a4"/>
        <w:tblW w:w="9351" w:type="dxa"/>
        <w:tblLayout w:type="fixed"/>
        <w:tblLook w:val="04A0" w:firstRow="1" w:lastRow="0" w:firstColumn="1" w:lastColumn="0" w:noHBand="0" w:noVBand="1"/>
      </w:tblPr>
      <w:tblGrid>
        <w:gridCol w:w="820"/>
        <w:gridCol w:w="3570"/>
        <w:gridCol w:w="708"/>
        <w:gridCol w:w="1276"/>
        <w:gridCol w:w="992"/>
        <w:gridCol w:w="851"/>
        <w:gridCol w:w="1134"/>
      </w:tblGrid>
      <w:tr w:rsidR="003A68FF" w:rsidRPr="00DF4556" w14:paraId="0619F98E" w14:textId="77777777" w:rsidTr="00E43B12">
        <w:tc>
          <w:tcPr>
            <w:tcW w:w="820" w:type="dxa"/>
            <w:vMerge w:val="restart"/>
          </w:tcPr>
          <w:p w14:paraId="736B8ABD" w14:textId="77777777" w:rsidR="003A68FF" w:rsidRPr="005952F0" w:rsidRDefault="003A68FF" w:rsidP="00E43B12">
            <w:pPr>
              <w:pStyle w:val="a3"/>
              <w:tabs>
                <w:tab w:val="left" w:pos="1276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5952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5952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3570" w:type="dxa"/>
            <w:vMerge w:val="restart"/>
          </w:tcPr>
          <w:p w14:paraId="7FB66772" w14:textId="3DA7E6C0" w:rsidR="003A68FF" w:rsidRPr="005952F0" w:rsidRDefault="003A68FF" w:rsidP="00E43B12">
            <w:pPr>
              <w:pStyle w:val="a3"/>
              <w:tabs>
                <w:tab w:val="left" w:pos="1276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Темы судейской практики</w:t>
            </w:r>
          </w:p>
        </w:tc>
        <w:tc>
          <w:tcPr>
            <w:tcW w:w="708" w:type="dxa"/>
            <w:vMerge w:val="restart"/>
          </w:tcPr>
          <w:p w14:paraId="13AB8B1C" w14:textId="77777777" w:rsidR="003A68FF" w:rsidRPr="005952F0" w:rsidRDefault="003A68FF" w:rsidP="00E43B12">
            <w:pPr>
              <w:pStyle w:val="a3"/>
              <w:tabs>
                <w:tab w:val="left" w:pos="1276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НП</w:t>
            </w:r>
          </w:p>
        </w:tc>
        <w:tc>
          <w:tcPr>
            <w:tcW w:w="2268" w:type="dxa"/>
            <w:gridSpan w:val="2"/>
          </w:tcPr>
          <w:p w14:paraId="37046D0A" w14:textId="77777777" w:rsidR="003A68FF" w:rsidRPr="005952F0" w:rsidRDefault="003A68FF" w:rsidP="00E43B12">
            <w:pPr>
              <w:pStyle w:val="a3"/>
              <w:tabs>
                <w:tab w:val="left" w:pos="1276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Тренировочный этап</w:t>
            </w:r>
          </w:p>
        </w:tc>
        <w:tc>
          <w:tcPr>
            <w:tcW w:w="851" w:type="dxa"/>
            <w:vMerge w:val="restart"/>
          </w:tcPr>
          <w:p w14:paraId="3FD7F77E" w14:textId="77777777" w:rsidR="003A68FF" w:rsidRPr="005952F0" w:rsidRDefault="003A68FF" w:rsidP="00E43B12">
            <w:pPr>
              <w:pStyle w:val="a3"/>
              <w:tabs>
                <w:tab w:val="left" w:pos="1276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ССМ</w:t>
            </w:r>
          </w:p>
        </w:tc>
        <w:tc>
          <w:tcPr>
            <w:tcW w:w="1134" w:type="dxa"/>
            <w:vMerge w:val="restart"/>
          </w:tcPr>
          <w:p w14:paraId="5B3E74F6" w14:textId="77777777" w:rsidR="003A68FF" w:rsidRPr="005952F0" w:rsidRDefault="003A68FF" w:rsidP="00E43B12">
            <w:pPr>
              <w:pStyle w:val="a3"/>
              <w:tabs>
                <w:tab w:val="left" w:pos="1276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ВСМ</w:t>
            </w:r>
          </w:p>
        </w:tc>
      </w:tr>
      <w:tr w:rsidR="003A68FF" w:rsidRPr="00DF4556" w14:paraId="2EF02EA4" w14:textId="77777777" w:rsidTr="00E43B12">
        <w:tc>
          <w:tcPr>
            <w:tcW w:w="820" w:type="dxa"/>
            <w:vMerge/>
          </w:tcPr>
          <w:p w14:paraId="2D877D8D" w14:textId="77777777" w:rsidR="003A68FF" w:rsidRPr="005952F0" w:rsidRDefault="003A68FF" w:rsidP="00E43B12">
            <w:pPr>
              <w:pStyle w:val="a3"/>
              <w:tabs>
                <w:tab w:val="left" w:pos="1276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70" w:type="dxa"/>
            <w:vMerge/>
          </w:tcPr>
          <w:p w14:paraId="41E85035" w14:textId="77777777" w:rsidR="003A68FF" w:rsidRPr="005952F0" w:rsidRDefault="003A68FF" w:rsidP="00E43B12">
            <w:pPr>
              <w:pStyle w:val="a3"/>
              <w:tabs>
                <w:tab w:val="left" w:pos="1276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14:paraId="0859CDC2" w14:textId="77777777" w:rsidR="003A68FF" w:rsidRPr="005952F0" w:rsidRDefault="003A68FF" w:rsidP="00E43B12">
            <w:pPr>
              <w:pStyle w:val="a3"/>
              <w:tabs>
                <w:tab w:val="left" w:pos="1276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78375068" w14:textId="77777777" w:rsidR="003A68FF" w:rsidRPr="005952F0" w:rsidRDefault="003A68FF" w:rsidP="00E43B12">
            <w:pPr>
              <w:pStyle w:val="a3"/>
              <w:tabs>
                <w:tab w:val="left" w:pos="1276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 2х лет</w:t>
            </w:r>
          </w:p>
        </w:tc>
        <w:tc>
          <w:tcPr>
            <w:tcW w:w="992" w:type="dxa"/>
          </w:tcPr>
          <w:p w14:paraId="7D14AA2D" w14:textId="0EFF6929" w:rsidR="003A68FF" w:rsidRPr="005952F0" w:rsidRDefault="003A68FF" w:rsidP="00E43B12">
            <w:pPr>
              <w:pStyle w:val="a3"/>
              <w:tabs>
                <w:tab w:val="left" w:pos="1276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5952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Свы</w:t>
            </w:r>
            <w:r w:rsidR="005952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5952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ше</w:t>
            </w:r>
            <w:proofErr w:type="spellEnd"/>
            <w:proofErr w:type="gramEnd"/>
            <w:r w:rsidRPr="005952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2х лет</w:t>
            </w:r>
          </w:p>
        </w:tc>
        <w:tc>
          <w:tcPr>
            <w:tcW w:w="851" w:type="dxa"/>
            <w:vMerge/>
          </w:tcPr>
          <w:p w14:paraId="1CD17F0E" w14:textId="77777777" w:rsidR="003A68FF" w:rsidRPr="005952F0" w:rsidRDefault="003A68FF" w:rsidP="00E43B12">
            <w:pPr>
              <w:pStyle w:val="a3"/>
              <w:tabs>
                <w:tab w:val="left" w:pos="1276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2C03F58F" w14:textId="77777777" w:rsidR="003A68FF" w:rsidRPr="005952F0" w:rsidRDefault="003A68FF" w:rsidP="00E43B12">
            <w:pPr>
              <w:pStyle w:val="a3"/>
              <w:tabs>
                <w:tab w:val="left" w:pos="1276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A68FF" w:rsidRPr="00DF4556" w14:paraId="3A0FF353" w14:textId="77777777" w:rsidTr="00E43B12">
        <w:tc>
          <w:tcPr>
            <w:tcW w:w="9351" w:type="dxa"/>
            <w:gridSpan w:val="7"/>
          </w:tcPr>
          <w:p w14:paraId="1B1970FA" w14:textId="7B007448" w:rsidR="003A68FF" w:rsidRPr="005952F0" w:rsidRDefault="003A68FF" w:rsidP="00E43B12">
            <w:pPr>
              <w:pStyle w:val="a3"/>
              <w:tabs>
                <w:tab w:val="left" w:pos="1276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Теоретическая подго</w:t>
            </w:r>
            <w:r w:rsidR="00302AA9" w:rsidRPr="005952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</w:t>
            </w:r>
            <w:r w:rsidRPr="005952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овка</w:t>
            </w:r>
          </w:p>
        </w:tc>
      </w:tr>
      <w:tr w:rsidR="003A68FF" w:rsidRPr="00DF4556" w14:paraId="006E1E2A" w14:textId="77777777" w:rsidTr="00E43B12">
        <w:tc>
          <w:tcPr>
            <w:tcW w:w="820" w:type="dxa"/>
          </w:tcPr>
          <w:p w14:paraId="54BC2FF9" w14:textId="69B8F106" w:rsidR="003A68FF" w:rsidRPr="005952F0" w:rsidRDefault="003A68FF" w:rsidP="00E43B12">
            <w:pPr>
              <w:pStyle w:val="a3"/>
              <w:tabs>
                <w:tab w:val="left" w:pos="127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70" w:type="dxa"/>
          </w:tcPr>
          <w:p w14:paraId="52893355" w14:textId="3B2106E5" w:rsidR="003A68FF" w:rsidRPr="005952F0" w:rsidRDefault="003A68FF" w:rsidP="00E43B12">
            <w:pPr>
              <w:pStyle w:val="a3"/>
              <w:tabs>
                <w:tab w:val="left" w:pos="127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Значение правил соревнований. Характер соревнований. Программа соревнований</w:t>
            </w:r>
          </w:p>
        </w:tc>
        <w:tc>
          <w:tcPr>
            <w:tcW w:w="708" w:type="dxa"/>
          </w:tcPr>
          <w:p w14:paraId="74831DDD" w14:textId="20F84012" w:rsidR="003A68FF" w:rsidRPr="005952F0" w:rsidRDefault="000B38ED" w:rsidP="00E43B12">
            <w:pPr>
              <w:pStyle w:val="a3"/>
              <w:tabs>
                <w:tab w:val="left" w:pos="127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651DAD41" w14:textId="6EBEB9DE" w:rsidR="003A68FF" w:rsidRPr="005952F0" w:rsidRDefault="000B38ED" w:rsidP="00E43B12">
            <w:pPr>
              <w:pStyle w:val="a3"/>
              <w:tabs>
                <w:tab w:val="left" w:pos="127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14:paraId="3E8C8E20" w14:textId="25ED76DB" w:rsidR="003A68FF" w:rsidRPr="005952F0" w:rsidRDefault="000B38ED" w:rsidP="00E43B12">
            <w:pPr>
              <w:pStyle w:val="a3"/>
              <w:tabs>
                <w:tab w:val="left" w:pos="127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14:paraId="3135309A" w14:textId="21F5771E" w:rsidR="003A68FF" w:rsidRPr="005952F0" w:rsidRDefault="000B38ED" w:rsidP="00E43B12">
            <w:pPr>
              <w:pStyle w:val="a3"/>
              <w:tabs>
                <w:tab w:val="left" w:pos="127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609648A7" w14:textId="60E77F48" w:rsidR="003A68FF" w:rsidRPr="005952F0" w:rsidRDefault="000B38ED" w:rsidP="00E43B12">
            <w:pPr>
              <w:pStyle w:val="a3"/>
              <w:tabs>
                <w:tab w:val="left" w:pos="1276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3A68FF" w:rsidRPr="00DF4556" w14:paraId="01ADFCA7" w14:textId="77777777" w:rsidTr="00E43B12">
        <w:tc>
          <w:tcPr>
            <w:tcW w:w="820" w:type="dxa"/>
          </w:tcPr>
          <w:p w14:paraId="74C77976" w14:textId="7703685D" w:rsidR="003A68FF" w:rsidRPr="005952F0" w:rsidRDefault="003A68FF" w:rsidP="00E43B12">
            <w:pPr>
              <w:pStyle w:val="a3"/>
              <w:tabs>
                <w:tab w:val="left" w:pos="127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70" w:type="dxa"/>
          </w:tcPr>
          <w:p w14:paraId="238BA9C4" w14:textId="1C9CD8A1" w:rsidR="003A68FF" w:rsidRPr="005952F0" w:rsidRDefault="003A68FF" w:rsidP="00E43B12">
            <w:pPr>
              <w:pStyle w:val="a3"/>
              <w:tabs>
                <w:tab w:val="left" w:pos="127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Положение о соревнованиях. Заявки</w:t>
            </w:r>
          </w:p>
        </w:tc>
        <w:tc>
          <w:tcPr>
            <w:tcW w:w="708" w:type="dxa"/>
          </w:tcPr>
          <w:p w14:paraId="3FFC8E75" w14:textId="2C0ACEA4" w:rsidR="003A68FF" w:rsidRPr="005952F0" w:rsidRDefault="000B38ED" w:rsidP="00E43B12">
            <w:pPr>
              <w:pStyle w:val="a3"/>
              <w:tabs>
                <w:tab w:val="left" w:pos="127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56F1F891" w14:textId="35A6291E" w:rsidR="003A68FF" w:rsidRPr="005952F0" w:rsidRDefault="000B38ED" w:rsidP="00E43B12">
            <w:pPr>
              <w:pStyle w:val="a3"/>
              <w:tabs>
                <w:tab w:val="left" w:pos="127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14:paraId="1BD9B941" w14:textId="42843EF0" w:rsidR="003A68FF" w:rsidRPr="005952F0" w:rsidRDefault="000B38ED" w:rsidP="00E43B12">
            <w:pPr>
              <w:pStyle w:val="a3"/>
              <w:tabs>
                <w:tab w:val="left" w:pos="127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14:paraId="0AA4BFA5" w14:textId="666F4B43" w:rsidR="003A68FF" w:rsidRPr="005952F0" w:rsidRDefault="000B38ED" w:rsidP="00E43B12">
            <w:pPr>
              <w:pStyle w:val="a3"/>
              <w:tabs>
                <w:tab w:val="left" w:pos="127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14:paraId="6D58C5ED" w14:textId="56A72D85" w:rsidR="003A68FF" w:rsidRPr="005952F0" w:rsidRDefault="000B38ED" w:rsidP="00E43B12">
            <w:pPr>
              <w:pStyle w:val="a3"/>
              <w:tabs>
                <w:tab w:val="left" w:pos="1276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</w:tr>
      <w:tr w:rsidR="000B38ED" w:rsidRPr="00DF4556" w14:paraId="06EDD92D" w14:textId="77777777" w:rsidTr="00E43B12">
        <w:tc>
          <w:tcPr>
            <w:tcW w:w="820" w:type="dxa"/>
          </w:tcPr>
          <w:p w14:paraId="671C2B3B" w14:textId="58C7BB48" w:rsidR="000B38ED" w:rsidRPr="005952F0" w:rsidRDefault="000B38ED" w:rsidP="00E43B12">
            <w:pPr>
              <w:pStyle w:val="a3"/>
              <w:tabs>
                <w:tab w:val="left" w:pos="127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70" w:type="dxa"/>
          </w:tcPr>
          <w:p w14:paraId="3EB35EA9" w14:textId="742F199E" w:rsidR="000B38ED" w:rsidRPr="005952F0" w:rsidRDefault="000B38ED" w:rsidP="00E43B12">
            <w:pPr>
              <w:pStyle w:val="a3"/>
              <w:tabs>
                <w:tab w:val="left" w:pos="127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Порядок выступления в соревнованиях команд и участников</w:t>
            </w:r>
          </w:p>
        </w:tc>
        <w:tc>
          <w:tcPr>
            <w:tcW w:w="708" w:type="dxa"/>
          </w:tcPr>
          <w:p w14:paraId="02434646" w14:textId="07BA66BA" w:rsidR="000B38ED" w:rsidRPr="005952F0" w:rsidRDefault="000B38ED" w:rsidP="00E43B12">
            <w:pPr>
              <w:pStyle w:val="a3"/>
              <w:tabs>
                <w:tab w:val="left" w:pos="127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69EBACD7" w14:textId="1503AB50" w:rsidR="000B38ED" w:rsidRPr="005952F0" w:rsidRDefault="000B38ED" w:rsidP="00E43B12">
            <w:pPr>
              <w:pStyle w:val="a3"/>
              <w:tabs>
                <w:tab w:val="left" w:pos="127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14:paraId="1152A3E7" w14:textId="48CFE950" w:rsidR="000B38ED" w:rsidRPr="005952F0" w:rsidRDefault="000B38ED" w:rsidP="00E43B12">
            <w:pPr>
              <w:pStyle w:val="a3"/>
              <w:tabs>
                <w:tab w:val="left" w:pos="127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14:paraId="2A669FB3" w14:textId="6B368650" w:rsidR="000B38ED" w:rsidRPr="005952F0" w:rsidRDefault="000B38ED" w:rsidP="00E43B12">
            <w:pPr>
              <w:pStyle w:val="a3"/>
              <w:tabs>
                <w:tab w:val="left" w:pos="127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14:paraId="3E095425" w14:textId="25CBAC9E" w:rsidR="000B38ED" w:rsidRPr="005952F0" w:rsidRDefault="000B38ED" w:rsidP="00E43B12">
            <w:pPr>
              <w:pStyle w:val="a3"/>
              <w:tabs>
                <w:tab w:val="left" w:pos="1276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</w:tr>
      <w:tr w:rsidR="000B38ED" w:rsidRPr="00DF4556" w14:paraId="13ACDD78" w14:textId="77777777" w:rsidTr="00E43B12">
        <w:tc>
          <w:tcPr>
            <w:tcW w:w="820" w:type="dxa"/>
          </w:tcPr>
          <w:p w14:paraId="5ED9A675" w14:textId="0168B0F9" w:rsidR="000B38ED" w:rsidRPr="005952F0" w:rsidRDefault="000B38ED" w:rsidP="00E43B12">
            <w:pPr>
              <w:pStyle w:val="a3"/>
              <w:tabs>
                <w:tab w:val="left" w:pos="127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70" w:type="dxa"/>
          </w:tcPr>
          <w:p w14:paraId="5ED3BE5A" w14:textId="0D54329F" w:rsidR="000B38ED" w:rsidRPr="005952F0" w:rsidRDefault="000B38ED" w:rsidP="00E43B12">
            <w:pPr>
              <w:pStyle w:val="a3"/>
              <w:tabs>
                <w:tab w:val="left" w:pos="127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Определение победителей личного и командного первенства. Участники и победители финальных соревнований в отдельных видах</w:t>
            </w:r>
          </w:p>
        </w:tc>
        <w:tc>
          <w:tcPr>
            <w:tcW w:w="708" w:type="dxa"/>
          </w:tcPr>
          <w:p w14:paraId="7C3A7974" w14:textId="36B8FEA5" w:rsidR="000B38ED" w:rsidRPr="005952F0" w:rsidRDefault="000B38ED" w:rsidP="00E43B12">
            <w:pPr>
              <w:pStyle w:val="a3"/>
              <w:tabs>
                <w:tab w:val="left" w:pos="127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6A525385" w14:textId="720DC792" w:rsidR="000B38ED" w:rsidRPr="005952F0" w:rsidRDefault="000B38ED" w:rsidP="00E43B12">
            <w:pPr>
              <w:pStyle w:val="a3"/>
              <w:tabs>
                <w:tab w:val="left" w:pos="127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14:paraId="735B033C" w14:textId="15AE1EC2" w:rsidR="000B38ED" w:rsidRPr="005952F0" w:rsidRDefault="000B38ED" w:rsidP="00E43B12">
            <w:pPr>
              <w:pStyle w:val="a3"/>
              <w:tabs>
                <w:tab w:val="left" w:pos="127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14:paraId="0598008C" w14:textId="53DEAF8C" w:rsidR="000B38ED" w:rsidRPr="005952F0" w:rsidRDefault="000B38ED" w:rsidP="00E43B12">
            <w:pPr>
              <w:pStyle w:val="a3"/>
              <w:tabs>
                <w:tab w:val="left" w:pos="127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14:paraId="3359B621" w14:textId="21017B1B" w:rsidR="000B38ED" w:rsidRPr="005952F0" w:rsidRDefault="000B38ED" w:rsidP="00E43B12">
            <w:pPr>
              <w:pStyle w:val="a3"/>
              <w:tabs>
                <w:tab w:val="left" w:pos="1276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</w:tr>
      <w:tr w:rsidR="000B38ED" w:rsidRPr="00DF4556" w14:paraId="4F768590" w14:textId="77777777" w:rsidTr="00E43B12">
        <w:tc>
          <w:tcPr>
            <w:tcW w:w="820" w:type="dxa"/>
          </w:tcPr>
          <w:p w14:paraId="621BC49B" w14:textId="2859DE94" w:rsidR="000B38ED" w:rsidRPr="005952F0" w:rsidRDefault="000B38ED" w:rsidP="00E43B12">
            <w:pPr>
              <w:pStyle w:val="a3"/>
              <w:tabs>
                <w:tab w:val="left" w:pos="127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70" w:type="dxa"/>
          </w:tcPr>
          <w:p w14:paraId="5E5250B0" w14:textId="1B47AB3C" w:rsidR="000B38ED" w:rsidRPr="005952F0" w:rsidRDefault="000B38ED" w:rsidP="00E43B12">
            <w:pPr>
              <w:pStyle w:val="a3"/>
              <w:tabs>
                <w:tab w:val="left" w:pos="127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Права и обязанности участников соревнований, представителей команд и тренеров</w:t>
            </w:r>
            <w:r w:rsidR="009A55F6" w:rsidRPr="005952F0">
              <w:rPr>
                <w:rFonts w:ascii="Times New Roman" w:hAnsi="Times New Roman" w:cs="Times New Roman"/>
                <w:sz w:val="24"/>
                <w:szCs w:val="24"/>
              </w:rPr>
              <w:t>-преподавателей</w:t>
            </w:r>
          </w:p>
        </w:tc>
        <w:tc>
          <w:tcPr>
            <w:tcW w:w="708" w:type="dxa"/>
          </w:tcPr>
          <w:p w14:paraId="16EE5CBC" w14:textId="21F01A7D" w:rsidR="000B38ED" w:rsidRPr="005952F0" w:rsidRDefault="000B38ED" w:rsidP="00E43B12">
            <w:pPr>
              <w:pStyle w:val="a3"/>
              <w:tabs>
                <w:tab w:val="left" w:pos="127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5168683F" w14:textId="133500CF" w:rsidR="000B38ED" w:rsidRPr="005952F0" w:rsidRDefault="000B38ED" w:rsidP="00E43B12">
            <w:pPr>
              <w:pStyle w:val="a3"/>
              <w:tabs>
                <w:tab w:val="left" w:pos="127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14:paraId="2D740B76" w14:textId="736CBF0B" w:rsidR="000B38ED" w:rsidRPr="005952F0" w:rsidRDefault="000B38ED" w:rsidP="00E43B12">
            <w:pPr>
              <w:pStyle w:val="a3"/>
              <w:tabs>
                <w:tab w:val="left" w:pos="127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14:paraId="57E867C9" w14:textId="2DE9EB87" w:rsidR="000B38ED" w:rsidRPr="005952F0" w:rsidRDefault="000B38ED" w:rsidP="00E43B12">
            <w:pPr>
              <w:pStyle w:val="a3"/>
              <w:tabs>
                <w:tab w:val="left" w:pos="127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14:paraId="09E27386" w14:textId="01FD6E7E" w:rsidR="000B38ED" w:rsidRPr="005952F0" w:rsidRDefault="000B38ED" w:rsidP="00E43B12">
            <w:pPr>
              <w:pStyle w:val="a3"/>
              <w:tabs>
                <w:tab w:val="left" w:pos="1276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</w:tr>
      <w:tr w:rsidR="000B38ED" w:rsidRPr="00DF4556" w14:paraId="3B59C757" w14:textId="77777777" w:rsidTr="00E43B12">
        <w:tc>
          <w:tcPr>
            <w:tcW w:w="820" w:type="dxa"/>
          </w:tcPr>
          <w:p w14:paraId="54B98453" w14:textId="1ABCAE5C" w:rsidR="000B38ED" w:rsidRPr="005952F0" w:rsidRDefault="000B38ED" w:rsidP="00E43B12">
            <w:pPr>
              <w:pStyle w:val="a3"/>
              <w:tabs>
                <w:tab w:val="left" w:pos="127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70" w:type="dxa"/>
          </w:tcPr>
          <w:p w14:paraId="6C165A16" w14:textId="49D6F73B" w:rsidR="000B38ED" w:rsidRPr="005952F0" w:rsidRDefault="000B38ED" w:rsidP="00E43B12">
            <w:pPr>
              <w:pStyle w:val="a3"/>
              <w:tabs>
                <w:tab w:val="left" w:pos="127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Состав судейской коллегии. Главная судейская коллегия. Апелляционное жюри. Права и обязанности судей. Функциональные обязанности и полномочий судей</w:t>
            </w:r>
          </w:p>
        </w:tc>
        <w:tc>
          <w:tcPr>
            <w:tcW w:w="708" w:type="dxa"/>
          </w:tcPr>
          <w:p w14:paraId="308AFA73" w14:textId="5D646066" w:rsidR="000B38ED" w:rsidRPr="005952F0" w:rsidRDefault="000B38ED" w:rsidP="00E43B12">
            <w:pPr>
              <w:pStyle w:val="a3"/>
              <w:tabs>
                <w:tab w:val="left" w:pos="127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5EB6DC60" w14:textId="6ED31C84" w:rsidR="000B38ED" w:rsidRPr="005952F0" w:rsidRDefault="000B38ED" w:rsidP="00E43B12">
            <w:pPr>
              <w:pStyle w:val="a3"/>
              <w:tabs>
                <w:tab w:val="left" w:pos="127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14:paraId="28313D79" w14:textId="33F9F0A3" w:rsidR="000B38ED" w:rsidRPr="005952F0" w:rsidRDefault="000B38ED" w:rsidP="00E43B12">
            <w:pPr>
              <w:pStyle w:val="a3"/>
              <w:tabs>
                <w:tab w:val="left" w:pos="127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14:paraId="04100255" w14:textId="16915A49" w:rsidR="000B38ED" w:rsidRPr="005952F0" w:rsidRDefault="000B38ED" w:rsidP="00E43B12">
            <w:pPr>
              <w:pStyle w:val="a3"/>
              <w:tabs>
                <w:tab w:val="left" w:pos="127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14:paraId="75363345" w14:textId="6141576B" w:rsidR="000B38ED" w:rsidRPr="005952F0" w:rsidRDefault="000B38ED" w:rsidP="00E43B12">
            <w:pPr>
              <w:pStyle w:val="a3"/>
              <w:tabs>
                <w:tab w:val="left" w:pos="1276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</w:tr>
      <w:tr w:rsidR="000B38ED" w:rsidRPr="00DF4556" w14:paraId="01A0BA74" w14:textId="77777777" w:rsidTr="00E43B12">
        <w:tc>
          <w:tcPr>
            <w:tcW w:w="820" w:type="dxa"/>
          </w:tcPr>
          <w:p w14:paraId="293AAA95" w14:textId="5379AF30" w:rsidR="000B38ED" w:rsidRPr="005952F0" w:rsidRDefault="000B38ED" w:rsidP="00E43B12">
            <w:pPr>
              <w:pStyle w:val="a3"/>
              <w:tabs>
                <w:tab w:val="left" w:pos="127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70" w:type="dxa"/>
          </w:tcPr>
          <w:p w14:paraId="4AAED24C" w14:textId="67C8E4A3" w:rsidR="000B38ED" w:rsidRPr="005952F0" w:rsidRDefault="000B38ED" w:rsidP="00E43B12">
            <w:pPr>
              <w:pStyle w:val="a3"/>
              <w:tabs>
                <w:tab w:val="left" w:pos="127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Комендант соревнований и обслуживающий персонал. Порядок проведения соревнований</w:t>
            </w:r>
          </w:p>
        </w:tc>
        <w:tc>
          <w:tcPr>
            <w:tcW w:w="708" w:type="dxa"/>
          </w:tcPr>
          <w:p w14:paraId="2FC681FB" w14:textId="73E8CD4C" w:rsidR="000B38ED" w:rsidRPr="005952F0" w:rsidRDefault="000B38ED" w:rsidP="00E43B12">
            <w:pPr>
              <w:pStyle w:val="a3"/>
              <w:tabs>
                <w:tab w:val="left" w:pos="127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6D7541E3" w14:textId="4518E128" w:rsidR="000B38ED" w:rsidRPr="005952F0" w:rsidRDefault="000B38ED" w:rsidP="00E43B12">
            <w:pPr>
              <w:pStyle w:val="a3"/>
              <w:tabs>
                <w:tab w:val="left" w:pos="127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14:paraId="466D9B26" w14:textId="6682A1CE" w:rsidR="000B38ED" w:rsidRPr="005952F0" w:rsidRDefault="000B38ED" w:rsidP="00E43B12">
            <w:pPr>
              <w:pStyle w:val="a3"/>
              <w:tabs>
                <w:tab w:val="left" w:pos="127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14:paraId="75E5DA0B" w14:textId="3C8659B7" w:rsidR="000B38ED" w:rsidRPr="005952F0" w:rsidRDefault="000B38ED" w:rsidP="00E43B12">
            <w:pPr>
              <w:pStyle w:val="a3"/>
              <w:tabs>
                <w:tab w:val="left" w:pos="127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14:paraId="0DEABEA7" w14:textId="092CA151" w:rsidR="000B38ED" w:rsidRPr="005952F0" w:rsidRDefault="000B38ED" w:rsidP="00E43B12">
            <w:pPr>
              <w:pStyle w:val="a3"/>
              <w:tabs>
                <w:tab w:val="left" w:pos="1276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</w:tr>
      <w:tr w:rsidR="007E15F5" w:rsidRPr="00DF4556" w14:paraId="356590FB" w14:textId="77777777" w:rsidTr="00E43B12">
        <w:tc>
          <w:tcPr>
            <w:tcW w:w="820" w:type="dxa"/>
          </w:tcPr>
          <w:p w14:paraId="34FBCA15" w14:textId="38735D53" w:rsidR="007E15F5" w:rsidRPr="005952F0" w:rsidRDefault="007E15F5" w:rsidP="00E43B12">
            <w:pPr>
              <w:pStyle w:val="a3"/>
              <w:tabs>
                <w:tab w:val="left" w:pos="127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70" w:type="dxa"/>
          </w:tcPr>
          <w:p w14:paraId="3A84636B" w14:textId="4D8BC354" w:rsidR="007E15F5" w:rsidRPr="005952F0" w:rsidRDefault="007E15F5" w:rsidP="00E43B12">
            <w:pPr>
              <w:pStyle w:val="a3"/>
              <w:tabs>
                <w:tab w:val="left" w:pos="127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Оценка упражнений, классификация ошибок и шкала сбавок</w:t>
            </w:r>
          </w:p>
        </w:tc>
        <w:tc>
          <w:tcPr>
            <w:tcW w:w="708" w:type="dxa"/>
          </w:tcPr>
          <w:p w14:paraId="03E6C6E8" w14:textId="368BDC58" w:rsidR="007E15F5" w:rsidRPr="005952F0" w:rsidRDefault="007E15F5" w:rsidP="00E43B12">
            <w:pPr>
              <w:pStyle w:val="a3"/>
              <w:tabs>
                <w:tab w:val="left" w:pos="127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47696D40" w14:textId="2E90EF71" w:rsidR="007E15F5" w:rsidRPr="005952F0" w:rsidRDefault="007E15F5" w:rsidP="00E43B12">
            <w:pPr>
              <w:pStyle w:val="a3"/>
              <w:tabs>
                <w:tab w:val="left" w:pos="127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14:paraId="32910838" w14:textId="093E82DE" w:rsidR="007E15F5" w:rsidRPr="005952F0" w:rsidRDefault="007E15F5" w:rsidP="00E43B12">
            <w:pPr>
              <w:pStyle w:val="a3"/>
              <w:tabs>
                <w:tab w:val="left" w:pos="127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14:paraId="00F50944" w14:textId="3E2F36B2" w:rsidR="007E15F5" w:rsidRPr="005952F0" w:rsidRDefault="007E15F5" w:rsidP="00E43B12">
            <w:pPr>
              <w:pStyle w:val="a3"/>
              <w:tabs>
                <w:tab w:val="left" w:pos="127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14:paraId="53711CAA" w14:textId="34521F69" w:rsidR="007E15F5" w:rsidRPr="005952F0" w:rsidRDefault="007E15F5" w:rsidP="00E43B12">
            <w:pPr>
              <w:pStyle w:val="a3"/>
              <w:tabs>
                <w:tab w:val="left" w:pos="1276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</w:tr>
      <w:tr w:rsidR="007E15F5" w:rsidRPr="00DF4556" w14:paraId="136BBD9A" w14:textId="77777777" w:rsidTr="00E43B12">
        <w:tc>
          <w:tcPr>
            <w:tcW w:w="820" w:type="dxa"/>
          </w:tcPr>
          <w:p w14:paraId="7A4E75B7" w14:textId="3CD00B59" w:rsidR="007E15F5" w:rsidRPr="005952F0" w:rsidRDefault="007E15F5" w:rsidP="00E43B12">
            <w:pPr>
              <w:pStyle w:val="a3"/>
              <w:tabs>
                <w:tab w:val="left" w:pos="127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70" w:type="dxa"/>
          </w:tcPr>
          <w:p w14:paraId="2F06F3AE" w14:textId="0CE98FFD" w:rsidR="007E15F5" w:rsidRPr="005952F0" w:rsidRDefault="007E15F5" w:rsidP="00E43B12">
            <w:pPr>
              <w:pStyle w:val="a3"/>
              <w:tabs>
                <w:tab w:val="left" w:pos="127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Общие требования к соревнованиям мужчин и женщин</w:t>
            </w:r>
          </w:p>
        </w:tc>
        <w:tc>
          <w:tcPr>
            <w:tcW w:w="708" w:type="dxa"/>
          </w:tcPr>
          <w:p w14:paraId="38BF19FA" w14:textId="2F336F9A" w:rsidR="007E15F5" w:rsidRPr="005952F0" w:rsidRDefault="007E15F5" w:rsidP="00E43B12">
            <w:pPr>
              <w:pStyle w:val="a3"/>
              <w:tabs>
                <w:tab w:val="left" w:pos="127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16545567" w14:textId="634D2A87" w:rsidR="007E15F5" w:rsidRPr="005952F0" w:rsidRDefault="007E15F5" w:rsidP="00E43B12">
            <w:pPr>
              <w:pStyle w:val="a3"/>
              <w:tabs>
                <w:tab w:val="left" w:pos="127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14:paraId="3C5D1221" w14:textId="2265771A" w:rsidR="007E15F5" w:rsidRPr="005952F0" w:rsidRDefault="007E15F5" w:rsidP="00E43B12">
            <w:pPr>
              <w:pStyle w:val="a3"/>
              <w:tabs>
                <w:tab w:val="left" w:pos="127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14:paraId="598D614A" w14:textId="2996F62A" w:rsidR="007E15F5" w:rsidRPr="005952F0" w:rsidRDefault="007E15F5" w:rsidP="00E43B12">
            <w:pPr>
              <w:pStyle w:val="a3"/>
              <w:tabs>
                <w:tab w:val="left" w:pos="127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14:paraId="1FDA43E7" w14:textId="1F6E7B4E" w:rsidR="007E15F5" w:rsidRPr="005952F0" w:rsidRDefault="007E15F5" w:rsidP="00E43B12">
            <w:pPr>
              <w:pStyle w:val="a3"/>
              <w:tabs>
                <w:tab w:val="left" w:pos="1276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</w:tr>
      <w:tr w:rsidR="007E15F5" w:rsidRPr="00DF4556" w14:paraId="5CBF7834" w14:textId="77777777" w:rsidTr="00E43B12">
        <w:tc>
          <w:tcPr>
            <w:tcW w:w="820" w:type="dxa"/>
          </w:tcPr>
          <w:p w14:paraId="20D11866" w14:textId="64ACCB74" w:rsidR="007E15F5" w:rsidRPr="005952F0" w:rsidRDefault="007E15F5" w:rsidP="00E43B12">
            <w:pPr>
              <w:pStyle w:val="a3"/>
              <w:tabs>
                <w:tab w:val="left" w:pos="127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70" w:type="dxa"/>
          </w:tcPr>
          <w:p w14:paraId="10A1B1FC" w14:textId="6386C0AD" w:rsidR="007E15F5" w:rsidRPr="005952F0" w:rsidRDefault="007E15F5" w:rsidP="00E43B12">
            <w:pPr>
              <w:pStyle w:val="a3"/>
              <w:tabs>
                <w:tab w:val="left" w:pos="127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судейства </w:t>
            </w:r>
            <w:r w:rsidRPr="005952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упражнений обязательной программы</w:t>
            </w:r>
          </w:p>
        </w:tc>
        <w:tc>
          <w:tcPr>
            <w:tcW w:w="708" w:type="dxa"/>
          </w:tcPr>
          <w:p w14:paraId="2635DB7A" w14:textId="6C7D3534" w:rsidR="007E15F5" w:rsidRPr="005952F0" w:rsidRDefault="007E15F5" w:rsidP="00E43B12">
            <w:pPr>
              <w:pStyle w:val="a3"/>
              <w:tabs>
                <w:tab w:val="left" w:pos="127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276" w:type="dxa"/>
          </w:tcPr>
          <w:p w14:paraId="7B31A35F" w14:textId="1A6EEBE0" w:rsidR="007E15F5" w:rsidRPr="005952F0" w:rsidRDefault="007E15F5" w:rsidP="00E43B12">
            <w:pPr>
              <w:pStyle w:val="a3"/>
              <w:tabs>
                <w:tab w:val="left" w:pos="127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14:paraId="3A555B5D" w14:textId="2C5BBE14" w:rsidR="007E15F5" w:rsidRPr="005952F0" w:rsidRDefault="007E15F5" w:rsidP="00E43B12">
            <w:pPr>
              <w:pStyle w:val="a3"/>
              <w:tabs>
                <w:tab w:val="left" w:pos="127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14:paraId="779ECF54" w14:textId="5697C69A" w:rsidR="007E15F5" w:rsidRPr="005952F0" w:rsidRDefault="007E15F5" w:rsidP="00E43B12">
            <w:pPr>
              <w:pStyle w:val="a3"/>
              <w:tabs>
                <w:tab w:val="left" w:pos="127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14:paraId="2284D3D6" w14:textId="17AAEAC6" w:rsidR="007E15F5" w:rsidRPr="005952F0" w:rsidRDefault="007E15F5" w:rsidP="00E43B12">
            <w:pPr>
              <w:pStyle w:val="a3"/>
              <w:tabs>
                <w:tab w:val="left" w:pos="1276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</w:tr>
      <w:tr w:rsidR="007E15F5" w:rsidRPr="00DF4556" w14:paraId="118DB598" w14:textId="77777777" w:rsidTr="00E43B12">
        <w:tc>
          <w:tcPr>
            <w:tcW w:w="820" w:type="dxa"/>
          </w:tcPr>
          <w:p w14:paraId="02F53A32" w14:textId="0882326E" w:rsidR="007E15F5" w:rsidRPr="005952F0" w:rsidRDefault="007E15F5" w:rsidP="00E43B12">
            <w:pPr>
              <w:pStyle w:val="a3"/>
              <w:tabs>
                <w:tab w:val="left" w:pos="127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3570" w:type="dxa"/>
          </w:tcPr>
          <w:p w14:paraId="14C6497D" w14:textId="73DBCCC3" w:rsidR="007E15F5" w:rsidRPr="005952F0" w:rsidRDefault="007E15F5" w:rsidP="00E43B12">
            <w:pPr>
              <w:pStyle w:val="a3"/>
              <w:tabs>
                <w:tab w:val="left" w:pos="127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Классификация трудности элементов и соединений, определение трудности упражнения</w:t>
            </w:r>
          </w:p>
        </w:tc>
        <w:tc>
          <w:tcPr>
            <w:tcW w:w="708" w:type="dxa"/>
          </w:tcPr>
          <w:p w14:paraId="15FDF22B" w14:textId="2671712B" w:rsidR="007E15F5" w:rsidRPr="005952F0" w:rsidRDefault="007E15F5" w:rsidP="00E43B12">
            <w:pPr>
              <w:pStyle w:val="a3"/>
              <w:tabs>
                <w:tab w:val="left" w:pos="127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4A40171D" w14:textId="690F4BB8" w:rsidR="007E15F5" w:rsidRPr="005952F0" w:rsidRDefault="007E15F5" w:rsidP="00E43B12">
            <w:pPr>
              <w:pStyle w:val="a3"/>
              <w:tabs>
                <w:tab w:val="left" w:pos="127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14:paraId="17C395EB" w14:textId="0AD8CE87" w:rsidR="007E15F5" w:rsidRPr="005952F0" w:rsidRDefault="007E15F5" w:rsidP="00E43B12">
            <w:pPr>
              <w:pStyle w:val="a3"/>
              <w:tabs>
                <w:tab w:val="left" w:pos="127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14:paraId="455B1ECE" w14:textId="3A77CE1C" w:rsidR="007E15F5" w:rsidRPr="005952F0" w:rsidRDefault="007E15F5" w:rsidP="00E43B12">
            <w:pPr>
              <w:pStyle w:val="a3"/>
              <w:tabs>
                <w:tab w:val="left" w:pos="127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14:paraId="53B994C9" w14:textId="212AE370" w:rsidR="007E15F5" w:rsidRPr="005952F0" w:rsidRDefault="007E15F5" w:rsidP="00E43B12">
            <w:pPr>
              <w:pStyle w:val="a3"/>
              <w:tabs>
                <w:tab w:val="left" w:pos="1276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</w:tr>
      <w:tr w:rsidR="007E15F5" w:rsidRPr="00DF4556" w14:paraId="4104396D" w14:textId="77777777" w:rsidTr="00E43B12">
        <w:tc>
          <w:tcPr>
            <w:tcW w:w="820" w:type="dxa"/>
          </w:tcPr>
          <w:p w14:paraId="363C8D23" w14:textId="6744B34B" w:rsidR="007E15F5" w:rsidRPr="005952F0" w:rsidRDefault="007E15F5" w:rsidP="00E43B12">
            <w:pPr>
              <w:pStyle w:val="a3"/>
              <w:tabs>
                <w:tab w:val="left" w:pos="127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70" w:type="dxa"/>
          </w:tcPr>
          <w:p w14:paraId="4BFF3F45" w14:textId="70844C2C" w:rsidR="007E15F5" w:rsidRPr="005952F0" w:rsidRDefault="007E15F5" w:rsidP="00E43B12">
            <w:pPr>
              <w:pStyle w:val="a3"/>
              <w:tabs>
                <w:tab w:val="left" w:pos="127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Методика и техника судейства. Запись упражнения символами</w:t>
            </w:r>
          </w:p>
        </w:tc>
        <w:tc>
          <w:tcPr>
            <w:tcW w:w="708" w:type="dxa"/>
          </w:tcPr>
          <w:p w14:paraId="1A2B25D1" w14:textId="50AA5D01" w:rsidR="007E15F5" w:rsidRPr="005952F0" w:rsidRDefault="007E15F5" w:rsidP="00E43B12">
            <w:pPr>
              <w:pStyle w:val="a3"/>
              <w:tabs>
                <w:tab w:val="left" w:pos="127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04567E0C" w14:textId="504192B8" w:rsidR="007E15F5" w:rsidRPr="005952F0" w:rsidRDefault="007E15F5" w:rsidP="00E43B12">
            <w:pPr>
              <w:pStyle w:val="a3"/>
              <w:tabs>
                <w:tab w:val="left" w:pos="127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052E51E7" w14:textId="5CE05A0F" w:rsidR="007E15F5" w:rsidRPr="005952F0" w:rsidRDefault="007E15F5" w:rsidP="00E43B12">
            <w:pPr>
              <w:pStyle w:val="a3"/>
              <w:tabs>
                <w:tab w:val="left" w:pos="127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14:paraId="5D08BF97" w14:textId="25EBE85D" w:rsidR="007E15F5" w:rsidRPr="005952F0" w:rsidRDefault="007E15F5" w:rsidP="00E43B12">
            <w:pPr>
              <w:pStyle w:val="a3"/>
              <w:tabs>
                <w:tab w:val="left" w:pos="127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14:paraId="33AAF84C" w14:textId="663DF560" w:rsidR="007E15F5" w:rsidRPr="005952F0" w:rsidRDefault="007E15F5" w:rsidP="00E43B12">
            <w:pPr>
              <w:pStyle w:val="a3"/>
              <w:tabs>
                <w:tab w:val="left" w:pos="1276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</w:tr>
      <w:tr w:rsidR="007E15F5" w:rsidRPr="00DF4556" w14:paraId="599054C3" w14:textId="77777777" w:rsidTr="00E43B12">
        <w:tc>
          <w:tcPr>
            <w:tcW w:w="820" w:type="dxa"/>
          </w:tcPr>
          <w:p w14:paraId="41598A26" w14:textId="4457840C" w:rsidR="007E15F5" w:rsidRPr="005952F0" w:rsidRDefault="007E15F5" w:rsidP="00E43B12">
            <w:pPr>
              <w:pStyle w:val="a3"/>
              <w:tabs>
                <w:tab w:val="left" w:pos="127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70" w:type="dxa"/>
          </w:tcPr>
          <w:p w14:paraId="2315A614" w14:textId="45A4DD9D" w:rsidR="007E15F5" w:rsidRPr="005952F0" w:rsidRDefault="007E15F5" w:rsidP="00E43B12">
            <w:pPr>
              <w:pStyle w:val="a3"/>
              <w:tabs>
                <w:tab w:val="left" w:pos="127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Работа секретариата. Предварительный этап подготовки к соревнованиям. Работа секретариата во время соревнований</w:t>
            </w:r>
          </w:p>
        </w:tc>
        <w:tc>
          <w:tcPr>
            <w:tcW w:w="708" w:type="dxa"/>
          </w:tcPr>
          <w:p w14:paraId="109111AE" w14:textId="4C594745" w:rsidR="007E15F5" w:rsidRPr="005952F0" w:rsidRDefault="009374F6" w:rsidP="00E43B12">
            <w:pPr>
              <w:pStyle w:val="a3"/>
              <w:tabs>
                <w:tab w:val="left" w:pos="127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285FED78" w14:textId="489830AE" w:rsidR="007E15F5" w:rsidRPr="005952F0" w:rsidRDefault="009374F6" w:rsidP="00E43B12">
            <w:pPr>
              <w:pStyle w:val="a3"/>
              <w:tabs>
                <w:tab w:val="left" w:pos="127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0325E359" w14:textId="11906BF7" w:rsidR="007E15F5" w:rsidRPr="005952F0" w:rsidRDefault="009374F6" w:rsidP="00E43B12">
            <w:pPr>
              <w:pStyle w:val="a3"/>
              <w:tabs>
                <w:tab w:val="left" w:pos="127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14:paraId="5F8F7D22" w14:textId="6C8A93A8" w:rsidR="007E15F5" w:rsidRPr="005952F0" w:rsidRDefault="009374F6" w:rsidP="00E43B12">
            <w:pPr>
              <w:pStyle w:val="a3"/>
              <w:tabs>
                <w:tab w:val="left" w:pos="127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14:paraId="1EC07D36" w14:textId="1B4F8553" w:rsidR="007E15F5" w:rsidRPr="005952F0" w:rsidRDefault="009374F6" w:rsidP="00E43B12">
            <w:pPr>
              <w:pStyle w:val="a3"/>
              <w:tabs>
                <w:tab w:val="left" w:pos="1276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</w:tr>
      <w:tr w:rsidR="009374F6" w:rsidRPr="00DF4556" w14:paraId="68BCC721" w14:textId="77777777" w:rsidTr="00E43B12">
        <w:tc>
          <w:tcPr>
            <w:tcW w:w="820" w:type="dxa"/>
          </w:tcPr>
          <w:p w14:paraId="332396ED" w14:textId="2BEAF208" w:rsidR="009374F6" w:rsidRPr="005952F0" w:rsidRDefault="009374F6" w:rsidP="00E43B12">
            <w:pPr>
              <w:pStyle w:val="a3"/>
              <w:tabs>
                <w:tab w:val="left" w:pos="127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570" w:type="dxa"/>
          </w:tcPr>
          <w:p w14:paraId="7761C621" w14:textId="113228F0" w:rsidR="009374F6" w:rsidRPr="005952F0" w:rsidRDefault="009374F6" w:rsidP="00E43B12">
            <w:pPr>
              <w:pStyle w:val="a3"/>
              <w:tabs>
                <w:tab w:val="left" w:pos="127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Особенности работы секретариата на финальных соревнованиях</w:t>
            </w:r>
          </w:p>
        </w:tc>
        <w:tc>
          <w:tcPr>
            <w:tcW w:w="708" w:type="dxa"/>
          </w:tcPr>
          <w:p w14:paraId="7CFAE8FE" w14:textId="37FC2DB6" w:rsidR="009374F6" w:rsidRPr="005952F0" w:rsidRDefault="009374F6" w:rsidP="00E43B12">
            <w:pPr>
              <w:pStyle w:val="a3"/>
              <w:tabs>
                <w:tab w:val="left" w:pos="127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40C94A64" w14:textId="36D636B5" w:rsidR="009374F6" w:rsidRPr="005952F0" w:rsidRDefault="009374F6" w:rsidP="00E43B12">
            <w:pPr>
              <w:pStyle w:val="a3"/>
              <w:tabs>
                <w:tab w:val="left" w:pos="127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0537AA62" w14:textId="52FD9951" w:rsidR="009374F6" w:rsidRPr="005952F0" w:rsidRDefault="009374F6" w:rsidP="00E43B12">
            <w:pPr>
              <w:pStyle w:val="a3"/>
              <w:tabs>
                <w:tab w:val="left" w:pos="127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14:paraId="43903317" w14:textId="65EF90EA" w:rsidR="009374F6" w:rsidRPr="005952F0" w:rsidRDefault="009374F6" w:rsidP="00E43B12">
            <w:pPr>
              <w:pStyle w:val="a3"/>
              <w:tabs>
                <w:tab w:val="left" w:pos="127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14:paraId="0E04C9C2" w14:textId="32974EB4" w:rsidR="009374F6" w:rsidRPr="005952F0" w:rsidRDefault="009374F6" w:rsidP="00E43B12">
            <w:pPr>
              <w:pStyle w:val="a3"/>
              <w:tabs>
                <w:tab w:val="left" w:pos="1276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</w:tr>
      <w:tr w:rsidR="009374F6" w:rsidRPr="00DF4556" w14:paraId="0B681F14" w14:textId="77777777" w:rsidTr="00E43B12">
        <w:tc>
          <w:tcPr>
            <w:tcW w:w="820" w:type="dxa"/>
          </w:tcPr>
          <w:p w14:paraId="4F9A9147" w14:textId="3BD4CA33" w:rsidR="009374F6" w:rsidRPr="005952F0" w:rsidRDefault="009374F6" w:rsidP="00E43B12">
            <w:pPr>
              <w:pStyle w:val="a3"/>
              <w:tabs>
                <w:tab w:val="left" w:pos="127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570" w:type="dxa"/>
          </w:tcPr>
          <w:p w14:paraId="77C43E09" w14:textId="0C6C2B13" w:rsidR="009374F6" w:rsidRPr="005952F0" w:rsidRDefault="009374F6" w:rsidP="00E43B12">
            <w:pPr>
              <w:pStyle w:val="a3"/>
              <w:tabs>
                <w:tab w:val="left" w:pos="127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Содержание классификационных программ по прыжкам на батуте</w:t>
            </w:r>
          </w:p>
        </w:tc>
        <w:tc>
          <w:tcPr>
            <w:tcW w:w="708" w:type="dxa"/>
          </w:tcPr>
          <w:p w14:paraId="3E8CD907" w14:textId="555F4D99" w:rsidR="009374F6" w:rsidRPr="005952F0" w:rsidRDefault="009374F6" w:rsidP="00E43B12">
            <w:pPr>
              <w:pStyle w:val="a3"/>
              <w:tabs>
                <w:tab w:val="left" w:pos="127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3C6EC1D4" w14:textId="4430D0C1" w:rsidR="009374F6" w:rsidRPr="005952F0" w:rsidRDefault="009374F6" w:rsidP="00E43B12">
            <w:pPr>
              <w:pStyle w:val="a3"/>
              <w:tabs>
                <w:tab w:val="left" w:pos="127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000EA528" w14:textId="1FC564B7" w:rsidR="009374F6" w:rsidRPr="005952F0" w:rsidRDefault="009374F6" w:rsidP="00E43B12">
            <w:pPr>
              <w:pStyle w:val="a3"/>
              <w:tabs>
                <w:tab w:val="left" w:pos="127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14:paraId="4CE2996A" w14:textId="72B589D5" w:rsidR="009374F6" w:rsidRPr="005952F0" w:rsidRDefault="009374F6" w:rsidP="00E43B12">
            <w:pPr>
              <w:pStyle w:val="a3"/>
              <w:tabs>
                <w:tab w:val="left" w:pos="127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14:paraId="2C2465F4" w14:textId="3975A9EA" w:rsidR="009374F6" w:rsidRPr="005952F0" w:rsidRDefault="009374F6" w:rsidP="00E43B12">
            <w:pPr>
              <w:pStyle w:val="a3"/>
              <w:tabs>
                <w:tab w:val="left" w:pos="1276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</w:tr>
      <w:tr w:rsidR="009374F6" w:rsidRPr="00DF4556" w14:paraId="177CE60C" w14:textId="77777777" w:rsidTr="00E43B12">
        <w:tc>
          <w:tcPr>
            <w:tcW w:w="820" w:type="dxa"/>
          </w:tcPr>
          <w:p w14:paraId="489A9E34" w14:textId="57D614A7" w:rsidR="009374F6" w:rsidRPr="005952F0" w:rsidRDefault="009374F6" w:rsidP="00E43B12">
            <w:pPr>
              <w:pStyle w:val="a3"/>
              <w:tabs>
                <w:tab w:val="left" w:pos="127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570" w:type="dxa"/>
          </w:tcPr>
          <w:p w14:paraId="6EB4002A" w14:textId="5FB3A211" w:rsidR="009374F6" w:rsidRPr="005952F0" w:rsidRDefault="009374F6" w:rsidP="00E43B12">
            <w:pPr>
              <w:pStyle w:val="a3"/>
              <w:tabs>
                <w:tab w:val="left" w:pos="127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Особенности проведения массовых соревнований</w:t>
            </w:r>
          </w:p>
        </w:tc>
        <w:tc>
          <w:tcPr>
            <w:tcW w:w="708" w:type="dxa"/>
          </w:tcPr>
          <w:p w14:paraId="0A772BD8" w14:textId="72044175" w:rsidR="009374F6" w:rsidRPr="005952F0" w:rsidRDefault="009374F6" w:rsidP="00E43B12">
            <w:pPr>
              <w:pStyle w:val="a3"/>
              <w:tabs>
                <w:tab w:val="left" w:pos="127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14:paraId="18D9B631" w14:textId="28502256" w:rsidR="009374F6" w:rsidRPr="005952F0" w:rsidRDefault="009374F6" w:rsidP="00E43B12">
            <w:pPr>
              <w:pStyle w:val="a3"/>
              <w:tabs>
                <w:tab w:val="left" w:pos="127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14:paraId="732F3C88" w14:textId="25420866" w:rsidR="009374F6" w:rsidRPr="005952F0" w:rsidRDefault="009374F6" w:rsidP="00E43B12">
            <w:pPr>
              <w:pStyle w:val="a3"/>
              <w:tabs>
                <w:tab w:val="left" w:pos="127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14:paraId="7632193A" w14:textId="7148EBA5" w:rsidR="009374F6" w:rsidRPr="005952F0" w:rsidRDefault="009374F6" w:rsidP="00E43B12">
            <w:pPr>
              <w:pStyle w:val="a3"/>
              <w:tabs>
                <w:tab w:val="left" w:pos="127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14:paraId="7AFEAE98" w14:textId="15851ACC" w:rsidR="009374F6" w:rsidRPr="005952F0" w:rsidRDefault="009374F6" w:rsidP="00E43B12">
            <w:pPr>
              <w:pStyle w:val="a3"/>
              <w:tabs>
                <w:tab w:val="left" w:pos="1276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9374F6" w:rsidRPr="00DF4556" w14:paraId="70754634" w14:textId="77777777" w:rsidTr="00E43B12">
        <w:tc>
          <w:tcPr>
            <w:tcW w:w="820" w:type="dxa"/>
          </w:tcPr>
          <w:p w14:paraId="53FEFFE4" w14:textId="1E495018" w:rsidR="009374F6" w:rsidRPr="005952F0" w:rsidRDefault="009374F6" w:rsidP="00E43B12">
            <w:pPr>
              <w:pStyle w:val="a3"/>
              <w:tabs>
                <w:tab w:val="left" w:pos="127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570" w:type="dxa"/>
          </w:tcPr>
          <w:p w14:paraId="78AB9F92" w14:textId="21051A2F" w:rsidR="009374F6" w:rsidRPr="005952F0" w:rsidRDefault="009374F6" w:rsidP="00E43B12">
            <w:pPr>
              <w:pStyle w:val="a3"/>
              <w:tabs>
                <w:tab w:val="left" w:pos="127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Оборудование и инвентарь на соревнованиях по прыжкам на батуте</w:t>
            </w:r>
          </w:p>
        </w:tc>
        <w:tc>
          <w:tcPr>
            <w:tcW w:w="708" w:type="dxa"/>
          </w:tcPr>
          <w:p w14:paraId="6B15AAC2" w14:textId="743592ED" w:rsidR="009374F6" w:rsidRPr="005952F0" w:rsidRDefault="009374F6" w:rsidP="00E43B12">
            <w:pPr>
              <w:pStyle w:val="a3"/>
              <w:tabs>
                <w:tab w:val="left" w:pos="127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14:paraId="3944C518" w14:textId="46528456" w:rsidR="009374F6" w:rsidRPr="005952F0" w:rsidRDefault="009374F6" w:rsidP="00E43B12">
            <w:pPr>
              <w:pStyle w:val="a3"/>
              <w:tabs>
                <w:tab w:val="left" w:pos="127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14:paraId="1E4A03DC" w14:textId="66ABA2FE" w:rsidR="009374F6" w:rsidRPr="005952F0" w:rsidRDefault="009374F6" w:rsidP="00E43B12">
            <w:pPr>
              <w:pStyle w:val="a3"/>
              <w:tabs>
                <w:tab w:val="left" w:pos="127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14:paraId="1882D61B" w14:textId="6198DC9D" w:rsidR="009374F6" w:rsidRPr="005952F0" w:rsidRDefault="009374F6" w:rsidP="00E43B12">
            <w:pPr>
              <w:pStyle w:val="a3"/>
              <w:tabs>
                <w:tab w:val="left" w:pos="127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14:paraId="6E5C92B6" w14:textId="405453EB" w:rsidR="009374F6" w:rsidRPr="005952F0" w:rsidRDefault="009374F6" w:rsidP="00E43B12">
            <w:pPr>
              <w:pStyle w:val="a3"/>
              <w:tabs>
                <w:tab w:val="left" w:pos="1276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9374F6" w:rsidRPr="00DF4556" w14:paraId="4ED70C21" w14:textId="77777777" w:rsidTr="00E43B12">
        <w:tc>
          <w:tcPr>
            <w:tcW w:w="9351" w:type="dxa"/>
            <w:gridSpan w:val="7"/>
          </w:tcPr>
          <w:p w14:paraId="088AC5E8" w14:textId="0CC9F508" w:rsidR="009374F6" w:rsidRPr="005952F0" w:rsidRDefault="009374F6" w:rsidP="00E43B12">
            <w:pPr>
              <w:pStyle w:val="a3"/>
              <w:tabs>
                <w:tab w:val="left" w:pos="1276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Практическая подготовка</w:t>
            </w:r>
          </w:p>
        </w:tc>
      </w:tr>
      <w:tr w:rsidR="009374F6" w:rsidRPr="00DF4556" w14:paraId="7EF18FCD" w14:textId="77777777" w:rsidTr="00E43B12">
        <w:tc>
          <w:tcPr>
            <w:tcW w:w="820" w:type="dxa"/>
          </w:tcPr>
          <w:p w14:paraId="090DB6A6" w14:textId="23EDEBE5" w:rsidR="009374F6" w:rsidRPr="005952F0" w:rsidRDefault="009374F6" w:rsidP="00E43B12">
            <w:pPr>
              <w:pStyle w:val="a3"/>
              <w:tabs>
                <w:tab w:val="left" w:pos="127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70" w:type="dxa"/>
          </w:tcPr>
          <w:p w14:paraId="6E24BF91" w14:textId="5F1E7E12" w:rsidR="009374F6" w:rsidRPr="005952F0" w:rsidRDefault="009374F6" w:rsidP="00E43B12">
            <w:pPr>
              <w:pStyle w:val="a3"/>
              <w:tabs>
                <w:tab w:val="left" w:pos="127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Практика судейства контрольных тестирований по ОФП и СФП</w:t>
            </w:r>
          </w:p>
        </w:tc>
        <w:tc>
          <w:tcPr>
            <w:tcW w:w="708" w:type="dxa"/>
          </w:tcPr>
          <w:p w14:paraId="12D5FF89" w14:textId="77EE9B79" w:rsidR="009374F6" w:rsidRPr="005952F0" w:rsidRDefault="009374F6" w:rsidP="00E43B12">
            <w:pPr>
              <w:pStyle w:val="a3"/>
              <w:tabs>
                <w:tab w:val="left" w:pos="127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14:paraId="36B8E6F0" w14:textId="17CF68D8" w:rsidR="009374F6" w:rsidRPr="005952F0" w:rsidRDefault="009374F6" w:rsidP="00E43B12">
            <w:pPr>
              <w:pStyle w:val="a3"/>
              <w:tabs>
                <w:tab w:val="left" w:pos="127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14:paraId="6E80598E" w14:textId="0AF5F1ED" w:rsidR="009374F6" w:rsidRPr="005952F0" w:rsidRDefault="009374F6" w:rsidP="00E43B12">
            <w:pPr>
              <w:pStyle w:val="a3"/>
              <w:tabs>
                <w:tab w:val="left" w:pos="127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14:paraId="4CF88AA8" w14:textId="184EC134" w:rsidR="009374F6" w:rsidRPr="005952F0" w:rsidRDefault="009374F6" w:rsidP="00E43B12">
            <w:pPr>
              <w:pStyle w:val="a3"/>
              <w:tabs>
                <w:tab w:val="left" w:pos="127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14:paraId="75EC226C" w14:textId="2E08D159" w:rsidR="009374F6" w:rsidRPr="005952F0" w:rsidRDefault="009374F6" w:rsidP="00E43B12">
            <w:pPr>
              <w:pStyle w:val="a3"/>
              <w:tabs>
                <w:tab w:val="left" w:pos="1276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</w:tr>
      <w:tr w:rsidR="009374F6" w:rsidRPr="00DF4556" w14:paraId="5CC26AB1" w14:textId="77777777" w:rsidTr="00E43B12">
        <w:tc>
          <w:tcPr>
            <w:tcW w:w="820" w:type="dxa"/>
          </w:tcPr>
          <w:p w14:paraId="3878F824" w14:textId="2983E4EA" w:rsidR="009374F6" w:rsidRPr="005952F0" w:rsidRDefault="009374F6" w:rsidP="00E43B12">
            <w:pPr>
              <w:pStyle w:val="a3"/>
              <w:tabs>
                <w:tab w:val="left" w:pos="127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70" w:type="dxa"/>
          </w:tcPr>
          <w:p w14:paraId="13D451D3" w14:textId="1BEF153D" w:rsidR="009374F6" w:rsidRPr="005952F0" w:rsidRDefault="009374F6" w:rsidP="00E43B12">
            <w:pPr>
              <w:pStyle w:val="a3"/>
              <w:tabs>
                <w:tab w:val="left" w:pos="127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Практика судейства соревнований по ОФП и СФП</w:t>
            </w:r>
          </w:p>
        </w:tc>
        <w:tc>
          <w:tcPr>
            <w:tcW w:w="708" w:type="dxa"/>
          </w:tcPr>
          <w:p w14:paraId="5353CFD6" w14:textId="4149DBC1" w:rsidR="009374F6" w:rsidRPr="005952F0" w:rsidRDefault="009374F6" w:rsidP="00E43B12">
            <w:pPr>
              <w:pStyle w:val="a3"/>
              <w:tabs>
                <w:tab w:val="left" w:pos="127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14:paraId="515929D2" w14:textId="498057A6" w:rsidR="009374F6" w:rsidRPr="005952F0" w:rsidRDefault="009374F6" w:rsidP="00E43B12">
            <w:pPr>
              <w:pStyle w:val="a3"/>
              <w:tabs>
                <w:tab w:val="left" w:pos="127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14:paraId="64A63866" w14:textId="5BAF61A8" w:rsidR="009374F6" w:rsidRPr="005952F0" w:rsidRDefault="009374F6" w:rsidP="00E43B12">
            <w:pPr>
              <w:pStyle w:val="a3"/>
              <w:tabs>
                <w:tab w:val="left" w:pos="127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14:paraId="57CE9C76" w14:textId="72424883" w:rsidR="009374F6" w:rsidRPr="005952F0" w:rsidRDefault="009374F6" w:rsidP="00E43B12">
            <w:pPr>
              <w:pStyle w:val="a3"/>
              <w:tabs>
                <w:tab w:val="left" w:pos="127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14:paraId="2C553AED" w14:textId="73E4CBAA" w:rsidR="009374F6" w:rsidRPr="005952F0" w:rsidRDefault="009374F6" w:rsidP="00E43B12">
            <w:pPr>
              <w:pStyle w:val="a3"/>
              <w:tabs>
                <w:tab w:val="left" w:pos="1276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</w:tr>
      <w:tr w:rsidR="009374F6" w:rsidRPr="00DF4556" w14:paraId="51CC4B5A" w14:textId="77777777" w:rsidTr="00E43B12">
        <w:tc>
          <w:tcPr>
            <w:tcW w:w="820" w:type="dxa"/>
          </w:tcPr>
          <w:p w14:paraId="134BB938" w14:textId="3D1CDF5F" w:rsidR="009374F6" w:rsidRPr="005952F0" w:rsidRDefault="009374F6" w:rsidP="00E43B12">
            <w:pPr>
              <w:pStyle w:val="a3"/>
              <w:tabs>
                <w:tab w:val="left" w:pos="127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3570" w:type="dxa"/>
          </w:tcPr>
          <w:p w14:paraId="5B0D5D9A" w14:textId="3AF51196" w:rsidR="009374F6" w:rsidRPr="005952F0" w:rsidRDefault="009374F6" w:rsidP="00E43B12">
            <w:pPr>
              <w:pStyle w:val="a3"/>
              <w:tabs>
                <w:tab w:val="left" w:pos="127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Практика судейства соревнований учреждения</w:t>
            </w:r>
          </w:p>
        </w:tc>
        <w:tc>
          <w:tcPr>
            <w:tcW w:w="708" w:type="dxa"/>
          </w:tcPr>
          <w:p w14:paraId="2ACCC8FE" w14:textId="2B661F30" w:rsidR="009374F6" w:rsidRPr="005952F0" w:rsidRDefault="009374F6" w:rsidP="00E43B12">
            <w:pPr>
              <w:pStyle w:val="a3"/>
              <w:tabs>
                <w:tab w:val="left" w:pos="127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14:paraId="0D478F45" w14:textId="07C7339B" w:rsidR="009374F6" w:rsidRPr="005952F0" w:rsidRDefault="009374F6" w:rsidP="00E43B12">
            <w:pPr>
              <w:pStyle w:val="a3"/>
              <w:tabs>
                <w:tab w:val="left" w:pos="127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14:paraId="0D4FF920" w14:textId="00137982" w:rsidR="009374F6" w:rsidRPr="005952F0" w:rsidRDefault="009374F6" w:rsidP="00E43B12">
            <w:pPr>
              <w:pStyle w:val="a3"/>
              <w:tabs>
                <w:tab w:val="left" w:pos="127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14:paraId="5014F6CC" w14:textId="06292C8C" w:rsidR="009374F6" w:rsidRPr="005952F0" w:rsidRDefault="009374F6" w:rsidP="00E43B12">
            <w:pPr>
              <w:pStyle w:val="a3"/>
              <w:tabs>
                <w:tab w:val="left" w:pos="127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14:paraId="4F4CD676" w14:textId="749EB2CD" w:rsidR="009374F6" w:rsidRPr="005952F0" w:rsidRDefault="009374F6" w:rsidP="00E43B12">
            <w:pPr>
              <w:pStyle w:val="a3"/>
              <w:tabs>
                <w:tab w:val="left" w:pos="1276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</w:tr>
      <w:tr w:rsidR="009374F6" w:rsidRPr="00DF4556" w14:paraId="4BF38462" w14:textId="77777777" w:rsidTr="00E43B12">
        <w:tc>
          <w:tcPr>
            <w:tcW w:w="820" w:type="dxa"/>
          </w:tcPr>
          <w:p w14:paraId="289A81EB" w14:textId="2B4443D9" w:rsidR="009374F6" w:rsidRPr="005952F0" w:rsidRDefault="009374F6" w:rsidP="00E43B12">
            <w:pPr>
              <w:pStyle w:val="a3"/>
              <w:tabs>
                <w:tab w:val="left" w:pos="127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70" w:type="dxa"/>
          </w:tcPr>
          <w:p w14:paraId="4A76DEED" w14:textId="2DDF2544" w:rsidR="009374F6" w:rsidRPr="005952F0" w:rsidRDefault="009374F6" w:rsidP="00E43B12">
            <w:pPr>
              <w:pStyle w:val="a3"/>
              <w:tabs>
                <w:tab w:val="left" w:pos="127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Практика судейства соревнований муниципального уровня</w:t>
            </w:r>
          </w:p>
        </w:tc>
        <w:tc>
          <w:tcPr>
            <w:tcW w:w="708" w:type="dxa"/>
          </w:tcPr>
          <w:p w14:paraId="4D52F9AC" w14:textId="073E55F6" w:rsidR="009374F6" w:rsidRPr="005952F0" w:rsidRDefault="009374F6" w:rsidP="00E43B12">
            <w:pPr>
              <w:pStyle w:val="a3"/>
              <w:tabs>
                <w:tab w:val="left" w:pos="127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14:paraId="03411195" w14:textId="7D74669A" w:rsidR="009374F6" w:rsidRPr="005952F0" w:rsidRDefault="009374F6" w:rsidP="00E43B12">
            <w:pPr>
              <w:pStyle w:val="a3"/>
              <w:tabs>
                <w:tab w:val="left" w:pos="127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14:paraId="724C294A" w14:textId="75911089" w:rsidR="009374F6" w:rsidRPr="005952F0" w:rsidRDefault="009374F6" w:rsidP="00E43B12">
            <w:pPr>
              <w:pStyle w:val="a3"/>
              <w:tabs>
                <w:tab w:val="left" w:pos="127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14:paraId="6ED8E382" w14:textId="59345BDE" w:rsidR="009374F6" w:rsidRPr="005952F0" w:rsidRDefault="009374F6" w:rsidP="00E43B12">
            <w:pPr>
              <w:pStyle w:val="a3"/>
              <w:tabs>
                <w:tab w:val="left" w:pos="127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14:paraId="119CEB17" w14:textId="48B5367B" w:rsidR="009374F6" w:rsidRPr="005952F0" w:rsidRDefault="009374F6" w:rsidP="00E43B12">
            <w:pPr>
              <w:pStyle w:val="a3"/>
              <w:tabs>
                <w:tab w:val="left" w:pos="1276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52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</w:tr>
    </w:tbl>
    <w:p w14:paraId="54AF7801" w14:textId="0297C17D" w:rsidR="00B61145" w:rsidRPr="00DF4556" w:rsidRDefault="00B61145" w:rsidP="00B61145">
      <w:pPr>
        <w:pStyle w:val="a3"/>
        <w:tabs>
          <w:tab w:val="left" w:pos="1276"/>
        </w:tabs>
        <w:spacing w:after="0" w:line="240" w:lineRule="auto"/>
        <w:ind w:left="0"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EC3326F" w14:textId="545E97B8" w:rsidR="004F17F7" w:rsidRPr="00E00D84" w:rsidRDefault="009A55F6" w:rsidP="009A55F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6"/>
          <w:szCs w:val="26"/>
        </w:rPr>
      </w:pPr>
      <w:r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ab/>
      </w:r>
      <w:r w:rsidR="00E00D84" w:rsidRPr="00E00D84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>10</w:t>
      </w:r>
      <w:r w:rsidRPr="00E00D84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 xml:space="preserve">. </w:t>
      </w:r>
      <w:r w:rsidR="001C0DFB" w:rsidRPr="00E00D84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>План</w:t>
      </w:r>
      <w:r w:rsidR="0097228C" w:rsidRPr="00E00D84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 xml:space="preserve"> медицинских, медико-биологических мероприятий и применения восстановительных средств</w:t>
      </w:r>
    </w:p>
    <w:p w14:paraId="7EF7D7BB" w14:textId="0DC93A1C" w:rsidR="007E7E03" w:rsidRPr="00E00D84" w:rsidRDefault="009A55F6" w:rsidP="00E00D8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7E7E03" w:rsidRPr="00E00D84">
        <w:rPr>
          <w:rFonts w:ascii="Times New Roman" w:hAnsi="Times New Roman" w:cs="Times New Roman"/>
          <w:sz w:val="26"/>
          <w:szCs w:val="26"/>
        </w:rPr>
        <w:t>Медицинское обеспечение.</w:t>
      </w:r>
    </w:p>
    <w:p w14:paraId="1578191B" w14:textId="4A57F22C" w:rsidR="004768CA" w:rsidRPr="00E00D84" w:rsidRDefault="009A55F6" w:rsidP="00E00D84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E00D84">
        <w:rPr>
          <w:rFonts w:ascii="Times New Roman" w:hAnsi="Times New Roman" w:cs="Times New Roman"/>
          <w:sz w:val="26"/>
          <w:szCs w:val="26"/>
        </w:rPr>
        <w:tab/>
      </w:r>
      <w:r w:rsidR="004768CA" w:rsidRPr="00E00D84">
        <w:rPr>
          <w:rFonts w:ascii="Times New Roman" w:hAnsi="Times New Roman" w:cs="Times New Roman"/>
          <w:sz w:val="26"/>
          <w:szCs w:val="26"/>
        </w:rPr>
        <w:t xml:space="preserve">Медицинский (врачебный) контроль за </w:t>
      </w:r>
      <w:r w:rsidR="00E74B0E" w:rsidRPr="00E00D84">
        <w:rPr>
          <w:rFonts w:ascii="Times New Roman" w:hAnsi="Times New Roman" w:cs="Times New Roman"/>
          <w:sz w:val="26"/>
          <w:szCs w:val="26"/>
        </w:rPr>
        <w:t>обучающимися</w:t>
      </w:r>
      <w:r w:rsidR="004768CA" w:rsidRPr="00E00D84">
        <w:rPr>
          <w:rFonts w:ascii="Times New Roman" w:hAnsi="Times New Roman" w:cs="Times New Roman"/>
          <w:sz w:val="26"/>
          <w:szCs w:val="26"/>
        </w:rPr>
        <w:t xml:space="preserve"> осуществляется в соответствии с приказом Министерства здравоохранения РФ от 23 октября 2020 г</w:t>
      </w:r>
      <w:r w:rsidRPr="00E00D84">
        <w:rPr>
          <w:rFonts w:ascii="Times New Roman" w:hAnsi="Times New Roman" w:cs="Times New Roman"/>
          <w:sz w:val="26"/>
          <w:szCs w:val="26"/>
        </w:rPr>
        <w:t>ода</w:t>
      </w:r>
      <w:r w:rsidR="004768CA" w:rsidRPr="00E00D84">
        <w:rPr>
          <w:rFonts w:ascii="Times New Roman" w:hAnsi="Times New Roman" w:cs="Times New Roman"/>
          <w:sz w:val="26"/>
          <w:szCs w:val="26"/>
        </w:rPr>
        <w:t xml:space="preserve"> </w:t>
      </w:r>
      <w:r w:rsidRPr="00E00D84">
        <w:rPr>
          <w:rFonts w:ascii="Times New Roman" w:hAnsi="Times New Roman" w:cs="Times New Roman"/>
          <w:sz w:val="26"/>
          <w:szCs w:val="26"/>
        </w:rPr>
        <w:t>№</w:t>
      </w:r>
      <w:r w:rsidR="004768CA" w:rsidRPr="00E00D84">
        <w:rPr>
          <w:rFonts w:ascii="Times New Roman" w:hAnsi="Times New Roman" w:cs="Times New Roman"/>
          <w:sz w:val="26"/>
          <w:szCs w:val="26"/>
        </w:rPr>
        <w:t xml:space="preserve"> 1144н и предусматривает: </w:t>
      </w:r>
    </w:p>
    <w:p w14:paraId="62B2DD7A" w14:textId="7A7328C9" w:rsidR="007E7E03" w:rsidRPr="00E00D84" w:rsidRDefault="009A55F6" w:rsidP="00E00D8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00D84">
        <w:rPr>
          <w:rFonts w:ascii="Times New Roman" w:hAnsi="Times New Roman" w:cs="Times New Roman"/>
          <w:sz w:val="26"/>
          <w:szCs w:val="26"/>
        </w:rPr>
        <w:tab/>
      </w:r>
      <w:r w:rsidR="007E7E03" w:rsidRPr="00E00D84">
        <w:rPr>
          <w:rFonts w:ascii="Times New Roman" w:hAnsi="Times New Roman" w:cs="Times New Roman"/>
          <w:sz w:val="26"/>
          <w:szCs w:val="26"/>
        </w:rPr>
        <w:t>- предварительные и периодические медицинские осмотры;</w:t>
      </w:r>
    </w:p>
    <w:p w14:paraId="5F71D66D" w14:textId="355013A4" w:rsidR="004768CA" w:rsidRPr="00E00D84" w:rsidRDefault="00F15107" w:rsidP="00E00D84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E00D84">
        <w:rPr>
          <w:rFonts w:ascii="Times New Roman" w:hAnsi="Times New Roman" w:cs="Times New Roman"/>
          <w:sz w:val="26"/>
          <w:szCs w:val="26"/>
        </w:rPr>
        <w:tab/>
        <w:t xml:space="preserve">- </w:t>
      </w:r>
      <w:r w:rsidR="004768CA" w:rsidRPr="00E00D84">
        <w:rPr>
          <w:rFonts w:ascii="Times New Roman" w:hAnsi="Times New Roman" w:cs="Times New Roman"/>
          <w:sz w:val="26"/>
          <w:szCs w:val="26"/>
        </w:rPr>
        <w:t>углубленное медицинское обследование (1 раз в год для</w:t>
      </w:r>
      <w:r w:rsidR="003649F7" w:rsidRPr="00E00D84">
        <w:rPr>
          <w:rFonts w:ascii="Times New Roman" w:hAnsi="Times New Roman" w:cs="Times New Roman"/>
          <w:sz w:val="26"/>
          <w:szCs w:val="26"/>
        </w:rPr>
        <w:t xml:space="preserve"> учебно-тренировочных</w:t>
      </w:r>
      <w:r w:rsidR="004768CA" w:rsidRPr="00E00D84">
        <w:rPr>
          <w:rFonts w:ascii="Times New Roman" w:hAnsi="Times New Roman" w:cs="Times New Roman"/>
          <w:sz w:val="26"/>
          <w:szCs w:val="26"/>
        </w:rPr>
        <w:t xml:space="preserve"> групп</w:t>
      </w:r>
      <w:r w:rsidR="003649F7" w:rsidRPr="00E00D84">
        <w:rPr>
          <w:rFonts w:ascii="Times New Roman" w:hAnsi="Times New Roman" w:cs="Times New Roman"/>
          <w:sz w:val="26"/>
          <w:szCs w:val="26"/>
        </w:rPr>
        <w:t xml:space="preserve"> этапа начальной подготовки и тренировочного этапа</w:t>
      </w:r>
      <w:r w:rsidR="004768CA" w:rsidRPr="00E00D84">
        <w:rPr>
          <w:rFonts w:ascii="Times New Roman" w:hAnsi="Times New Roman" w:cs="Times New Roman"/>
          <w:sz w:val="26"/>
          <w:szCs w:val="26"/>
        </w:rPr>
        <w:t xml:space="preserve">, 2 раза в год для </w:t>
      </w:r>
      <w:r w:rsidR="003649F7" w:rsidRPr="00E00D84">
        <w:rPr>
          <w:rFonts w:ascii="Times New Roman" w:hAnsi="Times New Roman" w:cs="Times New Roman"/>
          <w:sz w:val="26"/>
          <w:szCs w:val="26"/>
        </w:rPr>
        <w:t xml:space="preserve">учебно-тренировочных </w:t>
      </w:r>
      <w:r w:rsidR="004768CA" w:rsidRPr="00E00D84">
        <w:rPr>
          <w:rFonts w:ascii="Times New Roman" w:hAnsi="Times New Roman" w:cs="Times New Roman"/>
          <w:sz w:val="26"/>
          <w:szCs w:val="26"/>
        </w:rPr>
        <w:t>групп</w:t>
      </w:r>
      <w:r w:rsidR="003649F7" w:rsidRPr="00E00D84">
        <w:rPr>
          <w:rFonts w:ascii="Times New Roman" w:hAnsi="Times New Roman" w:cs="Times New Roman"/>
          <w:sz w:val="26"/>
          <w:szCs w:val="26"/>
        </w:rPr>
        <w:t xml:space="preserve"> этапов совершенствования спортивного мастерства и высшего спортивного мастерства</w:t>
      </w:r>
      <w:r w:rsidR="004768CA" w:rsidRPr="00E00D84">
        <w:rPr>
          <w:rFonts w:ascii="Times New Roman" w:hAnsi="Times New Roman" w:cs="Times New Roman"/>
          <w:sz w:val="26"/>
          <w:szCs w:val="26"/>
        </w:rPr>
        <w:t xml:space="preserve">); </w:t>
      </w:r>
    </w:p>
    <w:p w14:paraId="70EAFE05" w14:textId="07D81317" w:rsidR="004768CA" w:rsidRPr="00E00D84" w:rsidRDefault="00F15107" w:rsidP="00E00D8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00D84">
        <w:rPr>
          <w:rFonts w:ascii="Times New Roman" w:hAnsi="Times New Roman" w:cs="Times New Roman"/>
          <w:sz w:val="26"/>
          <w:szCs w:val="26"/>
        </w:rPr>
        <w:tab/>
        <w:t xml:space="preserve">- </w:t>
      </w:r>
      <w:r w:rsidR="004768CA" w:rsidRPr="00E00D84">
        <w:rPr>
          <w:rFonts w:ascii="Times New Roman" w:hAnsi="Times New Roman" w:cs="Times New Roman"/>
          <w:sz w:val="26"/>
          <w:szCs w:val="26"/>
        </w:rPr>
        <w:t xml:space="preserve">наблюдения в процессе учебно-тренировочных занятий; </w:t>
      </w:r>
    </w:p>
    <w:p w14:paraId="1D581065" w14:textId="337D9ECC" w:rsidR="004768CA" w:rsidRPr="00E00D84" w:rsidRDefault="00F15107" w:rsidP="00E00D84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E00D84">
        <w:rPr>
          <w:rFonts w:ascii="Times New Roman" w:hAnsi="Times New Roman" w:cs="Times New Roman"/>
          <w:sz w:val="26"/>
          <w:szCs w:val="26"/>
        </w:rPr>
        <w:tab/>
        <w:t xml:space="preserve">- </w:t>
      </w:r>
      <w:r w:rsidR="004768CA" w:rsidRPr="00E00D84">
        <w:rPr>
          <w:rFonts w:ascii="Times New Roman" w:hAnsi="Times New Roman" w:cs="Times New Roman"/>
          <w:sz w:val="26"/>
          <w:szCs w:val="26"/>
        </w:rPr>
        <w:t xml:space="preserve">санитарно-гигиенический </w:t>
      </w:r>
      <w:proofErr w:type="gramStart"/>
      <w:r w:rsidR="004768CA" w:rsidRPr="00E00D84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="004768CA" w:rsidRPr="00E00D84">
        <w:rPr>
          <w:rFonts w:ascii="Times New Roman" w:hAnsi="Times New Roman" w:cs="Times New Roman"/>
          <w:sz w:val="26"/>
          <w:szCs w:val="26"/>
        </w:rPr>
        <w:t xml:space="preserve"> режимом дня, местами тренировок и соревнований, одеждой и обувью; </w:t>
      </w:r>
    </w:p>
    <w:p w14:paraId="18CB100B" w14:textId="7A2B7CEB" w:rsidR="004768CA" w:rsidRPr="00E00D84" w:rsidRDefault="00F15107" w:rsidP="00E00D84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E00D84">
        <w:rPr>
          <w:rFonts w:ascii="Times New Roman" w:hAnsi="Times New Roman" w:cs="Times New Roman"/>
          <w:sz w:val="26"/>
          <w:szCs w:val="26"/>
        </w:rPr>
        <w:lastRenderedPageBreak/>
        <w:tab/>
        <w:t xml:space="preserve">- </w:t>
      </w:r>
      <w:r w:rsidR="004768CA" w:rsidRPr="00E00D84">
        <w:rPr>
          <w:rFonts w:ascii="Times New Roman" w:hAnsi="Times New Roman" w:cs="Times New Roman"/>
          <w:sz w:val="26"/>
          <w:szCs w:val="26"/>
        </w:rPr>
        <w:t xml:space="preserve">контроль за выполнением </w:t>
      </w:r>
      <w:proofErr w:type="gramStart"/>
      <w:r w:rsidR="00E43B12" w:rsidRPr="00E00D84">
        <w:rPr>
          <w:rFonts w:ascii="Times New Roman" w:hAnsi="Times New Roman" w:cs="Times New Roman"/>
          <w:sz w:val="26"/>
          <w:szCs w:val="26"/>
        </w:rPr>
        <w:t>обучающимися</w:t>
      </w:r>
      <w:proofErr w:type="gramEnd"/>
      <w:r w:rsidR="00E43B12" w:rsidRPr="00E00D84">
        <w:rPr>
          <w:rFonts w:ascii="Times New Roman" w:hAnsi="Times New Roman" w:cs="Times New Roman"/>
          <w:sz w:val="26"/>
          <w:szCs w:val="26"/>
        </w:rPr>
        <w:t xml:space="preserve"> </w:t>
      </w:r>
      <w:r w:rsidR="004768CA" w:rsidRPr="00E00D84">
        <w:rPr>
          <w:rFonts w:ascii="Times New Roman" w:hAnsi="Times New Roman" w:cs="Times New Roman"/>
          <w:sz w:val="26"/>
          <w:szCs w:val="26"/>
        </w:rPr>
        <w:t xml:space="preserve">рекомендаций врача по состоянию здоровья, режиму тренировок и отдыха. </w:t>
      </w:r>
    </w:p>
    <w:p w14:paraId="4B07BE14" w14:textId="6935013A" w:rsidR="007E7E03" w:rsidRPr="00E00D84" w:rsidRDefault="00F15107" w:rsidP="00E00D84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E00D84">
        <w:rPr>
          <w:rFonts w:ascii="Times New Roman" w:hAnsi="Times New Roman" w:cs="Times New Roman"/>
          <w:sz w:val="26"/>
          <w:szCs w:val="26"/>
        </w:rPr>
        <w:tab/>
      </w:r>
      <w:r w:rsidR="007E7E03" w:rsidRPr="00E00D84">
        <w:rPr>
          <w:rFonts w:ascii="Times New Roman" w:hAnsi="Times New Roman" w:cs="Times New Roman"/>
          <w:sz w:val="26"/>
          <w:szCs w:val="26"/>
        </w:rPr>
        <w:t xml:space="preserve">Врачебный контроль предусматривает главное и принципиальное положение – допуск к </w:t>
      </w:r>
      <w:r w:rsidRPr="00E00D84">
        <w:rPr>
          <w:rFonts w:ascii="Times New Roman" w:hAnsi="Times New Roman" w:cs="Times New Roman"/>
          <w:sz w:val="26"/>
          <w:szCs w:val="26"/>
        </w:rPr>
        <w:t>учебно-тренировочным</w:t>
      </w:r>
      <w:r w:rsidR="007E7E03" w:rsidRPr="00E00D84">
        <w:rPr>
          <w:rFonts w:ascii="Times New Roman" w:hAnsi="Times New Roman" w:cs="Times New Roman"/>
          <w:sz w:val="26"/>
          <w:szCs w:val="26"/>
        </w:rPr>
        <w:t xml:space="preserve"> и спортивным мероприятиям </w:t>
      </w:r>
      <w:proofErr w:type="gramStart"/>
      <w:r w:rsidR="007E7E03" w:rsidRPr="00E00D84">
        <w:rPr>
          <w:rFonts w:ascii="Times New Roman" w:hAnsi="Times New Roman" w:cs="Times New Roman"/>
          <w:sz w:val="26"/>
          <w:szCs w:val="26"/>
        </w:rPr>
        <w:t>здоровых</w:t>
      </w:r>
      <w:proofErr w:type="gramEnd"/>
      <w:r w:rsidR="007E7E03" w:rsidRPr="00E00D84">
        <w:rPr>
          <w:rFonts w:ascii="Times New Roman" w:hAnsi="Times New Roman" w:cs="Times New Roman"/>
          <w:sz w:val="26"/>
          <w:szCs w:val="26"/>
        </w:rPr>
        <w:t xml:space="preserve"> </w:t>
      </w:r>
      <w:r w:rsidR="00E43B12" w:rsidRPr="00E00D84">
        <w:rPr>
          <w:rFonts w:ascii="Times New Roman" w:hAnsi="Times New Roman" w:cs="Times New Roman"/>
          <w:sz w:val="26"/>
          <w:szCs w:val="26"/>
        </w:rPr>
        <w:t>обучающихся</w:t>
      </w:r>
      <w:r w:rsidR="007E7E03" w:rsidRPr="00E00D84">
        <w:rPr>
          <w:rFonts w:ascii="Times New Roman" w:hAnsi="Times New Roman" w:cs="Times New Roman"/>
          <w:sz w:val="26"/>
          <w:szCs w:val="26"/>
        </w:rPr>
        <w:t>.</w:t>
      </w:r>
    </w:p>
    <w:p w14:paraId="471D2CBF" w14:textId="5CC18489" w:rsidR="007C2C13" w:rsidRPr="00E00D84" w:rsidRDefault="00F15107" w:rsidP="00E00D84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E00D84">
        <w:rPr>
          <w:rFonts w:ascii="Times New Roman" w:hAnsi="Times New Roman" w:cs="Times New Roman"/>
          <w:sz w:val="26"/>
          <w:szCs w:val="26"/>
        </w:rPr>
        <w:tab/>
      </w:r>
      <w:r w:rsidR="007C2C13" w:rsidRPr="00E00D84">
        <w:rPr>
          <w:rFonts w:ascii="Times New Roman" w:hAnsi="Times New Roman" w:cs="Times New Roman"/>
          <w:sz w:val="26"/>
          <w:szCs w:val="26"/>
        </w:rPr>
        <w:t xml:space="preserve">Медицинский контроль </w:t>
      </w:r>
      <w:r w:rsidR="007E7E03" w:rsidRPr="00E00D84">
        <w:rPr>
          <w:rFonts w:ascii="Times New Roman" w:hAnsi="Times New Roman" w:cs="Times New Roman"/>
          <w:sz w:val="26"/>
          <w:szCs w:val="26"/>
        </w:rPr>
        <w:t>осуществляется спортивными врачами врачебно-физкультурного диспансера по договору</w:t>
      </w:r>
      <w:r w:rsidR="007C2C13" w:rsidRPr="00E00D84">
        <w:rPr>
          <w:rFonts w:ascii="Times New Roman" w:hAnsi="Times New Roman" w:cs="Times New Roman"/>
          <w:sz w:val="26"/>
          <w:szCs w:val="26"/>
        </w:rPr>
        <w:t>.</w:t>
      </w:r>
    </w:p>
    <w:p w14:paraId="0F74DCC5" w14:textId="07065F6E" w:rsidR="007E7E03" w:rsidRPr="00E00D84" w:rsidRDefault="00F15107" w:rsidP="00E00D84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E00D84">
        <w:rPr>
          <w:rFonts w:ascii="Times New Roman" w:hAnsi="Times New Roman" w:cs="Times New Roman"/>
          <w:sz w:val="26"/>
          <w:szCs w:val="26"/>
        </w:rPr>
        <w:tab/>
      </w:r>
      <w:r w:rsidR="007E7E03" w:rsidRPr="00E00D84">
        <w:rPr>
          <w:rFonts w:ascii="Times New Roman" w:hAnsi="Times New Roman" w:cs="Times New Roman"/>
          <w:sz w:val="26"/>
          <w:szCs w:val="26"/>
        </w:rPr>
        <w:t>В случае необходимости, по медицинским показаниям, организуется дополнительная консультация у других специалистов.</w:t>
      </w:r>
    </w:p>
    <w:p w14:paraId="16E25566" w14:textId="606E2009" w:rsidR="004768CA" w:rsidRPr="00E00D84" w:rsidRDefault="00F15107" w:rsidP="00E00D84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E00D84">
        <w:rPr>
          <w:rFonts w:ascii="Times New Roman" w:hAnsi="Times New Roman" w:cs="Times New Roman"/>
          <w:sz w:val="26"/>
          <w:szCs w:val="26"/>
        </w:rPr>
        <w:tab/>
      </w:r>
      <w:r w:rsidR="004768CA" w:rsidRPr="00E00D84">
        <w:rPr>
          <w:rFonts w:ascii="Times New Roman" w:hAnsi="Times New Roman" w:cs="Times New Roman"/>
          <w:sz w:val="26"/>
          <w:szCs w:val="26"/>
        </w:rPr>
        <w:t xml:space="preserve">Восстановительно-профилактические средства – это средства педагогического, психологического, медико-биологического характера, действие которых направлено на ускорение процессов восстановления организма после </w:t>
      </w:r>
      <w:r w:rsidRPr="00E00D84">
        <w:rPr>
          <w:rFonts w:ascii="Times New Roman" w:hAnsi="Times New Roman" w:cs="Times New Roman"/>
          <w:sz w:val="26"/>
          <w:szCs w:val="26"/>
        </w:rPr>
        <w:t>учебно-</w:t>
      </w:r>
      <w:r w:rsidR="004768CA" w:rsidRPr="00E00D84">
        <w:rPr>
          <w:rFonts w:ascii="Times New Roman" w:hAnsi="Times New Roman" w:cs="Times New Roman"/>
          <w:sz w:val="26"/>
          <w:szCs w:val="26"/>
        </w:rPr>
        <w:t xml:space="preserve">тренировочных нагрузок, повышения сопротивляемости организма к отрицательным факторам спортивной деятельности и внешней среды. </w:t>
      </w:r>
    </w:p>
    <w:p w14:paraId="0C84534A" w14:textId="7BCFD235" w:rsidR="007C2C13" w:rsidRPr="00E00D84" w:rsidRDefault="00F15107" w:rsidP="00E00D84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E00D84">
        <w:rPr>
          <w:rFonts w:ascii="Times New Roman" w:hAnsi="Times New Roman" w:cs="Times New Roman"/>
          <w:sz w:val="26"/>
          <w:szCs w:val="26"/>
        </w:rPr>
        <w:tab/>
      </w:r>
      <w:r w:rsidR="004768CA" w:rsidRPr="00E00D84">
        <w:rPr>
          <w:rFonts w:ascii="Times New Roman" w:hAnsi="Times New Roman" w:cs="Times New Roman"/>
          <w:sz w:val="26"/>
          <w:szCs w:val="26"/>
        </w:rPr>
        <w:t xml:space="preserve">Средства восстановления подразделяют на три типа: педагогические (естественно гигиенические), медико-биологические и психологические. </w:t>
      </w:r>
    </w:p>
    <w:p w14:paraId="7059A063" w14:textId="77777777" w:rsidR="007C2C13" w:rsidRPr="00E00D84" w:rsidRDefault="004768CA" w:rsidP="00E00D84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00D84">
        <w:rPr>
          <w:rFonts w:ascii="Times New Roman" w:hAnsi="Times New Roman" w:cs="Times New Roman"/>
          <w:sz w:val="26"/>
          <w:szCs w:val="26"/>
        </w:rPr>
        <w:t xml:space="preserve">Факторы педагогического воздействия, обеспечивающие восстановление работоспособности: </w:t>
      </w:r>
    </w:p>
    <w:p w14:paraId="7F843373" w14:textId="6EC02C65" w:rsidR="007C2C13" w:rsidRPr="00E00D84" w:rsidRDefault="00F15107" w:rsidP="00E00D84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E00D84">
        <w:rPr>
          <w:rFonts w:ascii="Times New Roman" w:hAnsi="Times New Roman" w:cs="Times New Roman"/>
          <w:sz w:val="26"/>
          <w:szCs w:val="26"/>
        </w:rPr>
        <w:tab/>
      </w:r>
      <w:r w:rsidR="007C2C13" w:rsidRPr="00E00D84">
        <w:rPr>
          <w:rFonts w:ascii="Times New Roman" w:hAnsi="Times New Roman" w:cs="Times New Roman"/>
          <w:sz w:val="26"/>
          <w:szCs w:val="26"/>
        </w:rPr>
        <w:t xml:space="preserve">- </w:t>
      </w:r>
      <w:r w:rsidR="004768CA" w:rsidRPr="00E00D84">
        <w:rPr>
          <w:rFonts w:ascii="Times New Roman" w:hAnsi="Times New Roman" w:cs="Times New Roman"/>
          <w:sz w:val="26"/>
          <w:szCs w:val="26"/>
        </w:rPr>
        <w:t xml:space="preserve">рациональное сочетание </w:t>
      </w:r>
      <w:r w:rsidR="00E74B0E" w:rsidRPr="00E00D84">
        <w:rPr>
          <w:rFonts w:ascii="Times New Roman" w:hAnsi="Times New Roman" w:cs="Times New Roman"/>
          <w:sz w:val="26"/>
          <w:szCs w:val="26"/>
        </w:rPr>
        <w:t>учебно-</w:t>
      </w:r>
      <w:r w:rsidR="004768CA" w:rsidRPr="00E00D84">
        <w:rPr>
          <w:rFonts w:ascii="Times New Roman" w:hAnsi="Times New Roman" w:cs="Times New Roman"/>
          <w:sz w:val="26"/>
          <w:szCs w:val="26"/>
        </w:rPr>
        <w:t xml:space="preserve">тренировочных средств разной направленности; правильное сочетание нагрузки и отдыха, как в </w:t>
      </w:r>
      <w:r w:rsidR="00E43B12" w:rsidRPr="00E00D84">
        <w:rPr>
          <w:rFonts w:ascii="Times New Roman" w:hAnsi="Times New Roman" w:cs="Times New Roman"/>
          <w:sz w:val="26"/>
          <w:szCs w:val="26"/>
        </w:rPr>
        <w:t>учебно-</w:t>
      </w:r>
      <w:r w:rsidR="004768CA" w:rsidRPr="00E00D84">
        <w:rPr>
          <w:rFonts w:ascii="Times New Roman" w:hAnsi="Times New Roman" w:cs="Times New Roman"/>
          <w:sz w:val="26"/>
          <w:szCs w:val="26"/>
        </w:rPr>
        <w:t xml:space="preserve">тренировочном занятии, так и в целостном </w:t>
      </w:r>
      <w:r w:rsidR="00E43B12" w:rsidRPr="00E00D84">
        <w:rPr>
          <w:rFonts w:ascii="Times New Roman" w:hAnsi="Times New Roman" w:cs="Times New Roman"/>
          <w:sz w:val="26"/>
          <w:szCs w:val="26"/>
        </w:rPr>
        <w:t>учебно-</w:t>
      </w:r>
      <w:r w:rsidR="004768CA" w:rsidRPr="00E00D84">
        <w:rPr>
          <w:rFonts w:ascii="Times New Roman" w:hAnsi="Times New Roman" w:cs="Times New Roman"/>
          <w:sz w:val="26"/>
          <w:szCs w:val="26"/>
        </w:rPr>
        <w:t xml:space="preserve">тренировочном процессе; </w:t>
      </w:r>
    </w:p>
    <w:p w14:paraId="017C048E" w14:textId="5D74032B" w:rsidR="007C2C13" w:rsidRPr="00E00D84" w:rsidRDefault="00F15107" w:rsidP="00E00D84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E00D84">
        <w:rPr>
          <w:rFonts w:ascii="Times New Roman" w:hAnsi="Times New Roman" w:cs="Times New Roman"/>
          <w:sz w:val="26"/>
          <w:szCs w:val="26"/>
        </w:rPr>
        <w:tab/>
      </w:r>
      <w:r w:rsidR="007C2C13" w:rsidRPr="00E00D84">
        <w:rPr>
          <w:rFonts w:ascii="Times New Roman" w:hAnsi="Times New Roman" w:cs="Times New Roman"/>
          <w:sz w:val="26"/>
          <w:szCs w:val="26"/>
        </w:rPr>
        <w:t xml:space="preserve">- </w:t>
      </w:r>
      <w:r w:rsidR="004768CA" w:rsidRPr="00E00D84">
        <w:rPr>
          <w:rFonts w:ascii="Times New Roman" w:hAnsi="Times New Roman" w:cs="Times New Roman"/>
          <w:sz w:val="26"/>
          <w:szCs w:val="26"/>
        </w:rPr>
        <w:t xml:space="preserve">ведение специальных восстановительных микроциклов и профилактических разгрузок; </w:t>
      </w:r>
    </w:p>
    <w:p w14:paraId="2AC5FB4D" w14:textId="46AA78CA" w:rsidR="007C2C13" w:rsidRPr="00E00D84" w:rsidRDefault="00F15107" w:rsidP="00E00D84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E00D84">
        <w:rPr>
          <w:rFonts w:ascii="Times New Roman" w:hAnsi="Times New Roman" w:cs="Times New Roman"/>
          <w:sz w:val="26"/>
          <w:szCs w:val="26"/>
        </w:rPr>
        <w:tab/>
      </w:r>
      <w:r w:rsidR="007C2C13" w:rsidRPr="00E00D84">
        <w:rPr>
          <w:rFonts w:ascii="Times New Roman" w:hAnsi="Times New Roman" w:cs="Times New Roman"/>
          <w:sz w:val="26"/>
          <w:szCs w:val="26"/>
        </w:rPr>
        <w:t xml:space="preserve">- </w:t>
      </w:r>
      <w:r w:rsidR="004768CA" w:rsidRPr="00E00D84">
        <w:rPr>
          <w:rFonts w:ascii="Times New Roman" w:hAnsi="Times New Roman" w:cs="Times New Roman"/>
          <w:sz w:val="26"/>
          <w:szCs w:val="26"/>
        </w:rPr>
        <w:t xml:space="preserve">выбор оптимальных интервалов и видов отдыха; </w:t>
      </w:r>
    </w:p>
    <w:p w14:paraId="660C9600" w14:textId="14E8B401" w:rsidR="007C2C13" w:rsidRPr="00E00D84" w:rsidRDefault="00F15107" w:rsidP="00E00D84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E00D84">
        <w:rPr>
          <w:rFonts w:ascii="Times New Roman" w:hAnsi="Times New Roman" w:cs="Times New Roman"/>
          <w:sz w:val="26"/>
          <w:szCs w:val="26"/>
        </w:rPr>
        <w:tab/>
      </w:r>
      <w:r w:rsidR="007C2C13" w:rsidRPr="00E00D84">
        <w:rPr>
          <w:rFonts w:ascii="Times New Roman" w:hAnsi="Times New Roman" w:cs="Times New Roman"/>
          <w:sz w:val="26"/>
          <w:szCs w:val="26"/>
        </w:rPr>
        <w:t xml:space="preserve">- </w:t>
      </w:r>
      <w:r w:rsidR="004768CA" w:rsidRPr="00E00D84">
        <w:rPr>
          <w:rFonts w:ascii="Times New Roman" w:hAnsi="Times New Roman" w:cs="Times New Roman"/>
          <w:sz w:val="26"/>
          <w:szCs w:val="26"/>
        </w:rPr>
        <w:t xml:space="preserve">оптимальное использование средств переключения видов спортивной деятельности; </w:t>
      </w:r>
    </w:p>
    <w:p w14:paraId="730F678B" w14:textId="3E4E3CF1" w:rsidR="007C2C13" w:rsidRPr="00E00D84" w:rsidRDefault="00F15107" w:rsidP="00E00D84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E00D84">
        <w:rPr>
          <w:rFonts w:ascii="Times New Roman" w:hAnsi="Times New Roman" w:cs="Times New Roman"/>
          <w:sz w:val="26"/>
          <w:szCs w:val="26"/>
        </w:rPr>
        <w:tab/>
      </w:r>
      <w:r w:rsidR="007C2C13" w:rsidRPr="00E00D84">
        <w:rPr>
          <w:rFonts w:ascii="Times New Roman" w:hAnsi="Times New Roman" w:cs="Times New Roman"/>
          <w:sz w:val="26"/>
          <w:szCs w:val="26"/>
        </w:rPr>
        <w:t xml:space="preserve">- </w:t>
      </w:r>
      <w:r w:rsidR="004768CA" w:rsidRPr="00E00D84">
        <w:rPr>
          <w:rFonts w:ascii="Times New Roman" w:hAnsi="Times New Roman" w:cs="Times New Roman"/>
          <w:sz w:val="26"/>
          <w:szCs w:val="26"/>
        </w:rPr>
        <w:t xml:space="preserve">полноценные разминки и заключительные части </w:t>
      </w:r>
      <w:r w:rsidR="00E74B0E" w:rsidRPr="00E00D84">
        <w:rPr>
          <w:rFonts w:ascii="Times New Roman" w:hAnsi="Times New Roman" w:cs="Times New Roman"/>
          <w:sz w:val="26"/>
          <w:szCs w:val="26"/>
        </w:rPr>
        <w:t>учебно-</w:t>
      </w:r>
      <w:r w:rsidR="004768CA" w:rsidRPr="00E00D84">
        <w:rPr>
          <w:rFonts w:ascii="Times New Roman" w:hAnsi="Times New Roman" w:cs="Times New Roman"/>
          <w:sz w:val="26"/>
          <w:szCs w:val="26"/>
        </w:rPr>
        <w:t>тренировочных занятий;</w:t>
      </w:r>
    </w:p>
    <w:p w14:paraId="2C9F081E" w14:textId="5A84B454" w:rsidR="007C2C13" w:rsidRPr="00E00D84" w:rsidRDefault="00F15107" w:rsidP="00E00D84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E00D84">
        <w:rPr>
          <w:rFonts w:ascii="Times New Roman" w:hAnsi="Times New Roman" w:cs="Times New Roman"/>
          <w:sz w:val="26"/>
          <w:szCs w:val="26"/>
        </w:rPr>
        <w:tab/>
      </w:r>
      <w:r w:rsidR="007C2C13" w:rsidRPr="00E00D84">
        <w:rPr>
          <w:rFonts w:ascii="Times New Roman" w:hAnsi="Times New Roman" w:cs="Times New Roman"/>
          <w:sz w:val="26"/>
          <w:szCs w:val="26"/>
        </w:rPr>
        <w:t xml:space="preserve">- </w:t>
      </w:r>
      <w:r w:rsidR="004768CA" w:rsidRPr="00E00D84">
        <w:rPr>
          <w:rFonts w:ascii="Times New Roman" w:hAnsi="Times New Roman" w:cs="Times New Roman"/>
          <w:sz w:val="26"/>
          <w:szCs w:val="26"/>
        </w:rPr>
        <w:t xml:space="preserve">использование методов физических упражнений, направленных на стимулирование восстановительных процессов (дыхательные упражнения, упражнения на расслабление и т.д.); </w:t>
      </w:r>
    </w:p>
    <w:p w14:paraId="728911B9" w14:textId="3006DEFF" w:rsidR="007C2C13" w:rsidRPr="00E00D84" w:rsidRDefault="00F15107" w:rsidP="00E00D84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E00D84">
        <w:rPr>
          <w:rFonts w:ascii="Times New Roman" w:hAnsi="Times New Roman" w:cs="Times New Roman"/>
          <w:sz w:val="26"/>
          <w:szCs w:val="26"/>
        </w:rPr>
        <w:tab/>
      </w:r>
      <w:r w:rsidR="007C2C13" w:rsidRPr="00E00D84">
        <w:rPr>
          <w:rFonts w:ascii="Times New Roman" w:hAnsi="Times New Roman" w:cs="Times New Roman"/>
          <w:sz w:val="26"/>
          <w:szCs w:val="26"/>
        </w:rPr>
        <w:t xml:space="preserve">- </w:t>
      </w:r>
      <w:r w:rsidR="004768CA" w:rsidRPr="00E00D84">
        <w:rPr>
          <w:rFonts w:ascii="Times New Roman" w:hAnsi="Times New Roman" w:cs="Times New Roman"/>
          <w:sz w:val="26"/>
          <w:szCs w:val="26"/>
        </w:rPr>
        <w:t xml:space="preserve">повышение эмоционального фона </w:t>
      </w:r>
      <w:r w:rsidR="00E74B0E" w:rsidRPr="00E00D84">
        <w:rPr>
          <w:rFonts w:ascii="Times New Roman" w:hAnsi="Times New Roman" w:cs="Times New Roman"/>
          <w:sz w:val="26"/>
          <w:szCs w:val="26"/>
        </w:rPr>
        <w:t>учебно-</w:t>
      </w:r>
      <w:r w:rsidR="004768CA" w:rsidRPr="00E00D84">
        <w:rPr>
          <w:rFonts w:ascii="Times New Roman" w:hAnsi="Times New Roman" w:cs="Times New Roman"/>
          <w:sz w:val="26"/>
          <w:szCs w:val="26"/>
        </w:rPr>
        <w:t xml:space="preserve">тренировочных занятий; </w:t>
      </w:r>
    </w:p>
    <w:p w14:paraId="27B5F36A" w14:textId="12A5A65F" w:rsidR="007C2C13" w:rsidRPr="00E00D84" w:rsidRDefault="00F15107" w:rsidP="00E00D84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E00D84">
        <w:rPr>
          <w:rFonts w:ascii="Times New Roman" w:hAnsi="Times New Roman" w:cs="Times New Roman"/>
          <w:sz w:val="26"/>
          <w:szCs w:val="26"/>
        </w:rPr>
        <w:tab/>
      </w:r>
      <w:r w:rsidR="007C2C13" w:rsidRPr="00E00D84">
        <w:rPr>
          <w:rFonts w:ascii="Times New Roman" w:hAnsi="Times New Roman" w:cs="Times New Roman"/>
          <w:sz w:val="26"/>
          <w:szCs w:val="26"/>
        </w:rPr>
        <w:t xml:space="preserve">- </w:t>
      </w:r>
      <w:r w:rsidR="004768CA" w:rsidRPr="00E00D84">
        <w:rPr>
          <w:rFonts w:ascii="Times New Roman" w:hAnsi="Times New Roman" w:cs="Times New Roman"/>
          <w:sz w:val="26"/>
          <w:szCs w:val="26"/>
        </w:rPr>
        <w:t xml:space="preserve">эффективная индивидуализация </w:t>
      </w:r>
      <w:r w:rsidR="00E74B0E" w:rsidRPr="00E00D84">
        <w:rPr>
          <w:rFonts w:ascii="Times New Roman" w:hAnsi="Times New Roman" w:cs="Times New Roman"/>
          <w:sz w:val="26"/>
          <w:szCs w:val="26"/>
        </w:rPr>
        <w:t>учебно-</w:t>
      </w:r>
      <w:r w:rsidR="004768CA" w:rsidRPr="00E00D84">
        <w:rPr>
          <w:rFonts w:ascii="Times New Roman" w:hAnsi="Times New Roman" w:cs="Times New Roman"/>
          <w:sz w:val="26"/>
          <w:szCs w:val="26"/>
        </w:rPr>
        <w:t xml:space="preserve">тренировочных воздействий и средств восстановления; </w:t>
      </w:r>
    </w:p>
    <w:p w14:paraId="203D548B" w14:textId="77EC33CB" w:rsidR="004768CA" w:rsidRPr="00E00D84" w:rsidRDefault="00F15107" w:rsidP="00E00D84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E00D84">
        <w:rPr>
          <w:rFonts w:ascii="Times New Roman" w:hAnsi="Times New Roman" w:cs="Times New Roman"/>
          <w:sz w:val="26"/>
          <w:szCs w:val="26"/>
        </w:rPr>
        <w:tab/>
      </w:r>
      <w:r w:rsidR="007C2C13" w:rsidRPr="00E00D84">
        <w:rPr>
          <w:rFonts w:ascii="Times New Roman" w:hAnsi="Times New Roman" w:cs="Times New Roman"/>
          <w:sz w:val="26"/>
          <w:szCs w:val="26"/>
        </w:rPr>
        <w:t xml:space="preserve">- </w:t>
      </w:r>
      <w:r w:rsidR="004768CA" w:rsidRPr="00E00D84">
        <w:rPr>
          <w:rFonts w:ascii="Times New Roman" w:hAnsi="Times New Roman" w:cs="Times New Roman"/>
          <w:sz w:val="26"/>
          <w:szCs w:val="26"/>
        </w:rPr>
        <w:t xml:space="preserve">соблюдение режима дня, предусматривающего определенное время для </w:t>
      </w:r>
      <w:r w:rsidR="003960A7" w:rsidRPr="00E00D84">
        <w:rPr>
          <w:rFonts w:ascii="Times New Roman" w:hAnsi="Times New Roman" w:cs="Times New Roman"/>
          <w:sz w:val="26"/>
          <w:szCs w:val="26"/>
        </w:rPr>
        <w:t>учебно-тренировочных занятий</w:t>
      </w:r>
      <w:r w:rsidR="004768CA" w:rsidRPr="00E00D84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0F35958B" w14:textId="3B8BF62C" w:rsidR="007C2C13" w:rsidRPr="00E00D84" w:rsidRDefault="00F15107" w:rsidP="00E00D84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E00D84">
        <w:rPr>
          <w:rFonts w:ascii="Times New Roman" w:hAnsi="Times New Roman" w:cs="Times New Roman"/>
          <w:sz w:val="26"/>
          <w:szCs w:val="26"/>
        </w:rPr>
        <w:tab/>
      </w:r>
      <w:r w:rsidR="007C2C13" w:rsidRPr="00E00D84">
        <w:rPr>
          <w:rFonts w:ascii="Times New Roman" w:hAnsi="Times New Roman" w:cs="Times New Roman"/>
          <w:sz w:val="26"/>
          <w:szCs w:val="26"/>
        </w:rPr>
        <w:t xml:space="preserve">Восстановительные процессы подразделяются </w:t>
      </w:r>
      <w:proofErr w:type="gramStart"/>
      <w:r w:rsidR="007C2C13" w:rsidRPr="00E00D84">
        <w:rPr>
          <w:rFonts w:ascii="Times New Roman" w:hAnsi="Times New Roman" w:cs="Times New Roman"/>
          <w:sz w:val="26"/>
          <w:szCs w:val="26"/>
        </w:rPr>
        <w:t>на</w:t>
      </w:r>
      <w:proofErr w:type="gramEnd"/>
      <w:r w:rsidR="007C2C13" w:rsidRPr="00E00D84">
        <w:rPr>
          <w:rFonts w:ascii="Times New Roman" w:hAnsi="Times New Roman" w:cs="Times New Roman"/>
          <w:sz w:val="26"/>
          <w:szCs w:val="26"/>
        </w:rPr>
        <w:t xml:space="preserve">: </w:t>
      </w:r>
    </w:p>
    <w:p w14:paraId="1A3858BF" w14:textId="036FC064" w:rsidR="007C2C13" w:rsidRPr="00E00D84" w:rsidRDefault="00F15107" w:rsidP="00E00D84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E00D84">
        <w:rPr>
          <w:rFonts w:ascii="Times New Roman" w:hAnsi="Times New Roman" w:cs="Times New Roman"/>
          <w:sz w:val="26"/>
          <w:szCs w:val="26"/>
        </w:rPr>
        <w:tab/>
      </w:r>
      <w:r w:rsidR="007C2C13" w:rsidRPr="00E00D84">
        <w:rPr>
          <w:rFonts w:ascii="Times New Roman" w:hAnsi="Times New Roman" w:cs="Times New Roman"/>
          <w:sz w:val="26"/>
          <w:szCs w:val="26"/>
        </w:rPr>
        <w:t xml:space="preserve">- текущее восстановление в ходе выполнения упражнений; </w:t>
      </w:r>
    </w:p>
    <w:p w14:paraId="734CA98C" w14:textId="71347DF6" w:rsidR="007C2C13" w:rsidRPr="00E00D84" w:rsidRDefault="00F15107" w:rsidP="00E00D84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E00D84">
        <w:rPr>
          <w:rFonts w:ascii="Times New Roman" w:hAnsi="Times New Roman" w:cs="Times New Roman"/>
          <w:sz w:val="26"/>
          <w:szCs w:val="26"/>
        </w:rPr>
        <w:tab/>
      </w:r>
      <w:r w:rsidR="007C2C13" w:rsidRPr="00E00D84">
        <w:rPr>
          <w:rFonts w:ascii="Times New Roman" w:hAnsi="Times New Roman" w:cs="Times New Roman"/>
          <w:sz w:val="26"/>
          <w:szCs w:val="26"/>
        </w:rPr>
        <w:t xml:space="preserve">- срочное восстановление, происходящее сразу после окончания работы; </w:t>
      </w:r>
    </w:p>
    <w:p w14:paraId="38AA970B" w14:textId="05D14B12" w:rsidR="007C2C13" w:rsidRPr="00E00D84" w:rsidRDefault="00F15107" w:rsidP="00E00D84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E00D84">
        <w:rPr>
          <w:rFonts w:ascii="Times New Roman" w:hAnsi="Times New Roman" w:cs="Times New Roman"/>
          <w:sz w:val="26"/>
          <w:szCs w:val="26"/>
        </w:rPr>
        <w:tab/>
      </w:r>
      <w:r w:rsidR="007C2C13" w:rsidRPr="00E00D84">
        <w:rPr>
          <w:rFonts w:ascii="Times New Roman" w:hAnsi="Times New Roman" w:cs="Times New Roman"/>
          <w:sz w:val="26"/>
          <w:szCs w:val="26"/>
        </w:rPr>
        <w:t xml:space="preserve">- отставленное восстановление, которое наблюдается на протяжении длительного времени после выполнения учебно-тренировочной нагрузки; </w:t>
      </w:r>
    </w:p>
    <w:p w14:paraId="62F9D970" w14:textId="49399907" w:rsidR="007C2C13" w:rsidRPr="00E00D84" w:rsidRDefault="00F15107" w:rsidP="00E00D84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E00D84">
        <w:rPr>
          <w:rFonts w:ascii="Times New Roman" w:hAnsi="Times New Roman" w:cs="Times New Roman"/>
          <w:sz w:val="26"/>
          <w:szCs w:val="26"/>
        </w:rPr>
        <w:tab/>
      </w:r>
      <w:r w:rsidR="007C2C13" w:rsidRPr="00E00D84">
        <w:rPr>
          <w:rFonts w:ascii="Times New Roman" w:hAnsi="Times New Roman" w:cs="Times New Roman"/>
          <w:sz w:val="26"/>
          <w:szCs w:val="26"/>
        </w:rPr>
        <w:t>- стресс-восстановление – восстановление после перенапряжения.</w:t>
      </w:r>
    </w:p>
    <w:p w14:paraId="42557291" w14:textId="41B070D1" w:rsidR="007C2C13" w:rsidRPr="00E00D84" w:rsidRDefault="00F15107" w:rsidP="00E00D84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E00D84">
        <w:rPr>
          <w:rFonts w:ascii="Times New Roman" w:hAnsi="Times New Roman" w:cs="Times New Roman"/>
          <w:sz w:val="26"/>
          <w:szCs w:val="26"/>
        </w:rPr>
        <w:tab/>
      </w:r>
      <w:r w:rsidR="007C2C13" w:rsidRPr="00E00D84">
        <w:rPr>
          <w:rFonts w:ascii="Times New Roman" w:hAnsi="Times New Roman" w:cs="Times New Roman"/>
          <w:sz w:val="26"/>
          <w:szCs w:val="26"/>
        </w:rPr>
        <w:t xml:space="preserve">Применение восстановительных средств должно осуществляться на фоне гигиенически целесообразного распорядка дня </w:t>
      </w:r>
      <w:r w:rsidR="00E74B0E" w:rsidRPr="00E00D84">
        <w:rPr>
          <w:rFonts w:ascii="Times New Roman" w:hAnsi="Times New Roman" w:cs="Times New Roman"/>
          <w:sz w:val="26"/>
          <w:szCs w:val="26"/>
        </w:rPr>
        <w:t>обучающегося</w:t>
      </w:r>
      <w:r w:rsidR="007C2C13" w:rsidRPr="00E00D84">
        <w:rPr>
          <w:rFonts w:ascii="Times New Roman" w:hAnsi="Times New Roman" w:cs="Times New Roman"/>
          <w:sz w:val="26"/>
          <w:szCs w:val="26"/>
        </w:rPr>
        <w:t xml:space="preserve"> и рационального питания. Режим дня и питания могут иметь специальную, восстановительную направленность.</w:t>
      </w:r>
    </w:p>
    <w:p w14:paraId="01627BCB" w14:textId="77777777" w:rsidR="007C2C13" w:rsidRPr="00E00D84" w:rsidRDefault="007C2C13" w:rsidP="00E00D84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00D84">
        <w:rPr>
          <w:rFonts w:ascii="Times New Roman" w:hAnsi="Times New Roman" w:cs="Times New Roman"/>
          <w:sz w:val="26"/>
          <w:szCs w:val="26"/>
        </w:rPr>
        <w:t>Следует умело использовать восстановительную роль сна. Продолжительность сна после значительных нагрузок может быть увеличена до 9-</w:t>
      </w:r>
      <w:r w:rsidRPr="00E00D84">
        <w:rPr>
          <w:rFonts w:ascii="Times New Roman" w:hAnsi="Times New Roman" w:cs="Times New Roman"/>
          <w:sz w:val="26"/>
          <w:szCs w:val="26"/>
        </w:rPr>
        <w:lastRenderedPageBreak/>
        <w:t>10 часов. В режиме дня следует предусмотреть 20-30 мин дополнительно к продолжительности занятия на гигиенические или восстанавливающие процедуры.</w:t>
      </w:r>
    </w:p>
    <w:p w14:paraId="715E4829" w14:textId="1E8E3748" w:rsidR="007C2C13" w:rsidRPr="00E00D84" w:rsidRDefault="00CC4EC5" w:rsidP="00E00D84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E00D84">
        <w:rPr>
          <w:rFonts w:ascii="Times New Roman" w:hAnsi="Times New Roman" w:cs="Times New Roman"/>
          <w:sz w:val="26"/>
          <w:szCs w:val="26"/>
        </w:rPr>
        <w:tab/>
      </w:r>
      <w:r w:rsidR="007C2C13" w:rsidRPr="00E00D84">
        <w:rPr>
          <w:rFonts w:ascii="Times New Roman" w:hAnsi="Times New Roman" w:cs="Times New Roman"/>
          <w:sz w:val="26"/>
          <w:szCs w:val="26"/>
        </w:rPr>
        <w:t xml:space="preserve">Восстановительный пищевой рацион должен включать продукты, богатые легкоусвояемыми углеводами (молоко, </w:t>
      </w:r>
      <w:r w:rsidR="00FA6E27" w:rsidRPr="00E00D84">
        <w:rPr>
          <w:rFonts w:ascii="Times New Roman" w:hAnsi="Times New Roman" w:cs="Times New Roman"/>
          <w:sz w:val="26"/>
          <w:szCs w:val="26"/>
        </w:rPr>
        <w:t>кисломолочные</w:t>
      </w:r>
      <w:r w:rsidR="007C2C13" w:rsidRPr="00E00D84">
        <w:rPr>
          <w:rFonts w:ascii="Times New Roman" w:hAnsi="Times New Roman" w:cs="Times New Roman"/>
          <w:sz w:val="26"/>
          <w:szCs w:val="26"/>
        </w:rPr>
        <w:t xml:space="preserve"> продукты, хлеб из пшеничной муки высшего сорта, мед, варенье, компоты). Следует включать растительные масла без термической обработки. Рацион должен быть богат балластными веществами и пектином (овощи, фрукты). С целью восстановления потерь воды и солей может быть несколько повышенная суточная норма воды и поваренной соли. Следует применять специализированные продукты, обогащенные белком, витаминами, минералами. При </w:t>
      </w:r>
      <w:proofErr w:type="gramStart"/>
      <w:r w:rsidR="007C2C13" w:rsidRPr="00E00D84">
        <w:rPr>
          <w:rFonts w:ascii="Times New Roman" w:hAnsi="Times New Roman" w:cs="Times New Roman"/>
          <w:sz w:val="26"/>
          <w:szCs w:val="26"/>
        </w:rPr>
        <w:t>повышенных</w:t>
      </w:r>
      <w:proofErr w:type="gramEnd"/>
      <w:r w:rsidR="007C2C13" w:rsidRPr="00E00D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C2C13" w:rsidRPr="00E00D84">
        <w:rPr>
          <w:rFonts w:ascii="Times New Roman" w:hAnsi="Times New Roman" w:cs="Times New Roman"/>
          <w:sz w:val="26"/>
          <w:szCs w:val="26"/>
        </w:rPr>
        <w:t>энергозатратах</w:t>
      </w:r>
      <w:proofErr w:type="spellEnd"/>
      <w:r w:rsidR="007C2C13" w:rsidRPr="00E00D84">
        <w:rPr>
          <w:rFonts w:ascii="Times New Roman" w:hAnsi="Times New Roman" w:cs="Times New Roman"/>
          <w:sz w:val="26"/>
          <w:szCs w:val="26"/>
        </w:rPr>
        <w:t xml:space="preserve"> целесообразна организация 4-5 разового питания. Применение витаминов не должно подавлять и заменять естественных процессов восстановления в организме. </w:t>
      </w:r>
    </w:p>
    <w:p w14:paraId="1AD2E6E9" w14:textId="63B3D5E1" w:rsidR="007C2C13" w:rsidRPr="00E00D84" w:rsidRDefault="00CC4EC5" w:rsidP="00E00D84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E00D84">
        <w:rPr>
          <w:rFonts w:ascii="Times New Roman" w:hAnsi="Times New Roman" w:cs="Times New Roman"/>
          <w:sz w:val="26"/>
          <w:szCs w:val="26"/>
        </w:rPr>
        <w:tab/>
      </w:r>
      <w:r w:rsidR="007C2C13" w:rsidRPr="00E00D84">
        <w:rPr>
          <w:rFonts w:ascii="Times New Roman" w:hAnsi="Times New Roman" w:cs="Times New Roman"/>
          <w:sz w:val="26"/>
          <w:szCs w:val="26"/>
        </w:rPr>
        <w:t>Значительную роль в ускорении процессов восстановления играет массаж: ручной, вибромассаж, ультразвуковой, массаж с растирками. В комплексе восстановительных средств используют цветовые и музыкальные воздействия, создающие фон для благоприятного воздействия. Время на профилактически-восстановительные мероприятия входит в общее количество часов, предусмотренное учебн</w:t>
      </w:r>
      <w:r w:rsidRPr="00E00D84">
        <w:rPr>
          <w:rFonts w:ascii="Times New Roman" w:hAnsi="Times New Roman" w:cs="Times New Roman"/>
          <w:sz w:val="26"/>
          <w:szCs w:val="26"/>
        </w:rPr>
        <w:t>о-тренировочным</w:t>
      </w:r>
      <w:r w:rsidR="007C2C13" w:rsidRPr="00E00D84">
        <w:rPr>
          <w:rFonts w:ascii="Times New Roman" w:hAnsi="Times New Roman" w:cs="Times New Roman"/>
          <w:sz w:val="26"/>
          <w:szCs w:val="26"/>
        </w:rPr>
        <w:t xml:space="preserve"> планом для каждого года обучения.</w:t>
      </w:r>
    </w:p>
    <w:p w14:paraId="5D8AB4B6" w14:textId="05210670" w:rsidR="00D70D39" w:rsidRPr="00E00D84" w:rsidRDefault="00CC4EC5" w:rsidP="00E00D84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E00D84">
        <w:rPr>
          <w:rFonts w:ascii="Times New Roman" w:hAnsi="Times New Roman" w:cs="Times New Roman"/>
          <w:sz w:val="26"/>
          <w:szCs w:val="26"/>
        </w:rPr>
        <w:tab/>
      </w:r>
      <w:r w:rsidR="00D70D39" w:rsidRPr="00E00D84">
        <w:rPr>
          <w:rFonts w:ascii="Times New Roman" w:hAnsi="Times New Roman" w:cs="Times New Roman"/>
          <w:sz w:val="26"/>
          <w:szCs w:val="26"/>
        </w:rPr>
        <w:t xml:space="preserve">Спортивный массаж представляет собой чрезвычайно эффективное средство борьбы с утомлением, способствует повышению работоспособности. В зависимости </w:t>
      </w:r>
      <w:r w:rsidR="00281DDE" w:rsidRPr="00E00D84">
        <w:rPr>
          <w:rFonts w:ascii="Times New Roman" w:hAnsi="Times New Roman" w:cs="Times New Roman"/>
          <w:sz w:val="26"/>
          <w:szCs w:val="26"/>
        </w:rPr>
        <w:t>от цели, времени между выступлениями, степени утомления, характера выполненной работы применяется конкретная методика восстановительного массажа. Для снятия нервно-мышечного напряжения и отрицательных эмоций проводят общий массаж, используя в основном приемы поглаживания, легкие разминания, потряхивания.</w:t>
      </w:r>
    </w:p>
    <w:p w14:paraId="13F61B83" w14:textId="3D0A2F34" w:rsidR="00281DDE" w:rsidRPr="00E00D84" w:rsidRDefault="00281DDE" w:rsidP="00E00D84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00D84">
        <w:rPr>
          <w:rFonts w:ascii="Times New Roman" w:hAnsi="Times New Roman" w:cs="Times New Roman"/>
          <w:sz w:val="26"/>
          <w:szCs w:val="26"/>
        </w:rPr>
        <w:t xml:space="preserve">Приемы выполняются в медленном темпе. Массаж должен быть поверхностным. Массаж, производимый для улучшения кровообращения и </w:t>
      </w:r>
      <w:proofErr w:type="spellStart"/>
      <w:r w:rsidRPr="00E00D84">
        <w:rPr>
          <w:rFonts w:ascii="Times New Roman" w:hAnsi="Times New Roman" w:cs="Times New Roman"/>
          <w:sz w:val="26"/>
          <w:szCs w:val="26"/>
        </w:rPr>
        <w:t>окислительно</w:t>
      </w:r>
      <w:proofErr w:type="spellEnd"/>
      <w:r w:rsidRPr="00E00D84">
        <w:rPr>
          <w:rFonts w:ascii="Times New Roman" w:hAnsi="Times New Roman" w:cs="Times New Roman"/>
          <w:sz w:val="26"/>
          <w:szCs w:val="26"/>
        </w:rPr>
        <w:t>-восстановительных процессов, должен быть продолжительным, отличаться глубиной воздействия, однако, быть безболезненным. Основной прием – разминание (до 80% времени).</w:t>
      </w:r>
    </w:p>
    <w:p w14:paraId="03CC5CF5" w14:textId="5F00A72A" w:rsidR="00281DDE" w:rsidRPr="00E00D84" w:rsidRDefault="00CC4EC5" w:rsidP="00E00D84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E00D84">
        <w:rPr>
          <w:rFonts w:ascii="Times New Roman" w:hAnsi="Times New Roman" w:cs="Times New Roman"/>
          <w:sz w:val="26"/>
          <w:szCs w:val="26"/>
        </w:rPr>
        <w:tab/>
      </w:r>
      <w:r w:rsidR="00281DDE" w:rsidRPr="00E00D84">
        <w:rPr>
          <w:rFonts w:ascii="Times New Roman" w:hAnsi="Times New Roman" w:cs="Times New Roman"/>
          <w:sz w:val="26"/>
          <w:szCs w:val="26"/>
        </w:rPr>
        <w:t>После легких нагрузок оптимальная продолжительность массажа составляет 5-10 минут, после средних – 10-15 минут, после тяжелых – 15-20 минут, после максимальных – 20-25 минут.</w:t>
      </w:r>
    </w:p>
    <w:p w14:paraId="3074A181" w14:textId="3719E41B" w:rsidR="007E7E03" w:rsidRPr="00E00D84" w:rsidRDefault="00CC4EC5" w:rsidP="00E00D84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E00D84">
        <w:rPr>
          <w:rFonts w:ascii="Times New Roman" w:hAnsi="Times New Roman" w:cs="Times New Roman"/>
          <w:sz w:val="26"/>
          <w:szCs w:val="26"/>
        </w:rPr>
        <w:tab/>
      </w:r>
      <w:r w:rsidR="004768CA" w:rsidRPr="00E00D84">
        <w:rPr>
          <w:rFonts w:ascii="Times New Roman" w:hAnsi="Times New Roman" w:cs="Times New Roman"/>
          <w:sz w:val="26"/>
          <w:szCs w:val="26"/>
        </w:rPr>
        <w:t>Медико-биологическ</w:t>
      </w:r>
      <w:r w:rsidR="007E7E03" w:rsidRPr="00E00D84">
        <w:rPr>
          <w:rFonts w:ascii="Times New Roman" w:hAnsi="Times New Roman" w:cs="Times New Roman"/>
          <w:sz w:val="26"/>
          <w:szCs w:val="26"/>
        </w:rPr>
        <w:t>ое сопровождение.</w:t>
      </w:r>
    </w:p>
    <w:p w14:paraId="5DD1C0EF" w14:textId="77509E39" w:rsidR="004768CA" w:rsidRPr="00E00D84" w:rsidRDefault="00CC4EC5" w:rsidP="00E00D84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E00D84">
        <w:rPr>
          <w:rFonts w:ascii="Times New Roman" w:hAnsi="Times New Roman" w:cs="Times New Roman"/>
          <w:sz w:val="26"/>
          <w:szCs w:val="26"/>
        </w:rPr>
        <w:tab/>
      </w:r>
      <w:r w:rsidR="007E7E03" w:rsidRPr="00E00D84">
        <w:rPr>
          <w:rFonts w:ascii="Times New Roman" w:hAnsi="Times New Roman" w:cs="Times New Roman"/>
          <w:sz w:val="26"/>
          <w:szCs w:val="26"/>
        </w:rPr>
        <w:t>С</w:t>
      </w:r>
      <w:r w:rsidR="004768CA" w:rsidRPr="00E00D84">
        <w:rPr>
          <w:rFonts w:ascii="Times New Roman" w:hAnsi="Times New Roman" w:cs="Times New Roman"/>
          <w:sz w:val="26"/>
          <w:szCs w:val="26"/>
        </w:rPr>
        <w:t xml:space="preserve"> ростом объема средств, специальной физической подготовки, интенсивности </w:t>
      </w:r>
      <w:r w:rsidR="00E74B0E" w:rsidRPr="00E00D84">
        <w:rPr>
          <w:rFonts w:ascii="Times New Roman" w:hAnsi="Times New Roman" w:cs="Times New Roman"/>
          <w:sz w:val="26"/>
          <w:szCs w:val="26"/>
        </w:rPr>
        <w:t>учебно-</w:t>
      </w:r>
      <w:r w:rsidR="004768CA" w:rsidRPr="00E00D84">
        <w:rPr>
          <w:rFonts w:ascii="Times New Roman" w:hAnsi="Times New Roman" w:cs="Times New Roman"/>
          <w:sz w:val="26"/>
          <w:szCs w:val="26"/>
        </w:rPr>
        <w:t xml:space="preserve">тренировочного процесса, соревновательной практики необходимо увеличивать время, отводимое на восстановление организма лиц, проходящих спортивную подготовку. На </w:t>
      </w:r>
      <w:r w:rsidR="00E74B0E" w:rsidRPr="00E00D84">
        <w:rPr>
          <w:rFonts w:ascii="Times New Roman" w:hAnsi="Times New Roman" w:cs="Times New Roman"/>
          <w:sz w:val="26"/>
          <w:szCs w:val="26"/>
        </w:rPr>
        <w:t>учебно-</w:t>
      </w:r>
      <w:r w:rsidR="004768CA" w:rsidRPr="00E00D84">
        <w:rPr>
          <w:rFonts w:ascii="Times New Roman" w:hAnsi="Times New Roman" w:cs="Times New Roman"/>
          <w:sz w:val="26"/>
          <w:szCs w:val="26"/>
        </w:rPr>
        <w:t xml:space="preserve">тренировочных этапах при увеличении соревновательных режимов тренировки могут применяться медико-биологические средства восстановления. </w:t>
      </w:r>
    </w:p>
    <w:p w14:paraId="7DFAB9D3" w14:textId="5081E1B4" w:rsidR="004768CA" w:rsidRPr="00E00D84" w:rsidRDefault="00CC4EC5" w:rsidP="00E00D84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E00D84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="004768CA" w:rsidRPr="00E00D84">
        <w:rPr>
          <w:rFonts w:ascii="Times New Roman" w:hAnsi="Times New Roman" w:cs="Times New Roman"/>
          <w:sz w:val="26"/>
          <w:szCs w:val="26"/>
        </w:rPr>
        <w:t>К</w:t>
      </w:r>
      <w:r w:rsidRPr="00E00D84">
        <w:rPr>
          <w:rFonts w:ascii="Times New Roman" w:hAnsi="Times New Roman" w:cs="Times New Roman"/>
          <w:sz w:val="26"/>
          <w:szCs w:val="26"/>
        </w:rPr>
        <w:t xml:space="preserve"> </w:t>
      </w:r>
      <w:r w:rsidR="004768CA" w:rsidRPr="00E00D84">
        <w:rPr>
          <w:rFonts w:ascii="Times New Roman" w:hAnsi="Times New Roman" w:cs="Times New Roman"/>
          <w:sz w:val="26"/>
          <w:szCs w:val="26"/>
        </w:rPr>
        <w:t xml:space="preserve">медико-биологическим средствам восстановления относятся: </w:t>
      </w:r>
      <w:r w:rsidR="007C2C13" w:rsidRPr="00E00D84">
        <w:rPr>
          <w:rFonts w:ascii="Times New Roman" w:hAnsi="Times New Roman" w:cs="Times New Roman"/>
          <w:sz w:val="26"/>
          <w:szCs w:val="26"/>
        </w:rPr>
        <w:t xml:space="preserve">специализированное питание, фармакологические средства, распорядок сна, </w:t>
      </w:r>
      <w:r w:rsidR="004768CA" w:rsidRPr="00E00D84">
        <w:rPr>
          <w:rFonts w:ascii="Times New Roman" w:hAnsi="Times New Roman" w:cs="Times New Roman"/>
          <w:sz w:val="26"/>
          <w:szCs w:val="26"/>
        </w:rPr>
        <w:t xml:space="preserve">витаминизация, физиотерапия, гидротерапия, все виды массажа, </w:t>
      </w:r>
      <w:r w:rsidR="007C2C13" w:rsidRPr="00E00D84">
        <w:rPr>
          <w:rFonts w:ascii="Times New Roman" w:hAnsi="Times New Roman" w:cs="Times New Roman"/>
          <w:sz w:val="26"/>
          <w:szCs w:val="26"/>
        </w:rPr>
        <w:t xml:space="preserve">баротерапия, оксигенотерапия, электростимуляция, ультрафиолетовое излучение, </w:t>
      </w:r>
      <w:r w:rsidR="004768CA" w:rsidRPr="00E00D84">
        <w:rPr>
          <w:rFonts w:ascii="Times New Roman" w:hAnsi="Times New Roman" w:cs="Times New Roman"/>
          <w:sz w:val="26"/>
          <w:szCs w:val="26"/>
        </w:rPr>
        <w:t>русская парная баня или сауна.</w:t>
      </w:r>
      <w:proofErr w:type="gramEnd"/>
      <w:r w:rsidR="004768CA" w:rsidRPr="00E00D84">
        <w:rPr>
          <w:rFonts w:ascii="Times New Roman" w:hAnsi="Times New Roman" w:cs="Times New Roman"/>
          <w:sz w:val="26"/>
          <w:szCs w:val="26"/>
        </w:rPr>
        <w:t xml:space="preserve"> Перечисленные средств восстановления должны быть назначены и постоянно контролироваться врачом. </w:t>
      </w:r>
    </w:p>
    <w:p w14:paraId="485CEE7C" w14:textId="2E918639" w:rsidR="00FA0C68" w:rsidRPr="00E00D84" w:rsidRDefault="00FA0C68" w:rsidP="00E00D84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00D84">
        <w:rPr>
          <w:rFonts w:ascii="Times New Roman" w:hAnsi="Times New Roman" w:cs="Times New Roman"/>
          <w:sz w:val="26"/>
          <w:szCs w:val="26"/>
        </w:rPr>
        <w:t xml:space="preserve">Фармакологическое регулирование тренированности </w:t>
      </w:r>
      <w:r w:rsidR="00E74B0E" w:rsidRPr="00E00D84">
        <w:rPr>
          <w:rFonts w:ascii="Times New Roman" w:hAnsi="Times New Roman" w:cs="Times New Roman"/>
          <w:sz w:val="26"/>
          <w:szCs w:val="26"/>
        </w:rPr>
        <w:t>обучающихся</w:t>
      </w:r>
      <w:r w:rsidRPr="00E00D84">
        <w:rPr>
          <w:rFonts w:ascii="Times New Roman" w:hAnsi="Times New Roman" w:cs="Times New Roman"/>
          <w:sz w:val="26"/>
          <w:szCs w:val="26"/>
        </w:rPr>
        <w:t xml:space="preserve"> проводится строго индивидуально, по конкретным показаниям и направлено на </w:t>
      </w:r>
      <w:r w:rsidRPr="00E00D84">
        <w:rPr>
          <w:rFonts w:ascii="Times New Roman" w:hAnsi="Times New Roman" w:cs="Times New Roman"/>
          <w:sz w:val="26"/>
          <w:szCs w:val="26"/>
        </w:rPr>
        <w:lastRenderedPageBreak/>
        <w:t>расширение «узких» мест метаболических циклов с использованием малотоксичных биологически активных соединений, являющихся нормальными метаболитами или катализаторами реакций биосинтеза. Под их действием быстрее восполняются пластические и энергетические ресурсы организма, активизируются ферменты, изменяются соотношения различных реакций метаболизма, достигается равновесие нервных процессов, ускоряется выведение продуктов катаболизма.</w:t>
      </w:r>
    </w:p>
    <w:p w14:paraId="4236B8D0" w14:textId="21BCA00B" w:rsidR="00FA0C68" w:rsidRPr="00E00D84" w:rsidRDefault="00CC4EC5" w:rsidP="00E00D84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E00D84">
        <w:rPr>
          <w:rFonts w:ascii="Times New Roman" w:hAnsi="Times New Roman" w:cs="Times New Roman"/>
          <w:sz w:val="26"/>
          <w:szCs w:val="26"/>
        </w:rPr>
        <w:tab/>
      </w:r>
      <w:r w:rsidR="00FA0C68" w:rsidRPr="00E00D84">
        <w:rPr>
          <w:rFonts w:ascii="Times New Roman" w:hAnsi="Times New Roman" w:cs="Times New Roman"/>
          <w:sz w:val="26"/>
          <w:szCs w:val="26"/>
        </w:rPr>
        <w:t>Основные принципы применения фармакологических средств восстановления:</w:t>
      </w:r>
    </w:p>
    <w:p w14:paraId="37AF4251" w14:textId="06328820" w:rsidR="00FA0C68" w:rsidRPr="00E00D84" w:rsidRDefault="00FA0C68" w:rsidP="00E00D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00D84">
        <w:rPr>
          <w:rFonts w:ascii="Times New Roman" w:hAnsi="Times New Roman" w:cs="Times New Roman"/>
          <w:sz w:val="26"/>
          <w:szCs w:val="26"/>
        </w:rPr>
        <w:t xml:space="preserve">- Фармакологические препараты </w:t>
      </w:r>
      <w:proofErr w:type="spellStart"/>
      <w:r w:rsidR="008B13B9" w:rsidRPr="00E00D84">
        <w:rPr>
          <w:rFonts w:ascii="Times New Roman" w:hAnsi="Times New Roman" w:cs="Times New Roman"/>
          <w:sz w:val="26"/>
          <w:szCs w:val="26"/>
        </w:rPr>
        <w:t>нащначает</w:t>
      </w:r>
      <w:proofErr w:type="spellEnd"/>
      <w:r w:rsidRPr="00E00D84">
        <w:rPr>
          <w:rFonts w:ascii="Times New Roman" w:hAnsi="Times New Roman" w:cs="Times New Roman"/>
          <w:sz w:val="26"/>
          <w:szCs w:val="26"/>
        </w:rPr>
        <w:t xml:space="preserve"> только врач в соответствии с конкретными показаниями и состоянием </w:t>
      </w:r>
      <w:proofErr w:type="gramStart"/>
      <w:r w:rsidR="00E74B0E" w:rsidRPr="00E00D84">
        <w:rPr>
          <w:rFonts w:ascii="Times New Roman" w:hAnsi="Times New Roman" w:cs="Times New Roman"/>
          <w:sz w:val="26"/>
          <w:szCs w:val="26"/>
        </w:rPr>
        <w:t>обучающегося</w:t>
      </w:r>
      <w:proofErr w:type="gramEnd"/>
      <w:r w:rsidRPr="00E00D84">
        <w:rPr>
          <w:rFonts w:ascii="Times New Roman" w:hAnsi="Times New Roman" w:cs="Times New Roman"/>
          <w:sz w:val="26"/>
          <w:szCs w:val="26"/>
        </w:rPr>
        <w:t>. Тренерам</w:t>
      </w:r>
      <w:r w:rsidR="00E74B0E" w:rsidRPr="00E00D84">
        <w:rPr>
          <w:rFonts w:ascii="Times New Roman" w:hAnsi="Times New Roman" w:cs="Times New Roman"/>
          <w:sz w:val="26"/>
          <w:szCs w:val="26"/>
        </w:rPr>
        <w:t>-преподавателям</w:t>
      </w:r>
      <w:r w:rsidRPr="00E00D84">
        <w:rPr>
          <w:rFonts w:ascii="Times New Roman" w:hAnsi="Times New Roman" w:cs="Times New Roman"/>
          <w:sz w:val="26"/>
          <w:szCs w:val="26"/>
        </w:rPr>
        <w:t xml:space="preserve"> категорически запрещается самостоятельно </w:t>
      </w:r>
      <w:r w:rsidR="00105B8F" w:rsidRPr="00E00D84">
        <w:rPr>
          <w:rFonts w:ascii="Times New Roman" w:hAnsi="Times New Roman" w:cs="Times New Roman"/>
          <w:sz w:val="26"/>
          <w:szCs w:val="26"/>
        </w:rPr>
        <w:t>применять фармакологические препараты.</w:t>
      </w:r>
    </w:p>
    <w:p w14:paraId="746A6684" w14:textId="6E64922A" w:rsidR="00105B8F" w:rsidRPr="00E00D84" w:rsidRDefault="00105B8F" w:rsidP="00E00D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00D84">
        <w:rPr>
          <w:rFonts w:ascii="Times New Roman" w:hAnsi="Times New Roman" w:cs="Times New Roman"/>
          <w:sz w:val="26"/>
          <w:szCs w:val="26"/>
        </w:rPr>
        <w:t>- Необходима предварительная проверка индивидуальной переносимости препарата.</w:t>
      </w:r>
    </w:p>
    <w:p w14:paraId="703BDF1F" w14:textId="56E697FF" w:rsidR="00105B8F" w:rsidRPr="00E00D84" w:rsidRDefault="00105B8F" w:rsidP="00E00D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00D84">
        <w:rPr>
          <w:rFonts w:ascii="Times New Roman" w:hAnsi="Times New Roman" w:cs="Times New Roman"/>
          <w:sz w:val="26"/>
          <w:szCs w:val="26"/>
        </w:rPr>
        <w:t xml:space="preserve">- </w:t>
      </w:r>
      <w:r w:rsidR="00DA4D29" w:rsidRPr="00E00D84">
        <w:rPr>
          <w:rFonts w:ascii="Times New Roman" w:hAnsi="Times New Roman" w:cs="Times New Roman"/>
          <w:sz w:val="26"/>
          <w:szCs w:val="26"/>
        </w:rPr>
        <w:t>При адекватном течении восстановительных процессов нецелесообразно путем введения каких-либо веществ вмешиваться в естественное течение обменных реакций организма.</w:t>
      </w:r>
    </w:p>
    <w:p w14:paraId="6BAE276C" w14:textId="742F5541" w:rsidR="00DA4D29" w:rsidRPr="00E00D84" w:rsidRDefault="00DA4D29" w:rsidP="00E00D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00D84">
        <w:rPr>
          <w:rFonts w:ascii="Times New Roman" w:hAnsi="Times New Roman" w:cs="Times New Roman"/>
          <w:sz w:val="26"/>
          <w:szCs w:val="26"/>
        </w:rPr>
        <w:t>- Недопустимо использование фармакологических средств восстановления, кроме витаминов и препаратов, назначенных врачом для лечения.</w:t>
      </w:r>
    </w:p>
    <w:p w14:paraId="5BF57FBF" w14:textId="0798B0A9" w:rsidR="00DA4D29" w:rsidRPr="00E00D84" w:rsidRDefault="00DA4D29" w:rsidP="00E00D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00D84">
        <w:rPr>
          <w:rFonts w:ascii="Times New Roman" w:hAnsi="Times New Roman" w:cs="Times New Roman"/>
          <w:sz w:val="26"/>
          <w:szCs w:val="26"/>
        </w:rPr>
        <w:t xml:space="preserve">Высокие </w:t>
      </w:r>
      <w:r w:rsidR="00CC4EC5" w:rsidRPr="00E00D84">
        <w:rPr>
          <w:rFonts w:ascii="Times New Roman" w:hAnsi="Times New Roman" w:cs="Times New Roman"/>
          <w:sz w:val="26"/>
          <w:szCs w:val="26"/>
        </w:rPr>
        <w:t>учебно-</w:t>
      </w:r>
      <w:r w:rsidRPr="00E00D84">
        <w:rPr>
          <w:rFonts w:ascii="Times New Roman" w:hAnsi="Times New Roman" w:cs="Times New Roman"/>
          <w:sz w:val="26"/>
          <w:szCs w:val="26"/>
        </w:rPr>
        <w:t xml:space="preserve">тренировочные и соревновательные нагрузки сопровождаются </w:t>
      </w:r>
      <w:r w:rsidR="00D70D39" w:rsidRPr="00E00D84">
        <w:rPr>
          <w:rFonts w:ascii="Times New Roman" w:hAnsi="Times New Roman" w:cs="Times New Roman"/>
          <w:sz w:val="26"/>
          <w:szCs w:val="26"/>
        </w:rPr>
        <w:t xml:space="preserve">угнетением иммунологической реактивности организма. Этот феномен объясняет снижение сопротивляемости </w:t>
      </w:r>
      <w:r w:rsidR="00FA6E27" w:rsidRPr="00E00D84">
        <w:rPr>
          <w:rFonts w:ascii="Times New Roman" w:hAnsi="Times New Roman" w:cs="Times New Roman"/>
          <w:sz w:val="26"/>
          <w:szCs w:val="26"/>
        </w:rPr>
        <w:t>организма,</w:t>
      </w:r>
      <w:r w:rsidR="00D70D39" w:rsidRPr="00E00D84">
        <w:rPr>
          <w:rFonts w:ascii="Times New Roman" w:hAnsi="Times New Roman" w:cs="Times New Roman"/>
          <w:sz w:val="26"/>
          <w:szCs w:val="26"/>
        </w:rPr>
        <w:t xml:space="preserve"> </w:t>
      </w:r>
      <w:r w:rsidR="00E74B0E" w:rsidRPr="00E00D84">
        <w:rPr>
          <w:rFonts w:ascii="Times New Roman" w:hAnsi="Times New Roman" w:cs="Times New Roman"/>
          <w:sz w:val="26"/>
          <w:szCs w:val="26"/>
        </w:rPr>
        <w:t>обучающегося</w:t>
      </w:r>
      <w:r w:rsidR="00D70D39" w:rsidRPr="00E00D84">
        <w:rPr>
          <w:rFonts w:ascii="Times New Roman" w:hAnsi="Times New Roman" w:cs="Times New Roman"/>
          <w:sz w:val="26"/>
          <w:szCs w:val="26"/>
        </w:rPr>
        <w:t xml:space="preserve"> к простудным и инфекционным заболеваниям при достижении максимальной спортивной формы. В этот период мероприятия, направленные на повышение иммунитета, обусловливают эффективность остальных дополнительных воздействий, стимулирующих восстановительные процессы.</w:t>
      </w:r>
    </w:p>
    <w:p w14:paraId="6E27D0B0" w14:textId="0ECA2BC3" w:rsidR="00D70D39" w:rsidRPr="00E00D84" w:rsidRDefault="00D70D39" w:rsidP="00E00D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00D84">
        <w:rPr>
          <w:rFonts w:ascii="Times New Roman" w:hAnsi="Times New Roman" w:cs="Times New Roman"/>
          <w:sz w:val="26"/>
          <w:szCs w:val="26"/>
        </w:rPr>
        <w:t xml:space="preserve">Применение фармакологических средств (их </w:t>
      </w:r>
      <w:proofErr w:type="gramStart"/>
      <w:r w:rsidRPr="00E00D84">
        <w:rPr>
          <w:rFonts w:ascii="Times New Roman" w:hAnsi="Times New Roman" w:cs="Times New Roman"/>
          <w:sz w:val="26"/>
          <w:szCs w:val="26"/>
        </w:rPr>
        <w:t>планирование</w:t>
      </w:r>
      <w:proofErr w:type="gramEnd"/>
      <w:r w:rsidRPr="00E00D84">
        <w:rPr>
          <w:rFonts w:ascii="Times New Roman" w:hAnsi="Times New Roman" w:cs="Times New Roman"/>
          <w:sz w:val="26"/>
          <w:szCs w:val="26"/>
        </w:rPr>
        <w:t xml:space="preserve"> в подготовке </w:t>
      </w:r>
      <w:r w:rsidR="00E74B0E" w:rsidRPr="00E00D84">
        <w:rPr>
          <w:rFonts w:ascii="Times New Roman" w:hAnsi="Times New Roman" w:cs="Times New Roman"/>
          <w:sz w:val="26"/>
          <w:szCs w:val="26"/>
        </w:rPr>
        <w:t>обучающегося</w:t>
      </w:r>
      <w:r w:rsidRPr="00E00D84">
        <w:rPr>
          <w:rFonts w:ascii="Times New Roman" w:hAnsi="Times New Roman" w:cs="Times New Roman"/>
          <w:sz w:val="26"/>
          <w:szCs w:val="26"/>
        </w:rPr>
        <w:t xml:space="preserve"> следует начинать с уровня квалификации не ниже мастера спорта</w:t>
      </w:r>
      <w:r w:rsidR="00CC4EC5" w:rsidRPr="00E00D84">
        <w:rPr>
          <w:rFonts w:ascii="Times New Roman" w:hAnsi="Times New Roman" w:cs="Times New Roman"/>
          <w:sz w:val="26"/>
          <w:szCs w:val="26"/>
        </w:rPr>
        <w:t xml:space="preserve"> России</w:t>
      </w:r>
      <w:r w:rsidRPr="00E00D84">
        <w:rPr>
          <w:rFonts w:ascii="Times New Roman" w:hAnsi="Times New Roman" w:cs="Times New Roman"/>
          <w:sz w:val="26"/>
          <w:szCs w:val="26"/>
        </w:rPr>
        <w:t xml:space="preserve">) носит комплексный характер. Выбор их зависит от периода подготовки, объема и интенсивности нагрузки, индивидуальной переносимости, </w:t>
      </w:r>
      <w:r w:rsidR="00FA6E27" w:rsidRPr="00E00D84">
        <w:rPr>
          <w:rFonts w:ascii="Times New Roman" w:hAnsi="Times New Roman" w:cs="Times New Roman"/>
          <w:sz w:val="26"/>
          <w:szCs w:val="26"/>
        </w:rPr>
        <w:t>общего состояния,</w:t>
      </w:r>
      <w:r w:rsidRPr="00E00D84">
        <w:rPr>
          <w:rFonts w:ascii="Times New Roman" w:hAnsi="Times New Roman" w:cs="Times New Roman"/>
          <w:sz w:val="26"/>
          <w:szCs w:val="26"/>
        </w:rPr>
        <w:t xml:space="preserve"> </w:t>
      </w:r>
      <w:r w:rsidR="00E74B0E" w:rsidRPr="00E00D84">
        <w:rPr>
          <w:rFonts w:ascii="Times New Roman" w:hAnsi="Times New Roman" w:cs="Times New Roman"/>
          <w:sz w:val="26"/>
          <w:szCs w:val="26"/>
        </w:rPr>
        <w:t>обучающегося</w:t>
      </w:r>
      <w:r w:rsidRPr="00E00D84">
        <w:rPr>
          <w:rFonts w:ascii="Times New Roman" w:hAnsi="Times New Roman" w:cs="Times New Roman"/>
          <w:sz w:val="26"/>
          <w:szCs w:val="26"/>
        </w:rPr>
        <w:t xml:space="preserve"> и других факторов. Применение фармакологических средств должно вестись на основе строгого графика под руководством врача. </w:t>
      </w:r>
    </w:p>
    <w:p w14:paraId="77963979" w14:textId="73456929" w:rsidR="00D70D39" w:rsidRPr="00E00D84" w:rsidRDefault="00D70D39" w:rsidP="00E00D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00D84">
        <w:rPr>
          <w:rFonts w:ascii="Times New Roman" w:hAnsi="Times New Roman" w:cs="Times New Roman"/>
          <w:sz w:val="26"/>
          <w:szCs w:val="26"/>
        </w:rPr>
        <w:t>Все препараты и субстанции проверяются в «Запрещенном списке» «Всемирного антидопингового код</w:t>
      </w:r>
      <w:r w:rsidR="00E74B0E" w:rsidRPr="00E00D84">
        <w:rPr>
          <w:rFonts w:ascii="Times New Roman" w:hAnsi="Times New Roman" w:cs="Times New Roman"/>
          <w:sz w:val="26"/>
          <w:szCs w:val="26"/>
        </w:rPr>
        <w:t>е</w:t>
      </w:r>
      <w:r w:rsidRPr="00E00D84">
        <w:rPr>
          <w:rFonts w:ascii="Times New Roman" w:hAnsi="Times New Roman" w:cs="Times New Roman"/>
          <w:sz w:val="26"/>
          <w:szCs w:val="26"/>
        </w:rPr>
        <w:t>кса» ВАДА.</w:t>
      </w:r>
    </w:p>
    <w:p w14:paraId="3A8C78FA" w14:textId="77777777" w:rsidR="007C2C13" w:rsidRPr="00E00D84" w:rsidRDefault="004768CA" w:rsidP="00E00D84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00D84">
        <w:rPr>
          <w:rFonts w:ascii="Times New Roman" w:hAnsi="Times New Roman" w:cs="Times New Roman"/>
          <w:sz w:val="26"/>
          <w:szCs w:val="26"/>
        </w:rPr>
        <w:t>К психологическим средствам восстановления относятся:</w:t>
      </w:r>
    </w:p>
    <w:p w14:paraId="0D019156" w14:textId="0E09FEEC" w:rsidR="007C2C13" w:rsidRPr="00E00D84" w:rsidRDefault="007C2C13" w:rsidP="00E00D84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00D84">
        <w:rPr>
          <w:rFonts w:ascii="Times New Roman" w:hAnsi="Times New Roman" w:cs="Times New Roman"/>
          <w:sz w:val="26"/>
          <w:szCs w:val="26"/>
        </w:rPr>
        <w:t xml:space="preserve">- </w:t>
      </w:r>
      <w:r w:rsidR="004768CA" w:rsidRPr="00E00D84">
        <w:rPr>
          <w:rFonts w:ascii="Times New Roman" w:hAnsi="Times New Roman" w:cs="Times New Roman"/>
          <w:sz w:val="26"/>
          <w:szCs w:val="26"/>
        </w:rPr>
        <w:t xml:space="preserve">психорегулирующие </w:t>
      </w:r>
      <w:r w:rsidR="00DC3611" w:rsidRPr="00E00D84">
        <w:rPr>
          <w:rFonts w:ascii="Times New Roman" w:hAnsi="Times New Roman" w:cs="Times New Roman"/>
          <w:sz w:val="26"/>
          <w:szCs w:val="26"/>
        </w:rPr>
        <w:t>учебно-тренировочные занятия</w:t>
      </w:r>
      <w:r w:rsidR="004768CA" w:rsidRPr="00E00D84">
        <w:rPr>
          <w:rFonts w:ascii="Times New Roman" w:hAnsi="Times New Roman" w:cs="Times New Roman"/>
          <w:sz w:val="26"/>
          <w:szCs w:val="26"/>
        </w:rPr>
        <w:t xml:space="preserve">, разнообразный досуг, комфортабельные условия быта; </w:t>
      </w:r>
    </w:p>
    <w:p w14:paraId="15C88559" w14:textId="77777777" w:rsidR="007C2C13" w:rsidRPr="00E00D84" w:rsidRDefault="007C2C13" w:rsidP="00E00D84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00D84">
        <w:rPr>
          <w:rFonts w:ascii="Times New Roman" w:hAnsi="Times New Roman" w:cs="Times New Roman"/>
          <w:sz w:val="26"/>
          <w:szCs w:val="26"/>
        </w:rPr>
        <w:t xml:space="preserve">- </w:t>
      </w:r>
      <w:r w:rsidR="004768CA" w:rsidRPr="00E00D84">
        <w:rPr>
          <w:rFonts w:ascii="Times New Roman" w:hAnsi="Times New Roman" w:cs="Times New Roman"/>
          <w:sz w:val="26"/>
          <w:szCs w:val="26"/>
        </w:rPr>
        <w:t xml:space="preserve">создание положительного эмоционального фона во время отдыха, цветовые и музыкальные воздействия. </w:t>
      </w:r>
    </w:p>
    <w:p w14:paraId="3469DCE7" w14:textId="49F5CD3A" w:rsidR="007C2C13" w:rsidRPr="00E00D84" w:rsidRDefault="004768CA" w:rsidP="00E00D84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00D84">
        <w:rPr>
          <w:rFonts w:ascii="Times New Roman" w:hAnsi="Times New Roman" w:cs="Times New Roman"/>
          <w:sz w:val="26"/>
          <w:szCs w:val="26"/>
        </w:rPr>
        <w:t xml:space="preserve">Положительное влияние на психику и эффективность восстановления оказывают достаточно высокие и значимые для </w:t>
      </w:r>
      <w:r w:rsidR="00DC3611" w:rsidRPr="00E00D84">
        <w:rPr>
          <w:rFonts w:ascii="Times New Roman" w:hAnsi="Times New Roman" w:cs="Times New Roman"/>
          <w:sz w:val="26"/>
          <w:szCs w:val="26"/>
        </w:rPr>
        <w:t xml:space="preserve">обучающегося </w:t>
      </w:r>
      <w:r w:rsidRPr="00E00D84">
        <w:rPr>
          <w:rFonts w:ascii="Times New Roman" w:hAnsi="Times New Roman" w:cs="Times New Roman"/>
          <w:sz w:val="26"/>
          <w:szCs w:val="26"/>
        </w:rPr>
        <w:t xml:space="preserve">промежуточные цели </w:t>
      </w:r>
      <w:r w:rsidR="00DC3611" w:rsidRPr="00E00D84">
        <w:rPr>
          <w:rFonts w:ascii="Times New Roman" w:hAnsi="Times New Roman" w:cs="Times New Roman"/>
          <w:sz w:val="26"/>
          <w:szCs w:val="26"/>
        </w:rPr>
        <w:t>учебно-тренировочного занятия</w:t>
      </w:r>
      <w:r w:rsidRPr="00E00D84">
        <w:rPr>
          <w:rFonts w:ascii="Times New Roman" w:hAnsi="Times New Roman" w:cs="Times New Roman"/>
          <w:sz w:val="26"/>
          <w:szCs w:val="26"/>
        </w:rPr>
        <w:t xml:space="preserve">, и точное их достижение. Одним из эффективных методов восстановления является </w:t>
      </w:r>
      <w:proofErr w:type="spellStart"/>
      <w:r w:rsidRPr="00E00D84">
        <w:rPr>
          <w:rFonts w:ascii="Times New Roman" w:hAnsi="Times New Roman" w:cs="Times New Roman"/>
          <w:sz w:val="26"/>
          <w:szCs w:val="26"/>
        </w:rPr>
        <w:t>психомышечная</w:t>
      </w:r>
      <w:proofErr w:type="spellEnd"/>
      <w:r w:rsidRPr="00E00D84">
        <w:rPr>
          <w:rFonts w:ascii="Times New Roman" w:hAnsi="Times New Roman" w:cs="Times New Roman"/>
          <w:sz w:val="26"/>
          <w:szCs w:val="26"/>
        </w:rPr>
        <w:t xml:space="preserve"> тренировка (ПМТ). Проводить ПМТ можно индивидуально и с группой после </w:t>
      </w:r>
      <w:r w:rsidR="00DC3611" w:rsidRPr="00E00D84">
        <w:rPr>
          <w:rFonts w:ascii="Times New Roman" w:hAnsi="Times New Roman" w:cs="Times New Roman"/>
          <w:sz w:val="26"/>
          <w:szCs w:val="26"/>
        </w:rPr>
        <w:t>учебно-</w:t>
      </w:r>
      <w:r w:rsidRPr="00E00D84">
        <w:rPr>
          <w:rFonts w:ascii="Times New Roman" w:hAnsi="Times New Roman" w:cs="Times New Roman"/>
          <w:sz w:val="26"/>
          <w:szCs w:val="26"/>
        </w:rPr>
        <w:t xml:space="preserve">тренировочного занятия. </w:t>
      </w:r>
    </w:p>
    <w:p w14:paraId="76883E95" w14:textId="77777777" w:rsidR="007C2C13" w:rsidRPr="00E00D84" w:rsidRDefault="004768CA" w:rsidP="00E00D84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00D84">
        <w:rPr>
          <w:rFonts w:ascii="Times New Roman" w:hAnsi="Times New Roman" w:cs="Times New Roman"/>
          <w:sz w:val="26"/>
          <w:szCs w:val="26"/>
        </w:rPr>
        <w:t xml:space="preserve">Каждое средство восстановления является многофункциональным. Совокупное их использование должно составлять единую систему методов восстановления. Причем если на уровне высшего спортивного мастерства </w:t>
      </w:r>
      <w:r w:rsidRPr="00E00D84">
        <w:rPr>
          <w:rFonts w:ascii="Times New Roman" w:hAnsi="Times New Roman" w:cs="Times New Roman"/>
          <w:sz w:val="26"/>
          <w:szCs w:val="26"/>
        </w:rPr>
        <w:lastRenderedPageBreak/>
        <w:t xml:space="preserve">необходим как можно более полный комплекс этих средств, более полное представительство из разных групп с увеличением доли медико-биологических и психологических средств, то для начинающих спортсменов требуется минимальное количество медико-биологических средств с относительным увеличением доли естественных, гигиенических и педагогических факторов. </w:t>
      </w:r>
    </w:p>
    <w:p w14:paraId="73A7A304" w14:textId="7CFD9CD8" w:rsidR="004768CA" w:rsidRDefault="004768CA" w:rsidP="00E00D84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00D84">
        <w:rPr>
          <w:rFonts w:ascii="Times New Roman" w:hAnsi="Times New Roman" w:cs="Times New Roman"/>
          <w:sz w:val="26"/>
          <w:szCs w:val="26"/>
        </w:rPr>
        <w:t xml:space="preserve">Планирование объема восстановительных мероприятий имеет те же принципы, что и планирование нагрузки - т.е. систематичность, вариативность, учет индивидуальных особенностей организма </w:t>
      </w:r>
      <w:r w:rsidR="00DC3611" w:rsidRPr="00E00D84">
        <w:rPr>
          <w:rFonts w:ascii="Times New Roman" w:hAnsi="Times New Roman" w:cs="Times New Roman"/>
          <w:sz w:val="26"/>
          <w:szCs w:val="26"/>
        </w:rPr>
        <w:t>обучающихся</w:t>
      </w:r>
      <w:r w:rsidRPr="00E00D84">
        <w:rPr>
          <w:rFonts w:ascii="Times New Roman" w:hAnsi="Times New Roman" w:cs="Times New Roman"/>
          <w:sz w:val="26"/>
          <w:szCs w:val="26"/>
        </w:rPr>
        <w:t xml:space="preserve"> и др. При организации восстановительных мероприятий следует учитывать субъективные и объективные признаки утомления, не довосстановления. В дни больших нагрузок планируется меньше восстановительных мероприятий, чем в дни «отдыха», так как повышенные дозы восстановительных процедур могут «блокировать» максимальное воздействие </w:t>
      </w:r>
      <w:r w:rsidR="00DC3611" w:rsidRPr="00E00D84">
        <w:rPr>
          <w:rFonts w:ascii="Times New Roman" w:hAnsi="Times New Roman" w:cs="Times New Roman"/>
          <w:sz w:val="26"/>
          <w:szCs w:val="26"/>
        </w:rPr>
        <w:t>учебно-тренировочного занятия</w:t>
      </w:r>
      <w:r w:rsidRPr="00E00D84">
        <w:rPr>
          <w:rFonts w:ascii="Times New Roman" w:hAnsi="Times New Roman" w:cs="Times New Roman"/>
          <w:sz w:val="26"/>
          <w:szCs w:val="26"/>
        </w:rPr>
        <w:t xml:space="preserve"> на организм. При составлении восстановительных комплексов следует помнить, что вначале надо применять средства общего глобального воздействия, а затем -</w:t>
      </w:r>
      <w:r w:rsidR="00CC4EC5" w:rsidRPr="00E00D84">
        <w:rPr>
          <w:rFonts w:ascii="Times New Roman" w:hAnsi="Times New Roman" w:cs="Times New Roman"/>
          <w:sz w:val="26"/>
          <w:szCs w:val="26"/>
        </w:rPr>
        <w:t xml:space="preserve"> </w:t>
      </w:r>
      <w:r w:rsidRPr="00E00D84">
        <w:rPr>
          <w:rFonts w:ascii="Times New Roman" w:hAnsi="Times New Roman" w:cs="Times New Roman"/>
          <w:sz w:val="26"/>
          <w:szCs w:val="26"/>
        </w:rPr>
        <w:t>локального. К средствам общего глобального воздействия (парная баня, сауна в сочетании с водными процедурами, общий ручной массаж, плавание и др.) адаптация организма происходит постепенно. В этой связи использование комплекса, а не отдельных восстановительных средств, дает больший эффект. Постоянное применение одного и того же средства восстановления уменьшает восстановительный эффект, так как организм адаптируется к средствам локального воздействия.</w:t>
      </w:r>
    </w:p>
    <w:p w14:paraId="28F24638" w14:textId="77777777" w:rsidR="00E00D84" w:rsidRPr="00E00D84" w:rsidRDefault="00E00D84" w:rsidP="00E00D84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431D8E53" w14:textId="1976F0ED" w:rsidR="008B7913" w:rsidRPr="00E43B12" w:rsidRDefault="00E00D84" w:rsidP="00E00D84">
      <w:pPr>
        <w:pStyle w:val="a3"/>
        <w:tabs>
          <w:tab w:val="left" w:pos="1276"/>
        </w:tabs>
        <w:spacing w:after="0" w:line="240" w:lineRule="auto"/>
        <w:ind w:left="0" w:firstLine="851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Таблица №11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96"/>
        <w:gridCol w:w="2655"/>
        <w:gridCol w:w="2459"/>
        <w:gridCol w:w="2361"/>
      </w:tblGrid>
      <w:tr w:rsidR="004768CA" w:rsidRPr="008B7913" w14:paraId="2A5BEB0A" w14:textId="77777777" w:rsidTr="008711C6">
        <w:tc>
          <w:tcPr>
            <w:tcW w:w="2191" w:type="dxa"/>
          </w:tcPr>
          <w:p w14:paraId="0C5ED9E8" w14:textId="1FFB90CC" w:rsidR="004768CA" w:rsidRPr="00E00D84" w:rsidRDefault="004768CA" w:rsidP="00E00D84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D84">
              <w:rPr>
                <w:rFonts w:ascii="Times New Roman" w:hAnsi="Times New Roman" w:cs="Times New Roman"/>
                <w:b/>
                <w:sz w:val="24"/>
                <w:szCs w:val="24"/>
              </w:rPr>
              <w:t>Предназначение</w:t>
            </w:r>
          </w:p>
        </w:tc>
        <w:tc>
          <w:tcPr>
            <w:tcW w:w="2844" w:type="dxa"/>
          </w:tcPr>
          <w:p w14:paraId="2DDA5E5E" w14:textId="1132FB94" w:rsidR="004768CA" w:rsidRPr="00E00D84" w:rsidRDefault="004768CA" w:rsidP="00E00D84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D84"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</w:p>
        </w:tc>
        <w:tc>
          <w:tcPr>
            <w:tcW w:w="2633" w:type="dxa"/>
          </w:tcPr>
          <w:p w14:paraId="2D6301C2" w14:textId="707B33D0" w:rsidR="004768CA" w:rsidRPr="00E00D84" w:rsidRDefault="004768CA" w:rsidP="00E00D84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D84">
              <w:rPr>
                <w:rFonts w:ascii="Times New Roman" w:hAnsi="Times New Roman" w:cs="Times New Roman"/>
                <w:b/>
                <w:sz w:val="24"/>
                <w:szCs w:val="24"/>
              </w:rPr>
              <w:t>Средства и мероприятия</w:t>
            </w:r>
          </w:p>
        </w:tc>
        <w:tc>
          <w:tcPr>
            <w:tcW w:w="2527" w:type="dxa"/>
          </w:tcPr>
          <w:p w14:paraId="4A473F80" w14:textId="5FE07CED" w:rsidR="004768CA" w:rsidRPr="00E00D84" w:rsidRDefault="004768CA" w:rsidP="00E00D84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D84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Методические указания</w:t>
            </w:r>
          </w:p>
        </w:tc>
      </w:tr>
      <w:tr w:rsidR="00E04FE8" w:rsidRPr="008B7913" w14:paraId="41775F68" w14:textId="77777777" w:rsidTr="008711C6">
        <w:tc>
          <w:tcPr>
            <w:tcW w:w="10195" w:type="dxa"/>
            <w:gridSpan w:val="4"/>
          </w:tcPr>
          <w:p w14:paraId="1C88A6E5" w14:textId="1710A38D" w:rsidR="00E04FE8" w:rsidRPr="00E00D84" w:rsidRDefault="00E04FE8" w:rsidP="00E00D84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D84">
              <w:rPr>
                <w:rFonts w:ascii="Times New Roman" w:hAnsi="Times New Roman" w:cs="Times New Roman"/>
                <w:b/>
                <w:sz w:val="24"/>
                <w:szCs w:val="24"/>
              </w:rPr>
              <w:t>Этап начальной подготовки</w:t>
            </w:r>
          </w:p>
        </w:tc>
      </w:tr>
      <w:tr w:rsidR="00E04FE8" w:rsidRPr="008B7913" w14:paraId="35719519" w14:textId="77777777" w:rsidTr="008711C6">
        <w:tc>
          <w:tcPr>
            <w:tcW w:w="2191" w:type="dxa"/>
          </w:tcPr>
          <w:p w14:paraId="230EB242" w14:textId="78127FCD" w:rsidR="00E04FE8" w:rsidRPr="00E00D84" w:rsidRDefault="00E04FE8" w:rsidP="00E00D84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D84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физических качеств с учетом специфики </w:t>
            </w:r>
            <w:r w:rsidR="00242AEE" w:rsidRPr="00E00D84">
              <w:rPr>
                <w:rFonts w:ascii="Times New Roman" w:hAnsi="Times New Roman" w:cs="Times New Roman"/>
                <w:sz w:val="24"/>
                <w:szCs w:val="24"/>
              </w:rPr>
              <w:t>прыжков на батуте</w:t>
            </w:r>
            <w:r w:rsidRPr="00E00D84">
              <w:rPr>
                <w:rFonts w:ascii="Times New Roman" w:hAnsi="Times New Roman" w:cs="Times New Roman"/>
                <w:sz w:val="24"/>
                <w:szCs w:val="24"/>
              </w:rPr>
              <w:t>, физическая и техническая подготовка</w:t>
            </w:r>
          </w:p>
        </w:tc>
        <w:tc>
          <w:tcPr>
            <w:tcW w:w="2844" w:type="dxa"/>
          </w:tcPr>
          <w:p w14:paraId="05D94248" w14:textId="2367CFBF" w:rsidR="00E04FE8" w:rsidRPr="00E00D84" w:rsidRDefault="00E04FE8" w:rsidP="00E00D84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D84">
              <w:rPr>
                <w:rFonts w:ascii="Times New Roman" w:hAnsi="Times New Roman" w:cs="Times New Roman"/>
                <w:sz w:val="24"/>
                <w:szCs w:val="24"/>
              </w:rPr>
              <w:t>Восстановление функционального состояния организма и работоспособности</w:t>
            </w:r>
          </w:p>
        </w:tc>
        <w:tc>
          <w:tcPr>
            <w:tcW w:w="2633" w:type="dxa"/>
          </w:tcPr>
          <w:p w14:paraId="7AD06F63" w14:textId="4A44C846" w:rsidR="00E04FE8" w:rsidRPr="00E00D84" w:rsidRDefault="00E04FE8" w:rsidP="00E00D84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D84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Педагогические: рациональное чередование нагрузок на </w:t>
            </w:r>
            <w:r w:rsidR="003960A7" w:rsidRPr="00E00D84">
              <w:rPr>
                <w:rFonts w:ascii="Times New Roman" w:hAnsi="Times New Roman" w:cs="Times New Roman"/>
                <w:sz w:val="24"/>
                <w:szCs w:val="24"/>
              </w:rPr>
              <w:t>учебно-</w:t>
            </w:r>
            <w:r w:rsidRPr="00E00D84">
              <w:rPr>
                <w:rFonts w:ascii="Times New Roman" w:hAnsi="Times New Roman" w:cs="Times New Roman"/>
                <w:sz w:val="24"/>
                <w:szCs w:val="24"/>
              </w:rPr>
              <w:t>тренировочном занятии в течение дня и в циклах подготовки. Гигиенический душ ежедневно; водные процедуры закаливающего характера</w:t>
            </w:r>
            <w:r w:rsidR="007E6667" w:rsidRPr="00E00D8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00D84">
              <w:rPr>
                <w:rFonts w:ascii="Times New Roman" w:hAnsi="Times New Roman" w:cs="Times New Roman"/>
                <w:sz w:val="24"/>
                <w:szCs w:val="24"/>
              </w:rPr>
              <w:t>сбалансированное питание</w:t>
            </w:r>
          </w:p>
        </w:tc>
        <w:tc>
          <w:tcPr>
            <w:tcW w:w="2527" w:type="dxa"/>
          </w:tcPr>
          <w:p w14:paraId="294E21C0" w14:textId="3C242F19" w:rsidR="00E04FE8" w:rsidRPr="00E00D84" w:rsidRDefault="00E04FE8" w:rsidP="00E00D84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D84">
              <w:rPr>
                <w:rFonts w:ascii="Times New Roman" w:hAnsi="Times New Roman" w:cs="Times New Roman"/>
                <w:sz w:val="24"/>
                <w:szCs w:val="24"/>
              </w:rPr>
              <w:t>Чередование различных видов нагрузок, облегчающих восстановление по механизму активного отдыха, про</w:t>
            </w:r>
            <w:r w:rsidR="00CC4EC5" w:rsidRPr="00E00D84">
              <w:rPr>
                <w:rFonts w:ascii="Times New Roman" w:hAnsi="Times New Roman" w:cs="Times New Roman"/>
                <w:sz w:val="24"/>
                <w:szCs w:val="24"/>
              </w:rPr>
              <w:t>ведение занятий в игровой форме</w:t>
            </w:r>
          </w:p>
        </w:tc>
      </w:tr>
      <w:tr w:rsidR="00E04FE8" w:rsidRPr="008B7913" w14:paraId="630E3563" w14:textId="77777777" w:rsidTr="008711C6">
        <w:tc>
          <w:tcPr>
            <w:tcW w:w="10195" w:type="dxa"/>
            <w:gridSpan w:val="4"/>
          </w:tcPr>
          <w:p w14:paraId="6ED456AE" w14:textId="765BF802" w:rsidR="00E04FE8" w:rsidRPr="00E00D84" w:rsidRDefault="00E04FE8" w:rsidP="00E00D84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D84">
              <w:rPr>
                <w:rFonts w:ascii="Times New Roman" w:hAnsi="Times New Roman" w:cs="Times New Roman"/>
                <w:b/>
                <w:sz w:val="24"/>
                <w:szCs w:val="24"/>
              </w:rPr>
              <w:t>Учебно-тренировочный этап</w:t>
            </w:r>
          </w:p>
        </w:tc>
      </w:tr>
      <w:tr w:rsidR="00E04FE8" w:rsidRPr="008B7913" w14:paraId="0B136A3D" w14:textId="77777777" w:rsidTr="008711C6">
        <w:tc>
          <w:tcPr>
            <w:tcW w:w="2191" w:type="dxa"/>
          </w:tcPr>
          <w:p w14:paraId="4438AE3B" w14:textId="40C36962" w:rsidR="00E04FE8" w:rsidRPr="00E00D84" w:rsidRDefault="00E04FE8" w:rsidP="00E00D84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D84">
              <w:rPr>
                <w:rFonts w:ascii="Times New Roman" w:hAnsi="Times New Roman" w:cs="Times New Roman"/>
                <w:sz w:val="24"/>
                <w:szCs w:val="24"/>
              </w:rPr>
              <w:t>Перед учебно-тренировочным занятием, соревнованием</w:t>
            </w:r>
          </w:p>
        </w:tc>
        <w:tc>
          <w:tcPr>
            <w:tcW w:w="2844" w:type="dxa"/>
          </w:tcPr>
          <w:p w14:paraId="4D80D36B" w14:textId="25AEC28D" w:rsidR="00E04FE8" w:rsidRPr="00E00D84" w:rsidRDefault="00E04FE8" w:rsidP="00E00D84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D84">
              <w:rPr>
                <w:rFonts w:ascii="Times New Roman" w:hAnsi="Times New Roman" w:cs="Times New Roman"/>
                <w:sz w:val="24"/>
                <w:szCs w:val="24"/>
              </w:rPr>
              <w:t xml:space="preserve">Мобилизация готовности к нагрузкам, повышение эффективности тренировки, разминки, предупреждение перенапряжений и </w:t>
            </w:r>
            <w:r w:rsidRPr="00E00D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травм. Рациональное построение </w:t>
            </w:r>
            <w:r w:rsidR="003960A7" w:rsidRPr="00E00D84">
              <w:rPr>
                <w:rFonts w:ascii="Times New Roman" w:hAnsi="Times New Roman" w:cs="Times New Roman"/>
                <w:sz w:val="24"/>
                <w:szCs w:val="24"/>
              </w:rPr>
              <w:t>учебно-тренировочного занятия</w:t>
            </w:r>
            <w:r w:rsidRPr="00E00D84">
              <w:rPr>
                <w:rFonts w:ascii="Times New Roman" w:hAnsi="Times New Roman" w:cs="Times New Roman"/>
                <w:sz w:val="24"/>
                <w:szCs w:val="24"/>
              </w:rPr>
              <w:t xml:space="preserve"> и соответствие ее </w:t>
            </w:r>
            <w:r w:rsidR="00CC4EC5" w:rsidRPr="00E00D84">
              <w:rPr>
                <w:rFonts w:ascii="Times New Roman" w:hAnsi="Times New Roman" w:cs="Times New Roman"/>
                <w:sz w:val="24"/>
                <w:szCs w:val="24"/>
              </w:rPr>
              <w:t xml:space="preserve">объема и интенсивности ФСО </w:t>
            </w:r>
            <w:proofErr w:type="gramStart"/>
            <w:r w:rsidR="00CC4EC5" w:rsidRPr="00E00D84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633" w:type="dxa"/>
          </w:tcPr>
          <w:p w14:paraId="0127628D" w14:textId="77777777" w:rsidR="00E04FE8" w:rsidRPr="00E00D84" w:rsidRDefault="00E04FE8" w:rsidP="00E00D84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D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Упражнения на растяжение. </w:t>
            </w:r>
          </w:p>
          <w:p w14:paraId="1682CB71" w14:textId="77777777" w:rsidR="00E04FE8" w:rsidRPr="00E00D84" w:rsidRDefault="00E04FE8" w:rsidP="00E00D84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D84">
              <w:rPr>
                <w:rFonts w:ascii="Times New Roman" w:hAnsi="Times New Roman" w:cs="Times New Roman"/>
                <w:sz w:val="24"/>
                <w:szCs w:val="24"/>
              </w:rPr>
              <w:t xml:space="preserve">Разминка. </w:t>
            </w:r>
          </w:p>
          <w:p w14:paraId="1005013D" w14:textId="77777777" w:rsidR="00E04FE8" w:rsidRPr="00E00D84" w:rsidRDefault="00E04FE8" w:rsidP="00E00D84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D84">
              <w:rPr>
                <w:rFonts w:ascii="Times New Roman" w:hAnsi="Times New Roman" w:cs="Times New Roman"/>
                <w:sz w:val="24"/>
                <w:szCs w:val="24"/>
              </w:rPr>
              <w:t xml:space="preserve">Массаж. </w:t>
            </w:r>
          </w:p>
          <w:p w14:paraId="36C2AAB4" w14:textId="77777777" w:rsidR="00E04FE8" w:rsidRPr="00E00D84" w:rsidRDefault="00E04FE8" w:rsidP="00E00D84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A630B3" w14:textId="77777777" w:rsidR="00E04FE8" w:rsidRPr="00E00D84" w:rsidRDefault="00E04FE8" w:rsidP="00E00D84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D84">
              <w:rPr>
                <w:rFonts w:ascii="Times New Roman" w:hAnsi="Times New Roman" w:cs="Times New Roman"/>
                <w:sz w:val="24"/>
                <w:szCs w:val="24"/>
              </w:rPr>
              <w:t xml:space="preserve">Искусственная активизация мышц. </w:t>
            </w:r>
          </w:p>
          <w:p w14:paraId="77BA438F" w14:textId="77777777" w:rsidR="00E04FE8" w:rsidRPr="00E00D84" w:rsidRDefault="00E04FE8" w:rsidP="00E00D84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6B6A51" w14:textId="77777777" w:rsidR="00E04FE8" w:rsidRPr="00E00D84" w:rsidRDefault="00E04FE8" w:rsidP="00E00D84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17F448" w14:textId="77777777" w:rsidR="007E6667" w:rsidRPr="00E00D84" w:rsidRDefault="007E6667" w:rsidP="00E00D84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3B7C5F" w14:textId="47B69FA9" w:rsidR="00E04FE8" w:rsidRPr="00E00D84" w:rsidRDefault="00E04FE8" w:rsidP="00E00D84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0D84">
              <w:rPr>
                <w:rFonts w:ascii="Times New Roman" w:hAnsi="Times New Roman" w:cs="Times New Roman"/>
                <w:sz w:val="24"/>
                <w:szCs w:val="24"/>
              </w:rPr>
              <w:t>Психорегуляция</w:t>
            </w:r>
            <w:proofErr w:type="spellEnd"/>
            <w:r w:rsidRPr="00E00D84">
              <w:rPr>
                <w:rFonts w:ascii="Times New Roman" w:hAnsi="Times New Roman" w:cs="Times New Roman"/>
                <w:sz w:val="24"/>
                <w:szCs w:val="24"/>
              </w:rPr>
              <w:t xml:space="preserve"> мобилизующей направленности.</w:t>
            </w:r>
          </w:p>
        </w:tc>
        <w:tc>
          <w:tcPr>
            <w:tcW w:w="2527" w:type="dxa"/>
          </w:tcPr>
          <w:p w14:paraId="12C3F055" w14:textId="77777777" w:rsidR="00E04FE8" w:rsidRPr="00E00D84" w:rsidRDefault="00E04FE8" w:rsidP="00E00D84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D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 мин. </w:t>
            </w:r>
          </w:p>
          <w:p w14:paraId="2E6FAFB0" w14:textId="77777777" w:rsidR="00E04FE8" w:rsidRPr="00E00D84" w:rsidRDefault="00E04FE8" w:rsidP="00E00D84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9BC44A" w14:textId="7104EE8D" w:rsidR="00E04FE8" w:rsidRPr="00E00D84" w:rsidRDefault="00E04FE8" w:rsidP="00E00D84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D84">
              <w:rPr>
                <w:rFonts w:ascii="Times New Roman" w:hAnsi="Times New Roman" w:cs="Times New Roman"/>
                <w:sz w:val="24"/>
                <w:szCs w:val="24"/>
              </w:rPr>
              <w:t>10-20 мин</w:t>
            </w:r>
            <w:r w:rsidR="00CC4EC5" w:rsidRPr="00E00D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00D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96D6B0A" w14:textId="65409B18" w:rsidR="00E04FE8" w:rsidRPr="00E00D84" w:rsidRDefault="00E04FE8" w:rsidP="00E00D84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D84">
              <w:rPr>
                <w:rFonts w:ascii="Times New Roman" w:hAnsi="Times New Roman" w:cs="Times New Roman"/>
                <w:sz w:val="24"/>
                <w:szCs w:val="24"/>
              </w:rPr>
              <w:t>5-15 мин</w:t>
            </w:r>
            <w:r w:rsidR="00CC4EC5" w:rsidRPr="00E00D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00D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F320828" w14:textId="77777777" w:rsidR="00E04FE8" w:rsidRPr="00E00D84" w:rsidRDefault="00E04FE8" w:rsidP="00E00D84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F53F12" w14:textId="77777777" w:rsidR="00E04FE8" w:rsidRPr="00E00D84" w:rsidRDefault="00E04FE8" w:rsidP="00E00D84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D84">
              <w:rPr>
                <w:rFonts w:ascii="Times New Roman" w:hAnsi="Times New Roman" w:cs="Times New Roman"/>
                <w:sz w:val="24"/>
                <w:szCs w:val="24"/>
              </w:rPr>
              <w:t xml:space="preserve">Растирание массажным </w:t>
            </w:r>
            <w:r w:rsidRPr="00E00D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полотенцем с подогретым пихтовым маслом </w:t>
            </w:r>
          </w:p>
          <w:p w14:paraId="1F1F33D0" w14:textId="5D6FA40C" w:rsidR="00E04FE8" w:rsidRPr="00E00D84" w:rsidRDefault="00E04FE8" w:rsidP="00E00D84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D84">
              <w:rPr>
                <w:rFonts w:ascii="Times New Roman" w:hAnsi="Times New Roman" w:cs="Times New Roman"/>
                <w:sz w:val="24"/>
                <w:szCs w:val="24"/>
              </w:rPr>
              <w:t>3 мин сам</w:t>
            </w:r>
            <w:proofErr w:type="gramStart"/>
            <w:r w:rsidRPr="00E00D84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E00D8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E00D84">
              <w:rPr>
                <w:rFonts w:ascii="Times New Roman" w:hAnsi="Times New Roman" w:cs="Times New Roman"/>
                <w:sz w:val="24"/>
                <w:szCs w:val="24"/>
              </w:rPr>
              <w:t>гетерорегуляция</w:t>
            </w:r>
            <w:proofErr w:type="spellEnd"/>
          </w:p>
        </w:tc>
      </w:tr>
      <w:tr w:rsidR="00E04FE8" w:rsidRPr="008B7913" w14:paraId="0239DD55" w14:textId="77777777" w:rsidTr="008711C6">
        <w:tc>
          <w:tcPr>
            <w:tcW w:w="2191" w:type="dxa"/>
          </w:tcPr>
          <w:p w14:paraId="6150BA9C" w14:textId="59258EFC" w:rsidR="00E04FE8" w:rsidRPr="00E00D84" w:rsidRDefault="00E04FE8" w:rsidP="00E00D84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D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 время учебно-трени</w:t>
            </w:r>
            <w:r w:rsidR="00CC4EC5" w:rsidRPr="00E00D84">
              <w:rPr>
                <w:rFonts w:ascii="Times New Roman" w:hAnsi="Times New Roman" w:cs="Times New Roman"/>
                <w:sz w:val="24"/>
                <w:szCs w:val="24"/>
              </w:rPr>
              <w:t xml:space="preserve">ровочного </w:t>
            </w:r>
            <w:proofErr w:type="gramStart"/>
            <w:r w:rsidR="00CC4EC5" w:rsidRPr="00E00D84">
              <w:rPr>
                <w:rFonts w:ascii="Times New Roman" w:hAnsi="Times New Roman" w:cs="Times New Roman"/>
                <w:sz w:val="24"/>
                <w:szCs w:val="24"/>
              </w:rPr>
              <w:t>занятии</w:t>
            </w:r>
            <w:proofErr w:type="gramEnd"/>
            <w:r w:rsidR="00CC4EC5" w:rsidRPr="00E00D84">
              <w:rPr>
                <w:rFonts w:ascii="Times New Roman" w:hAnsi="Times New Roman" w:cs="Times New Roman"/>
                <w:sz w:val="24"/>
                <w:szCs w:val="24"/>
              </w:rPr>
              <w:t>, соревнования</w:t>
            </w:r>
          </w:p>
        </w:tc>
        <w:tc>
          <w:tcPr>
            <w:tcW w:w="2844" w:type="dxa"/>
          </w:tcPr>
          <w:p w14:paraId="7113E862" w14:textId="2E0781A2" w:rsidR="00E04FE8" w:rsidRPr="00E00D84" w:rsidRDefault="00E04FE8" w:rsidP="00E00D84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D84">
              <w:rPr>
                <w:rFonts w:ascii="Times New Roman" w:hAnsi="Times New Roman" w:cs="Times New Roman"/>
                <w:sz w:val="24"/>
                <w:szCs w:val="24"/>
              </w:rPr>
              <w:t>Предупреждение общего локальног</w:t>
            </w:r>
            <w:r w:rsidR="00CC4EC5" w:rsidRPr="00E00D84">
              <w:rPr>
                <w:rFonts w:ascii="Times New Roman" w:hAnsi="Times New Roman" w:cs="Times New Roman"/>
                <w:sz w:val="24"/>
                <w:szCs w:val="24"/>
              </w:rPr>
              <w:t>о переутомления, перенапряжения</w:t>
            </w:r>
          </w:p>
        </w:tc>
        <w:tc>
          <w:tcPr>
            <w:tcW w:w="2633" w:type="dxa"/>
          </w:tcPr>
          <w:p w14:paraId="23C6DF28" w14:textId="6669724A" w:rsidR="00E04FE8" w:rsidRPr="00E00D84" w:rsidRDefault="00E04FE8" w:rsidP="00E00D84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D84">
              <w:rPr>
                <w:rFonts w:ascii="Times New Roman" w:hAnsi="Times New Roman" w:cs="Times New Roman"/>
                <w:sz w:val="24"/>
                <w:szCs w:val="24"/>
              </w:rPr>
              <w:t xml:space="preserve">Чередование тренировочных нагрузок по характеру и интенсивности. Восстановительный массаж, точечный массаж в сочетании с классическим массажем (встряхивание, разминание) </w:t>
            </w:r>
            <w:proofErr w:type="spellStart"/>
            <w:r w:rsidRPr="00E00D84">
              <w:rPr>
                <w:rFonts w:ascii="Times New Roman" w:hAnsi="Times New Roman" w:cs="Times New Roman"/>
                <w:sz w:val="24"/>
                <w:szCs w:val="24"/>
              </w:rPr>
              <w:t>Психорегулция</w:t>
            </w:r>
            <w:proofErr w:type="spellEnd"/>
            <w:r w:rsidRPr="00E00D84">
              <w:rPr>
                <w:rFonts w:ascii="Times New Roman" w:hAnsi="Times New Roman" w:cs="Times New Roman"/>
                <w:sz w:val="24"/>
                <w:szCs w:val="24"/>
              </w:rPr>
              <w:t xml:space="preserve"> мобилизующей направленности.</w:t>
            </w:r>
          </w:p>
        </w:tc>
        <w:tc>
          <w:tcPr>
            <w:tcW w:w="2527" w:type="dxa"/>
          </w:tcPr>
          <w:p w14:paraId="179FBCF1" w14:textId="67E602C4" w:rsidR="00E04FE8" w:rsidRPr="00E00D84" w:rsidRDefault="00E04FE8" w:rsidP="00E00D84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D84">
              <w:rPr>
                <w:rFonts w:ascii="Times New Roman" w:hAnsi="Times New Roman" w:cs="Times New Roman"/>
                <w:sz w:val="24"/>
                <w:szCs w:val="24"/>
              </w:rPr>
              <w:t xml:space="preserve">В процессе </w:t>
            </w:r>
            <w:r w:rsidR="003960A7" w:rsidRPr="00E00D84">
              <w:rPr>
                <w:rFonts w:ascii="Times New Roman" w:hAnsi="Times New Roman" w:cs="Times New Roman"/>
                <w:sz w:val="24"/>
                <w:szCs w:val="24"/>
              </w:rPr>
              <w:t>учебно-тренировочного занятия</w:t>
            </w:r>
            <w:r w:rsidRPr="00E00D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BF1C596" w14:textId="77777777" w:rsidR="00E04FE8" w:rsidRPr="00E00D84" w:rsidRDefault="00E04FE8" w:rsidP="00E00D84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C1B989" w14:textId="77777777" w:rsidR="00E04FE8" w:rsidRPr="00E00D84" w:rsidRDefault="00E04FE8" w:rsidP="00E00D84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4C560C" w14:textId="77777777" w:rsidR="00E04FE8" w:rsidRPr="00E00D84" w:rsidRDefault="00E04FE8" w:rsidP="00E00D84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970F4E" w14:textId="532FB2AA" w:rsidR="00E04FE8" w:rsidRPr="00E00D84" w:rsidRDefault="00E04FE8" w:rsidP="00E00D84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D84">
              <w:rPr>
                <w:rFonts w:ascii="Times New Roman" w:hAnsi="Times New Roman" w:cs="Times New Roman"/>
                <w:sz w:val="24"/>
                <w:szCs w:val="24"/>
              </w:rPr>
              <w:t>3-8 мин</w:t>
            </w:r>
            <w:r w:rsidR="00CC4EC5" w:rsidRPr="00E00D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00D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878CEF4" w14:textId="77777777" w:rsidR="00E04FE8" w:rsidRPr="00E00D84" w:rsidRDefault="00E04FE8" w:rsidP="00E00D84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9ACE15" w14:textId="77777777" w:rsidR="007E6667" w:rsidRPr="00E00D84" w:rsidRDefault="007E6667" w:rsidP="00E00D84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F5019D" w14:textId="77777777" w:rsidR="007E6667" w:rsidRPr="00E00D84" w:rsidRDefault="007E6667" w:rsidP="00E00D84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E6C672" w14:textId="77777777" w:rsidR="007E6667" w:rsidRPr="00E00D84" w:rsidRDefault="007E6667" w:rsidP="00E00D84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6BB635" w14:textId="52B18740" w:rsidR="00E04FE8" w:rsidRPr="00E00D84" w:rsidRDefault="00E04FE8" w:rsidP="00E00D84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D84">
              <w:rPr>
                <w:rFonts w:ascii="Times New Roman" w:hAnsi="Times New Roman" w:cs="Times New Roman"/>
                <w:sz w:val="24"/>
                <w:szCs w:val="24"/>
              </w:rPr>
              <w:t>3мин</w:t>
            </w:r>
            <w:r w:rsidR="00CC4EC5" w:rsidRPr="00E00D8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CC4EC5" w:rsidRPr="00E00D84">
              <w:rPr>
                <w:rFonts w:ascii="Times New Roman" w:hAnsi="Times New Roman" w:cs="Times New Roman"/>
                <w:sz w:val="24"/>
                <w:szCs w:val="24"/>
              </w:rPr>
              <w:t>гетерорегуляция</w:t>
            </w:r>
            <w:proofErr w:type="spellEnd"/>
            <w:r w:rsidRPr="00E00D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04FE8" w:rsidRPr="008B7913" w14:paraId="6E5D79B0" w14:textId="77777777" w:rsidTr="008711C6">
        <w:tc>
          <w:tcPr>
            <w:tcW w:w="2191" w:type="dxa"/>
          </w:tcPr>
          <w:p w14:paraId="181D027A" w14:textId="084CFF75" w:rsidR="00E04FE8" w:rsidRPr="00E00D84" w:rsidRDefault="00E04FE8" w:rsidP="00E00D84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D84">
              <w:rPr>
                <w:rFonts w:ascii="Times New Roman" w:hAnsi="Times New Roman" w:cs="Times New Roman"/>
                <w:sz w:val="24"/>
                <w:szCs w:val="24"/>
              </w:rPr>
              <w:t>Сразу после учебно</w:t>
            </w:r>
            <w:r w:rsidR="008711C6" w:rsidRPr="00E00D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00D84">
              <w:rPr>
                <w:rFonts w:ascii="Times New Roman" w:hAnsi="Times New Roman" w:cs="Times New Roman"/>
                <w:sz w:val="24"/>
                <w:szCs w:val="24"/>
              </w:rPr>
              <w:t>тренировочного занятия, соревнования</w:t>
            </w:r>
          </w:p>
        </w:tc>
        <w:tc>
          <w:tcPr>
            <w:tcW w:w="2844" w:type="dxa"/>
          </w:tcPr>
          <w:p w14:paraId="2BF4D3C5" w14:textId="439F96A8" w:rsidR="00E04FE8" w:rsidRPr="00E00D84" w:rsidRDefault="00E04FE8" w:rsidP="00E00D84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D84">
              <w:rPr>
                <w:rFonts w:ascii="Times New Roman" w:hAnsi="Times New Roman" w:cs="Times New Roman"/>
                <w:sz w:val="24"/>
                <w:szCs w:val="24"/>
              </w:rPr>
              <w:t xml:space="preserve">Восстановление функции </w:t>
            </w:r>
            <w:proofErr w:type="spellStart"/>
            <w:r w:rsidRPr="00E00D84">
              <w:rPr>
                <w:rFonts w:ascii="Times New Roman" w:hAnsi="Times New Roman" w:cs="Times New Roman"/>
                <w:sz w:val="24"/>
                <w:szCs w:val="24"/>
              </w:rPr>
              <w:t>кардиореспираторной</w:t>
            </w:r>
            <w:proofErr w:type="spellEnd"/>
            <w:r w:rsidRPr="00E00D84">
              <w:rPr>
                <w:rFonts w:ascii="Times New Roman" w:hAnsi="Times New Roman" w:cs="Times New Roman"/>
                <w:sz w:val="24"/>
                <w:szCs w:val="24"/>
              </w:rPr>
              <w:t xml:space="preserve"> системы, </w:t>
            </w:r>
            <w:proofErr w:type="spellStart"/>
            <w:r w:rsidRPr="00E00D84">
              <w:rPr>
                <w:rFonts w:ascii="Times New Roman" w:hAnsi="Times New Roman" w:cs="Times New Roman"/>
                <w:sz w:val="24"/>
                <w:szCs w:val="24"/>
              </w:rPr>
              <w:t>лимфовоцеркуляции</w:t>
            </w:r>
            <w:proofErr w:type="spellEnd"/>
            <w:r w:rsidRPr="00E00D84">
              <w:rPr>
                <w:rFonts w:ascii="Times New Roman" w:hAnsi="Times New Roman" w:cs="Times New Roman"/>
                <w:sz w:val="24"/>
                <w:szCs w:val="24"/>
              </w:rPr>
              <w:t xml:space="preserve"> тканевого обмена</w:t>
            </w:r>
          </w:p>
        </w:tc>
        <w:tc>
          <w:tcPr>
            <w:tcW w:w="2633" w:type="dxa"/>
          </w:tcPr>
          <w:p w14:paraId="6A6CF10C" w14:textId="76F9D20D" w:rsidR="00E04FE8" w:rsidRPr="00E00D84" w:rsidRDefault="008711C6" w:rsidP="00E00D84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D84">
              <w:rPr>
                <w:rFonts w:ascii="Times New Roman" w:hAnsi="Times New Roman" w:cs="Times New Roman"/>
                <w:sz w:val="24"/>
                <w:szCs w:val="24"/>
              </w:rPr>
              <w:t>Комплекс восстановительных упражнений: ходьба, дыхательные упражнения, душ теплый/прохладный</w:t>
            </w:r>
          </w:p>
        </w:tc>
        <w:tc>
          <w:tcPr>
            <w:tcW w:w="2527" w:type="dxa"/>
          </w:tcPr>
          <w:p w14:paraId="70685A4F" w14:textId="1D1AF412" w:rsidR="00E04FE8" w:rsidRPr="00E00D84" w:rsidRDefault="008711C6" w:rsidP="00E00D84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D84">
              <w:rPr>
                <w:rFonts w:ascii="Times New Roman" w:hAnsi="Times New Roman" w:cs="Times New Roman"/>
                <w:sz w:val="24"/>
                <w:szCs w:val="24"/>
              </w:rPr>
              <w:t>8 – 10 мин</w:t>
            </w:r>
            <w:r w:rsidR="00CC4EC5" w:rsidRPr="00E00D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04FE8" w:rsidRPr="008B7913" w14:paraId="00D4D7B3" w14:textId="77777777" w:rsidTr="008711C6">
        <w:tc>
          <w:tcPr>
            <w:tcW w:w="2191" w:type="dxa"/>
          </w:tcPr>
          <w:p w14:paraId="3289E7B6" w14:textId="676D8802" w:rsidR="00E04FE8" w:rsidRPr="00E00D84" w:rsidRDefault="008711C6" w:rsidP="00E00D84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D84">
              <w:rPr>
                <w:rFonts w:ascii="Times New Roman" w:hAnsi="Times New Roman" w:cs="Times New Roman"/>
                <w:sz w:val="24"/>
                <w:szCs w:val="24"/>
              </w:rPr>
              <w:t>Через два часа после учебно-тренировочного занятия</w:t>
            </w:r>
          </w:p>
        </w:tc>
        <w:tc>
          <w:tcPr>
            <w:tcW w:w="2844" w:type="dxa"/>
          </w:tcPr>
          <w:p w14:paraId="6F8B0A0E" w14:textId="79DFA8F8" w:rsidR="00E04FE8" w:rsidRPr="00E00D84" w:rsidRDefault="008711C6" w:rsidP="00E00D84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D84">
              <w:rPr>
                <w:rFonts w:ascii="Times New Roman" w:hAnsi="Times New Roman" w:cs="Times New Roman"/>
                <w:sz w:val="24"/>
                <w:szCs w:val="24"/>
              </w:rPr>
              <w:t>Ускорение восстановительного процесса</w:t>
            </w:r>
          </w:p>
        </w:tc>
        <w:tc>
          <w:tcPr>
            <w:tcW w:w="2633" w:type="dxa"/>
          </w:tcPr>
          <w:p w14:paraId="440DAC3A" w14:textId="5AEF16BB" w:rsidR="00E04FE8" w:rsidRPr="00E00D84" w:rsidRDefault="008711C6" w:rsidP="00E00D84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D84">
              <w:rPr>
                <w:rFonts w:ascii="Times New Roman" w:hAnsi="Times New Roman" w:cs="Times New Roman"/>
                <w:sz w:val="24"/>
                <w:szCs w:val="24"/>
              </w:rPr>
              <w:t xml:space="preserve">Локальный массаж, массаж мышц спины (включая воротниковую зону и </w:t>
            </w:r>
            <w:proofErr w:type="spellStart"/>
            <w:r w:rsidRPr="00E00D84">
              <w:rPr>
                <w:rFonts w:ascii="Times New Roman" w:hAnsi="Times New Roman" w:cs="Times New Roman"/>
                <w:sz w:val="24"/>
                <w:szCs w:val="24"/>
              </w:rPr>
              <w:t>паравертебрально</w:t>
            </w:r>
            <w:proofErr w:type="spellEnd"/>
            <w:r w:rsidRPr="00E00D84">
              <w:rPr>
                <w:rFonts w:ascii="Times New Roman" w:hAnsi="Times New Roman" w:cs="Times New Roman"/>
                <w:sz w:val="24"/>
                <w:szCs w:val="24"/>
              </w:rPr>
              <w:t xml:space="preserve">) Душ теплый/холодный. Сеансы аэроионотерапии. </w:t>
            </w:r>
            <w:proofErr w:type="spellStart"/>
            <w:r w:rsidRPr="00E00D84">
              <w:rPr>
                <w:rFonts w:ascii="Times New Roman" w:hAnsi="Times New Roman" w:cs="Times New Roman"/>
                <w:sz w:val="24"/>
                <w:szCs w:val="24"/>
              </w:rPr>
              <w:t>Психорегуляция</w:t>
            </w:r>
            <w:proofErr w:type="spellEnd"/>
            <w:r w:rsidRPr="00E00D84">
              <w:rPr>
                <w:rFonts w:ascii="Times New Roman" w:hAnsi="Times New Roman" w:cs="Times New Roman"/>
                <w:sz w:val="24"/>
                <w:szCs w:val="24"/>
              </w:rPr>
              <w:t xml:space="preserve"> реституционной направленности</w:t>
            </w:r>
          </w:p>
        </w:tc>
        <w:tc>
          <w:tcPr>
            <w:tcW w:w="2527" w:type="dxa"/>
          </w:tcPr>
          <w:p w14:paraId="7F90A440" w14:textId="01162AFE" w:rsidR="00DC4288" w:rsidRPr="00E00D84" w:rsidRDefault="008711C6" w:rsidP="00E00D84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D84">
              <w:rPr>
                <w:rFonts w:ascii="Times New Roman" w:hAnsi="Times New Roman" w:cs="Times New Roman"/>
                <w:sz w:val="24"/>
                <w:szCs w:val="24"/>
              </w:rPr>
              <w:t>8 - 10 мин</w:t>
            </w:r>
            <w:r w:rsidR="00DC4288" w:rsidRPr="00E00D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C8C99DB" w14:textId="77777777" w:rsidR="00DC4288" w:rsidRPr="00E00D84" w:rsidRDefault="00DC4288" w:rsidP="00E00D84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F723EC" w14:textId="77777777" w:rsidR="00DC4288" w:rsidRPr="00E00D84" w:rsidRDefault="00DC4288" w:rsidP="00E00D84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2A0BDF" w14:textId="77777777" w:rsidR="00DC4288" w:rsidRPr="00E00D84" w:rsidRDefault="00DC4288" w:rsidP="00E00D84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163C83" w14:textId="77777777" w:rsidR="00DC4288" w:rsidRPr="00E00D84" w:rsidRDefault="00DC4288" w:rsidP="00E00D84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1C208B" w14:textId="77777777" w:rsidR="00DC4288" w:rsidRPr="00E00D84" w:rsidRDefault="00DC4288" w:rsidP="00E00D84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CB674E" w14:textId="4A7BF783" w:rsidR="008711C6" w:rsidRPr="00E00D84" w:rsidRDefault="008711C6" w:rsidP="00E00D84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D84">
              <w:rPr>
                <w:rFonts w:ascii="Times New Roman" w:hAnsi="Times New Roman" w:cs="Times New Roman"/>
                <w:sz w:val="24"/>
                <w:szCs w:val="24"/>
              </w:rPr>
              <w:t xml:space="preserve"> 5 мин</w:t>
            </w:r>
            <w:r w:rsidR="00DC4288" w:rsidRPr="00E00D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00D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22D1189" w14:textId="77777777" w:rsidR="008711C6" w:rsidRPr="00E00D84" w:rsidRDefault="008711C6" w:rsidP="00E00D84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00ECAA" w14:textId="77777777" w:rsidR="008711C6" w:rsidRPr="00E00D84" w:rsidRDefault="008711C6" w:rsidP="00E00D84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193BC1" w14:textId="77777777" w:rsidR="00DC4288" w:rsidRPr="00E00D84" w:rsidRDefault="00DC4288" w:rsidP="00E00D84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9511B3" w14:textId="2943D087" w:rsidR="00E04FE8" w:rsidRPr="00E00D84" w:rsidRDefault="008711C6" w:rsidP="00E00D84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0D84">
              <w:rPr>
                <w:rFonts w:ascii="Times New Roman" w:hAnsi="Times New Roman" w:cs="Times New Roman"/>
                <w:sz w:val="24"/>
                <w:szCs w:val="24"/>
              </w:rPr>
              <w:t>Саморегуляция</w:t>
            </w:r>
            <w:proofErr w:type="spellEnd"/>
            <w:r w:rsidRPr="00E00D8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00D84">
              <w:rPr>
                <w:rFonts w:ascii="Times New Roman" w:hAnsi="Times New Roman" w:cs="Times New Roman"/>
                <w:sz w:val="24"/>
                <w:szCs w:val="24"/>
              </w:rPr>
              <w:t>гетерорегуляция</w:t>
            </w:r>
            <w:proofErr w:type="spellEnd"/>
          </w:p>
        </w:tc>
      </w:tr>
      <w:tr w:rsidR="00E04FE8" w:rsidRPr="008B7913" w14:paraId="72E2FB04" w14:textId="77777777" w:rsidTr="008711C6">
        <w:tc>
          <w:tcPr>
            <w:tcW w:w="2191" w:type="dxa"/>
          </w:tcPr>
          <w:p w14:paraId="455BA46D" w14:textId="681C5833" w:rsidR="00E04FE8" w:rsidRPr="00E00D84" w:rsidRDefault="008711C6" w:rsidP="00E00D84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D84">
              <w:rPr>
                <w:rFonts w:ascii="Times New Roman" w:hAnsi="Times New Roman" w:cs="Times New Roman"/>
                <w:sz w:val="24"/>
                <w:szCs w:val="24"/>
              </w:rPr>
              <w:t xml:space="preserve">В середине микроцикла, в соревнованиях и в свободный от </w:t>
            </w:r>
            <w:r w:rsidR="007E6667" w:rsidRPr="00E00D84">
              <w:rPr>
                <w:rFonts w:ascii="Times New Roman" w:hAnsi="Times New Roman" w:cs="Times New Roman"/>
                <w:sz w:val="24"/>
                <w:szCs w:val="24"/>
              </w:rPr>
              <w:t>тренировок</w:t>
            </w:r>
            <w:r w:rsidRPr="00E00D84">
              <w:rPr>
                <w:rFonts w:ascii="Times New Roman" w:hAnsi="Times New Roman" w:cs="Times New Roman"/>
                <w:sz w:val="24"/>
                <w:szCs w:val="24"/>
              </w:rPr>
              <w:t xml:space="preserve"> день</w:t>
            </w:r>
          </w:p>
        </w:tc>
        <w:tc>
          <w:tcPr>
            <w:tcW w:w="2844" w:type="dxa"/>
          </w:tcPr>
          <w:p w14:paraId="67BFD485" w14:textId="6513032A" w:rsidR="00E04FE8" w:rsidRPr="00E00D84" w:rsidRDefault="008711C6" w:rsidP="00E00D84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D84">
              <w:rPr>
                <w:rFonts w:ascii="Times New Roman" w:hAnsi="Times New Roman" w:cs="Times New Roman"/>
                <w:sz w:val="24"/>
                <w:szCs w:val="24"/>
              </w:rPr>
              <w:t>Восстановление работоспособности, профилактика перенапряжений.</w:t>
            </w:r>
          </w:p>
        </w:tc>
        <w:tc>
          <w:tcPr>
            <w:tcW w:w="2633" w:type="dxa"/>
          </w:tcPr>
          <w:p w14:paraId="4548D3DF" w14:textId="37918C28" w:rsidR="00E04FE8" w:rsidRPr="00E00D84" w:rsidRDefault="008711C6" w:rsidP="00E00D84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D84">
              <w:rPr>
                <w:rFonts w:ascii="Times New Roman" w:hAnsi="Times New Roman" w:cs="Times New Roman"/>
                <w:sz w:val="24"/>
                <w:szCs w:val="24"/>
              </w:rPr>
              <w:t>Упражнения ОФП восстановительной направленности. Сауна, общий массаж.</w:t>
            </w:r>
          </w:p>
        </w:tc>
        <w:tc>
          <w:tcPr>
            <w:tcW w:w="2527" w:type="dxa"/>
          </w:tcPr>
          <w:p w14:paraId="03D36683" w14:textId="3882735E" w:rsidR="008711C6" w:rsidRPr="00E00D84" w:rsidRDefault="00DC4288" w:rsidP="00E00D84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D84">
              <w:rPr>
                <w:rFonts w:ascii="Times New Roman" w:hAnsi="Times New Roman" w:cs="Times New Roman"/>
                <w:sz w:val="24"/>
                <w:szCs w:val="24"/>
              </w:rPr>
              <w:t>Восстановительная тренировка</w:t>
            </w:r>
            <w:r w:rsidR="008711C6" w:rsidRPr="00E00D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0F8149F" w14:textId="77777777" w:rsidR="007E6667" w:rsidRPr="00E00D84" w:rsidRDefault="007E6667" w:rsidP="00E00D84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F4FEE3" w14:textId="22708055" w:rsidR="00E04FE8" w:rsidRPr="00E00D84" w:rsidRDefault="008711C6" w:rsidP="00E00D84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D84">
              <w:rPr>
                <w:rFonts w:ascii="Times New Roman" w:hAnsi="Times New Roman" w:cs="Times New Roman"/>
                <w:sz w:val="24"/>
                <w:szCs w:val="24"/>
              </w:rPr>
              <w:t>После восстановительной тренировки</w:t>
            </w:r>
          </w:p>
        </w:tc>
      </w:tr>
      <w:tr w:rsidR="00E04FE8" w:rsidRPr="008B7913" w14:paraId="0EE62AD9" w14:textId="77777777" w:rsidTr="008711C6">
        <w:tc>
          <w:tcPr>
            <w:tcW w:w="2191" w:type="dxa"/>
          </w:tcPr>
          <w:p w14:paraId="57171DBE" w14:textId="48F72608" w:rsidR="00E04FE8" w:rsidRPr="00E00D84" w:rsidRDefault="008711C6" w:rsidP="00E00D84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D84">
              <w:rPr>
                <w:rFonts w:ascii="Times New Roman" w:hAnsi="Times New Roman" w:cs="Times New Roman"/>
                <w:sz w:val="24"/>
                <w:szCs w:val="24"/>
              </w:rPr>
              <w:t>После микроцикла, соревнований</w:t>
            </w:r>
          </w:p>
        </w:tc>
        <w:tc>
          <w:tcPr>
            <w:tcW w:w="2844" w:type="dxa"/>
          </w:tcPr>
          <w:p w14:paraId="2CDCD472" w14:textId="4DF5D9CD" w:rsidR="00E04FE8" w:rsidRPr="00E00D84" w:rsidRDefault="008711C6" w:rsidP="00E00D84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D84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и психологическая подготовка к новому циклу </w:t>
            </w:r>
            <w:r w:rsidR="003960A7" w:rsidRPr="00E00D84">
              <w:rPr>
                <w:rFonts w:ascii="Times New Roman" w:hAnsi="Times New Roman" w:cs="Times New Roman"/>
                <w:sz w:val="24"/>
                <w:szCs w:val="24"/>
              </w:rPr>
              <w:t>учебно-тренировочных занятий</w:t>
            </w:r>
            <w:r w:rsidRPr="00E00D84">
              <w:rPr>
                <w:rFonts w:ascii="Times New Roman" w:hAnsi="Times New Roman" w:cs="Times New Roman"/>
                <w:sz w:val="24"/>
                <w:szCs w:val="24"/>
              </w:rPr>
              <w:t xml:space="preserve">, профилактика </w:t>
            </w:r>
            <w:r w:rsidRPr="00E00D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перенапряжений</w:t>
            </w:r>
          </w:p>
        </w:tc>
        <w:tc>
          <w:tcPr>
            <w:tcW w:w="2633" w:type="dxa"/>
          </w:tcPr>
          <w:p w14:paraId="2ECEEBC3" w14:textId="35CB479B" w:rsidR="00E04FE8" w:rsidRPr="00E00D84" w:rsidRDefault="008711C6" w:rsidP="00E00D84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D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Упражнения ОФП восстановительной направленности. Сауна, общий массаж, подводный массаж. </w:t>
            </w:r>
            <w:proofErr w:type="spellStart"/>
            <w:r w:rsidRPr="00E00D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Психорегуляция</w:t>
            </w:r>
            <w:proofErr w:type="spellEnd"/>
            <w:r w:rsidRPr="00E00D84">
              <w:rPr>
                <w:rFonts w:ascii="Times New Roman" w:hAnsi="Times New Roman" w:cs="Times New Roman"/>
                <w:sz w:val="24"/>
                <w:szCs w:val="24"/>
              </w:rPr>
              <w:t xml:space="preserve"> реституционной направленности</w:t>
            </w:r>
          </w:p>
        </w:tc>
        <w:tc>
          <w:tcPr>
            <w:tcW w:w="2527" w:type="dxa"/>
          </w:tcPr>
          <w:p w14:paraId="6D6DCF19" w14:textId="77777777" w:rsidR="008711C6" w:rsidRPr="00E00D84" w:rsidRDefault="008711C6" w:rsidP="00E00D84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D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Восстановительная тренировка, туризм. </w:t>
            </w:r>
          </w:p>
          <w:p w14:paraId="53376338" w14:textId="601053DA" w:rsidR="00E04FE8" w:rsidRPr="00E00D84" w:rsidRDefault="008711C6" w:rsidP="00E00D84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D84">
              <w:rPr>
                <w:rFonts w:ascii="Times New Roman" w:hAnsi="Times New Roman" w:cs="Times New Roman"/>
                <w:sz w:val="24"/>
                <w:szCs w:val="24"/>
              </w:rPr>
              <w:t xml:space="preserve">После восстановительной тренировки. </w:t>
            </w:r>
            <w:proofErr w:type="spellStart"/>
            <w:r w:rsidRPr="00E00D84">
              <w:rPr>
                <w:rFonts w:ascii="Times New Roman" w:hAnsi="Times New Roman" w:cs="Times New Roman"/>
                <w:sz w:val="24"/>
                <w:szCs w:val="24"/>
              </w:rPr>
              <w:t>Саморегуляция</w:t>
            </w:r>
            <w:proofErr w:type="spellEnd"/>
            <w:r w:rsidRPr="00E00D8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00D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гетерорегуляция</w:t>
            </w:r>
            <w:proofErr w:type="spellEnd"/>
          </w:p>
        </w:tc>
      </w:tr>
      <w:tr w:rsidR="00E04FE8" w:rsidRPr="008B7913" w14:paraId="031F3FC8" w14:textId="77777777" w:rsidTr="008711C6">
        <w:tc>
          <w:tcPr>
            <w:tcW w:w="2191" w:type="dxa"/>
          </w:tcPr>
          <w:p w14:paraId="188B385B" w14:textId="6730C120" w:rsidR="00E04FE8" w:rsidRPr="00E00D84" w:rsidRDefault="008711C6" w:rsidP="00E00D84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D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После макроцикла, соревнований</w:t>
            </w:r>
          </w:p>
        </w:tc>
        <w:tc>
          <w:tcPr>
            <w:tcW w:w="2844" w:type="dxa"/>
          </w:tcPr>
          <w:p w14:paraId="2FFDC191" w14:textId="6BABD7F2" w:rsidR="00E04FE8" w:rsidRPr="00E00D84" w:rsidRDefault="008711C6" w:rsidP="00E00D84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D84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и психологическая подготовка к новому циклу </w:t>
            </w:r>
            <w:r w:rsidR="003960A7" w:rsidRPr="00E00D84">
              <w:rPr>
                <w:rFonts w:ascii="Times New Roman" w:hAnsi="Times New Roman" w:cs="Times New Roman"/>
                <w:sz w:val="24"/>
                <w:szCs w:val="24"/>
              </w:rPr>
              <w:t>учебно-</w:t>
            </w:r>
            <w:r w:rsidRPr="00E00D84">
              <w:rPr>
                <w:rFonts w:ascii="Times New Roman" w:hAnsi="Times New Roman" w:cs="Times New Roman"/>
                <w:sz w:val="24"/>
                <w:szCs w:val="24"/>
              </w:rPr>
              <w:t>тренирово</w:t>
            </w:r>
            <w:r w:rsidR="003960A7" w:rsidRPr="00E00D84">
              <w:rPr>
                <w:rFonts w:ascii="Times New Roman" w:hAnsi="Times New Roman" w:cs="Times New Roman"/>
                <w:sz w:val="24"/>
                <w:szCs w:val="24"/>
              </w:rPr>
              <w:t>чных занятий</w:t>
            </w:r>
            <w:r w:rsidRPr="00E00D84">
              <w:rPr>
                <w:rFonts w:ascii="Times New Roman" w:hAnsi="Times New Roman" w:cs="Times New Roman"/>
                <w:sz w:val="24"/>
                <w:szCs w:val="24"/>
              </w:rPr>
              <w:t>, профилактика переутомления</w:t>
            </w:r>
          </w:p>
        </w:tc>
        <w:tc>
          <w:tcPr>
            <w:tcW w:w="2633" w:type="dxa"/>
          </w:tcPr>
          <w:p w14:paraId="34F7AE98" w14:textId="2F0FECCE" w:rsidR="00E04FE8" w:rsidRPr="00E00D84" w:rsidRDefault="008711C6" w:rsidP="00E00D84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D84">
              <w:rPr>
                <w:rFonts w:ascii="Times New Roman" w:hAnsi="Times New Roman" w:cs="Times New Roman"/>
                <w:sz w:val="24"/>
                <w:szCs w:val="24"/>
              </w:rPr>
              <w:t>Средства те же, что и после микроцикла применяются несколько дней. Сауна</w:t>
            </w:r>
          </w:p>
        </w:tc>
        <w:tc>
          <w:tcPr>
            <w:tcW w:w="2527" w:type="dxa"/>
          </w:tcPr>
          <w:p w14:paraId="1CF1CBAC" w14:textId="5963D9EB" w:rsidR="00E04FE8" w:rsidRPr="00E00D84" w:rsidRDefault="008711C6" w:rsidP="00E00D84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00D84">
              <w:rPr>
                <w:rFonts w:ascii="Times New Roman" w:hAnsi="Times New Roman" w:cs="Times New Roman"/>
                <w:sz w:val="24"/>
                <w:szCs w:val="24"/>
              </w:rPr>
              <w:t>Восстановительная</w:t>
            </w:r>
            <w:proofErr w:type="gramEnd"/>
            <w:r w:rsidRPr="00E00D84">
              <w:rPr>
                <w:rFonts w:ascii="Times New Roman" w:hAnsi="Times New Roman" w:cs="Times New Roman"/>
                <w:sz w:val="24"/>
                <w:szCs w:val="24"/>
              </w:rPr>
              <w:t xml:space="preserve"> тренировки ежедневно 1 раз в 3-5 дней</w:t>
            </w:r>
          </w:p>
        </w:tc>
      </w:tr>
      <w:tr w:rsidR="00E04FE8" w:rsidRPr="008B7913" w14:paraId="7504DDF5" w14:textId="77777777" w:rsidTr="008711C6">
        <w:tc>
          <w:tcPr>
            <w:tcW w:w="2191" w:type="dxa"/>
          </w:tcPr>
          <w:p w14:paraId="08B4990F" w14:textId="61C09C14" w:rsidR="00E04FE8" w:rsidRPr="00E00D84" w:rsidRDefault="008711C6" w:rsidP="00E00D84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D84">
              <w:rPr>
                <w:rFonts w:ascii="Times New Roman" w:hAnsi="Times New Roman" w:cs="Times New Roman"/>
                <w:sz w:val="24"/>
                <w:szCs w:val="24"/>
              </w:rPr>
              <w:t>Перманентно</w:t>
            </w:r>
          </w:p>
        </w:tc>
        <w:tc>
          <w:tcPr>
            <w:tcW w:w="2844" w:type="dxa"/>
          </w:tcPr>
          <w:p w14:paraId="13608ED2" w14:textId="0C34E2B4" w:rsidR="00E04FE8" w:rsidRPr="00E00D84" w:rsidRDefault="008711C6" w:rsidP="00E00D84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D84">
              <w:rPr>
                <w:rFonts w:ascii="Times New Roman" w:hAnsi="Times New Roman" w:cs="Times New Roman"/>
                <w:sz w:val="24"/>
                <w:szCs w:val="24"/>
              </w:rPr>
              <w:t>Обеспечение биоритмических, энергетических, восстановительных процессов</w:t>
            </w:r>
          </w:p>
        </w:tc>
        <w:tc>
          <w:tcPr>
            <w:tcW w:w="2633" w:type="dxa"/>
          </w:tcPr>
          <w:p w14:paraId="7A53D4DE" w14:textId="7CB38922" w:rsidR="00E04FE8" w:rsidRPr="00E00D84" w:rsidRDefault="008711C6" w:rsidP="00E00D84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D84">
              <w:rPr>
                <w:rFonts w:ascii="Times New Roman" w:hAnsi="Times New Roman" w:cs="Times New Roman"/>
                <w:sz w:val="24"/>
                <w:szCs w:val="24"/>
              </w:rPr>
              <w:t>Сбалансированное питание, витаминизация, щелочные минеральные воды</w:t>
            </w:r>
          </w:p>
        </w:tc>
        <w:tc>
          <w:tcPr>
            <w:tcW w:w="2527" w:type="dxa"/>
          </w:tcPr>
          <w:p w14:paraId="7D1A4CE5" w14:textId="519315F3" w:rsidR="00E04FE8" w:rsidRPr="00E00D84" w:rsidRDefault="008711C6" w:rsidP="00E00D84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D84">
              <w:rPr>
                <w:rFonts w:ascii="Times New Roman" w:hAnsi="Times New Roman" w:cs="Times New Roman"/>
                <w:sz w:val="24"/>
                <w:szCs w:val="24"/>
              </w:rPr>
              <w:t xml:space="preserve">4500 – 5500 ккал/день, режим сна, аутогенная </w:t>
            </w:r>
            <w:proofErr w:type="spellStart"/>
            <w:r w:rsidRPr="00E00D84">
              <w:rPr>
                <w:rFonts w:ascii="Times New Roman" w:hAnsi="Times New Roman" w:cs="Times New Roman"/>
                <w:sz w:val="24"/>
                <w:szCs w:val="24"/>
              </w:rPr>
              <w:t>саморегуляция</w:t>
            </w:r>
            <w:proofErr w:type="spellEnd"/>
          </w:p>
        </w:tc>
      </w:tr>
    </w:tbl>
    <w:p w14:paraId="61EA0C2F" w14:textId="27DA36ED" w:rsidR="008711C6" w:rsidRDefault="008711C6" w:rsidP="003960A7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B7913">
        <w:rPr>
          <w:rFonts w:ascii="Times New Roman" w:hAnsi="Times New Roman" w:cs="Times New Roman"/>
          <w:sz w:val="26"/>
          <w:szCs w:val="26"/>
        </w:rPr>
        <w:t xml:space="preserve">На этапе совершенствования спортивного мастерства и высшего спортивного мастерства восстановительные средства должны применяться по специальным схемам медицинским работником в зависимости от индивидуальных особенностей организма </w:t>
      </w:r>
      <w:r w:rsidR="00DC4288">
        <w:rPr>
          <w:rFonts w:ascii="Times New Roman" w:hAnsi="Times New Roman" w:cs="Times New Roman"/>
          <w:sz w:val="26"/>
          <w:szCs w:val="26"/>
        </w:rPr>
        <w:t>обучающихся</w:t>
      </w:r>
      <w:r w:rsidRPr="008B7913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5C0E49A0" w14:textId="77777777" w:rsidR="003649F7" w:rsidRPr="003960A7" w:rsidRDefault="003649F7" w:rsidP="003960A7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14:paraId="2E65AA9C" w14:textId="4DAC313F" w:rsidR="004768CA" w:rsidRPr="008B7913" w:rsidRDefault="004768CA" w:rsidP="008B791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B7913">
        <w:rPr>
          <w:rFonts w:ascii="Times New Roman" w:hAnsi="Times New Roman" w:cs="Times New Roman"/>
          <w:b/>
          <w:sz w:val="26"/>
          <w:szCs w:val="26"/>
        </w:rPr>
        <w:t>III.</w:t>
      </w:r>
      <w:r w:rsidRPr="008B7913">
        <w:rPr>
          <w:rFonts w:ascii="Times New Roman" w:hAnsi="Times New Roman" w:cs="Times New Roman"/>
          <w:sz w:val="26"/>
          <w:szCs w:val="26"/>
        </w:rPr>
        <w:t xml:space="preserve"> </w:t>
      </w:r>
      <w:r w:rsidRPr="008B7913">
        <w:rPr>
          <w:rFonts w:ascii="Times New Roman" w:hAnsi="Times New Roman" w:cs="Times New Roman"/>
          <w:b/>
          <w:sz w:val="26"/>
          <w:szCs w:val="26"/>
        </w:rPr>
        <w:t>Система контроля</w:t>
      </w:r>
    </w:p>
    <w:p w14:paraId="13AC2DFE" w14:textId="77777777" w:rsidR="0067474D" w:rsidRPr="008B7913" w:rsidRDefault="0067474D" w:rsidP="008B791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556AFFF" w14:textId="5B2A83C3" w:rsidR="0067474D" w:rsidRPr="00E00D84" w:rsidRDefault="00DC4288" w:rsidP="00E00D8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tab/>
      </w:r>
      <w:r w:rsidR="00E00D84" w:rsidRPr="00E00D84">
        <w:rPr>
          <w:rFonts w:ascii="Times New Roman" w:hAnsi="Times New Roman" w:cs="Times New Roman"/>
          <w:b/>
          <w:i/>
          <w:iCs/>
          <w:sz w:val="26"/>
          <w:szCs w:val="26"/>
        </w:rPr>
        <w:t>1</w:t>
      </w:r>
      <w:r w:rsidR="00E00D84">
        <w:rPr>
          <w:rFonts w:ascii="Times New Roman" w:hAnsi="Times New Roman" w:cs="Times New Roman"/>
          <w:b/>
          <w:i/>
          <w:iCs/>
          <w:sz w:val="26"/>
          <w:szCs w:val="26"/>
        </w:rPr>
        <w:t>1</w:t>
      </w:r>
      <w:r w:rsidRPr="00E00D84">
        <w:rPr>
          <w:rFonts w:ascii="Times New Roman" w:hAnsi="Times New Roman" w:cs="Times New Roman"/>
          <w:b/>
          <w:i/>
          <w:iCs/>
          <w:sz w:val="26"/>
          <w:szCs w:val="26"/>
        </w:rPr>
        <w:t xml:space="preserve">. </w:t>
      </w:r>
      <w:proofErr w:type="gramStart"/>
      <w:r w:rsidR="0067474D" w:rsidRPr="00E00D84">
        <w:rPr>
          <w:rFonts w:ascii="Times New Roman" w:hAnsi="Times New Roman" w:cs="Times New Roman"/>
          <w:b/>
          <w:i/>
          <w:iCs/>
          <w:sz w:val="26"/>
          <w:szCs w:val="26"/>
        </w:rPr>
        <w:t>По итогам освоения Программы применительно к этапам спортивной подготовки</w:t>
      </w:r>
      <w:r w:rsidR="003649F7" w:rsidRPr="00E00D84">
        <w:rPr>
          <w:rFonts w:ascii="Times New Roman" w:hAnsi="Times New Roman" w:cs="Times New Roman"/>
          <w:b/>
          <w:i/>
          <w:iCs/>
          <w:sz w:val="26"/>
          <w:szCs w:val="26"/>
        </w:rPr>
        <w:t xml:space="preserve"> </w:t>
      </w:r>
      <w:r w:rsidR="0067474D" w:rsidRPr="00E00D84">
        <w:rPr>
          <w:rFonts w:ascii="Times New Roman" w:hAnsi="Times New Roman" w:cs="Times New Roman"/>
          <w:b/>
          <w:i/>
          <w:iCs/>
          <w:sz w:val="26"/>
          <w:szCs w:val="26"/>
        </w:rPr>
        <w:t>обучающ</w:t>
      </w:r>
      <w:r w:rsidR="003649F7" w:rsidRPr="00E00D84">
        <w:rPr>
          <w:rFonts w:ascii="Times New Roman" w:hAnsi="Times New Roman" w:cs="Times New Roman"/>
          <w:b/>
          <w:i/>
          <w:iCs/>
          <w:sz w:val="26"/>
          <w:szCs w:val="26"/>
        </w:rPr>
        <w:t>емуся</w:t>
      </w:r>
      <w:r w:rsidR="0067474D" w:rsidRPr="00E00D84">
        <w:rPr>
          <w:rFonts w:ascii="Times New Roman" w:hAnsi="Times New Roman" w:cs="Times New Roman"/>
          <w:b/>
          <w:i/>
          <w:iCs/>
          <w:sz w:val="26"/>
          <w:szCs w:val="26"/>
        </w:rPr>
        <w:t xml:space="preserve">, необходимо выполнить следующие требования к результатам прохождения Программы, в том числе, к участию в спортивных соревнованиях: </w:t>
      </w:r>
      <w:proofErr w:type="gramEnd"/>
    </w:p>
    <w:p w14:paraId="1C12D054" w14:textId="6FA8A20C" w:rsidR="0067474D" w:rsidRPr="00E00D84" w:rsidRDefault="00DC4288" w:rsidP="00E00D8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00D84">
        <w:rPr>
          <w:rFonts w:ascii="Times New Roman" w:hAnsi="Times New Roman" w:cs="Times New Roman"/>
          <w:sz w:val="26"/>
          <w:szCs w:val="26"/>
        </w:rPr>
        <w:tab/>
      </w:r>
      <w:r w:rsidR="00E00D84">
        <w:rPr>
          <w:rFonts w:ascii="Times New Roman" w:hAnsi="Times New Roman" w:cs="Times New Roman"/>
          <w:sz w:val="26"/>
          <w:szCs w:val="26"/>
        </w:rPr>
        <w:t>11</w:t>
      </w:r>
      <w:r w:rsidR="0067474D" w:rsidRPr="00E00D84">
        <w:rPr>
          <w:rFonts w:ascii="Times New Roman" w:hAnsi="Times New Roman" w:cs="Times New Roman"/>
          <w:sz w:val="26"/>
          <w:szCs w:val="26"/>
        </w:rPr>
        <w:t xml:space="preserve">.1.На этапе начальной подготовки: </w:t>
      </w:r>
    </w:p>
    <w:p w14:paraId="53D84812" w14:textId="77777777" w:rsidR="0067474D" w:rsidRPr="00E00D84" w:rsidRDefault="0067474D" w:rsidP="00E00D84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00D84">
        <w:rPr>
          <w:rFonts w:ascii="Times New Roman" w:hAnsi="Times New Roman" w:cs="Times New Roman"/>
          <w:sz w:val="26"/>
          <w:szCs w:val="26"/>
        </w:rPr>
        <w:sym w:font="Symbol" w:char="F0B7"/>
      </w:r>
      <w:r w:rsidRPr="00E00D84">
        <w:rPr>
          <w:rFonts w:ascii="Times New Roman" w:hAnsi="Times New Roman" w:cs="Times New Roman"/>
          <w:sz w:val="26"/>
          <w:szCs w:val="26"/>
        </w:rPr>
        <w:t xml:space="preserve"> Изучить основы безопасного поведения при занятиях спортом; </w:t>
      </w:r>
    </w:p>
    <w:p w14:paraId="527A2990" w14:textId="77777777" w:rsidR="0067474D" w:rsidRPr="00E00D84" w:rsidRDefault="0067474D" w:rsidP="00E00D84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00D84">
        <w:rPr>
          <w:rFonts w:ascii="Times New Roman" w:hAnsi="Times New Roman" w:cs="Times New Roman"/>
          <w:sz w:val="26"/>
          <w:szCs w:val="26"/>
        </w:rPr>
        <w:sym w:font="Symbol" w:char="F0B7"/>
      </w:r>
      <w:r w:rsidRPr="00E00D84">
        <w:rPr>
          <w:rFonts w:ascii="Times New Roman" w:hAnsi="Times New Roman" w:cs="Times New Roman"/>
          <w:sz w:val="26"/>
          <w:szCs w:val="26"/>
        </w:rPr>
        <w:t xml:space="preserve"> Повысить уровень физической подготовленности; </w:t>
      </w:r>
    </w:p>
    <w:p w14:paraId="7628FC8A" w14:textId="0966F3C9" w:rsidR="0067474D" w:rsidRPr="00E00D84" w:rsidRDefault="0067474D" w:rsidP="00E00D84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00D84">
        <w:rPr>
          <w:rFonts w:ascii="Times New Roman" w:hAnsi="Times New Roman" w:cs="Times New Roman"/>
          <w:sz w:val="26"/>
          <w:szCs w:val="26"/>
        </w:rPr>
        <w:sym w:font="Symbol" w:char="F0B7"/>
      </w:r>
      <w:r w:rsidRPr="00E00D84">
        <w:rPr>
          <w:rFonts w:ascii="Times New Roman" w:hAnsi="Times New Roman" w:cs="Times New Roman"/>
          <w:sz w:val="26"/>
          <w:szCs w:val="26"/>
        </w:rPr>
        <w:t xml:space="preserve"> Овладеть основами техники вида</w:t>
      </w:r>
      <w:r w:rsidR="003649F7" w:rsidRPr="00E00D84">
        <w:rPr>
          <w:rFonts w:ascii="Times New Roman" w:hAnsi="Times New Roman" w:cs="Times New Roman"/>
          <w:sz w:val="26"/>
          <w:szCs w:val="26"/>
        </w:rPr>
        <w:t xml:space="preserve"> спорта</w:t>
      </w:r>
      <w:r w:rsidRPr="00E00D84">
        <w:rPr>
          <w:rFonts w:ascii="Times New Roman" w:hAnsi="Times New Roman" w:cs="Times New Roman"/>
          <w:sz w:val="26"/>
          <w:szCs w:val="26"/>
        </w:rPr>
        <w:t xml:space="preserve"> «прыжки на батуте»; </w:t>
      </w:r>
    </w:p>
    <w:p w14:paraId="1F92E8C0" w14:textId="77777777" w:rsidR="0067474D" w:rsidRPr="00E00D84" w:rsidRDefault="0067474D" w:rsidP="00E00D84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00D84">
        <w:rPr>
          <w:rFonts w:ascii="Times New Roman" w:hAnsi="Times New Roman" w:cs="Times New Roman"/>
          <w:sz w:val="26"/>
          <w:szCs w:val="26"/>
        </w:rPr>
        <w:sym w:font="Symbol" w:char="F0B7"/>
      </w:r>
      <w:r w:rsidRPr="00E00D84">
        <w:rPr>
          <w:rFonts w:ascii="Times New Roman" w:hAnsi="Times New Roman" w:cs="Times New Roman"/>
          <w:sz w:val="26"/>
          <w:szCs w:val="26"/>
        </w:rPr>
        <w:t xml:space="preserve"> Получить общие знания об антидопинговых правилах; </w:t>
      </w:r>
    </w:p>
    <w:p w14:paraId="7CB07237" w14:textId="1BC266CF" w:rsidR="0067474D" w:rsidRPr="00E00D84" w:rsidRDefault="0067474D" w:rsidP="00E00D84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00D84">
        <w:rPr>
          <w:rFonts w:ascii="Times New Roman" w:hAnsi="Times New Roman" w:cs="Times New Roman"/>
          <w:sz w:val="26"/>
          <w:szCs w:val="26"/>
        </w:rPr>
        <w:sym w:font="Symbol" w:char="F0B7"/>
      </w:r>
      <w:r w:rsidRPr="00E00D84">
        <w:rPr>
          <w:rFonts w:ascii="Times New Roman" w:hAnsi="Times New Roman" w:cs="Times New Roman"/>
          <w:sz w:val="26"/>
          <w:szCs w:val="26"/>
        </w:rPr>
        <w:t xml:space="preserve"> Соблюдать антидопинговые правила; </w:t>
      </w:r>
    </w:p>
    <w:p w14:paraId="0BEED8A9" w14:textId="7FA383C9" w:rsidR="0067474D" w:rsidRPr="00E00D84" w:rsidRDefault="0067474D" w:rsidP="00E00D84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00D84">
        <w:rPr>
          <w:rFonts w:ascii="Times New Roman" w:hAnsi="Times New Roman" w:cs="Times New Roman"/>
          <w:sz w:val="26"/>
          <w:szCs w:val="26"/>
        </w:rPr>
        <w:sym w:font="Symbol" w:char="F0B7"/>
      </w:r>
      <w:r w:rsidRPr="00E00D84">
        <w:rPr>
          <w:rFonts w:ascii="Times New Roman" w:hAnsi="Times New Roman" w:cs="Times New Roman"/>
          <w:sz w:val="26"/>
          <w:szCs w:val="26"/>
        </w:rPr>
        <w:t xml:space="preserve"> Принять участие в официальных спортивных соревнованиях;</w:t>
      </w:r>
    </w:p>
    <w:p w14:paraId="0BA94383" w14:textId="2B5AAF6E" w:rsidR="0067474D" w:rsidRPr="00E00D84" w:rsidRDefault="0067474D" w:rsidP="00E00D84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00D84">
        <w:rPr>
          <w:rFonts w:ascii="Times New Roman" w:hAnsi="Times New Roman" w:cs="Times New Roman"/>
          <w:sz w:val="26"/>
          <w:szCs w:val="26"/>
        </w:rPr>
        <w:sym w:font="Symbol" w:char="F0B7"/>
      </w:r>
      <w:r w:rsidRPr="00E00D84">
        <w:rPr>
          <w:rFonts w:ascii="Times New Roman" w:hAnsi="Times New Roman" w:cs="Times New Roman"/>
          <w:sz w:val="26"/>
          <w:szCs w:val="26"/>
        </w:rPr>
        <w:t xml:space="preserve"> Ежегодно выполнять контрольно-переводные нормативы (испытания) по видам спортивной подготовки</w:t>
      </w:r>
      <w:r w:rsidR="00DC4288" w:rsidRPr="00E00D84">
        <w:rPr>
          <w:rFonts w:ascii="Times New Roman" w:hAnsi="Times New Roman" w:cs="Times New Roman"/>
          <w:sz w:val="26"/>
          <w:szCs w:val="26"/>
        </w:rPr>
        <w:t>;</w:t>
      </w:r>
    </w:p>
    <w:p w14:paraId="7EFF4F46" w14:textId="190334BC" w:rsidR="008D085D" w:rsidRPr="00E00D84" w:rsidRDefault="008D085D" w:rsidP="00E00D84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00D84">
        <w:rPr>
          <w:rFonts w:ascii="Times New Roman" w:hAnsi="Times New Roman" w:cs="Times New Roman"/>
          <w:sz w:val="26"/>
          <w:szCs w:val="26"/>
        </w:rPr>
        <w:sym w:font="Symbol" w:char="F0B7"/>
      </w:r>
      <w:r w:rsidRPr="00E00D84">
        <w:rPr>
          <w:rFonts w:ascii="Times New Roman" w:hAnsi="Times New Roman" w:cs="Times New Roman"/>
          <w:sz w:val="26"/>
          <w:szCs w:val="26"/>
        </w:rPr>
        <w:t xml:space="preserve"> Выполнить нормы и условия для присвоения юношеских спортивных разрядов;</w:t>
      </w:r>
    </w:p>
    <w:p w14:paraId="58138872" w14:textId="1A3723D3" w:rsidR="008D085D" w:rsidRPr="00E00D84" w:rsidRDefault="008D085D" w:rsidP="00E00D84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00D84">
        <w:rPr>
          <w:rFonts w:ascii="Times New Roman" w:hAnsi="Times New Roman" w:cs="Times New Roman"/>
          <w:sz w:val="26"/>
          <w:szCs w:val="26"/>
        </w:rPr>
        <w:sym w:font="Symbol" w:char="F0B7"/>
      </w:r>
      <w:r w:rsidRPr="00E00D84">
        <w:rPr>
          <w:rFonts w:ascii="Times New Roman" w:hAnsi="Times New Roman" w:cs="Times New Roman"/>
          <w:sz w:val="26"/>
          <w:szCs w:val="26"/>
        </w:rPr>
        <w:t xml:space="preserve"> Получить уровень спортивной квалификации (спортивный разряд), необходимый для зачисления и перевода на учебно-тренировочный этап (этап спортивной специализации).</w:t>
      </w:r>
    </w:p>
    <w:p w14:paraId="5EDE5019" w14:textId="2A3BFA87" w:rsidR="0067474D" w:rsidRPr="00E00D84" w:rsidRDefault="00DC4288" w:rsidP="00E00D8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00D84">
        <w:rPr>
          <w:rFonts w:ascii="Times New Roman" w:hAnsi="Times New Roman" w:cs="Times New Roman"/>
          <w:sz w:val="26"/>
          <w:szCs w:val="26"/>
        </w:rPr>
        <w:tab/>
      </w:r>
      <w:r w:rsidR="00E00D84">
        <w:rPr>
          <w:rFonts w:ascii="Times New Roman" w:hAnsi="Times New Roman" w:cs="Times New Roman"/>
          <w:sz w:val="26"/>
          <w:szCs w:val="26"/>
        </w:rPr>
        <w:t>11</w:t>
      </w:r>
      <w:r w:rsidR="0067474D" w:rsidRPr="00E00D84">
        <w:rPr>
          <w:rFonts w:ascii="Times New Roman" w:hAnsi="Times New Roman" w:cs="Times New Roman"/>
          <w:sz w:val="26"/>
          <w:szCs w:val="26"/>
        </w:rPr>
        <w:t>.2. На учебно-тренировочном этапе (этапе спортивной специализации):</w:t>
      </w:r>
    </w:p>
    <w:p w14:paraId="38358B70" w14:textId="77777777" w:rsidR="0067474D" w:rsidRPr="00E00D84" w:rsidRDefault="0067474D" w:rsidP="00E00D84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00D84">
        <w:rPr>
          <w:rFonts w:ascii="Times New Roman" w:hAnsi="Times New Roman" w:cs="Times New Roman"/>
          <w:sz w:val="26"/>
          <w:szCs w:val="26"/>
        </w:rPr>
        <w:t xml:space="preserve"> </w:t>
      </w:r>
      <w:r w:rsidRPr="00E00D84">
        <w:rPr>
          <w:rFonts w:ascii="Times New Roman" w:hAnsi="Times New Roman" w:cs="Times New Roman"/>
          <w:sz w:val="26"/>
          <w:szCs w:val="26"/>
        </w:rPr>
        <w:sym w:font="Symbol" w:char="F0B7"/>
      </w:r>
      <w:r w:rsidRPr="00E00D84">
        <w:rPr>
          <w:rFonts w:ascii="Times New Roman" w:hAnsi="Times New Roman" w:cs="Times New Roman"/>
          <w:sz w:val="26"/>
          <w:szCs w:val="26"/>
        </w:rPr>
        <w:t xml:space="preserve"> Повышать уровень физической, технической, тактической, теоретической и психологической подготовленности; </w:t>
      </w:r>
    </w:p>
    <w:p w14:paraId="13B9CB7A" w14:textId="77777777" w:rsidR="0067474D" w:rsidRPr="00E00D84" w:rsidRDefault="0067474D" w:rsidP="00E00D84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00D84">
        <w:rPr>
          <w:rFonts w:ascii="Times New Roman" w:hAnsi="Times New Roman" w:cs="Times New Roman"/>
          <w:sz w:val="26"/>
          <w:szCs w:val="26"/>
        </w:rPr>
        <w:sym w:font="Symbol" w:char="F0B7"/>
      </w:r>
      <w:r w:rsidRPr="00E00D84">
        <w:rPr>
          <w:rFonts w:ascii="Times New Roman" w:hAnsi="Times New Roman" w:cs="Times New Roman"/>
          <w:sz w:val="26"/>
          <w:szCs w:val="26"/>
        </w:rPr>
        <w:t xml:space="preserve"> Изучить правила безопасности при занятиях видом спорта «прыжки на батуте» и успешно применять их в ходе проведения учебно-тренировочных занятий и участия в спортивных соревнованиях; </w:t>
      </w:r>
    </w:p>
    <w:p w14:paraId="2E425531" w14:textId="77777777" w:rsidR="0067474D" w:rsidRPr="00E00D84" w:rsidRDefault="0067474D" w:rsidP="00E00D84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00D84">
        <w:rPr>
          <w:rFonts w:ascii="Times New Roman" w:hAnsi="Times New Roman" w:cs="Times New Roman"/>
          <w:sz w:val="26"/>
          <w:szCs w:val="26"/>
        </w:rPr>
        <w:sym w:font="Symbol" w:char="F0B7"/>
      </w:r>
      <w:r w:rsidRPr="00E00D84">
        <w:rPr>
          <w:rFonts w:ascii="Times New Roman" w:hAnsi="Times New Roman" w:cs="Times New Roman"/>
          <w:sz w:val="26"/>
          <w:szCs w:val="26"/>
        </w:rPr>
        <w:t xml:space="preserve"> Соблюдать режим учебно-тренировочных занятий; </w:t>
      </w:r>
    </w:p>
    <w:p w14:paraId="261E34AF" w14:textId="77777777" w:rsidR="0067474D" w:rsidRPr="00E00D84" w:rsidRDefault="0067474D" w:rsidP="00E00D84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00D84">
        <w:rPr>
          <w:rFonts w:ascii="Times New Roman" w:hAnsi="Times New Roman" w:cs="Times New Roman"/>
          <w:sz w:val="26"/>
          <w:szCs w:val="26"/>
        </w:rPr>
        <w:sym w:font="Symbol" w:char="F0B7"/>
      </w:r>
      <w:r w:rsidRPr="00E00D84">
        <w:rPr>
          <w:rFonts w:ascii="Times New Roman" w:hAnsi="Times New Roman" w:cs="Times New Roman"/>
          <w:sz w:val="26"/>
          <w:szCs w:val="26"/>
        </w:rPr>
        <w:t xml:space="preserve"> Изучить основные методы </w:t>
      </w:r>
      <w:proofErr w:type="spellStart"/>
      <w:r w:rsidRPr="00E00D84">
        <w:rPr>
          <w:rFonts w:ascii="Times New Roman" w:hAnsi="Times New Roman" w:cs="Times New Roman"/>
          <w:sz w:val="26"/>
          <w:szCs w:val="26"/>
        </w:rPr>
        <w:t>саморегуляции</w:t>
      </w:r>
      <w:proofErr w:type="spellEnd"/>
      <w:r w:rsidRPr="00E00D84">
        <w:rPr>
          <w:rFonts w:ascii="Times New Roman" w:hAnsi="Times New Roman" w:cs="Times New Roman"/>
          <w:sz w:val="26"/>
          <w:szCs w:val="26"/>
        </w:rPr>
        <w:t xml:space="preserve"> и самоконтроля; </w:t>
      </w:r>
    </w:p>
    <w:p w14:paraId="667B349F" w14:textId="77777777" w:rsidR="0067474D" w:rsidRPr="00E00D84" w:rsidRDefault="0067474D" w:rsidP="00E00D84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00D84">
        <w:rPr>
          <w:rFonts w:ascii="Times New Roman" w:hAnsi="Times New Roman" w:cs="Times New Roman"/>
          <w:sz w:val="26"/>
          <w:szCs w:val="26"/>
        </w:rPr>
        <w:lastRenderedPageBreak/>
        <w:sym w:font="Symbol" w:char="F0B7"/>
      </w:r>
      <w:r w:rsidRPr="00E00D84">
        <w:rPr>
          <w:rFonts w:ascii="Times New Roman" w:hAnsi="Times New Roman" w:cs="Times New Roman"/>
          <w:sz w:val="26"/>
          <w:szCs w:val="26"/>
        </w:rPr>
        <w:t xml:space="preserve"> Овладеть общими теоретическими знаниями о правилах вида спорта «прыжки на батуте»; </w:t>
      </w:r>
    </w:p>
    <w:p w14:paraId="434A07B6" w14:textId="77777777" w:rsidR="0067474D" w:rsidRPr="00E00D84" w:rsidRDefault="0067474D" w:rsidP="00E00D84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00D84">
        <w:rPr>
          <w:rFonts w:ascii="Times New Roman" w:hAnsi="Times New Roman" w:cs="Times New Roman"/>
          <w:sz w:val="26"/>
          <w:szCs w:val="26"/>
        </w:rPr>
        <w:sym w:font="Symbol" w:char="F0B7"/>
      </w:r>
      <w:r w:rsidRPr="00E00D84">
        <w:rPr>
          <w:rFonts w:ascii="Times New Roman" w:hAnsi="Times New Roman" w:cs="Times New Roman"/>
          <w:sz w:val="26"/>
          <w:szCs w:val="26"/>
        </w:rPr>
        <w:t xml:space="preserve"> Изучить антидопинговые правила; </w:t>
      </w:r>
    </w:p>
    <w:p w14:paraId="25162EBE" w14:textId="77777777" w:rsidR="0067474D" w:rsidRPr="00E00D84" w:rsidRDefault="0067474D" w:rsidP="00E00D84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00D84">
        <w:rPr>
          <w:rFonts w:ascii="Times New Roman" w:hAnsi="Times New Roman" w:cs="Times New Roman"/>
          <w:sz w:val="26"/>
          <w:szCs w:val="26"/>
        </w:rPr>
        <w:sym w:font="Symbol" w:char="F0B7"/>
      </w:r>
      <w:r w:rsidRPr="00E00D84">
        <w:rPr>
          <w:rFonts w:ascii="Times New Roman" w:hAnsi="Times New Roman" w:cs="Times New Roman"/>
          <w:sz w:val="26"/>
          <w:szCs w:val="26"/>
        </w:rPr>
        <w:t xml:space="preserve"> Соблюдать антидопинговые правила и не иметь их нарушений; </w:t>
      </w:r>
    </w:p>
    <w:p w14:paraId="6A80A62E" w14:textId="0445556E" w:rsidR="0067474D" w:rsidRPr="00E00D84" w:rsidRDefault="0067474D" w:rsidP="00E00D84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00D84">
        <w:rPr>
          <w:rFonts w:ascii="Times New Roman" w:hAnsi="Times New Roman" w:cs="Times New Roman"/>
          <w:sz w:val="26"/>
          <w:szCs w:val="26"/>
        </w:rPr>
        <w:sym w:font="Symbol" w:char="F0B7"/>
      </w:r>
      <w:r w:rsidRPr="00E00D84">
        <w:rPr>
          <w:rFonts w:ascii="Times New Roman" w:hAnsi="Times New Roman" w:cs="Times New Roman"/>
          <w:sz w:val="26"/>
          <w:szCs w:val="26"/>
        </w:rPr>
        <w:t xml:space="preserve"> Ежегодно выполнять контрольно-переводные нормативы (испытания) по видам спортивной подготовки; </w:t>
      </w:r>
    </w:p>
    <w:p w14:paraId="57B2999C" w14:textId="5B9CF9FB" w:rsidR="0067474D" w:rsidRPr="00E00D84" w:rsidRDefault="00532A94" w:rsidP="00E00D84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00D84">
        <w:rPr>
          <w:rFonts w:ascii="Times New Roman" w:hAnsi="Times New Roman" w:cs="Times New Roman"/>
          <w:sz w:val="26"/>
          <w:szCs w:val="26"/>
        </w:rPr>
        <w:sym w:font="Symbol" w:char="F0B7"/>
      </w:r>
      <w:r w:rsidR="0067474D" w:rsidRPr="00E00D84">
        <w:rPr>
          <w:rFonts w:ascii="Times New Roman" w:hAnsi="Times New Roman" w:cs="Times New Roman"/>
          <w:sz w:val="26"/>
          <w:szCs w:val="26"/>
        </w:rPr>
        <w:t xml:space="preserve"> Принимать участие в официальных спортивных соревнованиях не ниже уровня спортивных соревнований муниципального образования на первом, втором, третьем </w:t>
      </w:r>
      <w:r w:rsidR="008B13B9" w:rsidRPr="00E00D84">
        <w:rPr>
          <w:rFonts w:ascii="Times New Roman" w:hAnsi="Times New Roman" w:cs="Times New Roman"/>
          <w:sz w:val="26"/>
          <w:szCs w:val="26"/>
        </w:rPr>
        <w:t xml:space="preserve">учебно-тренировочном </w:t>
      </w:r>
      <w:r w:rsidR="0067474D" w:rsidRPr="00E00D84">
        <w:rPr>
          <w:rFonts w:ascii="Times New Roman" w:hAnsi="Times New Roman" w:cs="Times New Roman"/>
          <w:sz w:val="26"/>
          <w:szCs w:val="26"/>
        </w:rPr>
        <w:t xml:space="preserve">году; </w:t>
      </w:r>
    </w:p>
    <w:p w14:paraId="3947B5E5" w14:textId="217842D2" w:rsidR="0067474D" w:rsidRPr="00E00D84" w:rsidRDefault="0067474D" w:rsidP="00E00D84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00D84">
        <w:rPr>
          <w:rFonts w:ascii="Times New Roman" w:hAnsi="Times New Roman" w:cs="Times New Roman"/>
          <w:sz w:val="26"/>
          <w:szCs w:val="26"/>
        </w:rPr>
        <w:sym w:font="Symbol" w:char="F0B7"/>
      </w:r>
      <w:r w:rsidRPr="00E00D84">
        <w:rPr>
          <w:rFonts w:ascii="Times New Roman" w:hAnsi="Times New Roman" w:cs="Times New Roman"/>
          <w:sz w:val="26"/>
          <w:szCs w:val="26"/>
        </w:rPr>
        <w:t xml:space="preserve"> Принимать участие в официальных спортивных соревнованиях не ниже уровня спортивных соревнованиях субъекта Российской Федерации, начиная </w:t>
      </w:r>
      <w:r w:rsidR="00DC4288" w:rsidRPr="00E00D84">
        <w:rPr>
          <w:rFonts w:ascii="Times New Roman" w:hAnsi="Times New Roman" w:cs="Times New Roman"/>
          <w:sz w:val="26"/>
          <w:szCs w:val="26"/>
        </w:rPr>
        <w:t>с</w:t>
      </w:r>
      <w:r w:rsidRPr="00E00D84">
        <w:rPr>
          <w:rFonts w:ascii="Times New Roman" w:hAnsi="Times New Roman" w:cs="Times New Roman"/>
          <w:sz w:val="26"/>
          <w:szCs w:val="26"/>
        </w:rPr>
        <w:t xml:space="preserve"> четвертого </w:t>
      </w:r>
      <w:r w:rsidR="00BE5748" w:rsidRPr="00E00D84">
        <w:rPr>
          <w:rFonts w:ascii="Times New Roman" w:hAnsi="Times New Roman" w:cs="Times New Roman"/>
          <w:sz w:val="26"/>
          <w:szCs w:val="26"/>
        </w:rPr>
        <w:t xml:space="preserve">учебно-тренировочного </w:t>
      </w:r>
      <w:r w:rsidRPr="00E00D84">
        <w:rPr>
          <w:rFonts w:ascii="Times New Roman" w:hAnsi="Times New Roman" w:cs="Times New Roman"/>
          <w:sz w:val="26"/>
          <w:szCs w:val="26"/>
        </w:rPr>
        <w:t xml:space="preserve">года; </w:t>
      </w:r>
    </w:p>
    <w:p w14:paraId="6F6CCCFE" w14:textId="77777777" w:rsidR="0067474D" w:rsidRPr="00E00D84" w:rsidRDefault="0067474D" w:rsidP="00E00D84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00D84">
        <w:rPr>
          <w:rFonts w:ascii="Times New Roman" w:hAnsi="Times New Roman" w:cs="Times New Roman"/>
          <w:sz w:val="26"/>
          <w:szCs w:val="26"/>
        </w:rPr>
        <w:sym w:font="Symbol" w:char="F0B7"/>
      </w:r>
      <w:r w:rsidRPr="00E00D84">
        <w:rPr>
          <w:rFonts w:ascii="Times New Roman" w:hAnsi="Times New Roman" w:cs="Times New Roman"/>
          <w:sz w:val="26"/>
          <w:szCs w:val="26"/>
        </w:rPr>
        <w:t xml:space="preserve"> Получить уровень спортивной квалификации (спортивный разряд), необходимый для зачисления и перевода на этап совершенствования спортивного мастерства. </w:t>
      </w:r>
    </w:p>
    <w:p w14:paraId="778A3414" w14:textId="5330BC2A" w:rsidR="00D7751C" w:rsidRPr="00E00D84" w:rsidRDefault="00DC4288" w:rsidP="00E00D8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00D84">
        <w:rPr>
          <w:rFonts w:ascii="Times New Roman" w:hAnsi="Times New Roman" w:cs="Times New Roman"/>
          <w:sz w:val="26"/>
          <w:szCs w:val="26"/>
        </w:rPr>
        <w:tab/>
      </w:r>
      <w:r w:rsidR="00E00D84">
        <w:rPr>
          <w:rFonts w:ascii="Times New Roman" w:hAnsi="Times New Roman" w:cs="Times New Roman"/>
          <w:sz w:val="26"/>
          <w:szCs w:val="26"/>
        </w:rPr>
        <w:t>11</w:t>
      </w:r>
      <w:r w:rsidR="0067474D" w:rsidRPr="00E00D84">
        <w:rPr>
          <w:rFonts w:ascii="Times New Roman" w:hAnsi="Times New Roman" w:cs="Times New Roman"/>
          <w:sz w:val="26"/>
          <w:szCs w:val="26"/>
        </w:rPr>
        <w:t xml:space="preserve">.3.На этапе совершенствования спортивного мастерства: </w:t>
      </w:r>
    </w:p>
    <w:p w14:paraId="31B30B6C" w14:textId="77777777" w:rsidR="00D7751C" w:rsidRPr="00E00D84" w:rsidRDefault="0067474D" w:rsidP="00E00D84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00D84">
        <w:rPr>
          <w:rFonts w:ascii="Times New Roman" w:hAnsi="Times New Roman" w:cs="Times New Roman"/>
          <w:sz w:val="26"/>
          <w:szCs w:val="26"/>
        </w:rPr>
        <w:sym w:font="Symbol" w:char="F0B7"/>
      </w:r>
      <w:r w:rsidRPr="00E00D84">
        <w:rPr>
          <w:rFonts w:ascii="Times New Roman" w:hAnsi="Times New Roman" w:cs="Times New Roman"/>
          <w:sz w:val="26"/>
          <w:szCs w:val="26"/>
        </w:rPr>
        <w:t xml:space="preserve"> Повышать уровень физической, технической, тактической, теоретической и психологической подготовленности; </w:t>
      </w:r>
    </w:p>
    <w:p w14:paraId="2B5A2CF5" w14:textId="77777777" w:rsidR="00D7751C" w:rsidRPr="00E00D84" w:rsidRDefault="0067474D" w:rsidP="00E00D84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00D84">
        <w:rPr>
          <w:rFonts w:ascii="Times New Roman" w:hAnsi="Times New Roman" w:cs="Times New Roman"/>
          <w:sz w:val="26"/>
          <w:szCs w:val="26"/>
        </w:rPr>
        <w:sym w:font="Symbol" w:char="F0B7"/>
      </w:r>
      <w:r w:rsidRPr="00E00D84">
        <w:rPr>
          <w:rFonts w:ascii="Times New Roman" w:hAnsi="Times New Roman" w:cs="Times New Roman"/>
          <w:sz w:val="26"/>
          <w:szCs w:val="26"/>
        </w:rPr>
        <w:t xml:space="preserve"> Соблюдать режим учебно-тренировочных занятий (включая самостоятельную подготовку), спортивных мероприятий, восстановления и питания; </w:t>
      </w:r>
    </w:p>
    <w:p w14:paraId="4747529B" w14:textId="77777777" w:rsidR="00D7751C" w:rsidRPr="00E00D84" w:rsidRDefault="0067474D" w:rsidP="00E00D84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00D84">
        <w:rPr>
          <w:rFonts w:ascii="Times New Roman" w:hAnsi="Times New Roman" w:cs="Times New Roman"/>
          <w:sz w:val="26"/>
          <w:szCs w:val="26"/>
        </w:rPr>
        <w:sym w:font="Symbol" w:char="F0B7"/>
      </w:r>
      <w:r w:rsidRPr="00E00D84">
        <w:rPr>
          <w:rFonts w:ascii="Times New Roman" w:hAnsi="Times New Roman" w:cs="Times New Roman"/>
          <w:sz w:val="26"/>
          <w:szCs w:val="26"/>
        </w:rPr>
        <w:t xml:space="preserve"> Приобрести знания и навыки оказания первой доврачебной помощи; </w:t>
      </w:r>
    </w:p>
    <w:p w14:paraId="665E2F3F" w14:textId="77777777" w:rsidR="00D7751C" w:rsidRPr="00E00D84" w:rsidRDefault="0067474D" w:rsidP="00E00D84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00D84">
        <w:rPr>
          <w:rFonts w:ascii="Times New Roman" w:hAnsi="Times New Roman" w:cs="Times New Roman"/>
          <w:sz w:val="26"/>
          <w:szCs w:val="26"/>
        </w:rPr>
        <w:sym w:font="Symbol" w:char="F0B7"/>
      </w:r>
      <w:r w:rsidRPr="00E00D84">
        <w:rPr>
          <w:rFonts w:ascii="Times New Roman" w:hAnsi="Times New Roman" w:cs="Times New Roman"/>
          <w:sz w:val="26"/>
          <w:szCs w:val="26"/>
        </w:rPr>
        <w:t xml:space="preserve"> Овладеть теоретическими знаниями о правилах вида спорта «</w:t>
      </w:r>
      <w:r w:rsidR="00D7751C" w:rsidRPr="00E00D84">
        <w:rPr>
          <w:rFonts w:ascii="Times New Roman" w:hAnsi="Times New Roman" w:cs="Times New Roman"/>
          <w:sz w:val="26"/>
          <w:szCs w:val="26"/>
        </w:rPr>
        <w:t>прыжки на батуте</w:t>
      </w:r>
      <w:r w:rsidRPr="00E00D84">
        <w:rPr>
          <w:rFonts w:ascii="Times New Roman" w:hAnsi="Times New Roman" w:cs="Times New Roman"/>
          <w:sz w:val="26"/>
          <w:szCs w:val="26"/>
        </w:rPr>
        <w:t xml:space="preserve">»; </w:t>
      </w:r>
    </w:p>
    <w:p w14:paraId="3CA10632" w14:textId="77777777" w:rsidR="00D7751C" w:rsidRPr="00E00D84" w:rsidRDefault="0067474D" w:rsidP="00E00D84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00D84">
        <w:rPr>
          <w:rFonts w:ascii="Times New Roman" w:hAnsi="Times New Roman" w:cs="Times New Roman"/>
          <w:sz w:val="26"/>
          <w:szCs w:val="26"/>
        </w:rPr>
        <w:sym w:font="Symbol" w:char="F0B7"/>
      </w:r>
      <w:r w:rsidRPr="00E00D84">
        <w:rPr>
          <w:rFonts w:ascii="Times New Roman" w:hAnsi="Times New Roman" w:cs="Times New Roman"/>
          <w:sz w:val="26"/>
          <w:szCs w:val="26"/>
        </w:rPr>
        <w:t xml:space="preserve"> Выполнить план индивидуальной подготовки; </w:t>
      </w:r>
    </w:p>
    <w:p w14:paraId="6E4DEFA9" w14:textId="77777777" w:rsidR="00D7751C" w:rsidRPr="00E00D84" w:rsidRDefault="0067474D" w:rsidP="00E00D84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00D84">
        <w:rPr>
          <w:rFonts w:ascii="Times New Roman" w:hAnsi="Times New Roman" w:cs="Times New Roman"/>
          <w:sz w:val="26"/>
          <w:szCs w:val="26"/>
        </w:rPr>
        <w:sym w:font="Symbol" w:char="F0B7"/>
      </w:r>
      <w:r w:rsidRPr="00E00D84">
        <w:rPr>
          <w:rFonts w:ascii="Times New Roman" w:hAnsi="Times New Roman" w:cs="Times New Roman"/>
          <w:sz w:val="26"/>
          <w:szCs w:val="26"/>
        </w:rPr>
        <w:t xml:space="preserve"> Закрепить и углубить знания антидопинговых правил; </w:t>
      </w:r>
    </w:p>
    <w:p w14:paraId="1A98D4DA" w14:textId="77777777" w:rsidR="00D7751C" w:rsidRPr="00E00D84" w:rsidRDefault="0067474D" w:rsidP="00E00D84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00D84">
        <w:rPr>
          <w:rFonts w:ascii="Times New Roman" w:hAnsi="Times New Roman" w:cs="Times New Roman"/>
          <w:sz w:val="26"/>
          <w:szCs w:val="26"/>
        </w:rPr>
        <w:sym w:font="Symbol" w:char="F0B7"/>
      </w:r>
      <w:r w:rsidRPr="00E00D84">
        <w:rPr>
          <w:rFonts w:ascii="Times New Roman" w:hAnsi="Times New Roman" w:cs="Times New Roman"/>
          <w:sz w:val="26"/>
          <w:szCs w:val="26"/>
        </w:rPr>
        <w:t xml:space="preserve"> Соблюдать антидопинговые правила и не иметь их нарушений; </w:t>
      </w:r>
    </w:p>
    <w:p w14:paraId="19C1CA87" w14:textId="77777777" w:rsidR="00D7751C" w:rsidRPr="00E00D84" w:rsidRDefault="0067474D" w:rsidP="00E00D84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00D84">
        <w:rPr>
          <w:rFonts w:ascii="Times New Roman" w:hAnsi="Times New Roman" w:cs="Times New Roman"/>
          <w:sz w:val="26"/>
          <w:szCs w:val="26"/>
        </w:rPr>
        <w:sym w:font="Symbol" w:char="F0B7"/>
      </w:r>
      <w:r w:rsidRPr="00E00D84">
        <w:rPr>
          <w:rFonts w:ascii="Times New Roman" w:hAnsi="Times New Roman" w:cs="Times New Roman"/>
          <w:sz w:val="26"/>
          <w:szCs w:val="26"/>
        </w:rPr>
        <w:t xml:space="preserve"> Ежегодно выполнять контрольно-переводные нормативы (испытания) по видам спортивной подготовки; </w:t>
      </w:r>
    </w:p>
    <w:p w14:paraId="5E74E4CB" w14:textId="77777777" w:rsidR="00D7751C" w:rsidRPr="00E00D84" w:rsidRDefault="0067474D" w:rsidP="00E00D84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00D84">
        <w:rPr>
          <w:rFonts w:ascii="Times New Roman" w:hAnsi="Times New Roman" w:cs="Times New Roman"/>
          <w:sz w:val="26"/>
          <w:szCs w:val="26"/>
        </w:rPr>
        <w:sym w:font="Symbol" w:char="F0B7"/>
      </w:r>
      <w:r w:rsidRPr="00E00D84">
        <w:rPr>
          <w:rFonts w:ascii="Times New Roman" w:hAnsi="Times New Roman" w:cs="Times New Roman"/>
          <w:sz w:val="26"/>
          <w:szCs w:val="26"/>
        </w:rPr>
        <w:t xml:space="preserve"> Демонстрировать высокие спортивные результаты в официальных спортивных соревнованиях; </w:t>
      </w:r>
    </w:p>
    <w:p w14:paraId="7229DC19" w14:textId="77777777" w:rsidR="00D7751C" w:rsidRPr="00E00D84" w:rsidRDefault="0067474D" w:rsidP="00E00D84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00D84">
        <w:rPr>
          <w:rFonts w:ascii="Times New Roman" w:hAnsi="Times New Roman" w:cs="Times New Roman"/>
          <w:sz w:val="26"/>
          <w:szCs w:val="26"/>
        </w:rPr>
        <w:sym w:font="Symbol" w:char="F0B7"/>
      </w:r>
      <w:r w:rsidRPr="00E00D84">
        <w:rPr>
          <w:rFonts w:ascii="Times New Roman" w:hAnsi="Times New Roman" w:cs="Times New Roman"/>
          <w:sz w:val="26"/>
          <w:szCs w:val="26"/>
        </w:rPr>
        <w:t xml:space="preserve"> Показывать результаты, соответствующие присвоению спортивного разряда «</w:t>
      </w:r>
      <w:r w:rsidR="00D7751C" w:rsidRPr="00E00D84">
        <w:rPr>
          <w:rFonts w:ascii="Times New Roman" w:hAnsi="Times New Roman" w:cs="Times New Roman"/>
          <w:sz w:val="26"/>
          <w:szCs w:val="26"/>
        </w:rPr>
        <w:t>кандидат в мастера спорта</w:t>
      </w:r>
      <w:r w:rsidRPr="00E00D84">
        <w:rPr>
          <w:rFonts w:ascii="Times New Roman" w:hAnsi="Times New Roman" w:cs="Times New Roman"/>
          <w:sz w:val="26"/>
          <w:szCs w:val="26"/>
        </w:rPr>
        <w:t xml:space="preserve">» не реже одного раза в два года; </w:t>
      </w:r>
    </w:p>
    <w:p w14:paraId="19ABAE76" w14:textId="77777777" w:rsidR="00D7751C" w:rsidRPr="00E00D84" w:rsidRDefault="0067474D" w:rsidP="00E00D84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00D84">
        <w:rPr>
          <w:rFonts w:ascii="Times New Roman" w:hAnsi="Times New Roman" w:cs="Times New Roman"/>
          <w:sz w:val="26"/>
          <w:szCs w:val="26"/>
        </w:rPr>
        <w:sym w:font="Symbol" w:char="F0B7"/>
      </w:r>
      <w:r w:rsidRPr="00E00D84">
        <w:rPr>
          <w:rFonts w:ascii="Times New Roman" w:hAnsi="Times New Roman" w:cs="Times New Roman"/>
          <w:sz w:val="26"/>
          <w:szCs w:val="26"/>
        </w:rPr>
        <w:t xml:space="preserve"> Принимать участие в официальных спортивных соревнованиях не ниже уровня межрегиональных спортивных соревнований; </w:t>
      </w:r>
    </w:p>
    <w:p w14:paraId="311E04DD" w14:textId="77777777" w:rsidR="00D7751C" w:rsidRPr="00E00D84" w:rsidRDefault="0067474D" w:rsidP="00E00D84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00D84">
        <w:rPr>
          <w:rFonts w:ascii="Times New Roman" w:hAnsi="Times New Roman" w:cs="Times New Roman"/>
          <w:sz w:val="26"/>
          <w:szCs w:val="26"/>
        </w:rPr>
        <w:sym w:font="Symbol" w:char="F0B7"/>
      </w:r>
      <w:r w:rsidRPr="00E00D84">
        <w:rPr>
          <w:rFonts w:ascii="Times New Roman" w:hAnsi="Times New Roman" w:cs="Times New Roman"/>
          <w:sz w:val="26"/>
          <w:szCs w:val="26"/>
        </w:rPr>
        <w:t xml:space="preserve"> Получить уровень спортивной квалификации (спортивный разряд), необходимый для зачисления и перевода на этап высшего спортивного мастерства.</w:t>
      </w:r>
    </w:p>
    <w:p w14:paraId="7F42C586" w14:textId="59E8AE5D" w:rsidR="00D7751C" w:rsidRPr="00E00D84" w:rsidRDefault="00DC4288" w:rsidP="00E00D8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00D84">
        <w:rPr>
          <w:rFonts w:ascii="Times New Roman" w:hAnsi="Times New Roman" w:cs="Times New Roman"/>
          <w:sz w:val="26"/>
          <w:szCs w:val="26"/>
        </w:rPr>
        <w:tab/>
      </w:r>
      <w:r w:rsidR="00E00D84">
        <w:rPr>
          <w:rFonts w:ascii="Times New Roman" w:hAnsi="Times New Roman" w:cs="Times New Roman"/>
          <w:sz w:val="26"/>
          <w:szCs w:val="26"/>
        </w:rPr>
        <w:t>11</w:t>
      </w:r>
      <w:r w:rsidRPr="00E00D84">
        <w:rPr>
          <w:rFonts w:ascii="Times New Roman" w:hAnsi="Times New Roman" w:cs="Times New Roman"/>
          <w:sz w:val="26"/>
          <w:szCs w:val="26"/>
        </w:rPr>
        <w:t xml:space="preserve">.4. </w:t>
      </w:r>
      <w:r w:rsidR="0067474D" w:rsidRPr="00E00D84">
        <w:rPr>
          <w:rFonts w:ascii="Times New Roman" w:hAnsi="Times New Roman" w:cs="Times New Roman"/>
          <w:sz w:val="26"/>
          <w:szCs w:val="26"/>
        </w:rPr>
        <w:t xml:space="preserve">На этапе высшего спортивного мастерства: </w:t>
      </w:r>
    </w:p>
    <w:p w14:paraId="0F7632F5" w14:textId="77777777" w:rsidR="00D7751C" w:rsidRPr="00E00D84" w:rsidRDefault="0067474D" w:rsidP="00E00D84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00D84">
        <w:rPr>
          <w:rFonts w:ascii="Times New Roman" w:hAnsi="Times New Roman" w:cs="Times New Roman"/>
          <w:sz w:val="26"/>
          <w:szCs w:val="26"/>
        </w:rPr>
        <w:sym w:font="Symbol" w:char="F0B7"/>
      </w:r>
      <w:r w:rsidRPr="00E00D84">
        <w:rPr>
          <w:rFonts w:ascii="Times New Roman" w:hAnsi="Times New Roman" w:cs="Times New Roman"/>
          <w:sz w:val="26"/>
          <w:szCs w:val="26"/>
        </w:rPr>
        <w:t xml:space="preserve"> Совершенствовать уровень общей физической и специальной физической, технической, тактической, теоретической и психологической подготовленности; </w:t>
      </w:r>
    </w:p>
    <w:p w14:paraId="07B99685" w14:textId="77777777" w:rsidR="00D7751C" w:rsidRPr="00E00D84" w:rsidRDefault="0067474D" w:rsidP="00E00D84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00D84">
        <w:rPr>
          <w:rFonts w:ascii="Times New Roman" w:hAnsi="Times New Roman" w:cs="Times New Roman"/>
          <w:sz w:val="26"/>
          <w:szCs w:val="26"/>
        </w:rPr>
        <w:sym w:font="Symbol" w:char="F0B7"/>
      </w:r>
      <w:r w:rsidRPr="00E00D84">
        <w:rPr>
          <w:rFonts w:ascii="Times New Roman" w:hAnsi="Times New Roman" w:cs="Times New Roman"/>
          <w:sz w:val="26"/>
          <w:szCs w:val="26"/>
        </w:rPr>
        <w:t xml:space="preserve"> Соблюдать режим учебно-тренировочных занятий (включая самостоятельную подготовку), спортивных мероприятий, восстановления и питания; </w:t>
      </w:r>
    </w:p>
    <w:p w14:paraId="4F37BFB3" w14:textId="2C9400DC" w:rsidR="00D7751C" w:rsidRPr="00E00D84" w:rsidRDefault="0067474D" w:rsidP="00E00D84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00D84">
        <w:rPr>
          <w:rFonts w:ascii="Times New Roman" w:hAnsi="Times New Roman" w:cs="Times New Roman"/>
          <w:sz w:val="26"/>
          <w:szCs w:val="26"/>
        </w:rPr>
        <w:sym w:font="Symbol" w:char="F0B7"/>
      </w:r>
      <w:r w:rsidRPr="00E00D84">
        <w:rPr>
          <w:rFonts w:ascii="Times New Roman" w:hAnsi="Times New Roman" w:cs="Times New Roman"/>
          <w:sz w:val="26"/>
          <w:szCs w:val="26"/>
        </w:rPr>
        <w:t xml:space="preserve"> Выполнить индивидуальн</w:t>
      </w:r>
      <w:r w:rsidR="00BE5748" w:rsidRPr="00E00D84">
        <w:rPr>
          <w:rFonts w:ascii="Times New Roman" w:hAnsi="Times New Roman" w:cs="Times New Roman"/>
          <w:sz w:val="26"/>
          <w:szCs w:val="26"/>
        </w:rPr>
        <w:t>ый план спортивной подготовки</w:t>
      </w:r>
      <w:r w:rsidRPr="00E00D84">
        <w:rPr>
          <w:rFonts w:ascii="Times New Roman" w:hAnsi="Times New Roman" w:cs="Times New Roman"/>
          <w:sz w:val="26"/>
          <w:szCs w:val="26"/>
        </w:rPr>
        <w:t xml:space="preserve">; </w:t>
      </w:r>
    </w:p>
    <w:p w14:paraId="36D395BD" w14:textId="77777777" w:rsidR="00D7751C" w:rsidRPr="00E00D84" w:rsidRDefault="0067474D" w:rsidP="00E00D84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00D84">
        <w:rPr>
          <w:rFonts w:ascii="Times New Roman" w:hAnsi="Times New Roman" w:cs="Times New Roman"/>
          <w:sz w:val="26"/>
          <w:szCs w:val="26"/>
        </w:rPr>
        <w:sym w:font="Symbol" w:char="F0B7"/>
      </w:r>
      <w:r w:rsidRPr="00E00D84">
        <w:rPr>
          <w:rFonts w:ascii="Times New Roman" w:hAnsi="Times New Roman" w:cs="Times New Roman"/>
          <w:sz w:val="26"/>
          <w:szCs w:val="26"/>
        </w:rPr>
        <w:t xml:space="preserve"> Знать и соблюдать антидопинговые правила, не иметь нарушений таких правил; </w:t>
      </w:r>
    </w:p>
    <w:p w14:paraId="7DB8E778" w14:textId="77777777" w:rsidR="00D7751C" w:rsidRPr="00E00D84" w:rsidRDefault="0067474D" w:rsidP="00E00D84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00D84">
        <w:rPr>
          <w:rFonts w:ascii="Times New Roman" w:hAnsi="Times New Roman" w:cs="Times New Roman"/>
          <w:sz w:val="26"/>
          <w:szCs w:val="26"/>
        </w:rPr>
        <w:lastRenderedPageBreak/>
        <w:sym w:font="Symbol" w:char="F0B7"/>
      </w:r>
      <w:r w:rsidRPr="00E00D84">
        <w:rPr>
          <w:rFonts w:ascii="Times New Roman" w:hAnsi="Times New Roman" w:cs="Times New Roman"/>
          <w:sz w:val="26"/>
          <w:szCs w:val="26"/>
        </w:rPr>
        <w:t xml:space="preserve"> Ежегодно выполнять контрольно-переводные нормативы (испытания) по видам спортивной подготовки; </w:t>
      </w:r>
    </w:p>
    <w:p w14:paraId="1D369696" w14:textId="77777777" w:rsidR="00D7751C" w:rsidRPr="00E00D84" w:rsidRDefault="0067474D" w:rsidP="00E00D84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00D84">
        <w:rPr>
          <w:rFonts w:ascii="Times New Roman" w:hAnsi="Times New Roman" w:cs="Times New Roman"/>
          <w:sz w:val="26"/>
          <w:szCs w:val="26"/>
        </w:rPr>
        <w:sym w:font="Symbol" w:char="F0B7"/>
      </w:r>
      <w:r w:rsidRPr="00E00D84">
        <w:rPr>
          <w:rFonts w:ascii="Times New Roman" w:hAnsi="Times New Roman" w:cs="Times New Roman"/>
          <w:sz w:val="26"/>
          <w:szCs w:val="26"/>
        </w:rPr>
        <w:t xml:space="preserve"> Принимать участие в официальных спортивных соревнованиях не ниже уровня всероссийских спортивных соревнований; </w:t>
      </w:r>
    </w:p>
    <w:p w14:paraId="1D3BD032" w14:textId="77777777" w:rsidR="00D7751C" w:rsidRPr="00E00D84" w:rsidRDefault="0067474D" w:rsidP="00E00D84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00D84">
        <w:rPr>
          <w:rFonts w:ascii="Times New Roman" w:hAnsi="Times New Roman" w:cs="Times New Roman"/>
          <w:sz w:val="26"/>
          <w:szCs w:val="26"/>
        </w:rPr>
        <w:sym w:font="Symbol" w:char="F0B7"/>
      </w:r>
      <w:r w:rsidRPr="00E00D84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E00D84">
        <w:rPr>
          <w:rFonts w:ascii="Times New Roman" w:hAnsi="Times New Roman" w:cs="Times New Roman"/>
          <w:sz w:val="26"/>
          <w:szCs w:val="26"/>
        </w:rPr>
        <w:t xml:space="preserve">Показывать результаты, соответствующие присвоению спортивного </w:t>
      </w:r>
      <w:r w:rsidR="00D7751C" w:rsidRPr="00E00D84">
        <w:rPr>
          <w:rFonts w:ascii="Times New Roman" w:hAnsi="Times New Roman" w:cs="Times New Roman"/>
          <w:sz w:val="26"/>
          <w:szCs w:val="26"/>
        </w:rPr>
        <w:t>звания</w:t>
      </w:r>
      <w:r w:rsidRPr="00E00D84">
        <w:rPr>
          <w:rFonts w:ascii="Times New Roman" w:hAnsi="Times New Roman" w:cs="Times New Roman"/>
          <w:sz w:val="26"/>
          <w:szCs w:val="26"/>
        </w:rPr>
        <w:t xml:space="preserve"> «мастера спорта</w:t>
      </w:r>
      <w:r w:rsidR="00D7751C" w:rsidRPr="00E00D84">
        <w:rPr>
          <w:rFonts w:ascii="Times New Roman" w:hAnsi="Times New Roman" w:cs="Times New Roman"/>
          <w:sz w:val="26"/>
          <w:szCs w:val="26"/>
        </w:rPr>
        <w:t xml:space="preserve"> России</w:t>
      </w:r>
      <w:r w:rsidRPr="00E00D84">
        <w:rPr>
          <w:rFonts w:ascii="Times New Roman" w:hAnsi="Times New Roman" w:cs="Times New Roman"/>
          <w:sz w:val="26"/>
          <w:szCs w:val="26"/>
        </w:rPr>
        <w:t>» или выполнять нормы и требования, необходимые для присвоения спортивного звания «мастер спорта России</w:t>
      </w:r>
      <w:r w:rsidR="00D7751C" w:rsidRPr="00E00D84">
        <w:rPr>
          <w:rFonts w:ascii="Times New Roman" w:hAnsi="Times New Roman" w:cs="Times New Roman"/>
          <w:sz w:val="26"/>
          <w:szCs w:val="26"/>
        </w:rPr>
        <w:t xml:space="preserve"> международного класса</w:t>
      </w:r>
      <w:r w:rsidRPr="00E00D84">
        <w:rPr>
          <w:rFonts w:ascii="Times New Roman" w:hAnsi="Times New Roman" w:cs="Times New Roman"/>
          <w:sz w:val="26"/>
          <w:szCs w:val="26"/>
        </w:rPr>
        <w:t xml:space="preserve">» не реже одного раза в два года; </w:t>
      </w:r>
      <w:proofErr w:type="gramEnd"/>
    </w:p>
    <w:p w14:paraId="41AE4F8E" w14:textId="4A6DAA01" w:rsidR="00D7751C" w:rsidRPr="00E00D84" w:rsidRDefault="0067474D" w:rsidP="00E00D84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00D84">
        <w:rPr>
          <w:rFonts w:ascii="Times New Roman" w:hAnsi="Times New Roman" w:cs="Times New Roman"/>
          <w:sz w:val="26"/>
          <w:szCs w:val="26"/>
        </w:rPr>
        <w:sym w:font="Symbol" w:char="F0B7"/>
      </w:r>
      <w:r w:rsidRPr="00E00D84">
        <w:rPr>
          <w:rFonts w:ascii="Times New Roman" w:hAnsi="Times New Roman" w:cs="Times New Roman"/>
          <w:sz w:val="26"/>
          <w:szCs w:val="26"/>
        </w:rPr>
        <w:t xml:space="preserve"> Достичь результатов уровня спортивной сборной команды </w:t>
      </w:r>
      <w:r w:rsidR="00BE5748" w:rsidRPr="00E00D84">
        <w:rPr>
          <w:rFonts w:ascii="Times New Roman" w:hAnsi="Times New Roman" w:cs="Times New Roman"/>
          <w:sz w:val="26"/>
          <w:szCs w:val="26"/>
        </w:rPr>
        <w:t>Белгородской области</w:t>
      </w:r>
      <w:r w:rsidRPr="00E00D84">
        <w:rPr>
          <w:rFonts w:ascii="Times New Roman" w:hAnsi="Times New Roman" w:cs="Times New Roman"/>
          <w:sz w:val="26"/>
          <w:szCs w:val="26"/>
        </w:rPr>
        <w:t xml:space="preserve"> и (или) спортивной сборной команды Российской Федерации. </w:t>
      </w:r>
    </w:p>
    <w:p w14:paraId="45B32A3C" w14:textId="77777777" w:rsidR="00D7751C" w:rsidRPr="00E00D84" w:rsidRDefault="0067474D" w:rsidP="00E00D84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00D84">
        <w:rPr>
          <w:rFonts w:ascii="Times New Roman" w:hAnsi="Times New Roman" w:cs="Times New Roman"/>
          <w:sz w:val="26"/>
          <w:szCs w:val="26"/>
        </w:rPr>
        <w:sym w:font="Symbol" w:char="F0B7"/>
      </w:r>
      <w:r w:rsidRPr="00E00D84">
        <w:rPr>
          <w:rFonts w:ascii="Times New Roman" w:hAnsi="Times New Roman" w:cs="Times New Roman"/>
          <w:sz w:val="26"/>
          <w:szCs w:val="26"/>
        </w:rPr>
        <w:t xml:space="preserve"> Демонстрировать высокие спортивные результаты в межрегиональных, всероссийских и международных официальных спортивных соревнованиях. </w:t>
      </w:r>
    </w:p>
    <w:p w14:paraId="5431E1FD" w14:textId="77777777" w:rsidR="00A05792" w:rsidRPr="00E00D84" w:rsidRDefault="00A05792" w:rsidP="00E00D84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14:paraId="3CA6A545" w14:textId="77777777" w:rsidR="00BA1A53" w:rsidRPr="00BA1A53" w:rsidRDefault="00A05792" w:rsidP="00E00D8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iCs/>
          <w:sz w:val="26"/>
          <w:szCs w:val="26"/>
        </w:rPr>
      </w:pPr>
      <w:r w:rsidRPr="00BA1A53">
        <w:rPr>
          <w:rFonts w:ascii="Times New Roman" w:hAnsi="Times New Roman" w:cs="Times New Roman"/>
          <w:b/>
          <w:i/>
          <w:iCs/>
          <w:sz w:val="26"/>
          <w:szCs w:val="26"/>
        </w:rPr>
        <w:t>1</w:t>
      </w:r>
      <w:r w:rsidR="00AF68D2" w:rsidRPr="00BA1A53">
        <w:rPr>
          <w:rFonts w:ascii="Times New Roman" w:hAnsi="Times New Roman" w:cs="Times New Roman"/>
          <w:b/>
          <w:i/>
          <w:iCs/>
          <w:sz w:val="26"/>
          <w:szCs w:val="26"/>
        </w:rPr>
        <w:t>2</w:t>
      </w:r>
      <w:r w:rsidRPr="00BA1A53">
        <w:rPr>
          <w:rFonts w:ascii="Times New Roman" w:hAnsi="Times New Roman" w:cs="Times New Roman"/>
          <w:b/>
          <w:i/>
          <w:iCs/>
          <w:sz w:val="26"/>
          <w:szCs w:val="26"/>
        </w:rPr>
        <w:t xml:space="preserve">. </w:t>
      </w:r>
      <w:r w:rsidR="00BA1A53" w:rsidRPr="00BA1A53">
        <w:rPr>
          <w:rFonts w:ascii="Times New Roman" w:hAnsi="Times New Roman" w:cs="Times New Roman"/>
          <w:b/>
          <w:i/>
          <w:iCs/>
          <w:sz w:val="26"/>
          <w:szCs w:val="26"/>
        </w:rPr>
        <w:t>Оценка результатов прохождения спортивной подготовки</w:t>
      </w:r>
    </w:p>
    <w:p w14:paraId="287E771C" w14:textId="601F15C4" w:rsidR="00A65B13" w:rsidRPr="00BA1A53" w:rsidRDefault="0067474D" w:rsidP="00E00D84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6"/>
          <w:szCs w:val="26"/>
        </w:rPr>
      </w:pPr>
      <w:proofErr w:type="gramStart"/>
      <w:r w:rsidRPr="00BA1A53">
        <w:rPr>
          <w:rFonts w:ascii="Times New Roman" w:hAnsi="Times New Roman" w:cs="Times New Roman"/>
          <w:iCs/>
          <w:sz w:val="26"/>
          <w:szCs w:val="26"/>
        </w:rPr>
        <w:t xml:space="preserve">Оценка результатов освоения Программы сопровождается аттестацией обучающихся, проводимой </w:t>
      </w:r>
      <w:r w:rsidR="002E4CB6" w:rsidRPr="00BA1A53">
        <w:rPr>
          <w:rFonts w:ascii="Times New Roman" w:hAnsi="Times New Roman" w:cs="Times New Roman"/>
          <w:iCs/>
          <w:sz w:val="26"/>
          <w:szCs w:val="26"/>
        </w:rPr>
        <w:t>Учреждением на основе:</w:t>
      </w:r>
      <w:r w:rsidR="00A65B13" w:rsidRPr="00BA1A53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gramEnd"/>
    </w:p>
    <w:p w14:paraId="68408A2C" w14:textId="1F208A7A" w:rsidR="00A65B13" w:rsidRPr="00C82923" w:rsidRDefault="00A05792" w:rsidP="00E00D8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A1A53">
        <w:rPr>
          <w:rFonts w:ascii="Times New Roman" w:hAnsi="Times New Roman" w:cs="Times New Roman"/>
          <w:i/>
          <w:iCs/>
          <w:sz w:val="26"/>
          <w:szCs w:val="26"/>
        </w:rPr>
        <w:tab/>
      </w:r>
      <w:r w:rsidR="00A65B13" w:rsidRPr="00BA1A53">
        <w:rPr>
          <w:rFonts w:ascii="Times New Roman" w:hAnsi="Times New Roman" w:cs="Times New Roman"/>
          <w:i/>
          <w:iCs/>
          <w:sz w:val="26"/>
          <w:szCs w:val="26"/>
        </w:rPr>
        <w:t xml:space="preserve">- </w:t>
      </w:r>
      <w:r w:rsidR="0067474D" w:rsidRPr="00BA1A53">
        <w:rPr>
          <w:rFonts w:ascii="Times New Roman" w:hAnsi="Times New Roman" w:cs="Times New Roman"/>
          <w:sz w:val="26"/>
          <w:szCs w:val="26"/>
        </w:rPr>
        <w:t>разработанных комплексов контрольных упражнений,</w:t>
      </w:r>
      <w:r w:rsidR="00A65B13" w:rsidRPr="00BA1A53">
        <w:rPr>
          <w:rFonts w:ascii="Times New Roman" w:hAnsi="Times New Roman" w:cs="Times New Roman"/>
          <w:sz w:val="26"/>
          <w:szCs w:val="26"/>
        </w:rPr>
        <w:t xml:space="preserve"> приведенных в Программе;</w:t>
      </w:r>
      <w:r w:rsidR="0067474D" w:rsidRPr="00C82923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325E212" w14:textId="3B6437C9" w:rsidR="00A65B13" w:rsidRPr="00C82923" w:rsidRDefault="00A05792" w:rsidP="00E00D8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82923">
        <w:rPr>
          <w:rFonts w:ascii="Times New Roman" w:hAnsi="Times New Roman" w:cs="Times New Roman"/>
          <w:sz w:val="26"/>
          <w:szCs w:val="26"/>
        </w:rPr>
        <w:tab/>
      </w:r>
      <w:r w:rsidR="00A65B13" w:rsidRPr="00C82923">
        <w:rPr>
          <w:rFonts w:ascii="Times New Roman" w:hAnsi="Times New Roman" w:cs="Times New Roman"/>
          <w:sz w:val="26"/>
          <w:szCs w:val="26"/>
        </w:rPr>
        <w:t xml:space="preserve">- </w:t>
      </w:r>
      <w:r w:rsidR="0067474D" w:rsidRPr="00C82923">
        <w:rPr>
          <w:rFonts w:ascii="Times New Roman" w:hAnsi="Times New Roman" w:cs="Times New Roman"/>
          <w:sz w:val="26"/>
          <w:szCs w:val="26"/>
        </w:rPr>
        <w:t>перечня тестов и (или) вопросов по видам подготовки, не связанным с физическими нагрузками (далее – тесты)</w:t>
      </w:r>
      <w:r w:rsidR="00A65B13" w:rsidRPr="00C82923">
        <w:rPr>
          <w:rFonts w:ascii="Times New Roman" w:hAnsi="Times New Roman" w:cs="Times New Roman"/>
          <w:sz w:val="26"/>
          <w:szCs w:val="26"/>
        </w:rPr>
        <w:t xml:space="preserve">. Перечень вопросов для каждого этапа ежегодно формируется </w:t>
      </w:r>
      <w:r w:rsidRPr="00C82923">
        <w:rPr>
          <w:rFonts w:ascii="Times New Roman" w:hAnsi="Times New Roman" w:cs="Times New Roman"/>
          <w:sz w:val="26"/>
          <w:szCs w:val="26"/>
        </w:rPr>
        <w:t>Учреждением</w:t>
      </w:r>
      <w:r w:rsidR="00A65B13" w:rsidRPr="00C82923">
        <w:rPr>
          <w:rFonts w:ascii="Times New Roman" w:hAnsi="Times New Roman" w:cs="Times New Roman"/>
          <w:sz w:val="26"/>
          <w:szCs w:val="26"/>
        </w:rPr>
        <w:t xml:space="preserve"> на основании утвержденных тем учебно-тренировочного плана; </w:t>
      </w:r>
    </w:p>
    <w:p w14:paraId="20500E08" w14:textId="77777777" w:rsidR="003862BC" w:rsidRPr="00C82923" w:rsidRDefault="00A05792" w:rsidP="00E00D8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C82923">
        <w:rPr>
          <w:rFonts w:ascii="Times New Roman" w:hAnsi="Times New Roman" w:cs="Times New Roman"/>
          <w:sz w:val="26"/>
          <w:szCs w:val="26"/>
        </w:rPr>
        <w:tab/>
      </w:r>
      <w:r w:rsidR="00A65B13" w:rsidRPr="00C82923">
        <w:rPr>
          <w:rFonts w:ascii="Times New Roman" w:hAnsi="Times New Roman" w:cs="Times New Roman"/>
          <w:sz w:val="26"/>
          <w:szCs w:val="26"/>
        </w:rPr>
        <w:t>-</w:t>
      </w:r>
      <w:r w:rsidR="0067474D" w:rsidRPr="00C82923">
        <w:rPr>
          <w:rFonts w:ascii="Times New Roman" w:hAnsi="Times New Roman" w:cs="Times New Roman"/>
          <w:sz w:val="26"/>
          <w:szCs w:val="26"/>
        </w:rPr>
        <w:t xml:space="preserve">  с учетом результатов </w:t>
      </w:r>
      <w:r w:rsidR="00FA6E27" w:rsidRPr="00C82923">
        <w:rPr>
          <w:rFonts w:ascii="Times New Roman" w:hAnsi="Times New Roman" w:cs="Times New Roman"/>
          <w:sz w:val="26"/>
          <w:szCs w:val="26"/>
        </w:rPr>
        <w:t>участия,</w:t>
      </w:r>
      <w:r w:rsidR="0067474D" w:rsidRPr="00C82923">
        <w:rPr>
          <w:rFonts w:ascii="Times New Roman" w:hAnsi="Times New Roman" w:cs="Times New Roman"/>
          <w:sz w:val="26"/>
          <w:szCs w:val="26"/>
        </w:rPr>
        <w:t xml:space="preserve"> обучающегося в спортивных соревнованиях и достижения им соответствующего уровня спортивной квалификации</w:t>
      </w:r>
      <w:r w:rsidR="0067474D" w:rsidRPr="00C82923">
        <w:rPr>
          <w:rFonts w:ascii="Times New Roman" w:hAnsi="Times New Roman" w:cs="Times New Roman"/>
          <w:i/>
          <w:iCs/>
          <w:sz w:val="26"/>
          <w:szCs w:val="26"/>
        </w:rPr>
        <w:t>.</w:t>
      </w:r>
    </w:p>
    <w:p w14:paraId="1C956BAB" w14:textId="77777777" w:rsidR="003862BC" w:rsidRPr="00C82923" w:rsidRDefault="003862BC" w:rsidP="00E00D8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C82923">
        <w:rPr>
          <w:rFonts w:ascii="Times New Roman" w:hAnsi="Times New Roman" w:cs="Times New Roman"/>
          <w:iCs/>
          <w:sz w:val="26"/>
          <w:szCs w:val="26"/>
        </w:rPr>
        <w:tab/>
        <w:t>Промежуточная аттестация проводится Учреждением не реже одного раза в год и включает в себя оценку подготовленности обучающегося посредством сдачи контрольно-переводных нормативов (испытаний) по оценке соответствия обучающихся требованиям к результатам прохождения на каждом из этапов спортивной подготовки.</w:t>
      </w:r>
    </w:p>
    <w:p w14:paraId="50F3545E" w14:textId="77777777" w:rsidR="00484B1D" w:rsidRPr="00C82923" w:rsidRDefault="003862BC" w:rsidP="00E00D8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C82923">
        <w:rPr>
          <w:rFonts w:ascii="Times New Roman" w:hAnsi="Times New Roman" w:cs="Times New Roman"/>
          <w:iCs/>
          <w:sz w:val="26"/>
          <w:szCs w:val="26"/>
        </w:rPr>
        <w:tab/>
        <w:t xml:space="preserve">Перенос сроков проведения промежуточной аттестации на следующий учебно-тренировочный год допускается по решению педагогического совета Учреждения в случае невозможности ее проведения </w:t>
      </w:r>
      <w:proofErr w:type="gramStart"/>
      <w:r w:rsidRPr="00C82923">
        <w:rPr>
          <w:rFonts w:ascii="Times New Roman" w:hAnsi="Times New Roman" w:cs="Times New Roman"/>
          <w:iCs/>
          <w:sz w:val="26"/>
          <w:szCs w:val="26"/>
        </w:rPr>
        <w:t>для</w:t>
      </w:r>
      <w:proofErr w:type="gramEnd"/>
      <w:r w:rsidRPr="00C82923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gramStart"/>
      <w:r w:rsidRPr="00C82923">
        <w:rPr>
          <w:rFonts w:ascii="Times New Roman" w:hAnsi="Times New Roman" w:cs="Times New Roman"/>
          <w:iCs/>
          <w:sz w:val="26"/>
          <w:szCs w:val="26"/>
        </w:rPr>
        <w:t>обучающегося</w:t>
      </w:r>
      <w:proofErr w:type="gramEnd"/>
      <w:r w:rsidRPr="00C82923">
        <w:rPr>
          <w:rFonts w:ascii="Times New Roman" w:hAnsi="Times New Roman" w:cs="Times New Roman"/>
          <w:iCs/>
          <w:sz w:val="26"/>
          <w:szCs w:val="26"/>
        </w:rPr>
        <w:t xml:space="preserve"> по </w:t>
      </w:r>
      <w:proofErr w:type="spellStart"/>
      <w:r w:rsidRPr="00C82923">
        <w:rPr>
          <w:rFonts w:ascii="Times New Roman" w:hAnsi="Times New Roman" w:cs="Times New Roman"/>
          <w:iCs/>
          <w:sz w:val="26"/>
          <w:szCs w:val="26"/>
        </w:rPr>
        <w:t>причие</w:t>
      </w:r>
      <w:proofErr w:type="spellEnd"/>
      <w:r w:rsidRPr="00C82923">
        <w:rPr>
          <w:rFonts w:ascii="Times New Roman" w:hAnsi="Times New Roman" w:cs="Times New Roman"/>
          <w:iCs/>
          <w:sz w:val="26"/>
          <w:szCs w:val="26"/>
        </w:rPr>
        <w:t xml:space="preserve"> его болезни, травмы.</w:t>
      </w:r>
    </w:p>
    <w:p w14:paraId="06336DD0" w14:textId="21F86E98" w:rsidR="00D7751C" w:rsidRPr="00C82923" w:rsidRDefault="003862BC" w:rsidP="00E00D8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C82923">
        <w:rPr>
          <w:rFonts w:ascii="Times New Roman" w:hAnsi="Times New Roman" w:cs="Times New Roman"/>
          <w:iCs/>
          <w:sz w:val="26"/>
          <w:szCs w:val="26"/>
        </w:rPr>
        <w:tab/>
      </w:r>
      <w:proofErr w:type="gramStart"/>
      <w:r w:rsidRPr="00C82923">
        <w:rPr>
          <w:rFonts w:ascii="Times New Roman" w:hAnsi="Times New Roman" w:cs="Times New Roman"/>
          <w:iCs/>
          <w:sz w:val="26"/>
          <w:szCs w:val="26"/>
        </w:rPr>
        <w:t>В случае невыполнения обучающимся требований к результатам прохождения спортивной подготовки применительно к этапу спортивной подготовки вследствие возникновения обстоятельств непреодолимой силы проведение аттестации продлевается на 12 месяцев со дня окончания срока действий таких обстоятельств.</w:t>
      </w:r>
      <w:r w:rsidR="0067474D" w:rsidRPr="00C82923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gramEnd"/>
    </w:p>
    <w:p w14:paraId="22A913A9" w14:textId="00C1C920" w:rsidR="00A65B13" w:rsidRPr="00C82923" w:rsidRDefault="00A05792" w:rsidP="00E00D8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82923">
        <w:rPr>
          <w:rFonts w:ascii="Times New Roman" w:hAnsi="Times New Roman" w:cs="Times New Roman"/>
          <w:sz w:val="26"/>
          <w:szCs w:val="26"/>
        </w:rPr>
        <w:tab/>
      </w:r>
      <w:r w:rsidR="00A65B13" w:rsidRPr="00C82923">
        <w:rPr>
          <w:rFonts w:ascii="Times New Roman" w:hAnsi="Times New Roman" w:cs="Times New Roman"/>
          <w:sz w:val="26"/>
          <w:szCs w:val="26"/>
        </w:rPr>
        <w:t>Общая оценка результатов освоения Программы суммируется и выводится средняя оценка.</w:t>
      </w:r>
    </w:p>
    <w:p w14:paraId="70BE4023" w14:textId="254D75DE" w:rsidR="00A65B13" w:rsidRPr="00C82923" w:rsidRDefault="00A05792" w:rsidP="00E00D8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82923">
        <w:rPr>
          <w:rFonts w:ascii="Times New Roman" w:hAnsi="Times New Roman" w:cs="Times New Roman"/>
          <w:sz w:val="26"/>
          <w:szCs w:val="26"/>
        </w:rPr>
        <w:tab/>
      </w:r>
      <w:r w:rsidR="00A65B13" w:rsidRPr="00C82923">
        <w:rPr>
          <w:rFonts w:ascii="Times New Roman" w:hAnsi="Times New Roman" w:cs="Times New Roman"/>
          <w:sz w:val="26"/>
          <w:szCs w:val="26"/>
        </w:rPr>
        <w:t>Система оценки результатов освоения Программы:</w:t>
      </w:r>
    </w:p>
    <w:p w14:paraId="591904D8" w14:textId="27AF83B1" w:rsidR="00A65B13" w:rsidRPr="00C82923" w:rsidRDefault="00A05792" w:rsidP="00E00D8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82923">
        <w:rPr>
          <w:rFonts w:ascii="Times New Roman" w:hAnsi="Times New Roman" w:cs="Times New Roman"/>
          <w:sz w:val="26"/>
          <w:szCs w:val="26"/>
        </w:rPr>
        <w:tab/>
      </w:r>
      <w:r w:rsidR="00A65B13" w:rsidRPr="00C82923">
        <w:rPr>
          <w:rFonts w:ascii="Times New Roman" w:hAnsi="Times New Roman" w:cs="Times New Roman"/>
          <w:sz w:val="26"/>
          <w:szCs w:val="26"/>
        </w:rPr>
        <w:t>5,0-4,5 высокий уровень освоения Программы;</w:t>
      </w:r>
    </w:p>
    <w:p w14:paraId="0320386D" w14:textId="135BEB91" w:rsidR="00A65B13" w:rsidRPr="00C82923" w:rsidRDefault="00A05792" w:rsidP="00E00D8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82923">
        <w:rPr>
          <w:rFonts w:ascii="Times New Roman" w:hAnsi="Times New Roman" w:cs="Times New Roman"/>
          <w:sz w:val="26"/>
          <w:szCs w:val="26"/>
        </w:rPr>
        <w:tab/>
      </w:r>
      <w:r w:rsidR="00A65B13" w:rsidRPr="00C82923">
        <w:rPr>
          <w:rFonts w:ascii="Times New Roman" w:hAnsi="Times New Roman" w:cs="Times New Roman"/>
          <w:sz w:val="26"/>
          <w:szCs w:val="26"/>
        </w:rPr>
        <w:t>4,4-4,0 выше среднего;</w:t>
      </w:r>
    </w:p>
    <w:p w14:paraId="38C4340F" w14:textId="4868D5BB" w:rsidR="00A65B13" w:rsidRPr="00C82923" w:rsidRDefault="00A05792" w:rsidP="00E00D8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82923">
        <w:rPr>
          <w:rFonts w:ascii="Times New Roman" w:hAnsi="Times New Roman" w:cs="Times New Roman"/>
          <w:sz w:val="26"/>
          <w:szCs w:val="26"/>
        </w:rPr>
        <w:tab/>
      </w:r>
      <w:r w:rsidR="00A65B13" w:rsidRPr="00C82923">
        <w:rPr>
          <w:rFonts w:ascii="Times New Roman" w:hAnsi="Times New Roman" w:cs="Times New Roman"/>
          <w:sz w:val="26"/>
          <w:szCs w:val="26"/>
        </w:rPr>
        <w:t>3,9-3,5 средний уровень освоения Программы;</w:t>
      </w:r>
    </w:p>
    <w:p w14:paraId="52742F9B" w14:textId="78DC4407" w:rsidR="00A65B13" w:rsidRPr="00C82923" w:rsidRDefault="00A05792" w:rsidP="00E00D8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82923">
        <w:rPr>
          <w:rFonts w:ascii="Times New Roman" w:hAnsi="Times New Roman" w:cs="Times New Roman"/>
          <w:sz w:val="26"/>
          <w:szCs w:val="26"/>
        </w:rPr>
        <w:tab/>
      </w:r>
      <w:r w:rsidR="00A65B13" w:rsidRPr="00C82923">
        <w:rPr>
          <w:rFonts w:ascii="Times New Roman" w:hAnsi="Times New Roman" w:cs="Times New Roman"/>
          <w:sz w:val="26"/>
          <w:szCs w:val="26"/>
        </w:rPr>
        <w:t>3,4-3,0 ниже среднего;</w:t>
      </w:r>
    </w:p>
    <w:p w14:paraId="254F365B" w14:textId="352AC804" w:rsidR="00A65B13" w:rsidRPr="00C82923" w:rsidRDefault="00A05792" w:rsidP="00E00D8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82923">
        <w:rPr>
          <w:rFonts w:ascii="Times New Roman" w:hAnsi="Times New Roman" w:cs="Times New Roman"/>
          <w:sz w:val="26"/>
          <w:szCs w:val="26"/>
        </w:rPr>
        <w:tab/>
      </w:r>
      <w:r w:rsidR="00B93219" w:rsidRPr="00C82923">
        <w:rPr>
          <w:rFonts w:ascii="Times New Roman" w:hAnsi="Times New Roman" w:cs="Times New Roman"/>
          <w:sz w:val="26"/>
          <w:szCs w:val="26"/>
        </w:rPr>
        <w:t>2,9 и ниже – низкий уровень освоения Программы.</w:t>
      </w:r>
    </w:p>
    <w:p w14:paraId="389CC716" w14:textId="5A0A3EDB" w:rsidR="00B93219" w:rsidRPr="00E00D84" w:rsidRDefault="00A05792" w:rsidP="00E00D8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82923">
        <w:rPr>
          <w:rFonts w:ascii="Times New Roman" w:hAnsi="Times New Roman" w:cs="Times New Roman"/>
          <w:sz w:val="26"/>
          <w:szCs w:val="26"/>
        </w:rPr>
        <w:tab/>
      </w:r>
      <w:r w:rsidR="00B93219" w:rsidRPr="00C82923">
        <w:rPr>
          <w:rFonts w:ascii="Times New Roman" w:hAnsi="Times New Roman" w:cs="Times New Roman"/>
          <w:sz w:val="26"/>
          <w:szCs w:val="26"/>
        </w:rPr>
        <w:t xml:space="preserve">Оценка результатов освоения Программы проводится </w:t>
      </w:r>
      <w:r w:rsidRPr="00C82923">
        <w:rPr>
          <w:rFonts w:ascii="Times New Roman" w:hAnsi="Times New Roman" w:cs="Times New Roman"/>
          <w:sz w:val="26"/>
          <w:szCs w:val="26"/>
        </w:rPr>
        <w:t>Учреждением</w:t>
      </w:r>
      <w:r w:rsidR="00B93219" w:rsidRPr="00C82923">
        <w:rPr>
          <w:rFonts w:ascii="Times New Roman" w:hAnsi="Times New Roman" w:cs="Times New Roman"/>
          <w:sz w:val="26"/>
          <w:szCs w:val="26"/>
        </w:rPr>
        <w:t xml:space="preserve"> ежегодно в мае-июне.</w:t>
      </w:r>
    </w:p>
    <w:p w14:paraId="2FCCD924" w14:textId="57173018" w:rsidR="00D84170" w:rsidRPr="00AF68D2" w:rsidRDefault="00A05792" w:rsidP="00A0579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lastRenderedPageBreak/>
        <w:tab/>
      </w:r>
      <w:r w:rsidR="0067474D" w:rsidRPr="00AF68D2">
        <w:rPr>
          <w:rFonts w:ascii="Times New Roman" w:hAnsi="Times New Roman" w:cs="Times New Roman"/>
          <w:b/>
          <w:i/>
          <w:iCs/>
          <w:sz w:val="26"/>
          <w:szCs w:val="26"/>
        </w:rPr>
        <w:t>1</w:t>
      </w:r>
      <w:r w:rsidR="00AF68D2" w:rsidRPr="00AF68D2">
        <w:rPr>
          <w:rFonts w:ascii="Times New Roman" w:hAnsi="Times New Roman" w:cs="Times New Roman"/>
          <w:b/>
          <w:i/>
          <w:iCs/>
          <w:sz w:val="26"/>
          <w:szCs w:val="26"/>
        </w:rPr>
        <w:t>3</w:t>
      </w:r>
      <w:r w:rsidR="0067474D" w:rsidRPr="00AF68D2">
        <w:rPr>
          <w:rFonts w:ascii="Times New Roman" w:hAnsi="Times New Roman" w:cs="Times New Roman"/>
          <w:b/>
          <w:i/>
          <w:iCs/>
          <w:sz w:val="26"/>
          <w:szCs w:val="26"/>
        </w:rPr>
        <w:t xml:space="preserve">. Контрольные и контрольно-переводные нормативы (испытания) </w:t>
      </w:r>
      <w:r w:rsidR="002E4CB6" w:rsidRPr="00AF68D2">
        <w:rPr>
          <w:rFonts w:ascii="Times New Roman" w:hAnsi="Times New Roman" w:cs="Times New Roman"/>
          <w:b/>
          <w:i/>
          <w:iCs/>
          <w:sz w:val="26"/>
          <w:szCs w:val="26"/>
        </w:rPr>
        <w:t xml:space="preserve">по видам </w:t>
      </w:r>
      <w:r w:rsidR="0067474D" w:rsidRPr="00AF68D2">
        <w:rPr>
          <w:rFonts w:ascii="Times New Roman" w:hAnsi="Times New Roman" w:cs="Times New Roman"/>
          <w:b/>
          <w:i/>
          <w:iCs/>
          <w:sz w:val="26"/>
          <w:szCs w:val="26"/>
        </w:rPr>
        <w:t>спортивной подготовки</w:t>
      </w:r>
      <w:r w:rsidR="00D84170" w:rsidRPr="00AF68D2">
        <w:rPr>
          <w:rFonts w:ascii="Times New Roman" w:hAnsi="Times New Roman" w:cs="Times New Roman"/>
          <w:b/>
          <w:i/>
          <w:iCs/>
          <w:sz w:val="26"/>
          <w:szCs w:val="26"/>
        </w:rPr>
        <w:t xml:space="preserve"> и уровень спортивной квалификации </w:t>
      </w:r>
      <w:proofErr w:type="gramStart"/>
      <w:r w:rsidR="00D84170" w:rsidRPr="00AF68D2">
        <w:rPr>
          <w:rFonts w:ascii="Times New Roman" w:hAnsi="Times New Roman" w:cs="Times New Roman"/>
          <w:b/>
          <w:i/>
          <w:iCs/>
          <w:sz w:val="26"/>
          <w:szCs w:val="26"/>
        </w:rPr>
        <w:t>обучающихся</w:t>
      </w:r>
      <w:proofErr w:type="gramEnd"/>
      <w:r w:rsidR="00D84170" w:rsidRPr="00AF68D2">
        <w:rPr>
          <w:rFonts w:ascii="Times New Roman" w:hAnsi="Times New Roman" w:cs="Times New Roman"/>
          <w:b/>
          <w:i/>
          <w:iCs/>
          <w:sz w:val="26"/>
          <w:szCs w:val="26"/>
        </w:rPr>
        <w:t xml:space="preserve"> по </w:t>
      </w:r>
      <w:r w:rsidR="00624B02" w:rsidRPr="00AF68D2">
        <w:rPr>
          <w:rFonts w:ascii="Times New Roman" w:hAnsi="Times New Roman" w:cs="Times New Roman"/>
          <w:b/>
          <w:i/>
          <w:iCs/>
          <w:sz w:val="26"/>
          <w:szCs w:val="26"/>
        </w:rPr>
        <w:t xml:space="preserve">учебно-тренировочным </w:t>
      </w:r>
      <w:r w:rsidR="00D84170" w:rsidRPr="00AF68D2">
        <w:rPr>
          <w:rFonts w:ascii="Times New Roman" w:hAnsi="Times New Roman" w:cs="Times New Roman"/>
          <w:b/>
          <w:i/>
          <w:iCs/>
          <w:sz w:val="26"/>
          <w:szCs w:val="26"/>
        </w:rPr>
        <w:t>года</w:t>
      </w:r>
      <w:r w:rsidRPr="00AF68D2">
        <w:rPr>
          <w:rFonts w:ascii="Times New Roman" w:hAnsi="Times New Roman" w:cs="Times New Roman"/>
          <w:b/>
          <w:i/>
          <w:iCs/>
          <w:sz w:val="26"/>
          <w:szCs w:val="26"/>
        </w:rPr>
        <w:t xml:space="preserve">м и этапам спортивной </w:t>
      </w:r>
      <w:r w:rsidR="00AF68D2">
        <w:rPr>
          <w:rFonts w:ascii="Times New Roman" w:hAnsi="Times New Roman" w:cs="Times New Roman"/>
          <w:b/>
          <w:i/>
          <w:iCs/>
          <w:sz w:val="26"/>
          <w:szCs w:val="26"/>
        </w:rPr>
        <w:t>подготовки</w:t>
      </w:r>
    </w:p>
    <w:p w14:paraId="6B1AEC05" w14:textId="1FC0D6F7" w:rsidR="00D84170" w:rsidRDefault="003862BC" w:rsidP="00A05792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Контрольные нормативы представляют собой тесты для оценки уровня общей физической и технической подготовленности обучающихся</w:t>
      </w:r>
      <w:r w:rsidR="004B0B3C">
        <w:rPr>
          <w:rFonts w:ascii="Times New Roman" w:hAnsi="Times New Roman" w:cs="Times New Roman"/>
          <w:sz w:val="26"/>
          <w:szCs w:val="26"/>
        </w:rPr>
        <w:t xml:space="preserve">, подобранные для возможности </w:t>
      </w:r>
      <w:proofErr w:type="gramStart"/>
      <w:r w:rsidR="004B0B3C">
        <w:rPr>
          <w:rFonts w:ascii="Times New Roman" w:hAnsi="Times New Roman" w:cs="Times New Roman"/>
          <w:sz w:val="26"/>
          <w:szCs w:val="26"/>
        </w:rPr>
        <w:t>оценки успешного решения задач конкретного вида спортивной подготовки</w:t>
      </w:r>
      <w:proofErr w:type="gramEnd"/>
      <w:r w:rsidR="004B0B3C">
        <w:rPr>
          <w:rFonts w:ascii="Times New Roman" w:hAnsi="Times New Roman" w:cs="Times New Roman"/>
          <w:sz w:val="26"/>
          <w:szCs w:val="26"/>
        </w:rPr>
        <w:t xml:space="preserve"> в течение учебно-тренировочного года на этапе спортивной подготовки для перевода и зачисления на соответствующий этап спортивной подготовки. </w:t>
      </w:r>
    </w:p>
    <w:p w14:paraId="35F50B1A" w14:textId="77777777" w:rsidR="003862BC" w:rsidRPr="008B7913" w:rsidRDefault="003862BC" w:rsidP="00A05792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14:paraId="5E21FD82" w14:textId="5E95B1A4" w:rsidR="00D84170" w:rsidRDefault="00D84170" w:rsidP="00A0579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DF4556">
        <w:rPr>
          <w:rFonts w:ascii="Times New Roman" w:hAnsi="Times New Roman"/>
          <w:b/>
          <w:sz w:val="26"/>
          <w:szCs w:val="26"/>
        </w:rPr>
        <w:t>Нормативы общей физической и специальной физической подготовки для зачисления и перевода на этап начальной подготовки по виду спорта «прыжки на батуте»</w:t>
      </w:r>
    </w:p>
    <w:p w14:paraId="7FCC40B6" w14:textId="78F54AE8" w:rsidR="00A05792" w:rsidRPr="00AF68D2" w:rsidRDefault="00AF68D2" w:rsidP="00AF68D2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Таблица №12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80"/>
        <w:gridCol w:w="2741"/>
        <w:gridCol w:w="1414"/>
        <w:gridCol w:w="1312"/>
        <w:gridCol w:w="1106"/>
        <w:gridCol w:w="1312"/>
        <w:gridCol w:w="1106"/>
      </w:tblGrid>
      <w:tr w:rsidR="00D84170" w:rsidRPr="00DF4556" w14:paraId="0C52465E" w14:textId="77777777" w:rsidTr="00AF68D2">
        <w:trPr>
          <w:trHeight w:val="444"/>
        </w:trPr>
        <w:tc>
          <w:tcPr>
            <w:tcW w:w="580" w:type="dxa"/>
            <w:vMerge w:val="restart"/>
          </w:tcPr>
          <w:p w14:paraId="590748C7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68D2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AF68D2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AF68D2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2741" w:type="dxa"/>
            <w:vMerge w:val="restart"/>
          </w:tcPr>
          <w:p w14:paraId="077FF15C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68D2">
              <w:rPr>
                <w:rFonts w:ascii="Times New Roman" w:hAnsi="Times New Roman"/>
                <w:b/>
                <w:sz w:val="24"/>
                <w:szCs w:val="24"/>
              </w:rPr>
              <w:t xml:space="preserve">Упражнения </w:t>
            </w:r>
          </w:p>
        </w:tc>
        <w:tc>
          <w:tcPr>
            <w:tcW w:w="1414" w:type="dxa"/>
            <w:vMerge w:val="restart"/>
          </w:tcPr>
          <w:p w14:paraId="525AFB96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68D2">
              <w:rPr>
                <w:rFonts w:ascii="Times New Roman" w:hAnsi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2418" w:type="dxa"/>
            <w:gridSpan w:val="2"/>
          </w:tcPr>
          <w:p w14:paraId="077286EE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68D2">
              <w:rPr>
                <w:rFonts w:ascii="Times New Roman" w:hAnsi="Times New Roman"/>
                <w:b/>
                <w:sz w:val="24"/>
                <w:szCs w:val="24"/>
              </w:rPr>
              <w:t>Норматив до года обучения</w:t>
            </w:r>
          </w:p>
        </w:tc>
        <w:tc>
          <w:tcPr>
            <w:tcW w:w="2418" w:type="dxa"/>
            <w:gridSpan w:val="2"/>
          </w:tcPr>
          <w:p w14:paraId="4FAF1F58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68D2">
              <w:rPr>
                <w:rFonts w:ascii="Times New Roman" w:hAnsi="Times New Roman"/>
                <w:b/>
                <w:sz w:val="24"/>
                <w:szCs w:val="24"/>
              </w:rPr>
              <w:t>Норматив свыше года обучения</w:t>
            </w:r>
          </w:p>
        </w:tc>
      </w:tr>
      <w:tr w:rsidR="00D84170" w:rsidRPr="00DF4556" w14:paraId="345D87FF" w14:textId="77777777" w:rsidTr="00AF68D2">
        <w:trPr>
          <w:trHeight w:val="144"/>
        </w:trPr>
        <w:tc>
          <w:tcPr>
            <w:tcW w:w="580" w:type="dxa"/>
            <w:vMerge/>
          </w:tcPr>
          <w:p w14:paraId="4B623DFE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41" w:type="dxa"/>
            <w:vMerge/>
          </w:tcPr>
          <w:p w14:paraId="12F11BCF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4" w:type="dxa"/>
            <w:vMerge/>
          </w:tcPr>
          <w:p w14:paraId="46C48235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12" w:type="dxa"/>
          </w:tcPr>
          <w:p w14:paraId="7BC3F2F5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68D2">
              <w:rPr>
                <w:rFonts w:ascii="Times New Roman" w:hAnsi="Times New Roman"/>
                <w:b/>
                <w:sz w:val="24"/>
                <w:szCs w:val="24"/>
              </w:rPr>
              <w:t>мальчики</w:t>
            </w:r>
          </w:p>
        </w:tc>
        <w:tc>
          <w:tcPr>
            <w:tcW w:w="1106" w:type="dxa"/>
          </w:tcPr>
          <w:p w14:paraId="274C9AB0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68D2">
              <w:rPr>
                <w:rFonts w:ascii="Times New Roman" w:hAnsi="Times New Roman"/>
                <w:b/>
                <w:sz w:val="24"/>
                <w:szCs w:val="24"/>
              </w:rPr>
              <w:t>девочки</w:t>
            </w:r>
          </w:p>
        </w:tc>
        <w:tc>
          <w:tcPr>
            <w:tcW w:w="1312" w:type="dxa"/>
          </w:tcPr>
          <w:p w14:paraId="40D72B2D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68D2">
              <w:rPr>
                <w:rFonts w:ascii="Times New Roman" w:hAnsi="Times New Roman"/>
                <w:b/>
                <w:sz w:val="24"/>
                <w:szCs w:val="24"/>
              </w:rPr>
              <w:t xml:space="preserve">мальчики </w:t>
            </w:r>
          </w:p>
        </w:tc>
        <w:tc>
          <w:tcPr>
            <w:tcW w:w="1106" w:type="dxa"/>
          </w:tcPr>
          <w:p w14:paraId="19A04401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68D2">
              <w:rPr>
                <w:rFonts w:ascii="Times New Roman" w:hAnsi="Times New Roman"/>
                <w:b/>
                <w:sz w:val="24"/>
                <w:szCs w:val="24"/>
              </w:rPr>
              <w:t>девочки</w:t>
            </w:r>
          </w:p>
        </w:tc>
      </w:tr>
      <w:tr w:rsidR="00D84170" w:rsidRPr="00DF4556" w14:paraId="71F56235" w14:textId="77777777" w:rsidTr="00AF68D2">
        <w:tc>
          <w:tcPr>
            <w:tcW w:w="9571" w:type="dxa"/>
            <w:gridSpan w:val="7"/>
          </w:tcPr>
          <w:p w14:paraId="03370CDE" w14:textId="77777777" w:rsidR="00D84170" w:rsidRPr="00DF4556" w:rsidRDefault="00D84170" w:rsidP="008B7913">
            <w:pPr>
              <w:jc w:val="center"/>
              <w:rPr>
                <w:rFonts w:ascii="Times New Roman" w:hAnsi="Times New Roman"/>
                <w:szCs w:val="26"/>
              </w:rPr>
            </w:pPr>
            <w:r w:rsidRPr="00DF4556">
              <w:rPr>
                <w:rFonts w:ascii="Times New Roman" w:hAnsi="Times New Roman"/>
                <w:szCs w:val="26"/>
              </w:rPr>
              <w:t>1.Нормативы общей физической подготовки</w:t>
            </w:r>
          </w:p>
        </w:tc>
      </w:tr>
      <w:tr w:rsidR="00D84170" w:rsidRPr="00DF4556" w14:paraId="35CECA56" w14:textId="77777777" w:rsidTr="00AF68D2">
        <w:trPr>
          <w:trHeight w:val="156"/>
        </w:trPr>
        <w:tc>
          <w:tcPr>
            <w:tcW w:w="580" w:type="dxa"/>
            <w:vMerge w:val="restart"/>
          </w:tcPr>
          <w:p w14:paraId="6DC588FC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8D2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2741" w:type="dxa"/>
            <w:vMerge w:val="restart"/>
          </w:tcPr>
          <w:p w14:paraId="4E251485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8D2">
              <w:rPr>
                <w:rFonts w:ascii="Times New Roman" w:hAnsi="Times New Roman"/>
                <w:sz w:val="24"/>
                <w:szCs w:val="24"/>
              </w:rPr>
              <w:t>Челночный бег 3*10 м</w:t>
            </w:r>
          </w:p>
        </w:tc>
        <w:tc>
          <w:tcPr>
            <w:tcW w:w="1414" w:type="dxa"/>
            <w:vMerge w:val="restart"/>
          </w:tcPr>
          <w:p w14:paraId="7F911E96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8D2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2418" w:type="dxa"/>
            <w:gridSpan w:val="2"/>
          </w:tcPr>
          <w:p w14:paraId="7D4F4C63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8D2">
              <w:rPr>
                <w:rFonts w:ascii="Times New Roman" w:hAnsi="Times New Roman"/>
                <w:sz w:val="24"/>
                <w:szCs w:val="24"/>
              </w:rPr>
              <w:t>не более</w:t>
            </w:r>
          </w:p>
        </w:tc>
        <w:tc>
          <w:tcPr>
            <w:tcW w:w="2418" w:type="dxa"/>
            <w:gridSpan w:val="2"/>
          </w:tcPr>
          <w:p w14:paraId="66326162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8D2">
              <w:rPr>
                <w:rFonts w:ascii="Times New Roman" w:hAnsi="Times New Roman"/>
                <w:sz w:val="24"/>
                <w:szCs w:val="24"/>
              </w:rPr>
              <w:t>не более</w:t>
            </w:r>
          </w:p>
        </w:tc>
      </w:tr>
      <w:tr w:rsidR="00D84170" w:rsidRPr="00DF4556" w14:paraId="5EF8E72E" w14:textId="77777777" w:rsidTr="00AF68D2">
        <w:trPr>
          <w:trHeight w:val="96"/>
        </w:trPr>
        <w:tc>
          <w:tcPr>
            <w:tcW w:w="580" w:type="dxa"/>
            <w:vMerge/>
          </w:tcPr>
          <w:p w14:paraId="593527FF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1" w:type="dxa"/>
            <w:vMerge/>
          </w:tcPr>
          <w:p w14:paraId="674C4AE9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4" w:type="dxa"/>
            <w:vMerge/>
          </w:tcPr>
          <w:p w14:paraId="74E2AE59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14:paraId="37478724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8D2">
              <w:rPr>
                <w:rFonts w:ascii="Times New Roman" w:hAnsi="Times New Roman"/>
                <w:sz w:val="24"/>
                <w:szCs w:val="24"/>
              </w:rPr>
              <w:t>10,3</w:t>
            </w:r>
          </w:p>
        </w:tc>
        <w:tc>
          <w:tcPr>
            <w:tcW w:w="1106" w:type="dxa"/>
          </w:tcPr>
          <w:p w14:paraId="4E183ED4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8D2">
              <w:rPr>
                <w:rFonts w:ascii="Times New Roman" w:hAnsi="Times New Roman"/>
                <w:sz w:val="24"/>
                <w:szCs w:val="24"/>
              </w:rPr>
              <w:t>10,6</w:t>
            </w:r>
          </w:p>
        </w:tc>
        <w:tc>
          <w:tcPr>
            <w:tcW w:w="1312" w:type="dxa"/>
          </w:tcPr>
          <w:p w14:paraId="132F2130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8D2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1106" w:type="dxa"/>
          </w:tcPr>
          <w:p w14:paraId="1218DD92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8D2">
              <w:rPr>
                <w:rFonts w:ascii="Times New Roman" w:hAnsi="Times New Roman"/>
                <w:sz w:val="24"/>
                <w:szCs w:val="24"/>
              </w:rPr>
              <w:t>10,4</w:t>
            </w:r>
          </w:p>
        </w:tc>
      </w:tr>
      <w:tr w:rsidR="00D84170" w:rsidRPr="00DF4556" w14:paraId="7124BE22" w14:textId="77777777" w:rsidTr="00AF68D2">
        <w:trPr>
          <w:trHeight w:val="252"/>
        </w:trPr>
        <w:tc>
          <w:tcPr>
            <w:tcW w:w="580" w:type="dxa"/>
            <w:vMerge w:val="restart"/>
          </w:tcPr>
          <w:p w14:paraId="0DC9B1F2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8D2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2741" w:type="dxa"/>
            <w:vMerge w:val="restart"/>
          </w:tcPr>
          <w:p w14:paraId="0DBC496A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8D2">
              <w:rPr>
                <w:rFonts w:ascii="Times New Roman" w:hAnsi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414" w:type="dxa"/>
            <w:vMerge w:val="restart"/>
          </w:tcPr>
          <w:p w14:paraId="0B591957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8D2">
              <w:rPr>
                <w:rFonts w:ascii="Times New Roman" w:hAnsi="Times New Roman"/>
                <w:sz w:val="24"/>
                <w:szCs w:val="24"/>
              </w:rPr>
              <w:t>см</w:t>
            </w:r>
          </w:p>
        </w:tc>
        <w:tc>
          <w:tcPr>
            <w:tcW w:w="2418" w:type="dxa"/>
            <w:gridSpan w:val="2"/>
          </w:tcPr>
          <w:p w14:paraId="742DCA10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8D2"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  <w:tc>
          <w:tcPr>
            <w:tcW w:w="2418" w:type="dxa"/>
            <w:gridSpan w:val="2"/>
          </w:tcPr>
          <w:p w14:paraId="1BADAF24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8D2"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</w:tr>
      <w:tr w:rsidR="00D84170" w:rsidRPr="00DF4556" w14:paraId="70ACE719" w14:textId="77777777" w:rsidTr="00AF68D2">
        <w:trPr>
          <w:trHeight w:val="252"/>
        </w:trPr>
        <w:tc>
          <w:tcPr>
            <w:tcW w:w="580" w:type="dxa"/>
            <w:vMerge/>
          </w:tcPr>
          <w:p w14:paraId="299F1830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1" w:type="dxa"/>
            <w:vMerge/>
          </w:tcPr>
          <w:p w14:paraId="576FAA66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4" w:type="dxa"/>
            <w:vMerge/>
          </w:tcPr>
          <w:p w14:paraId="71E8F766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14:paraId="1167F6EC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8D2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1106" w:type="dxa"/>
          </w:tcPr>
          <w:p w14:paraId="5C7880BE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8D2"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1312" w:type="dxa"/>
          </w:tcPr>
          <w:p w14:paraId="15EFDE08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8D2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106" w:type="dxa"/>
          </w:tcPr>
          <w:p w14:paraId="2E2586B0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8D2"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</w:tr>
      <w:tr w:rsidR="00D84170" w:rsidRPr="00DF4556" w14:paraId="5A5070A8" w14:textId="77777777" w:rsidTr="00AF68D2">
        <w:trPr>
          <w:trHeight w:val="180"/>
        </w:trPr>
        <w:tc>
          <w:tcPr>
            <w:tcW w:w="580" w:type="dxa"/>
            <w:vMerge w:val="restart"/>
          </w:tcPr>
          <w:p w14:paraId="342AB021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8D2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2741" w:type="dxa"/>
            <w:vMerge w:val="restart"/>
          </w:tcPr>
          <w:p w14:paraId="64B3BA2D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8D2">
              <w:rPr>
                <w:rFonts w:ascii="Times New Roman" w:hAnsi="Times New Roman"/>
                <w:sz w:val="24"/>
                <w:szCs w:val="24"/>
              </w:rPr>
              <w:t>Сгибание и разгибание рук в упоре лёжа на полу</w:t>
            </w:r>
          </w:p>
        </w:tc>
        <w:tc>
          <w:tcPr>
            <w:tcW w:w="1414" w:type="dxa"/>
            <w:vMerge w:val="restart"/>
          </w:tcPr>
          <w:p w14:paraId="5DFA4888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8D2">
              <w:rPr>
                <w:rFonts w:ascii="Times New Roman" w:hAnsi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418" w:type="dxa"/>
            <w:gridSpan w:val="2"/>
          </w:tcPr>
          <w:p w14:paraId="65BD70BB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8D2"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  <w:tc>
          <w:tcPr>
            <w:tcW w:w="2418" w:type="dxa"/>
            <w:gridSpan w:val="2"/>
          </w:tcPr>
          <w:p w14:paraId="2F9AA248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8D2"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</w:tr>
      <w:tr w:rsidR="00D84170" w:rsidRPr="00DF4556" w14:paraId="739660B8" w14:textId="77777777" w:rsidTr="00AF68D2">
        <w:trPr>
          <w:trHeight w:val="134"/>
        </w:trPr>
        <w:tc>
          <w:tcPr>
            <w:tcW w:w="580" w:type="dxa"/>
            <w:vMerge/>
          </w:tcPr>
          <w:p w14:paraId="5AFEC854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1" w:type="dxa"/>
            <w:vMerge/>
          </w:tcPr>
          <w:p w14:paraId="7B581C8C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4" w:type="dxa"/>
            <w:vMerge/>
          </w:tcPr>
          <w:p w14:paraId="7E4C257C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14:paraId="4A47055A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8D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06" w:type="dxa"/>
          </w:tcPr>
          <w:p w14:paraId="21A5188D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8D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12" w:type="dxa"/>
          </w:tcPr>
          <w:p w14:paraId="55AB9E4E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8D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06" w:type="dxa"/>
          </w:tcPr>
          <w:p w14:paraId="33E5024F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8D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D84170" w:rsidRPr="00DF4556" w14:paraId="0C146310" w14:textId="77777777" w:rsidTr="00AF68D2">
        <w:trPr>
          <w:trHeight w:val="264"/>
        </w:trPr>
        <w:tc>
          <w:tcPr>
            <w:tcW w:w="580" w:type="dxa"/>
            <w:vMerge w:val="restart"/>
          </w:tcPr>
          <w:p w14:paraId="6B0972BE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8D2"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2741" w:type="dxa"/>
            <w:vMerge w:val="restart"/>
          </w:tcPr>
          <w:p w14:paraId="6483E59F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8D2">
              <w:rPr>
                <w:rFonts w:ascii="Times New Roman" w:hAnsi="Times New Roman"/>
                <w:sz w:val="24"/>
                <w:szCs w:val="24"/>
              </w:rPr>
              <w:t xml:space="preserve">Подтягивание из виса на высокой перекладине </w:t>
            </w:r>
          </w:p>
        </w:tc>
        <w:tc>
          <w:tcPr>
            <w:tcW w:w="1414" w:type="dxa"/>
            <w:vMerge w:val="restart"/>
          </w:tcPr>
          <w:p w14:paraId="330CF5AE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8D2">
              <w:rPr>
                <w:rFonts w:ascii="Times New Roman" w:hAnsi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418" w:type="dxa"/>
            <w:gridSpan w:val="2"/>
          </w:tcPr>
          <w:p w14:paraId="1339E3CA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8D2"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  <w:tc>
          <w:tcPr>
            <w:tcW w:w="2418" w:type="dxa"/>
            <w:gridSpan w:val="2"/>
          </w:tcPr>
          <w:p w14:paraId="2EE46C1D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8D2"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</w:tr>
      <w:tr w:rsidR="00D84170" w:rsidRPr="00DF4556" w14:paraId="6499A353" w14:textId="77777777" w:rsidTr="00AF68D2">
        <w:trPr>
          <w:trHeight w:val="230"/>
        </w:trPr>
        <w:tc>
          <w:tcPr>
            <w:tcW w:w="580" w:type="dxa"/>
            <w:vMerge/>
          </w:tcPr>
          <w:p w14:paraId="05291E14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1" w:type="dxa"/>
            <w:vMerge/>
          </w:tcPr>
          <w:p w14:paraId="1573A0C3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4" w:type="dxa"/>
            <w:vMerge/>
          </w:tcPr>
          <w:p w14:paraId="0FEB14DC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14:paraId="488C025B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8D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06" w:type="dxa"/>
          </w:tcPr>
          <w:p w14:paraId="3E432D02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8D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12" w:type="dxa"/>
          </w:tcPr>
          <w:p w14:paraId="3222784C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8D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06" w:type="dxa"/>
          </w:tcPr>
          <w:p w14:paraId="6F6DDBE4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8D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84170" w:rsidRPr="00DF4556" w14:paraId="452DE4A2" w14:textId="77777777" w:rsidTr="00AF68D2">
        <w:trPr>
          <w:trHeight w:val="336"/>
        </w:trPr>
        <w:tc>
          <w:tcPr>
            <w:tcW w:w="580" w:type="dxa"/>
            <w:vMerge w:val="restart"/>
          </w:tcPr>
          <w:p w14:paraId="751B9DC3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8D2">
              <w:rPr>
                <w:rFonts w:ascii="Times New Roman" w:hAnsi="Times New Roman"/>
                <w:sz w:val="24"/>
                <w:szCs w:val="24"/>
              </w:rPr>
              <w:t>1.5.</w:t>
            </w:r>
          </w:p>
        </w:tc>
        <w:tc>
          <w:tcPr>
            <w:tcW w:w="2741" w:type="dxa"/>
            <w:vMerge w:val="restart"/>
          </w:tcPr>
          <w:p w14:paraId="3F803049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8D2">
              <w:rPr>
                <w:rFonts w:ascii="Times New Roman" w:hAnsi="Times New Roman"/>
                <w:sz w:val="24"/>
                <w:szCs w:val="24"/>
              </w:rPr>
              <w:t>Подтягивание из виса лежа на низкой перекладине 90 см</w:t>
            </w:r>
          </w:p>
        </w:tc>
        <w:tc>
          <w:tcPr>
            <w:tcW w:w="1414" w:type="dxa"/>
            <w:vMerge w:val="restart"/>
          </w:tcPr>
          <w:p w14:paraId="33C93078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8D2">
              <w:rPr>
                <w:rFonts w:ascii="Times New Roman" w:hAnsi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418" w:type="dxa"/>
            <w:gridSpan w:val="2"/>
          </w:tcPr>
          <w:p w14:paraId="48553E2A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8D2"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  <w:tc>
          <w:tcPr>
            <w:tcW w:w="2418" w:type="dxa"/>
            <w:gridSpan w:val="2"/>
          </w:tcPr>
          <w:p w14:paraId="093EB18B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8D2"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</w:tr>
      <w:tr w:rsidR="00D84170" w:rsidRPr="00DF4556" w14:paraId="30F868C5" w14:textId="77777777" w:rsidTr="00AF68D2">
        <w:trPr>
          <w:trHeight w:val="158"/>
        </w:trPr>
        <w:tc>
          <w:tcPr>
            <w:tcW w:w="580" w:type="dxa"/>
            <w:vMerge/>
          </w:tcPr>
          <w:p w14:paraId="0CA8EB1A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1" w:type="dxa"/>
            <w:vMerge/>
          </w:tcPr>
          <w:p w14:paraId="47500C87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4" w:type="dxa"/>
            <w:vMerge/>
          </w:tcPr>
          <w:p w14:paraId="64FD66D7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14:paraId="685F311A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8D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</w:tcPr>
          <w:p w14:paraId="26EB9AF9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8D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12" w:type="dxa"/>
          </w:tcPr>
          <w:p w14:paraId="37A504D8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8D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</w:tcPr>
          <w:p w14:paraId="50B7A9C2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8D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D84170" w:rsidRPr="00DF4556" w14:paraId="315BAA40" w14:textId="77777777" w:rsidTr="00AF68D2">
        <w:trPr>
          <w:trHeight w:val="158"/>
        </w:trPr>
        <w:tc>
          <w:tcPr>
            <w:tcW w:w="9571" w:type="dxa"/>
            <w:gridSpan w:val="7"/>
          </w:tcPr>
          <w:p w14:paraId="44D8199E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8D2">
              <w:rPr>
                <w:rFonts w:ascii="Times New Roman" w:hAnsi="Times New Roman"/>
                <w:sz w:val="24"/>
                <w:szCs w:val="24"/>
              </w:rPr>
              <w:t>2.Нормативы специальной физической подготовки</w:t>
            </w:r>
          </w:p>
        </w:tc>
      </w:tr>
      <w:tr w:rsidR="00D84170" w:rsidRPr="00DF4556" w14:paraId="1C90372A" w14:textId="77777777" w:rsidTr="00AF68D2">
        <w:trPr>
          <w:trHeight w:val="242"/>
        </w:trPr>
        <w:tc>
          <w:tcPr>
            <w:tcW w:w="580" w:type="dxa"/>
            <w:vMerge w:val="restart"/>
          </w:tcPr>
          <w:p w14:paraId="249F29A6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8D2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2741" w:type="dxa"/>
            <w:vMerge w:val="restart"/>
          </w:tcPr>
          <w:p w14:paraId="090D9B53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F68D2">
              <w:rPr>
                <w:rFonts w:ascii="Times New Roman" w:hAnsi="Times New Roman"/>
                <w:sz w:val="24"/>
                <w:szCs w:val="24"/>
              </w:rPr>
              <w:t>Напрыгивание</w:t>
            </w:r>
            <w:proofErr w:type="spellEnd"/>
            <w:r w:rsidRPr="00AF68D2">
              <w:rPr>
                <w:rFonts w:ascii="Times New Roman" w:hAnsi="Times New Roman"/>
                <w:sz w:val="24"/>
                <w:szCs w:val="24"/>
              </w:rPr>
              <w:t xml:space="preserve"> на возвышение высотой 30 см за 30 </w:t>
            </w:r>
            <w:proofErr w:type="gramStart"/>
            <w:r w:rsidRPr="00AF68D2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414" w:type="dxa"/>
            <w:vMerge w:val="restart"/>
          </w:tcPr>
          <w:p w14:paraId="6A0C86B5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8D2">
              <w:rPr>
                <w:rFonts w:ascii="Times New Roman" w:hAnsi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418" w:type="dxa"/>
            <w:gridSpan w:val="2"/>
          </w:tcPr>
          <w:p w14:paraId="7D98B97F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8D2"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  <w:tc>
          <w:tcPr>
            <w:tcW w:w="2418" w:type="dxa"/>
            <w:gridSpan w:val="2"/>
          </w:tcPr>
          <w:p w14:paraId="671144FB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8D2"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</w:tr>
      <w:tr w:rsidR="00D84170" w:rsidRPr="00DF4556" w14:paraId="1E1BB4DB" w14:textId="77777777" w:rsidTr="00AF68D2">
        <w:trPr>
          <w:trHeight w:val="252"/>
        </w:trPr>
        <w:tc>
          <w:tcPr>
            <w:tcW w:w="580" w:type="dxa"/>
            <w:vMerge/>
          </w:tcPr>
          <w:p w14:paraId="63A101E6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1" w:type="dxa"/>
            <w:vMerge/>
          </w:tcPr>
          <w:p w14:paraId="32D2C4E0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4" w:type="dxa"/>
            <w:vMerge/>
          </w:tcPr>
          <w:p w14:paraId="5AD78390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8" w:type="dxa"/>
            <w:gridSpan w:val="2"/>
          </w:tcPr>
          <w:p w14:paraId="18DF2260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8D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18" w:type="dxa"/>
            <w:gridSpan w:val="2"/>
          </w:tcPr>
          <w:p w14:paraId="43368867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8D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D84170" w:rsidRPr="00DF4556" w14:paraId="4D6F68B9" w14:textId="77777777" w:rsidTr="00AF68D2">
        <w:trPr>
          <w:trHeight w:val="271"/>
        </w:trPr>
        <w:tc>
          <w:tcPr>
            <w:tcW w:w="580" w:type="dxa"/>
            <w:vMerge w:val="restart"/>
          </w:tcPr>
          <w:p w14:paraId="27F5FC71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8D2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2741" w:type="dxa"/>
            <w:vMerge w:val="restart"/>
          </w:tcPr>
          <w:p w14:paraId="22E24E73" w14:textId="1814AE1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8D2">
              <w:rPr>
                <w:rFonts w:ascii="Times New Roman" w:hAnsi="Times New Roman"/>
                <w:sz w:val="24"/>
                <w:szCs w:val="24"/>
              </w:rPr>
              <w:t xml:space="preserve">Упражнение «мост». Из </w:t>
            </w:r>
            <w:proofErr w:type="gramStart"/>
            <w:r w:rsidRPr="00AF68D2">
              <w:rPr>
                <w:rFonts w:ascii="Times New Roman" w:hAnsi="Times New Roman"/>
                <w:sz w:val="24"/>
                <w:szCs w:val="24"/>
              </w:rPr>
              <w:t>положения</w:t>
            </w:r>
            <w:proofErr w:type="gramEnd"/>
            <w:r w:rsidRPr="00AF68D2">
              <w:rPr>
                <w:rFonts w:ascii="Times New Roman" w:hAnsi="Times New Roman"/>
                <w:sz w:val="24"/>
                <w:szCs w:val="24"/>
              </w:rPr>
              <w:t xml:space="preserve"> лежа на спине, согнув ноги в коленях и руки в локтях,</w:t>
            </w:r>
            <w:r w:rsidR="00AF68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F68D2">
              <w:rPr>
                <w:rFonts w:ascii="Times New Roman" w:hAnsi="Times New Roman"/>
                <w:sz w:val="24"/>
                <w:szCs w:val="24"/>
              </w:rPr>
              <w:t>упереться в пол. Осуществить подъем тела вверх, выгнув спину. Расстояние от стоп до пальцев рук-40 см. Зафиксировать положение</w:t>
            </w:r>
          </w:p>
        </w:tc>
        <w:tc>
          <w:tcPr>
            <w:tcW w:w="1414" w:type="dxa"/>
            <w:vMerge w:val="restart"/>
          </w:tcPr>
          <w:p w14:paraId="5EE84B9F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0A9F54C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334129D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8D2">
              <w:rPr>
                <w:rFonts w:ascii="Times New Roman" w:hAnsi="Times New Roman"/>
                <w:sz w:val="24"/>
                <w:szCs w:val="24"/>
              </w:rPr>
              <w:t>с</w:t>
            </w:r>
          </w:p>
          <w:p w14:paraId="5FBAFF1A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8" w:type="dxa"/>
            <w:gridSpan w:val="2"/>
          </w:tcPr>
          <w:p w14:paraId="23D98222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8D2"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  <w:tc>
          <w:tcPr>
            <w:tcW w:w="2418" w:type="dxa"/>
            <w:gridSpan w:val="2"/>
          </w:tcPr>
          <w:p w14:paraId="6A62053A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8D2"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</w:tr>
      <w:tr w:rsidR="00D84170" w:rsidRPr="00DF4556" w14:paraId="24385C32" w14:textId="77777777" w:rsidTr="00AF68D2">
        <w:trPr>
          <w:trHeight w:val="1464"/>
        </w:trPr>
        <w:tc>
          <w:tcPr>
            <w:tcW w:w="580" w:type="dxa"/>
            <w:vMerge/>
          </w:tcPr>
          <w:p w14:paraId="46115534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1" w:type="dxa"/>
            <w:vMerge/>
          </w:tcPr>
          <w:p w14:paraId="21FE771F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4" w:type="dxa"/>
            <w:vMerge/>
          </w:tcPr>
          <w:p w14:paraId="3A2CA1D3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8" w:type="dxa"/>
            <w:gridSpan w:val="2"/>
          </w:tcPr>
          <w:p w14:paraId="5D48F304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29FD8B6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949AC69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8D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18" w:type="dxa"/>
            <w:gridSpan w:val="2"/>
          </w:tcPr>
          <w:p w14:paraId="7A68205E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7AEA964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2A522E4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8D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D84170" w:rsidRPr="00DF4556" w14:paraId="43416BF9" w14:textId="77777777" w:rsidTr="00AF68D2">
        <w:trPr>
          <w:trHeight w:val="279"/>
        </w:trPr>
        <w:tc>
          <w:tcPr>
            <w:tcW w:w="580" w:type="dxa"/>
            <w:vMerge w:val="restart"/>
          </w:tcPr>
          <w:p w14:paraId="2135BC10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8D2"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2741" w:type="dxa"/>
            <w:vMerge w:val="restart"/>
          </w:tcPr>
          <w:p w14:paraId="257C79BF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8D2">
              <w:rPr>
                <w:rFonts w:ascii="Times New Roman" w:hAnsi="Times New Roman"/>
                <w:sz w:val="24"/>
                <w:szCs w:val="24"/>
              </w:rPr>
              <w:t>Подъем ног из виса на гимнастической перекладине в положение «угол»</w:t>
            </w:r>
          </w:p>
        </w:tc>
        <w:tc>
          <w:tcPr>
            <w:tcW w:w="1414" w:type="dxa"/>
            <w:vMerge w:val="restart"/>
          </w:tcPr>
          <w:p w14:paraId="33575640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894A221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8D2">
              <w:rPr>
                <w:rFonts w:ascii="Times New Roman" w:hAnsi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418" w:type="dxa"/>
            <w:gridSpan w:val="2"/>
          </w:tcPr>
          <w:p w14:paraId="391C8D67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8D2"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  <w:tc>
          <w:tcPr>
            <w:tcW w:w="2418" w:type="dxa"/>
            <w:gridSpan w:val="2"/>
          </w:tcPr>
          <w:p w14:paraId="176971DA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8D2"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</w:tr>
      <w:tr w:rsidR="00D84170" w:rsidRPr="00DF4556" w14:paraId="114832CA" w14:textId="77777777" w:rsidTr="00AF68D2">
        <w:trPr>
          <w:trHeight w:val="468"/>
        </w:trPr>
        <w:tc>
          <w:tcPr>
            <w:tcW w:w="580" w:type="dxa"/>
            <w:vMerge/>
          </w:tcPr>
          <w:p w14:paraId="3FD7F6A4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1" w:type="dxa"/>
            <w:vMerge/>
          </w:tcPr>
          <w:p w14:paraId="5B1DBA7B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4" w:type="dxa"/>
            <w:vMerge/>
          </w:tcPr>
          <w:p w14:paraId="1E87F6C6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14:paraId="6112C798" w14:textId="77777777" w:rsidR="00D84170" w:rsidRPr="00AF68D2" w:rsidRDefault="00D84170" w:rsidP="008B7913">
            <w:pPr>
              <w:rPr>
                <w:rFonts w:ascii="Times New Roman" w:hAnsi="Times New Roman"/>
                <w:sz w:val="24"/>
                <w:szCs w:val="24"/>
              </w:rPr>
            </w:pPr>
            <w:r w:rsidRPr="00AF68D2">
              <w:rPr>
                <w:rFonts w:ascii="Times New Roman" w:hAnsi="Times New Roman"/>
                <w:sz w:val="24"/>
                <w:szCs w:val="24"/>
              </w:rPr>
              <w:t xml:space="preserve">      4</w:t>
            </w:r>
          </w:p>
        </w:tc>
        <w:tc>
          <w:tcPr>
            <w:tcW w:w="1106" w:type="dxa"/>
          </w:tcPr>
          <w:p w14:paraId="287FFEDE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8D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12" w:type="dxa"/>
          </w:tcPr>
          <w:p w14:paraId="51614CA9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8D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06" w:type="dxa"/>
          </w:tcPr>
          <w:p w14:paraId="1CC6CA36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8D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84170" w:rsidRPr="00DF4556" w14:paraId="376D9E88" w14:textId="77777777" w:rsidTr="00AF68D2">
        <w:trPr>
          <w:trHeight w:val="328"/>
        </w:trPr>
        <w:tc>
          <w:tcPr>
            <w:tcW w:w="580" w:type="dxa"/>
            <w:vMerge w:val="restart"/>
          </w:tcPr>
          <w:p w14:paraId="19D13991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8D2">
              <w:rPr>
                <w:rFonts w:ascii="Times New Roman" w:hAnsi="Times New Roman"/>
                <w:sz w:val="24"/>
                <w:szCs w:val="24"/>
              </w:rPr>
              <w:t>2.4.</w:t>
            </w:r>
          </w:p>
        </w:tc>
        <w:tc>
          <w:tcPr>
            <w:tcW w:w="2741" w:type="dxa"/>
            <w:vMerge w:val="restart"/>
          </w:tcPr>
          <w:p w14:paraId="0A9A1C69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8D2">
              <w:rPr>
                <w:rFonts w:ascii="Times New Roman" w:hAnsi="Times New Roman"/>
                <w:sz w:val="24"/>
                <w:szCs w:val="24"/>
              </w:rPr>
              <w:t xml:space="preserve">Наклон вперед из </w:t>
            </w:r>
            <w:proofErr w:type="gramStart"/>
            <w:r w:rsidRPr="00AF68D2">
              <w:rPr>
                <w:rFonts w:ascii="Times New Roman" w:hAnsi="Times New Roman"/>
                <w:sz w:val="24"/>
                <w:szCs w:val="24"/>
              </w:rPr>
              <w:lastRenderedPageBreak/>
              <w:t>положения</w:t>
            </w:r>
            <w:proofErr w:type="gramEnd"/>
            <w:r w:rsidRPr="00AF68D2">
              <w:rPr>
                <w:rFonts w:ascii="Times New Roman" w:hAnsi="Times New Roman"/>
                <w:sz w:val="24"/>
                <w:szCs w:val="24"/>
              </w:rPr>
              <w:t xml:space="preserve"> стоя с выпрямленными ногами. Кисти рук на линии стоп. Фиксация положения</w:t>
            </w:r>
          </w:p>
        </w:tc>
        <w:tc>
          <w:tcPr>
            <w:tcW w:w="1414" w:type="dxa"/>
            <w:vMerge w:val="restart"/>
          </w:tcPr>
          <w:p w14:paraId="5540AC7A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D25B756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8D2">
              <w:rPr>
                <w:rFonts w:ascii="Times New Roman" w:hAnsi="Times New Roman"/>
                <w:sz w:val="24"/>
                <w:szCs w:val="24"/>
              </w:rPr>
              <w:lastRenderedPageBreak/>
              <w:t>с</w:t>
            </w:r>
          </w:p>
        </w:tc>
        <w:tc>
          <w:tcPr>
            <w:tcW w:w="2418" w:type="dxa"/>
            <w:gridSpan w:val="2"/>
          </w:tcPr>
          <w:p w14:paraId="1AF7311E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8D2">
              <w:rPr>
                <w:rFonts w:ascii="Times New Roman" w:hAnsi="Times New Roman"/>
                <w:sz w:val="24"/>
                <w:szCs w:val="24"/>
              </w:rPr>
              <w:lastRenderedPageBreak/>
              <w:t>не менее</w:t>
            </w:r>
          </w:p>
        </w:tc>
        <w:tc>
          <w:tcPr>
            <w:tcW w:w="2418" w:type="dxa"/>
            <w:gridSpan w:val="2"/>
          </w:tcPr>
          <w:p w14:paraId="1823FB55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8D2"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</w:tr>
      <w:tr w:rsidR="00D84170" w:rsidRPr="00DF4556" w14:paraId="281BA49F" w14:textId="77777777" w:rsidTr="00AF68D2">
        <w:trPr>
          <w:trHeight w:val="672"/>
        </w:trPr>
        <w:tc>
          <w:tcPr>
            <w:tcW w:w="580" w:type="dxa"/>
            <w:vMerge/>
          </w:tcPr>
          <w:p w14:paraId="03679928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1" w:type="dxa"/>
            <w:vMerge/>
          </w:tcPr>
          <w:p w14:paraId="386B4D87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4" w:type="dxa"/>
            <w:vMerge/>
          </w:tcPr>
          <w:p w14:paraId="0789FE27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8" w:type="dxa"/>
            <w:gridSpan w:val="2"/>
          </w:tcPr>
          <w:p w14:paraId="53E7C3EE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D547047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8D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18" w:type="dxa"/>
            <w:gridSpan w:val="2"/>
          </w:tcPr>
          <w:p w14:paraId="2B64466F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0EEE6DE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8D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D84170" w:rsidRPr="00DF4556" w14:paraId="2881F9BC" w14:textId="77777777" w:rsidTr="00AF68D2">
        <w:trPr>
          <w:trHeight w:val="276"/>
        </w:trPr>
        <w:tc>
          <w:tcPr>
            <w:tcW w:w="580" w:type="dxa"/>
            <w:vMerge w:val="restart"/>
          </w:tcPr>
          <w:p w14:paraId="478736A9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8D2">
              <w:rPr>
                <w:rFonts w:ascii="Times New Roman" w:hAnsi="Times New Roman"/>
                <w:sz w:val="24"/>
                <w:szCs w:val="24"/>
              </w:rPr>
              <w:lastRenderedPageBreak/>
              <w:t>2.5.</w:t>
            </w:r>
          </w:p>
        </w:tc>
        <w:tc>
          <w:tcPr>
            <w:tcW w:w="2741" w:type="dxa"/>
            <w:vMerge w:val="restart"/>
          </w:tcPr>
          <w:p w14:paraId="2948D580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8D2">
              <w:rPr>
                <w:rFonts w:ascii="Times New Roman" w:hAnsi="Times New Roman"/>
                <w:sz w:val="24"/>
                <w:szCs w:val="24"/>
              </w:rPr>
              <w:t>Продольный шпагат на полу (расстояние от пола до бедер)</w:t>
            </w:r>
          </w:p>
        </w:tc>
        <w:tc>
          <w:tcPr>
            <w:tcW w:w="1414" w:type="dxa"/>
            <w:vMerge w:val="restart"/>
          </w:tcPr>
          <w:p w14:paraId="6A335CC0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F7A1601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8D2">
              <w:rPr>
                <w:rFonts w:ascii="Times New Roman" w:hAnsi="Times New Roman"/>
                <w:sz w:val="24"/>
                <w:szCs w:val="24"/>
              </w:rPr>
              <w:t>см</w:t>
            </w:r>
          </w:p>
        </w:tc>
        <w:tc>
          <w:tcPr>
            <w:tcW w:w="2418" w:type="dxa"/>
            <w:gridSpan w:val="2"/>
          </w:tcPr>
          <w:p w14:paraId="19AAFF8E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8D2">
              <w:rPr>
                <w:rFonts w:ascii="Times New Roman" w:hAnsi="Times New Roman"/>
                <w:sz w:val="24"/>
                <w:szCs w:val="24"/>
              </w:rPr>
              <w:t>не более</w:t>
            </w:r>
          </w:p>
        </w:tc>
        <w:tc>
          <w:tcPr>
            <w:tcW w:w="2418" w:type="dxa"/>
            <w:gridSpan w:val="2"/>
          </w:tcPr>
          <w:p w14:paraId="501AA03C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8D2">
              <w:rPr>
                <w:rFonts w:ascii="Times New Roman" w:hAnsi="Times New Roman"/>
                <w:sz w:val="24"/>
                <w:szCs w:val="24"/>
              </w:rPr>
              <w:t>не более</w:t>
            </w:r>
          </w:p>
        </w:tc>
      </w:tr>
      <w:tr w:rsidR="00D84170" w:rsidRPr="00DF4556" w14:paraId="3BACAB7D" w14:textId="77777777" w:rsidTr="00AF68D2">
        <w:trPr>
          <w:trHeight w:val="180"/>
        </w:trPr>
        <w:tc>
          <w:tcPr>
            <w:tcW w:w="580" w:type="dxa"/>
            <w:vMerge/>
          </w:tcPr>
          <w:p w14:paraId="1D567645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1" w:type="dxa"/>
            <w:vMerge/>
          </w:tcPr>
          <w:p w14:paraId="1903E7CC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4" w:type="dxa"/>
            <w:vMerge/>
          </w:tcPr>
          <w:p w14:paraId="45E02F76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8" w:type="dxa"/>
            <w:gridSpan w:val="2"/>
          </w:tcPr>
          <w:p w14:paraId="44899E1B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8D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418" w:type="dxa"/>
            <w:gridSpan w:val="2"/>
          </w:tcPr>
          <w:p w14:paraId="6E833C49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8D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</w:tbl>
    <w:p w14:paraId="59DB7BE7" w14:textId="77777777" w:rsidR="00A05792" w:rsidRDefault="00D84170" w:rsidP="00A0579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DF4556">
        <w:rPr>
          <w:rFonts w:ascii="Times New Roman" w:hAnsi="Times New Roman"/>
          <w:b/>
          <w:sz w:val="26"/>
          <w:szCs w:val="26"/>
        </w:rPr>
        <w:t xml:space="preserve"> </w:t>
      </w:r>
    </w:p>
    <w:p w14:paraId="00E29BD3" w14:textId="77777777" w:rsidR="00A05792" w:rsidRDefault="00D84170" w:rsidP="00A0579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DF4556">
        <w:rPr>
          <w:rFonts w:ascii="Times New Roman" w:hAnsi="Times New Roman"/>
          <w:b/>
          <w:sz w:val="26"/>
          <w:szCs w:val="26"/>
        </w:rPr>
        <w:t xml:space="preserve">  Нормативы общей физической и специальной физической подготовки и уровень спортивной квалификации (спортивные разряды) для зачисления и перевода на учебно-тренировочный этап (этап спортивной специализации) </w:t>
      </w:r>
    </w:p>
    <w:p w14:paraId="063222C8" w14:textId="1080A81A" w:rsidR="00D84170" w:rsidRDefault="00D84170" w:rsidP="00A0579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DF4556">
        <w:rPr>
          <w:rFonts w:ascii="Times New Roman" w:hAnsi="Times New Roman"/>
          <w:b/>
          <w:sz w:val="26"/>
          <w:szCs w:val="26"/>
        </w:rPr>
        <w:t>по виду спорта «прыжки на батуте»</w:t>
      </w:r>
    </w:p>
    <w:p w14:paraId="1BBB70C9" w14:textId="762CD791" w:rsidR="00A05792" w:rsidRPr="00AF68D2" w:rsidRDefault="00AF68D2" w:rsidP="00AF68D2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Таблица №13</w:t>
      </w: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594"/>
        <w:gridCol w:w="4050"/>
        <w:gridCol w:w="1418"/>
        <w:gridCol w:w="1640"/>
        <w:gridCol w:w="1649"/>
      </w:tblGrid>
      <w:tr w:rsidR="00D84170" w:rsidRPr="00DF4556" w14:paraId="0372F2BD" w14:textId="77777777" w:rsidTr="00AF68D2">
        <w:trPr>
          <w:trHeight w:val="444"/>
        </w:trPr>
        <w:tc>
          <w:tcPr>
            <w:tcW w:w="594" w:type="dxa"/>
            <w:vMerge w:val="restart"/>
          </w:tcPr>
          <w:p w14:paraId="4C6D0F1F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68D2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AF68D2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AF68D2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4050" w:type="dxa"/>
            <w:vMerge w:val="restart"/>
          </w:tcPr>
          <w:p w14:paraId="0EEA0882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68D2">
              <w:rPr>
                <w:rFonts w:ascii="Times New Roman" w:hAnsi="Times New Roman"/>
                <w:b/>
                <w:sz w:val="24"/>
                <w:szCs w:val="24"/>
              </w:rPr>
              <w:t xml:space="preserve">Упражнения </w:t>
            </w:r>
          </w:p>
        </w:tc>
        <w:tc>
          <w:tcPr>
            <w:tcW w:w="1418" w:type="dxa"/>
            <w:vMerge w:val="restart"/>
          </w:tcPr>
          <w:p w14:paraId="43551A73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68D2">
              <w:rPr>
                <w:rFonts w:ascii="Times New Roman" w:hAnsi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3289" w:type="dxa"/>
            <w:gridSpan w:val="2"/>
          </w:tcPr>
          <w:p w14:paraId="32E48299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68D2">
              <w:rPr>
                <w:rFonts w:ascii="Times New Roman" w:hAnsi="Times New Roman"/>
                <w:b/>
                <w:sz w:val="24"/>
                <w:szCs w:val="24"/>
              </w:rPr>
              <w:t xml:space="preserve">Норматив </w:t>
            </w:r>
          </w:p>
        </w:tc>
      </w:tr>
      <w:tr w:rsidR="00D84170" w:rsidRPr="00DF4556" w14:paraId="07BB1DBA" w14:textId="77777777" w:rsidTr="00AF68D2">
        <w:trPr>
          <w:trHeight w:val="144"/>
        </w:trPr>
        <w:tc>
          <w:tcPr>
            <w:tcW w:w="594" w:type="dxa"/>
            <w:vMerge/>
          </w:tcPr>
          <w:p w14:paraId="6BD6F740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50" w:type="dxa"/>
            <w:vMerge/>
          </w:tcPr>
          <w:p w14:paraId="30D8541A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761F3B0A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40" w:type="dxa"/>
          </w:tcPr>
          <w:p w14:paraId="2728E76B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68D2">
              <w:rPr>
                <w:rFonts w:ascii="Times New Roman" w:hAnsi="Times New Roman"/>
                <w:b/>
                <w:sz w:val="24"/>
                <w:szCs w:val="24"/>
              </w:rPr>
              <w:t>юноши</w:t>
            </w:r>
          </w:p>
        </w:tc>
        <w:tc>
          <w:tcPr>
            <w:tcW w:w="1649" w:type="dxa"/>
          </w:tcPr>
          <w:p w14:paraId="6742C637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68D2">
              <w:rPr>
                <w:rFonts w:ascii="Times New Roman" w:hAnsi="Times New Roman"/>
                <w:b/>
                <w:sz w:val="24"/>
                <w:szCs w:val="24"/>
              </w:rPr>
              <w:t>девушки</w:t>
            </w:r>
          </w:p>
        </w:tc>
      </w:tr>
      <w:tr w:rsidR="00D84170" w:rsidRPr="00DF4556" w14:paraId="56641BE1" w14:textId="77777777" w:rsidTr="008B7913">
        <w:tc>
          <w:tcPr>
            <w:tcW w:w="9351" w:type="dxa"/>
            <w:gridSpan w:val="5"/>
            <w:tcBorders>
              <w:top w:val="nil"/>
              <w:right w:val="single" w:sz="4" w:space="0" w:color="auto"/>
            </w:tcBorders>
          </w:tcPr>
          <w:p w14:paraId="307011B5" w14:textId="77777777" w:rsidR="00D84170" w:rsidRPr="00DF4556" w:rsidRDefault="00D84170" w:rsidP="008B7913">
            <w:pPr>
              <w:jc w:val="center"/>
              <w:rPr>
                <w:rFonts w:ascii="Times New Roman" w:hAnsi="Times New Roman"/>
                <w:szCs w:val="26"/>
              </w:rPr>
            </w:pPr>
            <w:r w:rsidRPr="00DF4556">
              <w:rPr>
                <w:rFonts w:ascii="Times New Roman" w:hAnsi="Times New Roman"/>
                <w:szCs w:val="26"/>
              </w:rPr>
              <w:t>1.Нормативы общей физической подготовки</w:t>
            </w:r>
          </w:p>
        </w:tc>
      </w:tr>
      <w:tr w:rsidR="00D84170" w:rsidRPr="00DF4556" w14:paraId="469BF01A" w14:textId="77777777" w:rsidTr="00AF68D2">
        <w:trPr>
          <w:trHeight w:val="324"/>
        </w:trPr>
        <w:tc>
          <w:tcPr>
            <w:tcW w:w="594" w:type="dxa"/>
            <w:vMerge w:val="restart"/>
          </w:tcPr>
          <w:p w14:paraId="598E5962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8D2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4050" w:type="dxa"/>
            <w:vMerge w:val="restart"/>
          </w:tcPr>
          <w:p w14:paraId="4507EBDA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8D2">
              <w:rPr>
                <w:rFonts w:ascii="Times New Roman" w:hAnsi="Times New Roman"/>
                <w:sz w:val="24"/>
                <w:szCs w:val="24"/>
              </w:rPr>
              <w:t>Челночный бег 3*10 м</w:t>
            </w:r>
          </w:p>
        </w:tc>
        <w:tc>
          <w:tcPr>
            <w:tcW w:w="1418" w:type="dxa"/>
            <w:vMerge w:val="restart"/>
          </w:tcPr>
          <w:p w14:paraId="5BEFEF92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8D2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3289" w:type="dxa"/>
            <w:gridSpan w:val="2"/>
          </w:tcPr>
          <w:p w14:paraId="1EC6AB07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8D2">
              <w:rPr>
                <w:rFonts w:ascii="Times New Roman" w:hAnsi="Times New Roman"/>
                <w:sz w:val="24"/>
                <w:szCs w:val="24"/>
              </w:rPr>
              <w:t>не более</w:t>
            </w:r>
          </w:p>
        </w:tc>
      </w:tr>
      <w:tr w:rsidR="00D84170" w:rsidRPr="00DF4556" w14:paraId="2E56E2D2" w14:textId="77777777" w:rsidTr="00AF68D2">
        <w:trPr>
          <w:trHeight w:val="264"/>
        </w:trPr>
        <w:tc>
          <w:tcPr>
            <w:tcW w:w="594" w:type="dxa"/>
            <w:vMerge/>
          </w:tcPr>
          <w:p w14:paraId="6756F700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0" w:type="dxa"/>
            <w:vMerge/>
          </w:tcPr>
          <w:p w14:paraId="0E4EA7E0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7A8AECED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0" w:type="dxa"/>
          </w:tcPr>
          <w:p w14:paraId="3EB034E9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8D2">
              <w:rPr>
                <w:rFonts w:ascii="Times New Roman" w:hAnsi="Times New Roman"/>
                <w:sz w:val="24"/>
                <w:szCs w:val="24"/>
              </w:rPr>
              <w:t>9,8</w:t>
            </w:r>
          </w:p>
        </w:tc>
        <w:tc>
          <w:tcPr>
            <w:tcW w:w="1649" w:type="dxa"/>
          </w:tcPr>
          <w:p w14:paraId="08EAAF61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8D2">
              <w:rPr>
                <w:rFonts w:ascii="Times New Roman" w:hAnsi="Times New Roman"/>
                <w:sz w:val="24"/>
                <w:szCs w:val="24"/>
              </w:rPr>
              <w:t>9,7</w:t>
            </w:r>
          </w:p>
        </w:tc>
      </w:tr>
      <w:tr w:rsidR="00D84170" w:rsidRPr="00DF4556" w14:paraId="47834A91" w14:textId="77777777" w:rsidTr="00AF68D2">
        <w:trPr>
          <w:trHeight w:val="252"/>
        </w:trPr>
        <w:tc>
          <w:tcPr>
            <w:tcW w:w="594" w:type="dxa"/>
            <w:vMerge w:val="restart"/>
          </w:tcPr>
          <w:p w14:paraId="5648702C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8D2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4050" w:type="dxa"/>
            <w:vMerge w:val="restart"/>
          </w:tcPr>
          <w:p w14:paraId="340438AD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8D2">
              <w:rPr>
                <w:rFonts w:ascii="Times New Roman" w:hAnsi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418" w:type="dxa"/>
            <w:vMerge w:val="restart"/>
          </w:tcPr>
          <w:p w14:paraId="20FF25E2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8D2">
              <w:rPr>
                <w:rFonts w:ascii="Times New Roman" w:hAnsi="Times New Roman"/>
                <w:sz w:val="24"/>
                <w:szCs w:val="24"/>
              </w:rPr>
              <w:t>см</w:t>
            </w:r>
          </w:p>
        </w:tc>
        <w:tc>
          <w:tcPr>
            <w:tcW w:w="3289" w:type="dxa"/>
            <w:gridSpan w:val="2"/>
          </w:tcPr>
          <w:p w14:paraId="775D0B31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8D2"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</w:tr>
      <w:tr w:rsidR="00D84170" w:rsidRPr="00DF4556" w14:paraId="56CE009C" w14:textId="77777777" w:rsidTr="00AF68D2">
        <w:trPr>
          <w:trHeight w:val="252"/>
        </w:trPr>
        <w:tc>
          <w:tcPr>
            <w:tcW w:w="594" w:type="dxa"/>
            <w:vMerge/>
          </w:tcPr>
          <w:p w14:paraId="12D06895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0" w:type="dxa"/>
            <w:vMerge/>
          </w:tcPr>
          <w:p w14:paraId="6048CFAE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64541ED9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0" w:type="dxa"/>
          </w:tcPr>
          <w:p w14:paraId="0A306678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8D2"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1649" w:type="dxa"/>
          </w:tcPr>
          <w:p w14:paraId="7DD7B1D4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8D2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</w:tr>
      <w:tr w:rsidR="00D84170" w:rsidRPr="00DF4556" w14:paraId="33B487D6" w14:textId="77777777" w:rsidTr="00AF68D2">
        <w:trPr>
          <w:trHeight w:val="180"/>
        </w:trPr>
        <w:tc>
          <w:tcPr>
            <w:tcW w:w="594" w:type="dxa"/>
            <w:vMerge w:val="restart"/>
          </w:tcPr>
          <w:p w14:paraId="37FA3E68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8D2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4050" w:type="dxa"/>
            <w:vMerge w:val="restart"/>
          </w:tcPr>
          <w:p w14:paraId="1638FE8A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8D2">
              <w:rPr>
                <w:rFonts w:ascii="Times New Roman" w:hAnsi="Times New Roman"/>
                <w:sz w:val="24"/>
                <w:szCs w:val="24"/>
              </w:rPr>
              <w:t>Сгибание и разгибание рук в упоре лёжа на полу</w:t>
            </w:r>
          </w:p>
        </w:tc>
        <w:tc>
          <w:tcPr>
            <w:tcW w:w="1418" w:type="dxa"/>
            <w:vMerge w:val="restart"/>
          </w:tcPr>
          <w:p w14:paraId="2389B70C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8D2">
              <w:rPr>
                <w:rFonts w:ascii="Times New Roman" w:hAnsi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89" w:type="dxa"/>
            <w:gridSpan w:val="2"/>
          </w:tcPr>
          <w:p w14:paraId="754002B3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8D2"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</w:tr>
      <w:tr w:rsidR="00D84170" w:rsidRPr="00DF4556" w14:paraId="796BFADD" w14:textId="77777777" w:rsidTr="00AF68D2">
        <w:trPr>
          <w:trHeight w:val="134"/>
        </w:trPr>
        <w:tc>
          <w:tcPr>
            <w:tcW w:w="594" w:type="dxa"/>
            <w:vMerge/>
          </w:tcPr>
          <w:p w14:paraId="2FCBEB7E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0" w:type="dxa"/>
            <w:vMerge/>
          </w:tcPr>
          <w:p w14:paraId="3D1616F1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137AF10C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0" w:type="dxa"/>
          </w:tcPr>
          <w:p w14:paraId="6E7E1680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8D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49" w:type="dxa"/>
          </w:tcPr>
          <w:p w14:paraId="76320EBA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8D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D84170" w:rsidRPr="00DF4556" w14:paraId="2676D285" w14:textId="77777777" w:rsidTr="00AF68D2">
        <w:trPr>
          <w:trHeight w:val="264"/>
        </w:trPr>
        <w:tc>
          <w:tcPr>
            <w:tcW w:w="594" w:type="dxa"/>
            <w:vMerge w:val="restart"/>
          </w:tcPr>
          <w:p w14:paraId="3E83F5E2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8D2"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4050" w:type="dxa"/>
            <w:vMerge w:val="restart"/>
          </w:tcPr>
          <w:p w14:paraId="677CB3D8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8D2">
              <w:rPr>
                <w:rFonts w:ascii="Times New Roman" w:hAnsi="Times New Roman"/>
                <w:sz w:val="24"/>
                <w:szCs w:val="24"/>
              </w:rPr>
              <w:t xml:space="preserve">Подтягивание из виса на высокой перекладине </w:t>
            </w:r>
          </w:p>
        </w:tc>
        <w:tc>
          <w:tcPr>
            <w:tcW w:w="1418" w:type="dxa"/>
            <w:vMerge w:val="restart"/>
          </w:tcPr>
          <w:p w14:paraId="360C5005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8D2">
              <w:rPr>
                <w:rFonts w:ascii="Times New Roman" w:hAnsi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89" w:type="dxa"/>
            <w:gridSpan w:val="2"/>
          </w:tcPr>
          <w:p w14:paraId="11668E89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8D2"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</w:tr>
      <w:tr w:rsidR="00D84170" w:rsidRPr="00DF4556" w14:paraId="7BD2D3E9" w14:textId="77777777" w:rsidTr="00AF68D2">
        <w:trPr>
          <w:trHeight w:val="230"/>
        </w:trPr>
        <w:tc>
          <w:tcPr>
            <w:tcW w:w="594" w:type="dxa"/>
            <w:vMerge/>
          </w:tcPr>
          <w:p w14:paraId="37770D5C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0" w:type="dxa"/>
            <w:vMerge/>
          </w:tcPr>
          <w:p w14:paraId="6D48627A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0CF6DD48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0" w:type="dxa"/>
          </w:tcPr>
          <w:p w14:paraId="7593C97A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8D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49" w:type="dxa"/>
          </w:tcPr>
          <w:p w14:paraId="41A5419C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8D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84170" w:rsidRPr="00DF4556" w14:paraId="0747C22F" w14:textId="77777777" w:rsidTr="00AF68D2">
        <w:trPr>
          <w:trHeight w:val="336"/>
        </w:trPr>
        <w:tc>
          <w:tcPr>
            <w:tcW w:w="594" w:type="dxa"/>
            <w:vMerge w:val="restart"/>
          </w:tcPr>
          <w:p w14:paraId="62189478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8D2">
              <w:rPr>
                <w:rFonts w:ascii="Times New Roman" w:hAnsi="Times New Roman"/>
                <w:sz w:val="24"/>
                <w:szCs w:val="24"/>
              </w:rPr>
              <w:t>1.5.</w:t>
            </w:r>
          </w:p>
        </w:tc>
        <w:tc>
          <w:tcPr>
            <w:tcW w:w="4050" w:type="dxa"/>
            <w:vMerge w:val="restart"/>
          </w:tcPr>
          <w:p w14:paraId="64049F20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8D2">
              <w:rPr>
                <w:rFonts w:ascii="Times New Roman" w:hAnsi="Times New Roman"/>
                <w:sz w:val="24"/>
                <w:szCs w:val="24"/>
              </w:rPr>
              <w:t>Подтягивание из виса лежа на низкой перекладине 90 см</w:t>
            </w:r>
          </w:p>
        </w:tc>
        <w:tc>
          <w:tcPr>
            <w:tcW w:w="1418" w:type="dxa"/>
            <w:vMerge w:val="restart"/>
          </w:tcPr>
          <w:p w14:paraId="20597F2B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8D2">
              <w:rPr>
                <w:rFonts w:ascii="Times New Roman" w:hAnsi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89" w:type="dxa"/>
            <w:gridSpan w:val="2"/>
          </w:tcPr>
          <w:p w14:paraId="247067B8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8D2"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</w:tr>
      <w:tr w:rsidR="00D84170" w:rsidRPr="00DF4556" w14:paraId="46BCDC02" w14:textId="77777777" w:rsidTr="00AF68D2">
        <w:trPr>
          <w:trHeight w:val="158"/>
        </w:trPr>
        <w:tc>
          <w:tcPr>
            <w:tcW w:w="594" w:type="dxa"/>
            <w:vMerge/>
          </w:tcPr>
          <w:p w14:paraId="66F12B5C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0" w:type="dxa"/>
            <w:vMerge/>
          </w:tcPr>
          <w:p w14:paraId="4D1961A8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61C43FD3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0" w:type="dxa"/>
          </w:tcPr>
          <w:p w14:paraId="40D15AAB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8D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9" w:type="dxa"/>
          </w:tcPr>
          <w:p w14:paraId="3A9023DE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8D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D84170" w:rsidRPr="00DF4556" w14:paraId="7CE67181" w14:textId="77777777" w:rsidTr="008B7913">
        <w:trPr>
          <w:trHeight w:val="158"/>
        </w:trPr>
        <w:tc>
          <w:tcPr>
            <w:tcW w:w="9351" w:type="dxa"/>
            <w:gridSpan w:val="5"/>
          </w:tcPr>
          <w:p w14:paraId="565102D4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8D2">
              <w:rPr>
                <w:rFonts w:ascii="Times New Roman" w:hAnsi="Times New Roman"/>
                <w:sz w:val="24"/>
                <w:szCs w:val="24"/>
              </w:rPr>
              <w:t>2.Нормативы специальной физической подготовки</w:t>
            </w:r>
          </w:p>
        </w:tc>
      </w:tr>
      <w:tr w:rsidR="00D84170" w:rsidRPr="00DF4556" w14:paraId="366F5840" w14:textId="77777777" w:rsidTr="00AF68D2">
        <w:trPr>
          <w:trHeight w:val="242"/>
        </w:trPr>
        <w:tc>
          <w:tcPr>
            <w:tcW w:w="594" w:type="dxa"/>
            <w:vMerge w:val="restart"/>
          </w:tcPr>
          <w:p w14:paraId="2F9D50AF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8D2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4050" w:type="dxa"/>
            <w:vMerge w:val="restart"/>
          </w:tcPr>
          <w:p w14:paraId="412D15ED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F68D2">
              <w:rPr>
                <w:rFonts w:ascii="Times New Roman" w:hAnsi="Times New Roman"/>
                <w:sz w:val="24"/>
                <w:szCs w:val="24"/>
              </w:rPr>
              <w:t>Напрыгивание</w:t>
            </w:r>
            <w:proofErr w:type="spellEnd"/>
            <w:r w:rsidRPr="00AF68D2">
              <w:rPr>
                <w:rFonts w:ascii="Times New Roman" w:hAnsi="Times New Roman"/>
                <w:sz w:val="24"/>
                <w:szCs w:val="24"/>
              </w:rPr>
              <w:t xml:space="preserve"> на возвышение высотой 30 см за 30 </w:t>
            </w:r>
            <w:proofErr w:type="gramStart"/>
            <w:r w:rsidRPr="00AF68D2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418" w:type="dxa"/>
            <w:vMerge w:val="restart"/>
          </w:tcPr>
          <w:p w14:paraId="79AF0275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8D2">
              <w:rPr>
                <w:rFonts w:ascii="Times New Roman" w:hAnsi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89" w:type="dxa"/>
            <w:gridSpan w:val="2"/>
          </w:tcPr>
          <w:p w14:paraId="49FE28C8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8D2"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</w:tr>
      <w:tr w:rsidR="00D84170" w:rsidRPr="00DF4556" w14:paraId="4E3E2963" w14:textId="77777777" w:rsidTr="00AF68D2">
        <w:trPr>
          <w:trHeight w:val="252"/>
        </w:trPr>
        <w:tc>
          <w:tcPr>
            <w:tcW w:w="594" w:type="dxa"/>
            <w:vMerge/>
          </w:tcPr>
          <w:p w14:paraId="68994FB0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0" w:type="dxa"/>
            <w:vMerge/>
          </w:tcPr>
          <w:p w14:paraId="5C92F4DE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0CC8D200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gridSpan w:val="2"/>
          </w:tcPr>
          <w:p w14:paraId="0F2D0C51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8D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D84170" w:rsidRPr="00DF4556" w14:paraId="1B3F2A00" w14:textId="77777777" w:rsidTr="00AF68D2">
        <w:trPr>
          <w:trHeight w:val="271"/>
        </w:trPr>
        <w:tc>
          <w:tcPr>
            <w:tcW w:w="594" w:type="dxa"/>
            <w:vMerge w:val="restart"/>
          </w:tcPr>
          <w:p w14:paraId="41C68A04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8D2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4050" w:type="dxa"/>
            <w:vMerge w:val="restart"/>
          </w:tcPr>
          <w:p w14:paraId="78A98721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8D2">
              <w:rPr>
                <w:rFonts w:ascii="Times New Roman" w:hAnsi="Times New Roman"/>
                <w:sz w:val="24"/>
                <w:szCs w:val="24"/>
              </w:rPr>
              <w:t xml:space="preserve">Упражнение «мост». Из </w:t>
            </w:r>
            <w:proofErr w:type="gramStart"/>
            <w:r w:rsidRPr="00AF68D2">
              <w:rPr>
                <w:rFonts w:ascii="Times New Roman" w:hAnsi="Times New Roman"/>
                <w:sz w:val="24"/>
                <w:szCs w:val="24"/>
              </w:rPr>
              <w:t>положения</w:t>
            </w:r>
            <w:proofErr w:type="gramEnd"/>
            <w:r w:rsidRPr="00AF68D2">
              <w:rPr>
                <w:rFonts w:ascii="Times New Roman" w:hAnsi="Times New Roman"/>
                <w:sz w:val="24"/>
                <w:szCs w:val="24"/>
              </w:rPr>
              <w:t xml:space="preserve"> лежа на спине, согнув ноги в коленях и руки в локтях, упереться в пол. Осуществить подъем тела вверх, выгнув спину. Учитывается расстояние от стоп до пальцев рук. Зафиксировать положение</w:t>
            </w:r>
          </w:p>
        </w:tc>
        <w:tc>
          <w:tcPr>
            <w:tcW w:w="1418" w:type="dxa"/>
            <w:vMerge w:val="restart"/>
          </w:tcPr>
          <w:p w14:paraId="1AB1E85D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62BF680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F9C679D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E3FC714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8D2">
              <w:rPr>
                <w:rFonts w:ascii="Times New Roman" w:hAnsi="Times New Roman"/>
                <w:sz w:val="24"/>
                <w:szCs w:val="24"/>
              </w:rPr>
              <w:t>см</w:t>
            </w:r>
          </w:p>
          <w:p w14:paraId="2FC52A53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gridSpan w:val="2"/>
          </w:tcPr>
          <w:p w14:paraId="39F586BF" w14:textId="3999471F" w:rsidR="00D84170" w:rsidRPr="00AF68D2" w:rsidRDefault="00064515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8D2">
              <w:rPr>
                <w:rFonts w:ascii="Times New Roman" w:hAnsi="Times New Roman"/>
                <w:sz w:val="24"/>
                <w:szCs w:val="24"/>
              </w:rPr>
              <w:t>н</w:t>
            </w:r>
            <w:r w:rsidR="00D84170" w:rsidRPr="00AF68D2">
              <w:rPr>
                <w:rFonts w:ascii="Times New Roman" w:hAnsi="Times New Roman"/>
                <w:sz w:val="24"/>
                <w:szCs w:val="24"/>
              </w:rPr>
              <w:t>е</w:t>
            </w:r>
            <w:r w:rsidRPr="00AF68D2">
              <w:rPr>
                <w:rFonts w:ascii="Times New Roman" w:hAnsi="Times New Roman"/>
                <w:sz w:val="24"/>
                <w:szCs w:val="24"/>
              </w:rPr>
              <w:t xml:space="preserve"> более</w:t>
            </w:r>
          </w:p>
        </w:tc>
      </w:tr>
      <w:tr w:rsidR="00D84170" w:rsidRPr="00DF4556" w14:paraId="66A24CDA" w14:textId="77777777" w:rsidTr="00AF68D2">
        <w:trPr>
          <w:trHeight w:val="1464"/>
        </w:trPr>
        <w:tc>
          <w:tcPr>
            <w:tcW w:w="594" w:type="dxa"/>
            <w:vMerge/>
          </w:tcPr>
          <w:p w14:paraId="613B08F5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0" w:type="dxa"/>
            <w:vMerge/>
          </w:tcPr>
          <w:p w14:paraId="30D3795E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3BE3E73C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0" w:type="dxa"/>
          </w:tcPr>
          <w:p w14:paraId="312ACBB4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1D5893D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7FEC2A1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8D2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649" w:type="dxa"/>
          </w:tcPr>
          <w:p w14:paraId="537D4951" w14:textId="77777777" w:rsidR="00D84170" w:rsidRPr="00AF68D2" w:rsidRDefault="00D84170" w:rsidP="008B791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872966D" w14:textId="77777777" w:rsidR="00D84170" w:rsidRPr="00AF68D2" w:rsidRDefault="00D84170" w:rsidP="008B791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F017996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8D2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D84170" w:rsidRPr="00DF4556" w14:paraId="7B3988CD" w14:textId="77777777" w:rsidTr="00AF68D2">
        <w:trPr>
          <w:trHeight w:val="279"/>
        </w:trPr>
        <w:tc>
          <w:tcPr>
            <w:tcW w:w="594" w:type="dxa"/>
            <w:vMerge w:val="restart"/>
          </w:tcPr>
          <w:p w14:paraId="7B6B2D78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8D2"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4050" w:type="dxa"/>
            <w:vMerge w:val="restart"/>
          </w:tcPr>
          <w:p w14:paraId="59BC5279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8D2">
              <w:rPr>
                <w:rFonts w:ascii="Times New Roman" w:hAnsi="Times New Roman"/>
                <w:sz w:val="24"/>
                <w:szCs w:val="24"/>
              </w:rPr>
              <w:t>Сгибание разгибание рук в упоре на параллельных гимнастических скамьях</w:t>
            </w:r>
          </w:p>
        </w:tc>
        <w:tc>
          <w:tcPr>
            <w:tcW w:w="1418" w:type="dxa"/>
            <w:vMerge w:val="restart"/>
          </w:tcPr>
          <w:p w14:paraId="28B4CBCB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AFAEA70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8D2">
              <w:rPr>
                <w:rFonts w:ascii="Times New Roman" w:hAnsi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89" w:type="dxa"/>
            <w:gridSpan w:val="2"/>
          </w:tcPr>
          <w:p w14:paraId="47008D4C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8D2"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</w:tr>
      <w:tr w:rsidR="00D84170" w:rsidRPr="00DF4556" w14:paraId="63E8C6AF" w14:textId="77777777" w:rsidTr="00AF68D2">
        <w:trPr>
          <w:trHeight w:val="468"/>
        </w:trPr>
        <w:tc>
          <w:tcPr>
            <w:tcW w:w="594" w:type="dxa"/>
            <w:vMerge/>
          </w:tcPr>
          <w:p w14:paraId="69422BC3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0" w:type="dxa"/>
            <w:vMerge/>
          </w:tcPr>
          <w:p w14:paraId="2A95CB75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4FAB0565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0" w:type="dxa"/>
          </w:tcPr>
          <w:p w14:paraId="6EFACEE0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8D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49" w:type="dxa"/>
          </w:tcPr>
          <w:p w14:paraId="26DF69C1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8D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84170" w:rsidRPr="00DF4556" w14:paraId="7D4D3F84" w14:textId="77777777" w:rsidTr="00AF68D2">
        <w:trPr>
          <w:trHeight w:val="328"/>
        </w:trPr>
        <w:tc>
          <w:tcPr>
            <w:tcW w:w="594" w:type="dxa"/>
            <w:vMerge w:val="restart"/>
          </w:tcPr>
          <w:p w14:paraId="741B22E7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8D2">
              <w:rPr>
                <w:rFonts w:ascii="Times New Roman" w:hAnsi="Times New Roman"/>
                <w:sz w:val="24"/>
                <w:szCs w:val="24"/>
              </w:rPr>
              <w:t>2.4.</w:t>
            </w:r>
          </w:p>
        </w:tc>
        <w:tc>
          <w:tcPr>
            <w:tcW w:w="4050" w:type="dxa"/>
            <w:vMerge w:val="restart"/>
          </w:tcPr>
          <w:p w14:paraId="5016F75F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8D2">
              <w:rPr>
                <w:rFonts w:ascii="Times New Roman" w:hAnsi="Times New Roman"/>
                <w:sz w:val="24"/>
                <w:szCs w:val="24"/>
              </w:rPr>
              <w:t>Сгибание разгибание рук в упоре на параллельных гимнастических скамьях, ноги на полу</w:t>
            </w:r>
          </w:p>
        </w:tc>
        <w:tc>
          <w:tcPr>
            <w:tcW w:w="1418" w:type="dxa"/>
            <w:vMerge w:val="restart"/>
          </w:tcPr>
          <w:p w14:paraId="1C1CD04E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86FFD2E" w14:textId="77777777" w:rsidR="00D84170" w:rsidRPr="00AF68D2" w:rsidRDefault="00D84170" w:rsidP="008B7913">
            <w:pPr>
              <w:rPr>
                <w:rFonts w:ascii="Times New Roman" w:hAnsi="Times New Roman"/>
                <w:sz w:val="24"/>
                <w:szCs w:val="24"/>
              </w:rPr>
            </w:pPr>
            <w:r w:rsidRPr="00AF68D2">
              <w:rPr>
                <w:rFonts w:ascii="Times New Roman" w:hAnsi="Times New Roman"/>
                <w:sz w:val="24"/>
                <w:szCs w:val="24"/>
              </w:rPr>
              <w:t xml:space="preserve">  количество раз</w:t>
            </w:r>
          </w:p>
        </w:tc>
        <w:tc>
          <w:tcPr>
            <w:tcW w:w="3289" w:type="dxa"/>
            <w:gridSpan w:val="2"/>
          </w:tcPr>
          <w:p w14:paraId="1B509412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8D2"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</w:tr>
      <w:tr w:rsidR="00D84170" w:rsidRPr="00DF4556" w14:paraId="2177A67D" w14:textId="77777777" w:rsidTr="00AF68D2">
        <w:trPr>
          <w:trHeight w:val="298"/>
        </w:trPr>
        <w:tc>
          <w:tcPr>
            <w:tcW w:w="594" w:type="dxa"/>
            <w:vMerge/>
          </w:tcPr>
          <w:p w14:paraId="178AA803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0" w:type="dxa"/>
            <w:vMerge/>
          </w:tcPr>
          <w:p w14:paraId="3D5C34B6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155EF7BF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0" w:type="dxa"/>
          </w:tcPr>
          <w:p w14:paraId="775314C1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8D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9" w:type="dxa"/>
          </w:tcPr>
          <w:p w14:paraId="49501D0F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8D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D84170" w:rsidRPr="00DF4556" w14:paraId="595A0A1F" w14:textId="77777777" w:rsidTr="00AF68D2">
        <w:trPr>
          <w:trHeight w:val="276"/>
        </w:trPr>
        <w:tc>
          <w:tcPr>
            <w:tcW w:w="594" w:type="dxa"/>
            <w:vMerge w:val="restart"/>
          </w:tcPr>
          <w:p w14:paraId="063ABB51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8D2">
              <w:rPr>
                <w:rFonts w:ascii="Times New Roman" w:hAnsi="Times New Roman"/>
                <w:sz w:val="24"/>
                <w:szCs w:val="24"/>
              </w:rPr>
              <w:t>2.5.</w:t>
            </w:r>
          </w:p>
        </w:tc>
        <w:tc>
          <w:tcPr>
            <w:tcW w:w="4050" w:type="dxa"/>
            <w:vMerge w:val="restart"/>
          </w:tcPr>
          <w:p w14:paraId="1630C4DB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8D2">
              <w:rPr>
                <w:rFonts w:ascii="Times New Roman" w:hAnsi="Times New Roman"/>
                <w:sz w:val="24"/>
                <w:szCs w:val="24"/>
              </w:rPr>
              <w:t>Продольный шпагат на полу (учитывается расстояние от пола до бедер)</w:t>
            </w:r>
          </w:p>
        </w:tc>
        <w:tc>
          <w:tcPr>
            <w:tcW w:w="1418" w:type="dxa"/>
            <w:vMerge w:val="restart"/>
          </w:tcPr>
          <w:p w14:paraId="67FCC266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6BAAFC6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8D2">
              <w:rPr>
                <w:rFonts w:ascii="Times New Roman" w:hAnsi="Times New Roman"/>
                <w:sz w:val="24"/>
                <w:szCs w:val="24"/>
              </w:rPr>
              <w:t>см</w:t>
            </w:r>
          </w:p>
        </w:tc>
        <w:tc>
          <w:tcPr>
            <w:tcW w:w="3289" w:type="dxa"/>
            <w:gridSpan w:val="2"/>
          </w:tcPr>
          <w:p w14:paraId="22F62E46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8D2">
              <w:rPr>
                <w:rFonts w:ascii="Times New Roman" w:hAnsi="Times New Roman"/>
                <w:sz w:val="24"/>
                <w:szCs w:val="24"/>
              </w:rPr>
              <w:t>не более</w:t>
            </w:r>
          </w:p>
        </w:tc>
      </w:tr>
      <w:tr w:rsidR="00D84170" w:rsidRPr="00DF4556" w14:paraId="4EDE59B4" w14:textId="77777777" w:rsidTr="00AF68D2">
        <w:trPr>
          <w:trHeight w:val="180"/>
        </w:trPr>
        <w:tc>
          <w:tcPr>
            <w:tcW w:w="594" w:type="dxa"/>
            <w:vMerge/>
          </w:tcPr>
          <w:p w14:paraId="6E43272B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0" w:type="dxa"/>
            <w:vMerge/>
          </w:tcPr>
          <w:p w14:paraId="214289A5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10A73D82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gridSpan w:val="2"/>
          </w:tcPr>
          <w:p w14:paraId="7AEF7166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8D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D84170" w:rsidRPr="00DF4556" w14:paraId="5409DEB4" w14:textId="77777777" w:rsidTr="00AF68D2">
        <w:trPr>
          <w:trHeight w:val="267"/>
        </w:trPr>
        <w:tc>
          <w:tcPr>
            <w:tcW w:w="594" w:type="dxa"/>
            <w:vMerge w:val="restart"/>
          </w:tcPr>
          <w:p w14:paraId="43242DC6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8D2">
              <w:rPr>
                <w:rFonts w:ascii="Times New Roman" w:hAnsi="Times New Roman"/>
                <w:sz w:val="24"/>
                <w:szCs w:val="24"/>
              </w:rPr>
              <w:t>2.6.</w:t>
            </w:r>
          </w:p>
        </w:tc>
        <w:tc>
          <w:tcPr>
            <w:tcW w:w="4050" w:type="dxa"/>
            <w:vMerge w:val="restart"/>
          </w:tcPr>
          <w:p w14:paraId="5DFCE789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8D2">
              <w:rPr>
                <w:rFonts w:ascii="Times New Roman" w:hAnsi="Times New Roman"/>
                <w:sz w:val="24"/>
                <w:szCs w:val="24"/>
              </w:rPr>
              <w:t>Подъем ног из виса на гимнастической перекладине в положение «угол»</w:t>
            </w:r>
          </w:p>
        </w:tc>
        <w:tc>
          <w:tcPr>
            <w:tcW w:w="1418" w:type="dxa"/>
            <w:vMerge w:val="restart"/>
          </w:tcPr>
          <w:p w14:paraId="4A4B4E1B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6004BC2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8D2">
              <w:rPr>
                <w:rFonts w:ascii="Times New Roman" w:hAnsi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89" w:type="dxa"/>
            <w:gridSpan w:val="2"/>
          </w:tcPr>
          <w:p w14:paraId="1467252D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8D2"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</w:tr>
      <w:tr w:rsidR="00D84170" w:rsidRPr="00DF4556" w14:paraId="733F565A" w14:textId="77777777" w:rsidTr="00AF68D2">
        <w:trPr>
          <w:trHeight w:val="480"/>
        </w:trPr>
        <w:tc>
          <w:tcPr>
            <w:tcW w:w="594" w:type="dxa"/>
            <w:vMerge/>
          </w:tcPr>
          <w:p w14:paraId="19B17171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0" w:type="dxa"/>
            <w:vMerge/>
          </w:tcPr>
          <w:p w14:paraId="4759AB8E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56174691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0" w:type="dxa"/>
          </w:tcPr>
          <w:p w14:paraId="55FB1CAA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8D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649" w:type="dxa"/>
          </w:tcPr>
          <w:p w14:paraId="1D87867E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8D2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D84170" w:rsidRPr="00DF4556" w14:paraId="4C0A1451" w14:textId="77777777" w:rsidTr="008B7913">
        <w:trPr>
          <w:trHeight w:val="480"/>
        </w:trPr>
        <w:tc>
          <w:tcPr>
            <w:tcW w:w="9351" w:type="dxa"/>
            <w:gridSpan w:val="5"/>
          </w:tcPr>
          <w:p w14:paraId="5FE0BEF1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8D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3.Уровень спортивной квалификации </w:t>
            </w:r>
          </w:p>
        </w:tc>
      </w:tr>
      <w:tr w:rsidR="00D84170" w:rsidRPr="00DF4556" w14:paraId="40E4F3F4" w14:textId="77777777" w:rsidTr="00AF68D2">
        <w:trPr>
          <w:trHeight w:val="480"/>
        </w:trPr>
        <w:tc>
          <w:tcPr>
            <w:tcW w:w="594" w:type="dxa"/>
          </w:tcPr>
          <w:p w14:paraId="39BA4F6D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8D2">
              <w:rPr>
                <w:rFonts w:ascii="Times New Roman" w:hAnsi="Times New Roman"/>
                <w:sz w:val="24"/>
                <w:szCs w:val="24"/>
              </w:rPr>
              <w:t xml:space="preserve">3.1. </w:t>
            </w:r>
          </w:p>
        </w:tc>
        <w:tc>
          <w:tcPr>
            <w:tcW w:w="4050" w:type="dxa"/>
          </w:tcPr>
          <w:p w14:paraId="3B85E6EF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8D2">
              <w:rPr>
                <w:rFonts w:ascii="Times New Roman" w:hAnsi="Times New Roman"/>
                <w:sz w:val="24"/>
                <w:szCs w:val="24"/>
              </w:rPr>
              <w:t xml:space="preserve">Период обучения на этапе спортивной подготовки </w:t>
            </w:r>
          </w:p>
          <w:p w14:paraId="1AF92C9A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8D2">
              <w:rPr>
                <w:rFonts w:ascii="Times New Roman" w:hAnsi="Times New Roman"/>
                <w:sz w:val="24"/>
                <w:szCs w:val="24"/>
              </w:rPr>
              <w:t>(до трех лет)</w:t>
            </w:r>
          </w:p>
        </w:tc>
        <w:tc>
          <w:tcPr>
            <w:tcW w:w="4707" w:type="dxa"/>
            <w:gridSpan w:val="3"/>
          </w:tcPr>
          <w:p w14:paraId="6430D840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8D2">
              <w:rPr>
                <w:rFonts w:ascii="Times New Roman" w:hAnsi="Times New Roman"/>
                <w:sz w:val="24"/>
                <w:szCs w:val="24"/>
              </w:rPr>
              <w:t>спортивные разряд</w:t>
            </w:r>
            <w:proofErr w:type="gramStart"/>
            <w:r w:rsidRPr="00AF68D2">
              <w:rPr>
                <w:rFonts w:ascii="Times New Roman" w:hAnsi="Times New Roman"/>
                <w:sz w:val="24"/>
                <w:szCs w:val="24"/>
              </w:rPr>
              <w:t>ы-</w:t>
            </w:r>
            <w:proofErr w:type="gramEnd"/>
            <w:r w:rsidRPr="00AF68D2">
              <w:rPr>
                <w:rFonts w:ascii="Times New Roman" w:hAnsi="Times New Roman"/>
                <w:sz w:val="24"/>
                <w:szCs w:val="24"/>
              </w:rPr>
              <w:t xml:space="preserve"> «третий юношеский спортивный разряд», «второй юношеский спортивный разряд», «первый юношеский   спортивный разряд»                                                              </w:t>
            </w:r>
          </w:p>
        </w:tc>
      </w:tr>
      <w:tr w:rsidR="00D84170" w:rsidRPr="00DF4556" w14:paraId="530288BB" w14:textId="77777777" w:rsidTr="00AF68D2">
        <w:trPr>
          <w:trHeight w:val="480"/>
        </w:trPr>
        <w:tc>
          <w:tcPr>
            <w:tcW w:w="594" w:type="dxa"/>
          </w:tcPr>
          <w:p w14:paraId="2A6FB647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8D2">
              <w:rPr>
                <w:rFonts w:ascii="Times New Roman" w:hAnsi="Times New Roman"/>
                <w:sz w:val="24"/>
                <w:szCs w:val="24"/>
              </w:rPr>
              <w:t xml:space="preserve">3.2. </w:t>
            </w:r>
          </w:p>
        </w:tc>
        <w:tc>
          <w:tcPr>
            <w:tcW w:w="4050" w:type="dxa"/>
          </w:tcPr>
          <w:p w14:paraId="1AB08515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8D2">
              <w:rPr>
                <w:rFonts w:ascii="Times New Roman" w:hAnsi="Times New Roman"/>
                <w:sz w:val="24"/>
                <w:szCs w:val="24"/>
              </w:rPr>
              <w:t xml:space="preserve">Период обучения на этапе спортивной подготовки </w:t>
            </w:r>
          </w:p>
          <w:p w14:paraId="00EE2E74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8D2">
              <w:rPr>
                <w:rFonts w:ascii="Times New Roman" w:hAnsi="Times New Roman"/>
                <w:sz w:val="24"/>
                <w:szCs w:val="24"/>
              </w:rPr>
              <w:t>(свыше трех лет)</w:t>
            </w:r>
          </w:p>
        </w:tc>
        <w:tc>
          <w:tcPr>
            <w:tcW w:w="4707" w:type="dxa"/>
            <w:gridSpan w:val="3"/>
          </w:tcPr>
          <w:p w14:paraId="4C78D7FB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8D2">
              <w:rPr>
                <w:rFonts w:ascii="Times New Roman" w:hAnsi="Times New Roman"/>
                <w:sz w:val="24"/>
                <w:szCs w:val="24"/>
              </w:rPr>
              <w:t>спортивные разряд</w:t>
            </w:r>
            <w:proofErr w:type="gramStart"/>
            <w:r w:rsidRPr="00AF68D2">
              <w:rPr>
                <w:rFonts w:ascii="Times New Roman" w:hAnsi="Times New Roman"/>
                <w:sz w:val="24"/>
                <w:szCs w:val="24"/>
              </w:rPr>
              <w:t>ы-</w:t>
            </w:r>
            <w:proofErr w:type="gramEnd"/>
            <w:r w:rsidRPr="00AF68D2">
              <w:rPr>
                <w:rFonts w:ascii="Times New Roman" w:hAnsi="Times New Roman"/>
                <w:sz w:val="24"/>
                <w:szCs w:val="24"/>
              </w:rPr>
              <w:t xml:space="preserve"> «третий спортивный разряд», «второй спортивный разряд», «первый спортивный разряд»</w:t>
            </w:r>
          </w:p>
        </w:tc>
      </w:tr>
    </w:tbl>
    <w:p w14:paraId="23445D5B" w14:textId="77777777" w:rsidR="00D84170" w:rsidRPr="00DF4556" w:rsidRDefault="00D84170" w:rsidP="00A05792">
      <w:pPr>
        <w:spacing w:after="0" w:line="240" w:lineRule="auto"/>
      </w:pPr>
    </w:p>
    <w:p w14:paraId="7D6D85F8" w14:textId="77777777" w:rsidR="00A05792" w:rsidRDefault="00D84170" w:rsidP="00A0579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DF4556">
        <w:rPr>
          <w:rFonts w:ascii="Times New Roman" w:hAnsi="Times New Roman"/>
          <w:b/>
          <w:sz w:val="26"/>
          <w:szCs w:val="26"/>
        </w:rPr>
        <w:t xml:space="preserve">Нормативы общей физической и специальной физической подготовки и уровень спортивной квалификации (спортивные разряды) для зачисления и перевода на этап совершенствования спортивного мастерства </w:t>
      </w:r>
    </w:p>
    <w:p w14:paraId="695F35D8" w14:textId="6DB98419" w:rsidR="00D84170" w:rsidRDefault="00D84170" w:rsidP="00A0579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DF4556">
        <w:rPr>
          <w:rFonts w:ascii="Times New Roman" w:hAnsi="Times New Roman"/>
          <w:b/>
          <w:sz w:val="26"/>
          <w:szCs w:val="26"/>
        </w:rPr>
        <w:t>по виду спорта «прыжки на батуте»</w:t>
      </w:r>
    </w:p>
    <w:p w14:paraId="079BC1FC" w14:textId="3FCC794F" w:rsidR="00A05792" w:rsidRPr="00AF68D2" w:rsidRDefault="00AF68D2" w:rsidP="00AF68D2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Таблица №14</w:t>
      </w: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592"/>
        <w:gridCol w:w="3472"/>
        <w:gridCol w:w="1460"/>
        <w:gridCol w:w="2155"/>
        <w:gridCol w:w="1672"/>
      </w:tblGrid>
      <w:tr w:rsidR="00D84170" w:rsidRPr="00DF4556" w14:paraId="5B52B480" w14:textId="77777777" w:rsidTr="008B7913">
        <w:trPr>
          <w:trHeight w:val="444"/>
        </w:trPr>
        <w:tc>
          <w:tcPr>
            <w:tcW w:w="592" w:type="dxa"/>
            <w:vMerge w:val="restart"/>
          </w:tcPr>
          <w:p w14:paraId="04A18CDE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68D2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AF68D2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AF68D2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3472" w:type="dxa"/>
            <w:vMerge w:val="restart"/>
          </w:tcPr>
          <w:p w14:paraId="44A5DB9E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68D2">
              <w:rPr>
                <w:rFonts w:ascii="Times New Roman" w:hAnsi="Times New Roman"/>
                <w:b/>
                <w:sz w:val="24"/>
                <w:szCs w:val="24"/>
              </w:rPr>
              <w:t xml:space="preserve">Упражнения </w:t>
            </w:r>
          </w:p>
        </w:tc>
        <w:tc>
          <w:tcPr>
            <w:tcW w:w="1460" w:type="dxa"/>
            <w:vMerge w:val="restart"/>
          </w:tcPr>
          <w:p w14:paraId="29E7145E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68D2">
              <w:rPr>
                <w:rFonts w:ascii="Times New Roman" w:hAnsi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3827" w:type="dxa"/>
            <w:gridSpan w:val="2"/>
          </w:tcPr>
          <w:p w14:paraId="21051711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68D2">
              <w:rPr>
                <w:rFonts w:ascii="Times New Roman" w:hAnsi="Times New Roman"/>
                <w:b/>
                <w:sz w:val="24"/>
                <w:szCs w:val="24"/>
              </w:rPr>
              <w:t xml:space="preserve">Норматив </w:t>
            </w:r>
          </w:p>
        </w:tc>
      </w:tr>
      <w:tr w:rsidR="00D84170" w:rsidRPr="00DF4556" w14:paraId="0045C7D9" w14:textId="77777777" w:rsidTr="008B7913">
        <w:trPr>
          <w:trHeight w:val="144"/>
        </w:trPr>
        <w:tc>
          <w:tcPr>
            <w:tcW w:w="592" w:type="dxa"/>
            <w:vMerge/>
          </w:tcPr>
          <w:p w14:paraId="0EE37DBA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72" w:type="dxa"/>
            <w:vMerge/>
          </w:tcPr>
          <w:p w14:paraId="485AF946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60" w:type="dxa"/>
            <w:vMerge/>
          </w:tcPr>
          <w:p w14:paraId="6519CED0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55" w:type="dxa"/>
          </w:tcPr>
          <w:p w14:paraId="2A200058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68D2">
              <w:rPr>
                <w:rFonts w:ascii="Times New Roman" w:hAnsi="Times New Roman"/>
                <w:b/>
                <w:sz w:val="24"/>
                <w:szCs w:val="24"/>
              </w:rPr>
              <w:t>юниоры</w:t>
            </w:r>
          </w:p>
        </w:tc>
        <w:tc>
          <w:tcPr>
            <w:tcW w:w="1672" w:type="dxa"/>
          </w:tcPr>
          <w:p w14:paraId="28B9F055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68D2">
              <w:rPr>
                <w:rFonts w:ascii="Times New Roman" w:hAnsi="Times New Roman"/>
                <w:b/>
                <w:sz w:val="24"/>
                <w:szCs w:val="24"/>
              </w:rPr>
              <w:t>юниорки</w:t>
            </w:r>
          </w:p>
        </w:tc>
      </w:tr>
      <w:tr w:rsidR="00D84170" w:rsidRPr="00DF4556" w14:paraId="61BB9FB4" w14:textId="77777777" w:rsidTr="008B7913">
        <w:tc>
          <w:tcPr>
            <w:tcW w:w="9351" w:type="dxa"/>
            <w:gridSpan w:val="5"/>
            <w:tcBorders>
              <w:top w:val="nil"/>
              <w:right w:val="single" w:sz="4" w:space="0" w:color="auto"/>
            </w:tcBorders>
          </w:tcPr>
          <w:p w14:paraId="10107094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8D2">
              <w:rPr>
                <w:rFonts w:ascii="Times New Roman" w:hAnsi="Times New Roman"/>
                <w:sz w:val="24"/>
                <w:szCs w:val="24"/>
              </w:rPr>
              <w:t>1.Нормативы общей физической подготовки</w:t>
            </w:r>
          </w:p>
        </w:tc>
      </w:tr>
      <w:tr w:rsidR="00D84170" w:rsidRPr="00DF4556" w14:paraId="67FA3371" w14:textId="77777777" w:rsidTr="008B7913">
        <w:trPr>
          <w:trHeight w:val="336"/>
        </w:trPr>
        <w:tc>
          <w:tcPr>
            <w:tcW w:w="592" w:type="dxa"/>
            <w:vMerge w:val="restart"/>
          </w:tcPr>
          <w:p w14:paraId="75EA9E9A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8D2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3472" w:type="dxa"/>
            <w:vMerge w:val="restart"/>
          </w:tcPr>
          <w:p w14:paraId="44D360AC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8D2">
              <w:rPr>
                <w:rFonts w:ascii="Times New Roman" w:hAnsi="Times New Roman"/>
                <w:sz w:val="24"/>
                <w:szCs w:val="24"/>
              </w:rPr>
              <w:t>Челночный бег 5*10 м</w:t>
            </w:r>
          </w:p>
        </w:tc>
        <w:tc>
          <w:tcPr>
            <w:tcW w:w="1460" w:type="dxa"/>
            <w:vMerge w:val="restart"/>
          </w:tcPr>
          <w:p w14:paraId="7C308185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8D2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3827" w:type="dxa"/>
            <w:gridSpan w:val="2"/>
          </w:tcPr>
          <w:p w14:paraId="6BE5BFC1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8D2">
              <w:rPr>
                <w:rFonts w:ascii="Times New Roman" w:hAnsi="Times New Roman"/>
                <w:sz w:val="24"/>
                <w:szCs w:val="24"/>
              </w:rPr>
              <w:t>не более</w:t>
            </w:r>
          </w:p>
        </w:tc>
      </w:tr>
      <w:tr w:rsidR="00D84170" w:rsidRPr="00DF4556" w14:paraId="630AA09A" w14:textId="77777777" w:rsidTr="008B7913">
        <w:trPr>
          <w:trHeight w:val="158"/>
        </w:trPr>
        <w:tc>
          <w:tcPr>
            <w:tcW w:w="592" w:type="dxa"/>
            <w:vMerge/>
          </w:tcPr>
          <w:p w14:paraId="04945849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2" w:type="dxa"/>
            <w:vMerge/>
          </w:tcPr>
          <w:p w14:paraId="4A0BA104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0" w:type="dxa"/>
            <w:vMerge/>
          </w:tcPr>
          <w:p w14:paraId="3B2CEEA5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14:paraId="45CC01C3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8D2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672" w:type="dxa"/>
          </w:tcPr>
          <w:p w14:paraId="3E6C7D2B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8D2">
              <w:rPr>
                <w:rFonts w:ascii="Times New Roman" w:hAnsi="Times New Roman"/>
                <w:sz w:val="24"/>
                <w:szCs w:val="24"/>
              </w:rPr>
              <w:t>14,5</w:t>
            </w:r>
          </w:p>
        </w:tc>
      </w:tr>
      <w:tr w:rsidR="00D84170" w:rsidRPr="00DF4556" w14:paraId="17246C31" w14:textId="77777777" w:rsidTr="008B7913">
        <w:trPr>
          <w:trHeight w:val="252"/>
        </w:trPr>
        <w:tc>
          <w:tcPr>
            <w:tcW w:w="592" w:type="dxa"/>
            <w:vMerge w:val="restart"/>
          </w:tcPr>
          <w:p w14:paraId="29C026D0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8D2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3472" w:type="dxa"/>
            <w:vMerge w:val="restart"/>
          </w:tcPr>
          <w:p w14:paraId="4B9DBE7F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8D2">
              <w:rPr>
                <w:rFonts w:ascii="Times New Roman" w:hAnsi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460" w:type="dxa"/>
            <w:vMerge w:val="restart"/>
            <w:tcBorders>
              <w:top w:val="nil"/>
            </w:tcBorders>
          </w:tcPr>
          <w:p w14:paraId="7DA1EC2B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8D2">
              <w:rPr>
                <w:rFonts w:ascii="Times New Roman" w:hAnsi="Times New Roman"/>
                <w:sz w:val="24"/>
                <w:szCs w:val="24"/>
              </w:rPr>
              <w:t>см</w:t>
            </w:r>
          </w:p>
        </w:tc>
        <w:tc>
          <w:tcPr>
            <w:tcW w:w="3827" w:type="dxa"/>
            <w:gridSpan w:val="2"/>
            <w:tcBorders>
              <w:top w:val="nil"/>
            </w:tcBorders>
          </w:tcPr>
          <w:p w14:paraId="47EE2C40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8D2"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</w:tr>
      <w:tr w:rsidR="00D84170" w:rsidRPr="00DF4556" w14:paraId="464AADD7" w14:textId="77777777" w:rsidTr="008B7913">
        <w:trPr>
          <w:trHeight w:val="252"/>
        </w:trPr>
        <w:tc>
          <w:tcPr>
            <w:tcW w:w="592" w:type="dxa"/>
            <w:vMerge/>
          </w:tcPr>
          <w:p w14:paraId="6B575E94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2" w:type="dxa"/>
            <w:vMerge/>
          </w:tcPr>
          <w:p w14:paraId="11D4383F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0" w:type="dxa"/>
            <w:vMerge/>
            <w:tcBorders>
              <w:top w:val="nil"/>
            </w:tcBorders>
          </w:tcPr>
          <w:p w14:paraId="157E92B2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14:paraId="33CE66EB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8D2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672" w:type="dxa"/>
          </w:tcPr>
          <w:p w14:paraId="104F1E50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8D2">
              <w:rPr>
                <w:rFonts w:ascii="Times New Roman" w:hAnsi="Times New Roman"/>
                <w:sz w:val="24"/>
                <w:szCs w:val="24"/>
              </w:rPr>
              <w:t>175</w:t>
            </w:r>
          </w:p>
        </w:tc>
      </w:tr>
      <w:tr w:rsidR="00D84170" w:rsidRPr="00DF4556" w14:paraId="06FDF2AB" w14:textId="77777777" w:rsidTr="008B7913">
        <w:trPr>
          <w:trHeight w:val="180"/>
        </w:trPr>
        <w:tc>
          <w:tcPr>
            <w:tcW w:w="592" w:type="dxa"/>
            <w:vMerge w:val="restart"/>
          </w:tcPr>
          <w:p w14:paraId="39FBF596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8D2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3472" w:type="dxa"/>
            <w:vMerge w:val="restart"/>
          </w:tcPr>
          <w:p w14:paraId="1209453A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8D2">
              <w:rPr>
                <w:rFonts w:ascii="Times New Roman" w:hAnsi="Times New Roman"/>
                <w:sz w:val="24"/>
                <w:szCs w:val="24"/>
              </w:rPr>
              <w:t>Сгибание и разгибание рук в упоре лёжа на полу</w:t>
            </w:r>
          </w:p>
        </w:tc>
        <w:tc>
          <w:tcPr>
            <w:tcW w:w="1460" w:type="dxa"/>
            <w:vMerge w:val="restart"/>
          </w:tcPr>
          <w:p w14:paraId="08B16B5C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8D2">
              <w:rPr>
                <w:rFonts w:ascii="Times New Roman" w:hAnsi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827" w:type="dxa"/>
            <w:gridSpan w:val="2"/>
          </w:tcPr>
          <w:p w14:paraId="19705F1F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8D2"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</w:tr>
      <w:tr w:rsidR="00D84170" w:rsidRPr="00DF4556" w14:paraId="0125BCF8" w14:textId="77777777" w:rsidTr="008B7913">
        <w:trPr>
          <w:trHeight w:val="134"/>
        </w:trPr>
        <w:tc>
          <w:tcPr>
            <w:tcW w:w="592" w:type="dxa"/>
            <w:vMerge/>
          </w:tcPr>
          <w:p w14:paraId="57534BC2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2" w:type="dxa"/>
            <w:vMerge/>
          </w:tcPr>
          <w:p w14:paraId="318E2FD0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0" w:type="dxa"/>
            <w:vMerge/>
          </w:tcPr>
          <w:p w14:paraId="36CD0C57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14:paraId="735F2DE9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8D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72" w:type="dxa"/>
          </w:tcPr>
          <w:p w14:paraId="2571285A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8D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D84170" w:rsidRPr="00DF4556" w14:paraId="333A6DE8" w14:textId="77777777" w:rsidTr="008B7913">
        <w:trPr>
          <w:trHeight w:val="264"/>
        </w:trPr>
        <w:tc>
          <w:tcPr>
            <w:tcW w:w="592" w:type="dxa"/>
            <w:vMerge w:val="restart"/>
          </w:tcPr>
          <w:p w14:paraId="1FCF3962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8D2"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3472" w:type="dxa"/>
            <w:vMerge w:val="restart"/>
          </w:tcPr>
          <w:p w14:paraId="6BD91C6C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8D2">
              <w:rPr>
                <w:rFonts w:ascii="Times New Roman" w:hAnsi="Times New Roman"/>
                <w:sz w:val="24"/>
                <w:szCs w:val="24"/>
              </w:rPr>
              <w:t xml:space="preserve">Подтягивание из виса на высокой перекладине </w:t>
            </w:r>
          </w:p>
        </w:tc>
        <w:tc>
          <w:tcPr>
            <w:tcW w:w="1460" w:type="dxa"/>
            <w:vMerge w:val="restart"/>
          </w:tcPr>
          <w:p w14:paraId="03244CF1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8D2">
              <w:rPr>
                <w:rFonts w:ascii="Times New Roman" w:hAnsi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827" w:type="dxa"/>
            <w:gridSpan w:val="2"/>
          </w:tcPr>
          <w:p w14:paraId="22A8726C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8D2"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</w:tr>
      <w:tr w:rsidR="00D84170" w:rsidRPr="00DF4556" w14:paraId="3CF126B9" w14:textId="77777777" w:rsidTr="008B7913">
        <w:trPr>
          <w:trHeight w:val="230"/>
        </w:trPr>
        <w:tc>
          <w:tcPr>
            <w:tcW w:w="592" w:type="dxa"/>
            <w:vMerge/>
          </w:tcPr>
          <w:p w14:paraId="63973180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2" w:type="dxa"/>
            <w:vMerge/>
          </w:tcPr>
          <w:p w14:paraId="3A52DBA2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0" w:type="dxa"/>
            <w:vMerge/>
          </w:tcPr>
          <w:p w14:paraId="17C0B16B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14:paraId="566307FF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8D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72" w:type="dxa"/>
          </w:tcPr>
          <w:p w14:paraId="3036AF55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8D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84170" w:rsidRPr="00DF4556" w14:paraId="38429AB8" w14:textId="77777777" w:rsidTr="008B7913">
        <w:trPr>
          <w:trHeight w:val="158"/>
        </w:trPr>
        <w:tc>
          <w:tcPr>
            <w:tcW w:w="9351" w:type="dxa"/>
            <w:gridSpan w:val="5"/>
          </w:tcPr>
          <w:p w14:paraId="0A674EB1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8D2">
              <w:rPr>
                <w:rFonts w:ascii="Times New Roman" w:hAnsi="Times New Roman"/>
                <w:sz w:val="24"/>
                <w:szCs w:val="24"/>
              </w:rPr>
              <w:t>2.Нормативы специальной физической подготовки</w:t>
            </w:r>
          </w:p>
        </w:tc>
      </w:tr>
      <w:tr w:rsidR="00D84170" w:rsidRPr="00DF4556" w14:paraId="3AA9A96F" w14:textId="77777777" w:rsidTr="008B7913">
        <w:trPr>
          <w:trHeight w:val="242"/>
        </w:trPr>
        <w:tc>
          <w:tcPr>
            <w:tcW w:w="592" w:type="dxa"/>
            <w:vMerge w:val="restart"/>
          </w:tcPr>
          <w:p w14:paraId="6E364415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8D2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3472" w:type="dxa"/>
            <w:vMerge w:val="restart"/>
          </w:tcPr>
          <w:p w14:paraId="32DEBF28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F68D2">
              <w:rPr>
                <w:rFonts w:ascii="Times New Roman" w:hAnsi="Times New Roman"/>
                <w:sz w:val="24"/>
                <w:szCs w:val="24"/>
              </w:rPr>
              <w:t>Напрыгивание</w:t>
            </w:r>
            <w:proofErr w:type="spellEnd"/>
            <w:r w:rsidRPr="00AF68D2">
              <w:rPr>
                <w:rFonts w:ascii="Times New Roman" w:hAnsi="Times New Roman"/>
                <w:sz w:val="24"/>
                <w:szCs w:val="24"/>
              </w:rPr>
              <w:t xml:space="preserve"> на возвышение высотой 50 см 60 раз</w:t>
            </w:r>
          </w:p>
        </w:tc>
        <w:tc>
          <w:tcPr>
            <w:tcW w:w="1460" w:type="dxa"/>
            <w:vMerge w:val="restart"/>
          </w:tcPr>
          <w:p w14:paraId="2658402B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2A274E9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8D2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3827" w:type="dxa"/>
            <w:gridSpan w:val="2"/>
          </w:tcPr>
          <w:p w14:paraId="4D6BC677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8D2">
              <w:rPr>
                <w:rFonts w:ascii="Times New Roman" w:hAnsi="Times New Roman"/>
                <w:sz w:val="24"/>
                <w:szCs w:val="24"/>
              </w:rPr>
              <w:t>не более</w:t>
            </w:r>
          </w:p>
        </w:tc>
      </w:tr>
      <w:tr w:rsidR="00D84170" w:rsidRPr="00DF4556" w14:paraId="39E0B63B" w14:textId="77777777" w:rsidTr="008B7913">
        <w:trPr>
          <w:trHeight w:val="252"/>
        </w:trPr>
        <w:tc>
          <w:tcPr>
            <w:tcW w:w="592" w:type="dxa"/>
            <w:vMerge/>
          </w:tcPr>
          <w:p w14:paraId="19D5D7E0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2" w:type="dxa"/>
            <w:vMerge/>
          </w:tcPr>
          <w:p w14:paraId="3BC769F7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0" w:type="dxa"/>
            <w:vMerge/>
          </w:tcPr>
          <w:p w14:paraId="6C390E68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</w:tcPr>
          <w:p w14:paraId="63EA9847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8D2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D84170" w:rsidRPr="00DF4556" w14:paraId="3C3D2099" w14:textId="77777777" w:rsidTr="008B7913">
        <w:trPr>
          <w:trHeight w:val="271"/>
        </w:trPr>
        <w:tc>
          <w:tcPr>
            <w:tcW w:w="592" w:type="dxa"/>
            <w:vMerge w:val="restart"/>
          </w:tcPr>
          <w:p w14:paraId="7CBBD87C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8D2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3472" w:type="dxa"/>
            <w:vMerge w:val="restart"/>
          </w:tcPr>
          <w:p w14:paraId="4D6D1232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8D2">
              <w:rPr>
                <w:rFonts w:ascii="Times New Roman" w:hAnsi="Times New Roman"/>
                <w:sz w:val="24"/>
                <w:szCs w:val="24"/>
              </w:rPr>
              <w:t>Упражнение «складка». Исходное положени</w:t>
            </w:r>
            <w:proofErr w:type="gramStart"/>
            <w:r w:rsidRPr="00AF68D2">
              <w:rPr>
                <w:rFonts w:ascii="Times New Roman" w:hAnsi="Times New Roman"/>
                <w:sz w:val="24"/>
                <w:szCs w:val="24"/>
              </w:rPr>
              <w:t>е-</w:t>
            </w:r>
            <w:proofErr w:type="gramEnd"/>
            <w:r w:rsidRPr="00AF68D2">
              <w:rPr>
                <w:rFonts w:ascii="Times New Roman" w:hAnsi="Times New Roman"/>
                <w:sz w:val="24"/>
                <w:szCs w:val="24"/>
              </w:rPr>
              <w:t xml:space="preserve"> сидя на полу, ноги вместе, руки вперед, наклонить туловище вниз. Учитывается расстояние от пола до плеч</w:t>
            </w:r>
          </w:p>
        </w:tc>
        <w:tc>
          <w:tcPr>
            <w:tcW w:w="1460" w:type="dxa"/>
            <w:vMerge w:val="restart"/>
          </w:tcPr>
          <w:p w14:paraId="6C5FD975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42660C8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F5B9520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8D2">
              <w:rPr>
                <w:rFonts w:ascii="Times New Roman" w:hAnsi="Times New Roman"/>
                <w:sz w:val="24"/>
                <w:szCs w:val="24"/>
              </w:rPr>
              <w:t>см</w:t>
            </w:r>
          </w:p>
          <w:p w14:paraId="3774B681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</w:tcPr>
          <w:p w14:paraId="138A5074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8D2">
              <w:rPr>
                <w:rFonts w:ascii="Times New Roman" w:hAnsi="Times New Roman"/>
                <w:sz w:val="24"/>
                <w:szCs w:val="24"/>
              </w:rPr>
              <w:t>не более</w:t>
            </w:r>
          </w:p>
        </w:tc>
      </w:tr>
      <w:tr w:rsidR="00D84170" w:rsidRPr="00DF4556" w14:paraId="7903CA66" w14:textId="77777777" w:rsidTr="008B7913">
        <w:trPr>
          <w:trHeight w:val="957"/>
        </w:trPr>
        <w:tc>
          <w:tcPr>
            <w:tcW w:w="592" w:type="dxa"/>
            <w:vMerge/>
          </w:tcPr>
          <w:p w14:paraId="101858BD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2" w:type="dxa"/>
            <w:vMerge/>
          </w:tcPr>
          <w:p w14:paraId="11110542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0" w:type="dxa"/>
            <w:vMerge/>
          </w:tcPr>
          <w:p w14:paraId="55036A1A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</w:tcPr>
          <w:p w14:paraId="7F0A38F7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6384D8C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8D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D84170" w:rsidRPr="00DF4556" w14:paraId="7C0336AA" w14:textId="77777777" w:rsidTr="008B7913">
        <w:trPr>
          <w:trHeight w:val="328"/>
        </w:trPr>
        <w:tc>
          <w:tcPr>
            <w:tcW w:w="592" w:type="dxa"/>
            <w:vMerge w:val="restart"/>
          </w:tcPr>
          <w:p w14:paraId="2178A364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8D2"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3472" w:type="dxa"/>
            <w:vMerge w:val="restart"/>
          </w:tcPr>
          <w:p w14:paraId="2C210261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8D2">
              <w:rPr>
                <w:rFonts w:ascii="Times New Roman" w:hAnsi="Times New Roman"/>
                <w:sz w:val="24"/>
                <w:szCs w:val="24"/>
              </w:rPr>
              <w:t>Сгибание разгибание рук в упоре на параллельных гимнастических скамьях, ноги на полу</w:t>
            </w:r>
          </w:p>
        </w:tc>
        <w:tc>
          <w:tcPr>
            <w:tcW w:w="1460" w:type="dxa"/>
            <w:vMerge w:val="restart"/>
          </w:tcPr>
          <w:p w14:paraId="09650EEB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4FA1262" w14:textId="77777777" w:rsidR="00D84170" w:rsidRPr="00AF68D2" w:rsidRDefault="00D84170" w:rsidP="008B7913">
            <w:pPr>
              <w:rPr>
                <w:rFonts w:ascii="Times New Roman" w:hAnsi="Times New Roman"/>
                <w:sz w:val="24"/>
                <w:szCs w:val="24"/>
              </w:rPr>
            </w:pPr>
            <w:r w:rsidRPr="00AF68D2">
              <w:rPr>
                <w:rFonts w:ascii="Times New Roman" w:hAnsi="Times New Roman"/>
                <w:sz w:val="24"/>
                <w:szCs w:val="24"/>
              </w:rPr>
              <w:t xml:space="preserve">  количество раз</w:t>
            </w:r>
          </w:p>
        </w:tc>
        <w:tc>
          <w:tcPr>
            <w:tcW w:w="3827" w:type="dxa"/>
            <w:gridSpan w:val="2"/>
          </w:tcPr>
          <w:p w14:paraId="089FF83F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8D2"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</w:tr>
      <w:tr w:rsidR="00D84170" w:rsidRPr="00DF4556" w14:paraId="649C0033" w14:textId="77777777" w:rsidTr="008B7913">
        <w:trPr>
          <w:trHeight w:val="298"/>
        </w:trPr>
        <w:tc>
          <w:tcPr>
            <w:tcW w:w="592" w:type="dxa"/>
            <w:vMerge/>
          </w:tcPr>
          <w:p w14:paraId="2255174A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2" w:type="dxa"/>
            <w:vMerge/>
          </w:tcPr>
          <w:p w14:paraId="356B2B5B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0" w:type="dxa"/>
            <w:vMerge/>
          </w:tcPr>
          <w:p w14:paraId="6B6B01BF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14:paraId="032EE55E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8D2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672" w:type="dxa"/>
          </w:tcPr>
          <w:p w14:paraId="3921E6B2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8D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D84170" w:rsidRPr="00DF4556" w14:paraId="4A6C8B22" w14:textId="77777777" w:rsidTr="008B7913">
        <w:trPr>
          <w:trHeight w:val="276"/>
        </w:trPr>
        <w:tc>
          <w:tcPr>
            <w:tcW w:w="592" w:type="dxa"/>
            <w:vMerge w:val="restart"/>
          </w:tcPr>
          <w:p w14:paraId="4FC08496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8D2">
              <w:rPr>
                <w:rFonts w:ascii="Times New Roman" w:hAnsi="Times New Roman"/>
                <w:sz w:val="24"/>
                <w:szCs w:val="24"/>
              </w:rPr>
              <w:t>2.4.</w:t>
            </w:r>
          </w:p>
        </w:tc>
        <w:tc>
          <w:tcPr>
            <w:tcW w:w="3472" w:type="dxa"/>
            <w:vMerge w:val="restart"/>
          </w:tcPr>
          <w:p w14:paraId="27AB4317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8D2">
              <w:rPr>
                <w:rFonts w:ascii="Times New Roman" w:hAnsi="Times New Roman"/>
                <w:sz w:val="24"/>
                <w:szCs w:val="24"/>
              </w:rPr>
              <w:t>Из виса на гимнастической перекладине подъем ног до касания перекладины</w:t>
            </w:r>
          </w:p>
        </w:tc>
        <w:tc>
          <w:tcPr>
            <w:tcW w:w="1460" w:type="dxa"/>
            <w:vMerge w:val="restart"/>
          </w:tcPr>
          <w:p w14:paraId="70397F9A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8E12443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8D2">
              <w:rPr>
                <w:rFonts w:ascii="Times New Roman" w:hAnsi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827" w:type="dxa"/>
            <w:gridSpan w:val="2"/>
          </w:tcPr>
          <w:p w14:paraId="20391F25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8D2"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</w:tr>
      <w:tr w:rsidR="00D84170" w:rsidRPr="00DF4556" w14:paraId="0009FB46" w14:textId="77777777" w:rsidTr="008B7913">
        <w:trPr>
          <w:trHeight w:val="180"/>
        </w:trPr>
        <w:tc>
          <w:tcPr>
            <w:tcW w:w="592" w:type="dxa"/>
            <w:vMerge/>
          </w:tcPr>
          <w:p w14:paraId="41227623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2" w:type="dxa"/>
            <w:vMerge/>
          </w:tcPr>
          <w:p w14:paraId="621AEDEF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0" w:type="dxa"/>
            <w:vMerge/>
          </w:tcPr>
          <w:p w14:paraId="3E26E621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14:paraId="755766F0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8D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72" w:type="dxa"/>
          </w:tcPr>
          <w:p w14:paraId="3514F50E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8D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84170" w:rsidRPr="00DF4556" w14:paraId="615720C7" w14:textId="77777777" w:rsidTr="008B7913">
        <w:trPr>
          <w:trHeight w:val="480"/>
        </w:trPr>
        <w:tc>
          <w:tcPr>
            <w:tcW w:w="9351" w:type="dxa"/>
            <w:gridSpan w:val="5"/>
          </w:tcPr>
          <w:p w14:paraId="087DE8C2" w14:textId="314D1F64" w:rsidR="00D84170" w:rsidRPr="00AF68D2" w:rsidRDefault="00D84170" w:rsidP="00AF68D2">
            <w:pPr>
              <w:rPr>
                <w:rFonts w:ascii="Times New Roman" w:hAnsi="Times New Roman"/>
                <w:sz w:val="24"/>
                <w:szCs w:val="24"/>
              </w:rPr>
            </w:pPr>
            <w:r w:rsidRPr="00AF68D2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3.Уровень спортивной квалификации </w:t>
            </w:r>
          </w:p>
        </w:tc>
      </w:tr>
      <w:tr w:rsidR="00D84170" w:rsidRPr="00DF4556" w14:paraId="0C882059" w14:textId="77777777" w:rsidTr="008B7913">
        <w:trPr>
          <w:trHeight w:val="480"/>
        </w:trPr>
        <w:tc>
          <w:tcPr>
            <w:tcW w:w="592" w:type="dxa"/>
          </w:tcPr>
          <w:p w14:paraId="669152D1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8D2">
              <w:rPr>
                <w:rFonts w:ascii="Times New Roman" w:hAnsi="Times New Roman"/>
                <w:sz w:val="24"/>
                <w:szCs w:val="24"/>
              </w:rPr>
              <w:t xml:space="preserve">3.1. </w:t>
            </w:r>
          </w:p>
        </w:tc>
        <w:tc>
          <w:tcPr>
            <w:tcW w:w="8759" w:type="dxa"/>
            <w:gridSpan w:val="4"/>
          </w:tcPr>
          <w:p w14:paraId="70231276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8D2">
              <w:rPr>
                <w:rFonts w:ascii="Times New Roman" w:hAnsi="Times New Roman"/>
                <w:sz w:val="24"/>
                <w:szCs w:val="24"/>
              </w:rPr>
              <w:t xml:space="preserve">Спортивный разряд «кандидат в мастера спорта» </w:t>
            </w:r>
          </w:p>
        </w:tc>
      </w:tr>
    </w:tbl>
    <w:p w14:paraId="16B5B647" w14:textId="77777777" w:rsidR="00D84170" w:rsidRPr="00DF4556" w:rsidRDefault="00D84170" w:rsidP="00A05792">
      <w:pPr>
        <w:spacing w:after="0" w:line="240" w:lineRule="auto"/>
        <w:rPr>
          <w:rFonts w:ascii="Times New Roman" w:hAnsi="Times New Roman"/>
          <w:i/>
          <w:sz w:val="26"/>
          <w:szCs w:val="26"/>
        </w:rPr>
      </w:pPr>
    </w:p>
    <w:p w14:paraId="7EEBC089" w14:textId="77777777" w:rsidR="00A05792" w:rsidRDefault="00D84170" w:rsidP="00A0579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DF4556">
        <w:rPr>
          <w:rFonts w:ascii="Times New Roman" w:hAnsi="Times New Roman"/>
          <w:b/>
          <w:sz w:val="26"/>
          <w:szCs w:val="26"/>
        </w:rPr>
        <w:t xml:space="preserve">Нормативы общей физической и специальной физической подготовки и уровень спортивной квалификации (спортивные разряды) для зачисления и перевода на этап высшего спортивного мастерства </w:t>
      </w:r>
    </w:p>
    <w:p w14:paraId="541E8394" w14:textId="354638FD" w:rsidR="00D84170" w:rsidRPr="00DF4556" w:rsidRDefault="00D84170" w:rsidP="00A0579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DF4556">
        <w:rPr>
          <w:rFonts w:ascii="Times New Roman" w:hAnsi="Times New Roman"/>
          <w:b/>
          <w:sz w:val="26"/>
          <w:szCs w:val="26"/>
        </w:rPr>
        <w:lastRenderedPageBreak/>
        <w:t>по виду спорта «прыжки на батуте»</w:t>
      </w:r>
    </w:p>
    <w:p w14:paraId="31AAB10A" w14:textId="6BF27476" w:rsidR="00D84170" w:rsidRPr="00AF68D2" w:rsidRDefault="00AF68D2" w:rsidP="00AF68D2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Таблица №15</w:t>
      </w: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592"/>
        <w:gridCol w:w="3911"/>
        <w:gridCol w:w="1559"/>
        <w:gridCol w:w="1618"/>
        <w:gridCol w:w="1671"/>
      </w:tblGrid>
      <w:tr w:rsidR="00D84170" w:rsidRPr="00DF4556" w14:paraId="4DAF5360" w14:textId="77777777" w:rsidTr="00AF68D2">
        <w:trPr>
          <w:trHeight w:val="444"/>
        </w:trPr>
        <w:tc>
          <w:tcPr>
            <w:tcW w:w="592" w:type="dxa"/>
            <w:vMerge w:val="restart"/>
          </w:tcPr>
          <w:p w14:paraId="7C56922A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68D2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AF68D2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AF68D2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3911" w:type="dxa"/>
            <w:vMerge w:val="restart"/>
          </w:tcPr>
          <w:p w14:paraId="203244AE" w14:textId="77777777" w:rsidR="00D84170" w:rsidRPr="00AF68D2" w:rsidRDefault="00D84170" w:rsidP="0064727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68D2">
              <w:rPr>
                <w:rFonts w:ascii="Times New Roman" w:hAnsi="Times New Roman"/>
                <w:b/>
                <w:sz w:val="24"/>
                <w:szCs w:val="24"/>
              </w:rPr>
              <w:t xml:space="preserve">Упражнения </w:t>
            </w:r>
          </w:p>
        </w:tc>
        <w:tc>
          <w:tcPr>
            <w:tcW w:w="1559" w:type="dxa"/>
            <w:vMerge w:val="restart"/>
          </w:tcPr>
          <w:p w14:paraId="43817E95" w14:textId="77777777" w:rsidR="00D84170" w:rsidRPr="00AF68D2" w:rsidRDefault="00D84170" w:rsidP="0064727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68D2">
              <w:rPr>
                <w:rFonts w:ascii="Times New Roman" w:hAnsi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3289" w:type="dxa"/>
            <w:gridSpan w:val="2"/>
          </w:tcPr>
          <w:p w14:paraId="59E1FCE2" w14:textId="77777777" w:rsidR="00D84170" w:rsidRPr="00AF68D2" w:rsidRDefault="00D84170" w:rsidP="0064727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68D2">
              <w:rPr>
                <w:rFonts w:ascii="Times New Roman" w:hAnsi="Times New Roman"/>
                <w:b/>
                <w:sz w:val="24"/>
                <w:szCs w:val="24"/>
              </w:rPr>
              <w:t xml:space="preserve">Норматив </w:t>
            </w:r>
          </w:p>
        </w:tc>
      </w:tr>
      <w:tr w:rsidR="00D84170" w:rsidRPr="00DF4556" w14:paraId="0C0C1A9A" w14:textId="77777777" w:rsidTr="00AF68D2">
        <w:trPr>
          <w:trHeight w:val="144"/>
        </w:trPr>
        <w:tc>
          <w:tcPr>
            <w:tcW w:w="592" w:type="dxa"/>
            <w:vMerge/>
          </w:tcPr>
          <w:p w14:paraId="5A1E6B95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11" w:type="dxa"/>
            <w:vMerge/>
          </w:tcPr>
          <w:p w14:paraId="5C120792" w14:textId="77777777" w:rsidR="00D84170" w:rsidRPr="00AF68D2" w:rsidRDefault="00D84170" w:rsidP="0064727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3AB96114" w14:textId="77777777" w:rsidR="00D84170" w:rsidRPr="00AF68D2" w:rsidRDefault="00D84170" w:rsidP="0064727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18" w:type="dxa"/>
          </w:tcPr>
          <w:p w14:paraId="74CE0B76" w14:textId="77777777" w:rsidR="00D84170" w:rsidRPr="00AF68D2" w:rsidRDefault="00D84170" w:rsidP="0064727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68D2">
              <w:rPr>
                <w:rFonts w:ascii="Times New Roman" w:hAnsi="Times New Roman"/>
                <w:b/>
                <w:sz w:val="24"/>
                <w:szCs w:val="24"/>
              </w:rPr>
              <w:t>мужчины</w:t>
            </w:r>
          </w:p>
        </w:tc>
        <w:tc>
          <w:tcPr>
            <w:tcW w:w="1671" w:type="dxa"/>
          </w:tcPr>
          <w:p w14:paraId="1F9AADD9" w14:textId="77777777" w:rsidR="00D84170" w:rsidRPr="00AF68D2" w:rsidRDefault="00D84170" w:rsidP="0064727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68D2">
              <w:rPr>
                <w:rFonts w:ascii="Times New Roman" w:hAnsi="Times New Roman"/>
                <w:b/>
                <w:sz w:val="24"/>
                <w:szCs w:val="24"/>
              </w:rPr>
              <w:t>женщины</w:t>
            </w:r>
          </w:p>
        </w:tc>
      </w:tr>
      <w:tr w:rsidR="00D84170" w:rsidRPr="00DF4556" w14:paraId="1321C159" w14:textId="77777777" w:rsidTr="008B7913">
        <w:tc>
          <w:tcPr>
            <w:tcW w:w="9351" w:type="dxa"/>
            <w:gridSpan w:val="5"/>
            <w:tcBorders>
              <w:top w:val="nil"/>
              <w:right w:val="single" w:sz="4" w:space="0" w:color="auto"/>
            </w:tcBorders>
          </w:tcPr>
          <w:p w14:paraId="47654556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8D2">
              <w:rPr>
                <w:rFonts w:ascii="Times New Roman" w:hAnsi="Times New Roman"/>
                <w:sz w:val="24"/>
                <w:szCs w:val="24"/>
              </w:rPr>
              <w:t>1.Нормативы общей физической подготовки</w:t>
            </w:r>
          </w:p>
        </w:tc>
      </w:tr>
      <w:tr w:rsidR="00D84170" w:rsidRPr="00DF4556" w14:paraId="3A5CBC5A" w14:textId="77777777" w:rsidTr="00AF68D2">
        <w:trPr>
          <w:trHeight w:val="300"/>
        </w:trPr>
        <w:tc>
          <w:tcPr>
            <w:tcW w:w="592" w:type="dxa"/>
            <w:vMerge w:val="restart"/>
          </w:tcPr>
          <w:p w14:paraId="1103234A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8D2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3911" w:type="dxa"/>
            <w:vMerge w:val="restart"/>
          </w:tcPr>
          <w:p w14:paraId="406D8AF3" w14:textId="77777777" w:rsidR="00D84170" w:rsidRPr="00AF68D2" w:rsidRDefault="00D84170" w:rsidP="006472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8D2">
              <w:rPr>
                <w:rFonts w:ascii="Times New Roman" w:hAnsi="Times New Roman"/>
                <w:sz w:val="24"/>
                <w:szCs w:val="24"/>
              </w:rPr>
              <w:t>Челночный бег 5*10 м</w:t>
            </w:r>
          </w:p>
        </w:tc>
        <w:tc>
          <w:tcPr>
            <w:tcW w:w="1559" w:type="dxa"/>
            <w:vMerge w:val="restart"/>
          </w:tcPr>
          <w:p w14:paraId="4578678A" w14:textId="77777777" w:rsidR="00D84170" w:rsidRPr="00AF68D2" w:rsidRDefault="00D84170" w:rsidP="006472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8D2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3289" w:type="dxa"/>
            <w:gridSpan w:val="2"/>
          </w:tcPr>
          <w:p w14:paraId="3728FC1D" w14:textId="77777777" w:rsidR="00D84170" w:rsidRPr="00AF68D2" w:rsidRDefault="00D84170" w:rsidP="006472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8D2">
              <w:rPr>
                <w:rFonts w:ascii="Times New Roman" w:hAnsi="Times New Roman"/>
                <w:sz w:val="24"/>
                <w:szCs w:val="24"/>
              </w:rPr>
              <w:t>не более</w:t>
            </w:r>
          </w:p>
        </w:tc>
      </w:tr>
      <w:tr w:rsidR="00D84170" w:rsidRPr="00DF4556" w14:paraId="263F5B74" w14:textId="77777777" w:rsidTr="00AF68D2">
        <w:trPr>
          <w:trHeight w:val="194"/>
        </w:trPr>
        <w:tc>
          <w:tcPr>
            <w:tcW w:w="592" w:type="dxa"/>
            <w:vMerge/>
          </w:tcPr>
          <w:p w14:paraId="12B29E0B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1" w:type="dxa"/>
            <w:vMerge/>
          </w:tcPr>
          <w:p w14:paraId="6965BB33" w14:textId="77777777" w:rsidR="00D84170" w:rsidRPr="00AF68D2" w:rsidRDefault="00D84170" w:rsidP="006472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7ECB7DFF" w14:textId="77777777" w:rsidR="00D84170" w:rsidRPr="00AF68D2" w:rsidRDefault="00D84170" w:rsidP="006472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14:paraId="5FADA41C" w14:textId="77777777" w:rsidR="00D84170" w:rsidRPr="00AF68D2" w:rsidRDefault="00D84170" w:rsidP="006472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8D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71" w:type="dxa"/>
          </w:tcPr>
          <w:p w14:paraId="237DA568" w14:textId="77777777" w:rsidR="00D84170" w:rsidRPr="00AF68D2" w:rsidRDefault="00D84170" w:rsidP="006472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8D2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D84170" w:rsidRPr="00DF4556" w14:paraId="587F23A9" w14:textId="77777777" w:rsidTr="00AF68D2">
        <w:trPr>
          <w:trHeight w:val="252"/>
        </w:trPr>
        <w:tc>
          <w:tcPr>
            <w:tcW w:w="592" w:type="dxa"/>
            <w:vMerge w:val="restart"/>
          </w:tcPr>
          <w:p w14:paraId="67A42E5B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8D2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3911" w:type="dxa"/>
            <w:vMerge w:val="restart"/>
          </w:tcPr>
          <w:p w14:paraId="20934243" w14:textId="77777777" w:rsidR="00D84170" w:rsidRPr="00AF68D2" w:rsidRDefault="00D84170" w:rsidP="006472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8D2">
              <w:rPr>
                <w:rFonts w:ascii="Times New Roman" w:hAnsi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559" w:type="dxa"/>
            <w:vMerge w:val="restart"/>
          </w:tcPr>
          <w:p w14:paraId="4C61B8B7" w14:textId="77777777" w:rsidR="00D84170" w:rsidRPr="00AF68D2" w:rsidRDefault="00D84170" w:rsidP="006472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8D2">
              <w:rPr>
                <w:rFonts w:ascii="Times New Roman" w:hAnsi="Times New Roman"/>
                <w:sz w:val="24"/>
                <w:szCs w:val="24"/>
              </w:rPr>
              <w:t>см</w:t>
            </w:r>
          </w:p>
        </w:tc>
        <w:tc>
          <w:tcPr>
            <w:tcW w:w="3289" w:type="dxa"/>
            <w:gridSpan w:val="2"/>
          </w:tcPr>
          <w:p w14:paraId="5BF81D0B" w14:textId="77777777" w:rsidR="00D84170" w:rsidRPr="00AF68D2" w:rsidRDefault="00D84170" w:rsidP="006472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8D2"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</w:tr>
      <w:tr w:rsidR="00D84170" w:rsidRPr="00DF4556" w14:paraId="459B7C71" w14:textId="77777777" w:rsidTr="00AF68D2">
        <w:trPr>
          <w:trHeight w:val="252"/>
        </w:trPr>
        <w:tc>
          <w:tcPr>
            <w:tcW w:w="592" w:type="dxa"/>
            <w:vMerge/>
          </w:tcPr>
          <w:p w14:paraId="2087DD1E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1" w:type="dxa"/>
            <w:vMerge/>
          </w:tcPr>
          <w:p w14:paraId="173A8FC2" w14:textId="77777777" w:rsidR="00D84170" w:rsidRPr="00AF68D2" w:rsidRDefault="00D84170" w:rsidP="006472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3CA9C05F" w14:textId="77777777" w:rsidR="00D84170" w:rsidRPr="00AF68D2" w:rsidRDefault="00D84170" w:rsidP="006472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14:paraId="5745CD82" w14:textId="77777777" w:rsidR="00D84170" w:rsidRPr="00AF68D2" w:rsidRDefault="00D84170" w:rsidP="006472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8D2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671" w:type="dxa"/>
          </w:tcPr>
          <w:p w14:paraId="2BE9DBA1" w14:textId="77777777" w:rsidR="00D84170" w:rsidRPr="00AF68D2" w:rsidRDefault="00D84170" w:rsidP="006472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8D2">
              <w:rPr>
                <w:rFonts w:ascii="Times New Roman" w:hAnsi="Times New Roman"/>
                <w:sz w:val="24"/>
                <w:szCs w:val="24"/>
              </w:rPr>
              <w:t>175</w:t>
            </w:r>
          </w:p>
        </w:tc>
      </w:tr>
      <w:tr w:rsidR="00D84170" w:rsidRPr="00DF4556" w14:paraId="7BDD3DC0" w14:textId="77777777" w:rsidTr="00AF68D2">
        <w:trPr>
          <w:trHeight w:val="264"/>
        </w:trPr>
        <w:tc>
          <w:tcPr>
            <w:tcW w:w="592" w:type="dxa"/>
            <w:vMerge w:val="restart"/>
          </w:tcPr>
          <w:p w14:paraId="7901C36E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8D2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3911" w:type="dxa"/>
            <w:vMerge w:val="restart"/>
          </w:tcPr>
          <w:p w14:paraId="53B33EA2" w14:textId="77777777" w:rsidR="00D84170" w:rsidRPr="00AF68D2" w:rsidRDefault="00D84170" w:rsidP="006472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8D2">
              <w:rPr>
                <w:rFonts w:ascii="Times New Roman" w:hAnsi="Times New Roman"/>
                <w:sz w:val="24"/>
                <w:szCs w:val="24"/>
              </w:rPr>
              <w:t xml:space="preserve">Подтягивание из виса на высокой перекладине </w:t>
            </w:r>
          </w:p>
        </w:tc>
        <w:tc>
          <w:tcPr>
            <w:tcW w:w="1559" w:type="dxa"/>
            <w:vMerge w:val="restart"/>
          </w:tcPr>
          <w:p w14:paraId="1E76A771" w14:textId="77777777" w:rsidR="00D84170" w:rsidRPr="00AF68D2" w:rsidRDefault="00D84170" w:rsidP="006472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8D2">
              <w:rPr>
                <w:rFonts w:ascii="Times New Roman" w:hAnsi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89" w:type="dxa"/>
            <w:gridSpan w:val="2"/>
          </w:tcPr>
          <w:p w14:paraId="490264AE" w14:textId="77777777" w:rsidR="00D84170" w:rsidRPr="00AF68D2" w:rsidRDefault="00D84170" w:rsidP="006472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8D2"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</w:tr>
      <w:tr w:rsidR="00D84170" w:rsidRPr="00DF4556" w14:paraId="1A06EAAA" w14:textId="77777777" w:rsidTr="00AF68D2">
        <w:trPr>
          <w:trHeight w:val="230"/>
        </w:trPr>
        <w:tc>
          <w:tcPr>
            <w:tcW w:w="592" w:type="dxa"/>
            <w:vMerge/>
          </w:tcPr>
          <w:p w14:paraId="7196E715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1" w:type="dxa"/>
            <w:vMerge/>
          </w:tcPr>
          <w:p w14:paraId="452C060B" w14:textId="77777777" w:rsidR="00D84170" w:rsidRPr="00AF68D2" w:rsidRDefault="00D84170" w:rsidP="006472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44F09FC0" w14:textId="77777777" w:rsidR="00D84170" w:rsidRPr="00AF68D2" w:rsidRDefault="00D84170" w:rsidP="006472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14:paraId="5E2D54BA" w14:textId="77777777" w:rsidR="00D84170" w:rsidRPr="00AF68D2" w:rsidRDefault="00D84170" w:rsidP="006472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8D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671" w:type="dxa"/>
          </w:tcPr>
          <w:p w14:paraId="0C184475" w14:textId="77777777" w:rsidR="00D84170" w:rsidRPr="00AF68D2" w:rsidRDefault="00D84170" w:rsidP="006472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8D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84170" w:rsidRPr="00DF4556" w14:paraId="4230E9B6" w14:textId="77777777" w:rsidTr="008B7913">
        <w:trPr>
          <w:trHeight w:val="158"/>
        </w:trPr>
        <w:tc>
          <w:tcPr>
            <w:tcW w:w="9351" w:type="dxa"/>
            <w:gridSpan w:val="5"/>
          </w:tcPr>
          <w:p w14:paraId="16652B0A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8D2">
              <w:rPr>
                <w:rFonts w:ascii="Times New Roman" w:hAnsi="Times New Roman"/>
                <w:sz w:val="24"/>
                <w:szCs w:val="24"/>
              </w:rPr>
              <w:t>2.Нормативы специальной физической подготовки</w:t>
            </w:r>
          </w:p>
        </w:tc>
      </w:tr>
      <w:tr w:rsidR="00D84170" w:rsidRPr="00DF4556" w14:paraId="3862BDA2" w14:textId="77777777" w:rsidTr="00AF68D2">
        <w:trPr>
          <w:trHeight w:val="242"/>
        </w:trPr>
        <w:tc>
          <w:tcPr>
            <w:tcW w:w="592" w:type="dxa"/>
            <w:vMerge w:val="restart"/>
          </w:tcPr>
          <w:p w14:paraId="6982C51B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8D2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3911" w:type="dxa"/>
            <w:vMerge w:val="restart"/>
          </w:tcPr>
          <w:p w14:paraId="58D07C6A" w14:textId="77777777" w:rsidR="00D84170" w:rsidRPr="00AF68D2" w:rsidRDefault="00D84170" w:rsidP="006472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F68D2">
              <w:rPr>
                <w:rFonts w:ascii="Times New Roman" w:hAnsi="Times New Roman"/>
                <w:sz w:val="24"/>
                <w:szCs w:val="24"/>
              </w:rPr>
              <w:t>Напрыгивание</w:t>
            </w:r>
            <w:proofErr w:type="spellEnd"/>
            <w:r w:rsidRPr="00AF68D2">
              <w:rPr>
                <w:rFonts w:ascii="Times New Roman" w:hAnsi="Times New Roman"/>
                <w:sz w:val="24"/>
                <w:szCs w:val="24"/>
              </w:rPr>
              <w:t xml:space="preserve"> на возвышение высотой 50 см 60 раз</w:t>
            </w:r>
          </w:p>
        </w:tc>
        <w:tc>
          <w:tcPr>
            <w:tcW w:w="1559" w:type="dxa"/>
            <w:vMerge w:val="restart"/>
          </w:tcPr>
          <w:p w14:paraId="5141E605" w14:textId="77777777" w:rsidR="00D84170" w:rsidRPr="00AF68D2" w:rsidRDefault="00D84170" w:rsidP="006472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8221CCA" w14:textId="77777777" w:rsidR="00D84170" w:rsidRPr="00AF68D2" w:rsidRDefault="00D84170" w:rsidP="006472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8D2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3289" w:type="dxa"/>
            <w:gridSpan w:val="2"/>
          </w:tcPr>
          <w:p w14:paraId="7FB75C74" w14:textId="77777777" w:rsidR="00D84170" w:rsidRPr="00AF68D2" w:rsidRDefault="00D84170" w:rsidP="006472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8D2">
              <w:rPr>
                <w:rFonts w:ascii="Times New Roman" w:hAnsi="Times New Roman"/>
                <w:sz w:val="24"/>
                <w:szCs w:val="24"/>
              </w:rPr>
              <w:t>не более</w:t>
            </w:r>
          </w:p>
        </w:tc>
      </w:tr>
      <w:tr w:rsidR="00D84170" w:rsidRPr="00DF4556" w14:paraId="27195457" w14:textId="77777777" w:rsidTr="00AF68D2">
        <w:trPr>
          <w:trHeight w:val="252"/>
        </w:trPr>
        <w:tc>
          <w:tcPr>
            <w:tcW w:w="592" w:type="dxa"/>
            <w:vMerge/>
          </w:tcPr>
          <w:p w14:paraId="3F11D47B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1" w:type="dxa"/>
            <w:vMerge/>
          </w:tcPr>
          <w:p w14:paraId="2A114A5A" w14:textId="77777777" w:rsidR="00D84170" w:rsidRPr="00AF68D2" w:rsidRDefault="00D84170" w:rsidP="006472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745E2619" w14:textId="77777777" w:rsidR="00D84170" w:rsidRPr="00AF68D2" w:rsidRDefault="00D84170" w:rsidP="006472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gridSpan w:val="2"/>
          </w:tcPr>
          <w:p w14:paraId="5AE89141" w14:textId="77777777" w:rsidR="00D84170" w:rsidRPr="00AF68D2" w:rsidRDefault="00D84170" w:rsidP="006472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8D2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</w:tr>
      <w:tr w:rsidR="00D84170" w:rsidRPr="00DF4556" w14:paraId="5F3F4ECB" w14:textId="77777777" w:rsidTr="00AF68D2">
        <w:trPr>
          <w:trHeight w:val="271"/>
        </w:trPr>
        <w:tc>
          <w:tcPr>
            <w:tcW w:w="592" w:type="dxa"/>
            <w:vMerge w:val="restart"/>
          </w:tcPr>
          <w:p w14:paraId="11C54C66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8D2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3911" w:type="dxa"/>
            <w:vMerge w:val="restart"/>
          </w:tcPr>
          <w:p w14:paraId="5910A0C5" w14:textId="77777777" w:rsidR="00D84170" w:rsidRPr="00AF68D2" w:rsidRDefault="00D84170" w:rsidP="006472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8D2">
              <w:rPr>
                <w:rFonts w:ascii="Times New Roman" w:hAnsi="Times New Roman"/>
                <w:sz w:val="24"/>
                <w:szCs w:val="24"/>
              </w:rPr>
              <w:t>Упражнение «складка». Исходное положени</w:t>
            </w:r>
            <w:proofErr w:type="gramStart"/>
            <w:r w:rsidRPr="00AF68D2">
              <w:rPr>
                <w:rFonts w:ascii="Times New Roman" w:hAnsi="Times New Roman"/>
                <w:sz w:val="24"/>
                <w:szCs w:val="24"/>
              </w:rPr>
              <w:t>е-</w:t>
            </w:r>
            <w:proofErr w:type="gramEnd"/>
            <w:r w:rsidRPr="00AF68D2">
              <w:rPr>
                <w:rFonts w:ascii="Times New Roman" w:hAnsi="Times New Roman"/>
                <w:sz w:val="24"/>
                <w:szCs w:val="24"/>
              </w:rPr>
              <w:t xml:space="preserve"> сидя на полу, ноги вместе, руки вперед, наклонить туловище вниз. Учитывается расстояние от пола до плеч</w:t>
            </w:r>
          </w:p>
        </w:tc>
        <w:tc>
          <w:tcPr>
            <w:tcW w:w="1559" w:type="dxa"/>
            <w:vMerge w:val="restart"/>
          </w:tcPr>
          <w:p w14:paraId="6DF49CDA" w14:textId="77777777" w:rsidR="00D84170" w:rsidRPr="00AF68D2" w:rsidRDefault="00D84170" w:rsidP="006472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C3237A0" w14:textId="77777777" w:rsidR="00D84170" w:rsidRPr="00AF68D2" w:rsidRDefault="00D84170" w:rsidP="006472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D8CECA4" w14:textId="77777777" w:rsidR="00D84170" w:rsidRPr="00AF68D2" w:rsidRDefault="00D84170" w:rsidP="006472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8D2">
              <w:rPr>
                <w:rFonts w:ascii="Times New Roman" w:hAnsi="Times New Roman"/>
                <w:sz w:val="24"/>
                <w:szCs w:val="24"/>
              </w:rPr>
              <w:t>см</w:t>
            </w:r>
          </w:p>
          <w:p w14:paraId="725EF830" w14:textId="77777777" w:rsidR="00D84170" w:rsidRPr="00AF68D2" w:rsidRDefault="00D84170" w:rsidP="006472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gridSpan w:val="2"/>
          </w:tcPr>
          <w:p w14:paraId="40643483" w14:textId="77777777" w:rsidR="00D84170" w:rsidRPr="00AF68D2" w:rsidRDefault="00D84170" w:rsidP="006472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8D2">
              <w:rPr>
                <w:rFonts w:ascii="Times New Roman" w:hAnsi="Times New Roman"/>
                <w:sz w:val="24"/>
                <w:szCs w:val="24"/>
              </w:rPr>
              <w:t>не более</w:t>
            </w:r>
          </w:p>
        </w:tc>
      </w:tr>
      <w:tr w:rsidR="00D84170" w:rsidRPr="00DF4556" w14:paraId="76B417B2" w14:textId="77777777" w:rsidTr="00AF68D2">
        <w:trPr>
          <w:trHeight w:val="957"/>
        </w:trPr>
        <w:tc>
          <w:tcPr>
            <w:tcW w:w="592" w:type="dxa"/>
            <w:vMerge/>
          </w:tcPr>
          <w:p w14:paraId="1ABEAD59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1" w:type="dxa"/>
            <w:vMerge/>
          </w:tcPr>
          <w:p w14:paraId="200CDC84" w14:textId="77777777" w:rsidR="00D84170" w:rsidRPr="00AF68D2" w:rsidRDefault="00D84170" w:rsidP="006472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28747BBC" w14:textId="77777777" w:rsidR="00D84170" w:rsidRPr="00AF68D2" w:rsidRDefault="00D84170" w:rsidP="006472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gridSpan w:val="2"/>
          </w:tcPr>
          <w:p w14:paraId="17BBB597" w14:textId="77777777" w:rsidR="00D84170" w:rsidRPr="00AF68D2" w:rsidRDefault="00D84170" w:rsidP="006472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732109D" w14:textId="77777777" w:rsidR="00D84170" w:rsidRPr="00AF68D2" w:rsidRDefault="00D84170" w:rsidP="006472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8D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D84170" w:rsidRPr="00DF4556" w14:paraId="14D3992B" w14:textId="77777777" w:rsidTr="00AF68D2">
        <w:trPr>
          <w:trHeight w:val="328"/>
        </w:trPr>
        <w:tc>
          <w:tcPr>
            <w:tcW w:w="592" w:type="dxa"/>
            <w:vMerge w:val="restart"/>
          </w:tcPr>
          <w:p w14:paraId="75FDFE7F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8D2"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3911" w:type="dxa"/>
            <w:vMerge w:val="restart"/>
          </w:tcPr>
          <w:p w14:paraId="2C1951A3" w14:textId="77777777" w:rsidR="00D84170" w:rsidRPr="00AF68D2" w:rsidRDefault="00D84170" w:rsidP="006472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8D2">
              <w:rPr>
                <w:rFonts w:ascii="Times New Roman" w:hAnsi="Times New Roman"/>
                <w:sz w:val="24"/>
                <w:szCs w:val="24"/>
              </w:rPr>
              <w:t>Сгибание разгибание рук в упоре на параллельных гимнастических скамьях, ноги на полу</w:t>
            </w:r>
          </w:p>
        </w:tc>
        <w:tc>
          <w:tcPr>
            <w:tcW w:w="1559" w:type="dxa"/>
            <w:vMerge w:val="restart"/>
          </w:tcPr>
          <w:p w14:paraId="625DABA9" w14:textId="77777777" w:rsidR="00D84170" w:rsidRPr="00AF68D2" w:rsidRDefault="00D84170" w:rsidP="00AF68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E8F5D3E" w14:textId="001CBB74" w:rsidR="00D84170" w:rsidRPr="00AF68D2" w:rsidRDefault="00D84170" w:rsidP="00AF68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8D2">
              <w:rPr>
                <w:rFonts w:ascii="Times New Roman" w:hAnsi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89" w:type="dxa"/>
            <w:gridSpan w:val="2"/>
          </w:tcPr>
          <w:p w14:paraId="1CF8EE1D" w14:textId="77777777" w:rsidR="00D84170" w:rsidRPr="00AF68D2" w:rsidRDefault="00D84170" w:rsidP="006472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8D2"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</w:tr>
      <w:tr w:rsidR="00D84170" w:rsidRPr="00DF4556" w14:paraId="0F6FE67B" w14:textId="77777777" w:rsidTr="00AF68D2">
        <w:trPr>
          <w:trHeight w:val="298"/>
        </w:trPr>
        <w:tc>
          <w:tcPr>
            <w:tcW w:w="592" w:type="dxa"/>
            <w:vMerge/>
          </w:tcPr>
          <w:p w14:paraId="14A7B6CE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1" w:type="dxa"/>
            <w:vMerge/>
          </w:tcPr>
          <w:p w14:paraId="011CA873" w14:textId="77777777" w:rsidR="00D84170" w:rsidRPr="00AF68D2" w:rsidRDefault="00D84170" w:rsidP="006472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4376EC50" w14:textId="77777777" w:rsidR="00D84170" w:rsidRPr="00AF68D2" w:rsidRDefault="00D84170" w:rsidP="006472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14:paraId="44549D2B" w14:textId="77777777" w:rsidR="00D84170" w:rsidRPr="00AF68D2" w:rsidRDefault="00D84170" w:rsidP="006472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8D2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671" w:type="dxa"/>
          </w:tcPr>
          <w:p w14:paraId="7D1E5355" w14:textId="77777777" w:rsidR="00D84170" w:rsidRPr="00AF68D2" w:rsidRDefault="00D84170" w:rsidP="006472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8D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D84170" w:rsidRPr="00DF4556" w14:paraId="6B3F1009" w14:textId="77777777" w:rsidTr="00AF68D2">
        <w:trPr>
          <w:trHeight w:val="276"/>
        </w:trPr>
        <w:tc>
          <w:tcPr>
            <w:tcW w:w="592" w:type="dxa"/>
            <w:vMerge w:val="restart"/>
          </w:tcPr>
          <w:p w14:paraId="52E9C73D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8D2">
              <w:rPr>
                <w:rFonts w:ascii="Times New Roman" w:hAnsi="Times New Roman"/>
                <w:sz w:val="24"/>
                <w:szCs w:val="24"/>
              </w:rPr>
              <w:t>2.4.</w:t>
            </w:r>
          </w:p>
        </w:tc>
        <w:tc>
          <w:tcPr>
            <w:tcW w:w="3911" w:type="dxa"/>
            <w:vMerge w:val="restart"/>
          </w:tcPr>
          <w:p w14:paraId="6D8D3EBB" w14:textId="77777777" w:rsidR="00D84170" w:rsidRPr="00AF68D2" w:rsidRDefault="00D84170" w:rsidP="006472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8D2">
              <w:rPr>
                <w:rFonts w:ascii="Times New Roman" w:hAnsi="Times New Roman"/>
                <w:sz w:val="24"/>
                <w:szCs w:val="24"/>
              </w:rPr>
              <w:t>Из виса на гимнастической перекладине подъем ног до касания перекладины</w:t>
            </w:r>
          </w:p>
        </w:tc>
        <w:tc>
          <w:tcPr>
            <w:tcW w:w="1559" w:type="dxa"/>
            <w:vMerge w:val="restart"/>
          </w:tcPr>
          <w:p w14:paraId="5EAC8863" w14:textId="77777777" w:rsidR="00D84170" w:rsidRPr="00AF68D2" w:rsidRDefault="00D84170" w:rsidP="006472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BF932EE" w14:textId="77777777" w:rsidR="00D84170" w:rsidRPr="00AF68D2" w:rsidRDefault="00D84170" w:rsidP="006472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8D2">
              <w:rPr>
                <w:rFonts w:ascii="Times New Roman" w:hAnsi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89" w:type="dxa"/>
            <w:gridSpan w:val="2"/>
          </w:tcPr>
          <w:p w14:paraId="42239CB1" w14:textId="77777777" w:rsidR="00D84170" w:rsidRPr="00AF68D2" w:rsidRDefault="00D84170" w:rsidP="006472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8D2"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</w:tr>
      <w:tr w:rsidR="00D84170" w:rsidRPr="00DF4556" w14:paraId="6E517EBB" w14:textId="77777777" w:rsidTr="00AF68D2">
        <w:trPr>
          <w:trHeight w:val="180"/>
        </w:trPr>
        <w:tc>
          <w:tcPr>
            <w:tcW w:w="592" w:type="dxa"/>
            <w:vMerge/>
          </w:tcPr>
          <w:p w14:paraId="6D570C06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1" w:type="dxa"/>
            <w:vMerge/>
          </w:tcPr>
          <w:p w14:paraId="3F752B9B" w14:textId="77777777" w:rsidR="00D84170" w:rsidRPr="00AF68D2" w:rsidRDefault="00D84170" w:rsidP="006472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0D16A2AB" w14:textId="77777777" w:rsidR="00D84170" w:rsidRPr="00AF68D2" w:rsidRDefault="00D84170" w:rsidP="006472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14:paraId="386B26EE" w14:textId="77777777" w:rsidR="00D84170" w:rsidRPr="00AF68D2" w:rsidRDefault="00D84170" w:rsidP="006472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8D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71" w:type="dxa"/>
          </w:tcPr>
          <w:p w14:paraId="01C143C5" w14:textId="77777777" w:rsidR="00D84170" w:rsidRPr="00AF68D2" w:rsidRDefault="00D84170" w:rsidP="006472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8D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D84170" w:rsidRPr="00DF4556" w14:paraId="540DFADF" w14:textId="77777777" w:rsidTr="008B7913">
        <w:trPr>
          <w:trHeight w:val="463"/>
        </w:trPr>
        <w:tc>
          <w:tcPr>
            <w:tcW w:w="9351" w:type="dxa"/>
            <w:gridSpan w:val="5"/>
          </w:tcPr>
          <w:p w14:paraId="58E24EC5" w14:textId="77777777" w:rsidR="00D84170" w:rsidRPr="00AF68D2" w:rsidRDefault="00D84170" w:rsidP="008B7913">
            <w:pPr>
              <w:rPr>
                <w:rFonts w:ascii="Times New Roman" w:hAnsi="Times New Roman"/>
                <w:sz w:val="24"/>
                <w:szCs w:val="24"/>
              </w:rPr>
            </w:pPr>
            <w:r w:rsidRPr="00AF68D2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3.Уровень спортивной квалификации </w:t>
            </w:r>
          </w:p>
          <w:p w14:paraId="7CF4BD45" w14:textId="77777777" w:rsidR="00D84170" w:rsidRPr="00AF68D2" w:rsidRDefault="00D84170" w:rsidP="008B79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4170" w:rsidRPr="00DF4556" w14:paraId="6058003D" w14:textId="77777777" w:rsidTr="008B7913">
        <w:trPr>
          <w:trHeight w:val="480"/>
        </w:trPr>
        <w:tc>
          <w:tcPr>
            <w:tcW w:w="592" w:type="dxa"/>
          </w:tcPr>
          <w:p w14:paraId="375E3220" w14:textId="77777777" w:rsidR="00D84170" w:rsidRPr="00AF68D2" w:rsidRDefault="00D84170" w:rsidP="008B7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8D2">
              <w:rPr>
                <w:rFonts w:ascii="Times New Roman" w:hAnsi="Times New Roman"/>
                <w:sz w:val="24"/>
                <w:szCs w:val="24"/>
              </w:rPr>
              <w:t xml:space="preserve">3.1. </w:t>
            </w:r>
          </w:p>
        </w:tc>
        <w:tc>
          <w:tcPr>
            <w:tcW w:w="8759" w:type="dxa"/>
            <w:gridSpan w:val="4"/>
          </w:tcPr>
          <w:p w14:paraId="33B5CBCB" w14:textId="77777777" w:rsidR="00D84170" w:rsidRPr="00AF68D2" w:rsidRDefault="00D84170" w:rsidP="006472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8D2">
              <w:rPr>
                <w:rFonts w:ascii="Times New Roman" w:hAnsi="Times New Roman"/>
                <w:sz w:val="24"/>
                <w:szCs w:val="24"/>
              </w:rPr>
              <w:t xml:space="preserve">Спортивное звание «мастер спорта России» </w:t>
            </w:r>
          </w:p>
        </w:tc>
      </w:tr>
    </w:tbl>
    <w:p w14:paraId="630C068A" w14:textId="7787D87B" w:rsidR="00D84170" w:rsidRPr="00A05792" w:rsidRDefault="00D84170" w:rsidP="00A05792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DD122D6" w14:textId="3C290799" w:rsidR="008711C6" w:rsidRPr="00AF68D2" w:rsidRDefault="00182C9F" w:rsidP="00AF68D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F68D2">
        <w:rPr>
          <w:rFonts w:ascii="Times New Roman" w:hAnsi="Times New Roman" w:cs="Times New Roman"/>
          <w:b/>
          <w:sz w:val="26"/>
          <w:szCs w:val="26"/>
        </w:rPr>
        <w:t>I</w:t>
      </w:r>
      <w:r w:rsidRPr="00AF68D2">
        <w:rPr>
          <w:rFonts w:ascii="Times New Roman" w:hAnsi="Times New Roman" w:cs="Times New Roman"/>
          <w:b/>
          <w:sz w:val="26"/>
          <w:szCs w:val="26"/>
          <w:lang w:val="en-US"/>
        </w:rPr>
        <w:t>V</w:t>
      </w:r>
      <w:r w:rsidRPr="00AF68D2">
        <w:rPr>
          <w:rFonts w:ascii="Times New Roman" w:hAnsi="Times New Roman" w:cs="Times New Roman"/>
          <w:b/>
          <w:sz w:val="26"/>
          <w:szCs w:val="26"/>
        </w:rPr>
        <w:t>.</w:t>
      </w:r>
      <w:r w:rsidRPr="00AF68D2">
        <w:rPr>
          <w:rFonts w:ascii="Times New Roman" w:hAnsi="Times New Roman" w:cs="Times New Roman"/>
          <w:sz w:val="26"/>
          <w:szCs w:val="26"/>
        </w:rPr>
        <w:t xml:space="preserve"> </w:t>
      </w:r>
      <w:r w:rsidRPr="00AF68D2">
        <w:rPr>
          <w:rFonts w:ascii="Times New Roman" w:hAnsi="Times New Roman" w:cs="Times New Roman"/>
          <w:b/>
          <w:sz w:val="26"/>
          <w:szCs w:val="26"/>
        </w:rPr>
        <w:t>Рабочая программа по виду спорта «прыжки на батуте»</w:t>
      </w:r>
    </w:p>
    <w:p w14:paraId="0D1540F7" w14:textId="77777777" w:rsidR="0050735A" w:rsidRPr="00AF68D2" w:rsidRDefault="0050735A" w:rsidP="00AF68D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8EA107E" w14:textId="3B21D1DA" w:rsidR="00667926" w:rsidRDefault="00667926" w:rsidP="00AF68D2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AF68D2">
        <w:rPr>
          <w:rFonts w:ascii="Times New Roman" w:hAnsi="Times New Roman" w:cs="Times New Roman"/>
          <w:b/>
          <w:i/>
          <w:iCs/>
          <w:sz w:val="26"/>
          <w:szCs w:val="26"/>
        </w:rPr>
        <w:t>1</w:t>
      </w:r>
      <w:r w:rsidR="00AF68D2" w:rsidRPr="00AF68D2">
        <w:rPr>
          <w:rFonts w:ascii="Times New Roman" w:hAnsi="Times New Roman" w:cs="Times New Roman"/>
          <w:b/>
          <w:i/>
          <w:iCs/>
          <w:sz w:val="26"/>
          <w:szCs w:val="26"/>
        </w:rPr>
        <w:t>4</w:t>
      </w:r>
      <w:r w:rsidRPr="00AF68D2">
        <w:rPr>
          <w:rFonts w:ascii="Times New Roman" w:hAnsi="Times New Roman" w:cs="Times New Roman"/>
          <w:b/>
          <w:i/>
          <w:iCs/>
          <w:sz w:val="26"/>
          <w:szCs w:val="26"/>
        </w:rPr>
        <w:t>. Программный материал</w:t>
      </w:r>
      <w:r w:rsidRPr="00AF68D2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для учебно-тренировочных занятий по каждому этапу спортивной подготовки.</w:t>
      </w:r>
    </w:p>
    <w:p w14:paraId="5CABFC7D" w14:textId="77777777" w:rsidR="00553227" w:rsidRPr="00AF68D2" w:rsidRDefault="00553227" w:rsidP="00AF68D2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</w:p>
    <w:p w14:paraId="1DA7AFE0" w14:textId="46F03DB6" w:rsidR="00667926" w:rsidRPr="00AF68D2" w:rsidRDefault="003D10D8" w:rsidP="00AF68D2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bCs/>
          <w:i/>
          <w:iCs/>
          <w:sz w:val="26"/>
          <w:szCs w:val="26"/>
        </w:rPr>
      </w:pPr>
      <w:r w:rsidRPr="00AF68D2">
        <w:rPr>
          <w:rFonts w:ascii="Times New Roman" w:hAnsi="Times New Roman" w:cs="Times New Roman"/>
          <w:bCs/>
          <w:i/>
          <w:iCs/>
          <w:sz w:val="26"/>
          <w:szCs w:val="26"/>
        </w:rPr>
        <w:t>Этап начальной подготовки</w:t>
      </w:r>
      <w:r w:rsidR="00667926" w:rsidRPr="00AF68D2">
        <w:rPr>
          <w:rFonts w:ascii="Times New Roman" w:hAnsi="Times New Roman" w:cs="Times New Roman"/>
          <w:bCs/>
          <w:i/>
          <w:iCs/>
          <w:sz w:val="26"/>
          <w:szCs w:val="26"/>
        </w:rPr>
        <w:t>. Первый год обучения</w:t>
      </w:r>
      <w:r w:rsidR="00D16412" w:rsidRPr="00AF68D2">
        <w:rPr>
          <w:rFonts w:ascii="Times New Roman" w:hAnsi="Times New Roman" w:cs="Times New Roman"/>
          <w:bCs/>
          <w:i/>
          <w:iCs/>
          <w:sz w:val="26"/>
          <w:szCs w:val="26"/>
        </w:rPr>
        <w:t>. Практические занятия.</w:t>
      </w:r>
    </w:p>
    <w:p w14:paraId="2EE5C3C9" w14:textId="77777777" w:rsidR="00586602" w:rsidRPr="00AF68D2" w:rsidRDefault="00586602" w:rsidP="00AF68D2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i/>
          <w:iCs/>
          <w:sz w:val="26"/>
          <w:szCs w:val="26"/>
        </w:rPr>
      </w:pPr>
      <w:r w:rsidRPr="00AF68D2">
        <w:rPr>
          <w:rFonts w:ascii="Times New Roman" w:hAnsi="Times New Roman" w:cs="Times New Roman"/>
          <w:b/>
          <w:i/>
          <w:iCs/>
          <w:sz w:val="26"/>
          <w:szCs w:val="26"/>
        </w:rPr>
        <w:t>Общая физическая подготовка</w:t>
      </w:r>
    </w:p>
    <w:p w14:paraId="74FEDA02" w14:textId="4CA9BAE1" w:rsidR="00532A94" w:rsidRPr="00AF68D2" w:rsidRDefault="00532A94" w:rsidP="00AF68D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F68D2">
        <w:rPr>
          <w:rFonts w:ascii="Times New Roman" w:hAnsi="Times New Roman" w:cs="Times New Roman"/>
          <w:bCs/>
          <w:sz w:val="26"/>
          <w:szCs w:val="26"/>
        </w:rPr>
        <w:t>1.</w:t>
      </w:r>
      <w:r w:rsidR="00A05792" w:rsidRPr="00AF68D2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AF68D2">
        <w:rPr>
          <w:rFonts w:ascii="Times New Roman" w:hAnsi="Times New Roman" w:cs="Times New Roman"/>
          <w:bCs/>
          <w:sz w:val="26"/>
          <w:szCs w:val="26"/>
        </w:rPr>
        <w:t xml:space="preserve">Строевые упражнения: общие понятия о строе, построение по росту, равнение, повороты на месте. Ходьба, бег, ходьба на носках, на пятках, в </w:t>
      </w:r>
      <w:proofErr w:type="spellStart"/>
      <w:r w:rsidRPr="00AF68D2">
        <w:rPr>
          <w:rFonts w:ascii="Times New Roman" w:hAnsi="Times New Roman" w:cs="Times New Roman"/>
          <w:bCs/>
          <w:sz w:val="26"/>
          <w:szCs w:val="26"/>
        </w:rPr>
        <w:t>полуприседе</w:t>
      </w:r>
      <w:proofErr w:type="spellEnd"/>
      <w:r w:rsidRPr="00AF68D2">
        <w:rPr>
          <w:rFonts w:ascii="Times New Roman" w:hAnsi="Times New Roman" w:cs="Times New Roman"/>
          <w:bCs/>
          <w:sz w:val="26"/>
          <w:szCs w:val="26"/>
        </w:rPr>
        <w:t>, бег с высоким подниманием бедра.</w:t>
      </w:r>
    </w:p>
    <w:p w14:paraId="7249F0B7" w14:textId="6478691C" w:rsidR="00532A94" w:rsidRPr="00AF68D2" w:rsidRDefault="00532A94" w:rsidP="00AF68D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F68D2">
        <w:rPr>
          <w:rFonts w:ascii="Times New Roman" w:hAnsi="Times New Roman" w:cs="Times New Roman"/>
          <w:bCs/>
          <w:sz w:val="26"/>
          <w:szCs w:val="26"/>
        </w:rPr>
        <w:t>2. Лазание по наклонной гимнастической скамейке, по гимнастической стенке (поочередно перехватывая руки).</w:t>
      </w:r>
    </w:p>
    <w:p w14:paraId="7A654A09" w14:textId="7557E18F" w:rsidR="00532A94" w:rsidRPr="00AF68D2" w:rsidRDefault="00532A94" w:rsidP="00AF68D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F68D2">
        <w:rPr>
          <w:rFonts w:ascii="Times New Roman" w:hAnsi="Times New Roman" w:cs="Times New Roman"/>
          <w:bCs/>
          <w:sz w:val="26"/>
          <w:szCs w:val="26"/>
        </w:rPr>
        <w:t>3. Легкоатлетические упражнения: прыжки в высоту с места и с разбега. Бег на 30 и 60 м. Кросс до 500 м.</w:t>
      </w:r>
    </w:p>
    <w:p w14:paraId="47750FBA" w14:textId="31EE67E8" w:rsidR="00532A94" w:rsidRPr="00AF68D2" w:rsidRDefault="00532A94" w:rsidP="00AF68D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F68D2">
        <w:rPr>
          <w:rFonts w:ascii="Times New Roman" w:hAnsi="Times New Roman" w:cs="Times New Roman"/>
          <w:bCs/>
          <w:sz w:val="26"/>
          <w:szCs w:val="26"/>
        </w:rPr>
        <w:t>4. Плавание: правила поведения на воде. Упражнение «поплавок», погружение в воду</w:t>
      </w:r>
      <w:r w:rsidR="00586602" w:rsidRPr="00AF68D2">
        <w:rPr>
          <w:rFonts w:ascii="Times New Roman" w:hAnsi="Times New Roman" w:cs="Times New Roman"/>
          <w:bCs/>
          <w:sz w:val="26"/>
          <w:szCs w:val="26"/>
        </w:rPr>
        <w:t>. Обучение простейшим способам плавания.</w:t>
      </w:r>
    </w:p>
    <w:p w14:paraId="2214FAD0" w14:textId="26732E5E" w:rsidR="00586602" w:rsidRPr="00AF68D2" w:rsidRDefault="00586602" w:rsidP="00AF68D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F68D2">
        <w:rPr>
          <w:rFonts w:ascii="Times New Roman" w:hAnsi="Times New Roman" w:cs="Times New Roman"/>
          <w:bCs/>
          <w:sz w:val="26"/>
          <w:szCs w:val="26"/>
        </w:rPr>
        <w:t>5</w:t>
      </w:r>
      <w:r w:rsidR="00A05792" w:rsidRPr="00AF68D2">
        <w:rPr>
          <w:rFonts w:ascii="Times New Roman" w:hAnsi="Times New Roman" w:cs="Times New Roman"/>
          <w:bCs/>
          <w:sz w:val="26"/>
          <w:szCs w:val="26"/>
        </w:rPr>
        <w:t>.</w:t>
      </w:r>
      <w:r w:rsidRPr="00AF68D2">
        <w:rPr>
          <w:rFonts w:ascii="Times New Roman" w:hAnsi="Times New Roman" w:cs="Times New Roman"/>
          <w:bCs/>
          <w:sz w:val="26"/>
          <w:szCs w:val="26"/>
        </w:rPr>
        <w:t xml:space="preserve"> Подвижные игры: «Вороны и воробьи», «День и ночь», «Салки», «Караси и щука», «Запрещенное движение», «Гуси-лебеди» и др.</w:t>
      </w:r>
    </w:p>
    <w:p w14:paraId="49C92A2C" w14:textId="0A59ED48" w:rsidR="00586602" w:rsidRPr="00AF68D2" w:rsidRDefault="00586602" w:rsidP="00AF68D2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i/>
          <w:iCs/>
          <w:sz w:val="26"/>
          <w:szCs w:val="26"/>
        </w:rPr>
      </w:pPr>
      <w:r w:rsidRPr="00AF68D2">
        <w:rPr>
          <w:rFonts w:ascii="Times New Roman" w:hAnsi="Times New Roman" w:cs="Times New Roman"/>
          <w:b/>
          <w:i/>
          <w:iCs/>
          <w:sz w:val="26"/>
          <w:szCs w:val="26"/>
        </w:rPr>
        <w:t>Специальная физическая подготовка</w:t>
      </w:r>
    </w:p>
    <w:p w14:paraId="202CB30B" w14:textId="3344EFAB" w:rsidR="00586602" w:rsidRPr="00AF68D2" w:rsidRDefault="00586602" w:rsidP="00AF68D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F68D2">
        <w:rPr>
          <w:rFonts w:ascii="Times New Roman" w:hAnsi="Times New Roman" w:cs="Times New Roman"/>
          <w:bCs/>
          <w:sz w:val="26"/>
          <w:szCs w:val="26"/>
        </w:rPr>
        <w:lastRenderedPageBreak/>
        <w:t>1.</w:t>
      </w:r>
      <w:r w:rsidR="00A05792" w:rsidRPr="00AF68D2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AF68D2">
        <w:rPr>
          <w:rFonts w:ascii="Times New Roman" w:hAnsi="Times New Roman" w:cs="Times New Roman"/>
          <w:bCs/>
          <w:sz w:val="26"/>
          <w:szCs w:val="26"/>
        </w:rPr>
        <w:t>Упражнения для развития ловкости:</w:t>
      </w:r>
    </w:p>
    <w:p w14:paraId="27DDC607" w14:textId="75C814B8" w:rsidR="00586602" w:rsidRPr="00AF68D2" w:rsidRDefault="00586602" w:rsidP="00AF68D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proofErr w:type="gramStart"/>
      <w:r w:rsidRPr="00AF68D2">
        <w:rPr>
          <w:rFonts w:ascii="Times New Roman" w:hAnsi="Times New Roman" w:cs="Times New Roman"/>
          <w:bCs/>
          <w:sz w:val="26"/>
          <w:szCs w:val="26"/>
        </w:rPr>
        <w:t>-</w:t>
      </w:r>
      <w:r w:rsidR="00BE7124" w:rsidRPr="00AF68D2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FA6E27" w:rsidRPr="00AF68D2">
        <w:rPr>
          <w:rFonts w:ascii="Times New Roman" w:hAnsi="Times New Roman" w:cs="Times New Roman"/>
          <w:bCs/>
          <w:sz w:val="26"/>
          <w:szCs w:val="26"/>
        </w:rPr>
        <w:t>общеразвивающие</w:t>
      </w:r>
      <w:r w:rsidRPr="00AF68D2">
        <w:rPr>
          <w:rFonts w:ascii="Times New Roman" w:hAnsi="Times New Roman" w:cs="Times New Roman"/>
          <w:bCs/>
          <w:sz w:val="26"/>
          <w:szCs w:val="26"/>
        </w:rPr>
        <w:t xml:space="preserve"> упражнения для рук, ног и туловища без предметов: положения рук – в стороны, вперед, вверх, назад, перед грудью, к плечам, за голову, для ног – поднимание ноги вперед, в сторону, отведение ноги назад, прыжки на одной, двух и со сменой ног; для туловища – наклоны вперед, в стороны, назад, повороты влево и вправо.</w:t>
      </w:r>
      <w:proofErr w:type="gramEnd"/>
    </w:p>
    <w:p w14:paraId="5830A7F9" w14:textId="77777777" w:rsidR="00BE7124" w:rsidRPr="00AF68D2" w:rsidRDefault="00BE7124" w:rsidP="00AF68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F68D2">
        <w:rPr>
          <w:rFonts w:ascii="Times New Roman" w:hAnsi="Times New Roman" w:cs="Times New Roman"/>
          <w:sz w:val="26"/>
          <w:szCs w:val="26"/>
        </w:rPr>
        <w:t xml:space="preserve">- </w:t>
      </w:r>
      <w:proofErr w:type="gramStart"/>
      <w:r w:rsidRPr="00AF68D2">
        <w:rPr>
          <w:rFonts w:ascii="Times New Roman" w:hAnsi="Times New Roman" w:cs="Times New Roman"/>
          <w:sz w:val="26"/>
          <w:szCs w:val="26"/>
        </w:rPr>
        <w:t>у</w:t>
      </w:r>
      <w:proofErr w:type="gramEnd"/>
      <w:r w:rsidRPr="00AF68D2">
        <w:rPr>
          <w:rFonts w:ascii="Times New Roman" w:hAnsi="Times New Roman" w:cs="Times New Roman"/>
          <w:sz w:val="26"/>
          <w:szCs w:val="26"/>
        </w:rPr>
        <w:t xml:space="preserve">пражнения с гимнастическими палками: наклоны вперед, в стороны, назад, повороты туловища влево и вправо. Прыжки: ноги вместе - ноги врозь, на одной ноге, ноги </w:t>
      </w:r>
      <w:proofErr w:type="spellStart"/>
      <w:r w:rsidRPr="00AF68D2">
        <w:rPr>
          <w:rFonts w:ascii="Times New Roman" w:hAnsi="Times New Roman" w:cs="Times New Roman"/>
          <w:sz w:val="26"/>
          <w:szCs w:val="26"/>
        </w:rPr>
        <w:t>скрестно</w:t>
      </w:r>
      <w:proofErr w:type="spellEnd"/>
      <w:r w:rsidRPr="00AF68D2">
        <w:rPr>
          <w:rFonts w:ascii="Times New Roman" w:hAnsi="Times New Roman" w:cs="Times New Roman"/>
          <w:sz w:val="26"/>
          <w:szCs w:val="26"/>
        </w:rPr>
        <w:t>, с поворотами. Ходьба с различным положением рук;</w:t>
      </w:r>
    </w:p>
    <w:p w14:paraId="7BD92FC4" w14:textId="30761D02" w:rsidR="00BE7124" w:rsidRPr="00AF68D2" w:rsidRDefault="00BE7124" w:rsidP="00AF68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F68D2">
        <w:rPr>
          <w:rFonts w:ascii="Times New Roman" w:hAnsi="Times New Roman" w:cs="Times New Roman"/>
          <w:sz w:val="26"/>
          <w:szCs w:val="26"/>
        </w:rPr>
        <w:t xml:space="preserve">- различные прыжки со скакалкой: на одной, двух, со сменой ног, руки </w:t>
      </w:r>
      <w:proofErr w:type="spellStart"/>
      <w:r w:rsidRPr="00AF68D2">
        <w:rPr>
          <w:rFonts w:ascii="Times New Roman" w:hAnsi="Times New Roman" w:cs="Times New Roman"/>
          <w:sz w:val="26"/>
          <w:szCs w:val="26"/>
        </w:rPr>
        <w:t>скрестно</w:t>
      </w:r>
      <w:proofErr w:type="spellEnd"/>
      <w:r w:rsidRPr="00AF68D2">
        <w:rPr>
          <w:rFonts w:ascii="Times New Roman" w:hAnsi="Times New Roman" w:cs="Times New Roman"/>
          <w:sz w:val="26"/>
          <w:szCs w:val="26"/>
        </w:rPr>
        <w:t xml:space="preserve"> и др.;</w:t>
      </w:r>
    </w:p>
    <w:p w14:paraId="6B52A358" w14:textId="77777777" w:rsidR="00BE7124" w:rsidRPr="00AF68D2" w:rsidRDefault="00BE7124" w:rsidP="00AF68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F68D2">
        <w:rPr>
          <w:rFonts w:ascii="Times New Roman" w:hAnsi="Times New Roman" w:cs="Times New Roman"/>
          <w:sz w:val="26"/>
          <w:szCs w:val="26"/>
        </w:rPr>
        <w:t>- броски и ловля мяча, игра в мини-футбол по упрощенным правилам;</w:t>
      </w:r>
    </w:p>
    <w:p w14:paraId="69D0F1BB" w14:textId="3657FE1E" w:rsidR="00BE7124" w:rsidRPr="00AF68D2" w:rsidRDefault="00BE7124" w:rsidP="00AF68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F68D2">
        <w:rPr>
          <w:rFonts w:ascii="Times New Roman" w:hAnsi="Times New Roman" w:cs="Times New Roman"/>
          <w:sz w:val="26"/>
          <w:szCs w:val="26"/>
        </w:rPr>
        <w:t xml:space="preserve">- упражнения на батуте: ходьба, прыжки с прямыми коленями (перекатом с пятки на носок), </w:t>
      </w:r>
      <w:proofErr w:type="spellStart"/>
      <w:r w:rsidRPr="00AF68D2">
        <w:rPr>
          <w:rFonts w:ascii="Times New Roman" w:hAnsi="Times New Roman" w:cs="Times New Roman"/>
          <w:sz w:val="26"/>
          <w:szCs w:val="26"/>
        </w:rPr>
        <w:t>качи</w:t>
      </w:r>
      <w:proofErr w:type="spellEnd"/>
      <w:r w:rsidRPr="00AF68D2">
        <w:rPr>
          <w:rFonts w:ascii="Times New Roman" w:hAnsi="Times New Roman" w:cs="Times New Roman"/>
          <w:sz w:val="26"/>
          <w:szCs w:val="26"/>
        </w:rPr>
        <w:t xml:space="preserve"> руки на пояс, </w:t>
      </w:r>
      <w:proofErr w:type="spellStart"/>
      <w:r w:rsidRPr="00AF68D2">
        <w:rPr>
          <w:rFonts w:ascii="Times New Roman" w:hAnsi="Times New Roman" w:cs="Times New Roman"/>
          <w:sz w:val="26"/>
          <w:szCs w:val="26"/>
        </w:rPr>
        <w:t>качи</w:t>
      </w:r>
      <w:proofErr w:type="spellEnd"/>
      <w:r w:rsidRPr="00AF68D2">
        <w:rPr>
          <w:rFonts w:ascii="Times New Roman" w:hAnsi="Times New Roman" w:cs="Times New Roman"/>
          <w:sz w:val="26"/>
          <w:szCs w:val="26"/>
        </w:rPr>
        <w:t xml:space="preserve"> с движением рук, сесть и встать после 3 - 4 </w:t>
      </w:r>
      <w:proofErr w:type="spellStart"/>
      <w:r w:rsidRPr="00AF68D2">
        <w:rPr>
          <w:rFonts w:ascii="Times New Roman" w:hAnsi="Times New Roman" w:cs="Times New Roman"/>
          <w:sz w:val="26"/>
          <w:szCs w:val="26"/>
        </w:rPr>
        <w:t>качей</w:t>
      </w:r>
      <w:proofErr w:type="spellEnd"/>
      <w:r w:rsidRPr="00AF68D2">
        <w:rPr>
          <w:rFonts w:ascii="Times New Roman" w:hAnsi="Times New Roman" w:cs="Times New Roman"/>
          <w:sz w:val="26"/>
          <w:szCs w:val="26"/>
        </w:rPr>
        <w:t>, то же на колени;</w:t>
      </w:r>
    </w:p>
    <w:p w14:paraId="0FD67E62" w14:textId="0A2E1EA8" w:rsidR="00BE7124" w:rsidRPr="00AF68D2" w:rsidRDefault="00BE7124" w:rsidP="00AF68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F68D2">
        <w:rPr>
          <w:rFonts w:ascii="Times New Roman" w:hAnsi="Times New Roman" w:cs="Times New Roman"/>
          <w:sz w:val="26"/>
          <w:szCs w:val="26"/>
        </w:rPr>
        <w:t>- прыжок с гимнастического коня или козла на точность приземления.</w:t>
      </w:r>
    </w:p>
    <w:p w14:paraId="0465D515" w14:textId="77777777" w:rsidR="00BE7124" w:rsidRPr="00AF68D2" w:rsidRDefault="00BE7124" w:rsidP="00AF68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F68D2">
        <w:rPr>
          <w:rFonts w:ascii="Times New Roman" w:hAnsi="Times New Roman" w:cs="Times New Roman"/>
          <w:sz w:val="26"/>
          <w:szCs w:val="26"/>
        </w:rPr>
        <w:t>2. Упражнения для развития гибкости:</w:t>
      </w:r>
    </w:p>
    <w:p w14:paraId="51AC3289" w14:textId="5B5B129E" w:rsidR="00BE7124" w:rsidRPr="00AF68D2" w:rsidRDefault="00BE7124" w:rsidP="00AF68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F68D2">
        <w:rPr>
          <w:rFonts w:ascii="Times New Roman" w:hAnsi="Times New Roman" w:cs="Times New Roman"/>
          <w:sz w:val="26"/>
          <w:szCs w:val="26"/>
        </w:rPr>
        <w:t xml:space="preserve">- из </w:t>
      </w:r>
      <w:proofErr w:type="gramStart"/>
      <w:r w:rsidRPr="00AF68D2">
        <w:rPr>
          <w:rFonts w:ascii="Times New Roman" w:hAnsi="Times New Roman" w:cs="Times New Roman"/>
          <w:sz w:val="26"/>
          <w:szCs w:val="26"/>
        </w:rPr>
        <w:t>положения</w:t>
      </w:r>
      <w:proofErr w:type="gramEnd"/>
      <w:r w:rsidRPr="00AF68D2">
        <w:rPr>
          <w:rFonts w:ascii="Times New Roman" w:hAnsi="Times New Roman" w:cs="Times New Roman"/>
          <w:sz w:val="26"/>
          <w:szCs w:val="26"/>
        </w:rPr>
        <w:t xml:space="preserve"> стоя наклон вперед, ладонями коснуться пола, то же, но, захватив руками голени, грудью коснуться колен;</w:t>
      </w:r>
    </w:p>
    <w:p w14:paraId="561B9C8B" w14:textId="5BFDFC39" w:rsidR="00BE7124" w:rsidRPr="00AF68D2" w:rsidRDefault="00BE7124" w:rsidP="00AF68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F68D2">
        <w:rPr>
          <w:rFonts w:ascii="Times New Roman" w:hAnsi="Times New Roman" w:cs="Times New Roman"/>
          <w:sz w:val="26"/>
          <w:szCs w:val="26"/>
        </w:rPr>
        <w:t xml:space="preserve">- из </w:t>
      </w:r>
      <w:proofErr w:type="gramStart"/>
      <w:r w:rsidRPr="00AF68D2">
        <w:rPr>
          <w:rFonts w:ascii="Times New Roman" w:hAnsi="Times New Roman" w:cs="Times New Roman"/>
          <w:sz w:val="26"/>
          <w:szCs w:val="26"/>
        </w:rPr>
        <w:t>седа</w:t>
      </w:r>
      <w:proofErr w:type="gramEnd"/>
      <w:r w:rsidRPr="00AF68D2">
        <w:rPr>
          <w:rFonts w:ascii="Times New Roman" w:hAnsi="Times New Roman" w:cs="Times New Roman"/>
          <w:sz w:val="26"/>
          <w:szCs w:val="26"/>
        </w:rPr>
        <w:t xml:space="preserve"> на полу наклоны вперед, грудью коснуться колен;</w:t>
      </w:r>
    </w:p>
    <w:p w14:paraId="7C51541D" w14:textId="4F5D857D" w:rsidR="00BE7124" w:rsidRPr="00AF68D2" w:rsidRDefault="00BE7124" w:rsidP="00AF68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F68D2">
        <w:rPr>
          <w:rFonts w:ascii="Times New Roman" w:hAnsi="Times New Roman" w:cs="Times New Roman"/>
          <w:sz w:val="26"/>
          <w:szCs w:val="26"/>
        </w:rPr>
        <w:t>- у хореографического станка, подняв одну ногу на уровне пояса, наклоны вперед (касаясь грудью колена поднятой ноги) и наклоны к опорной ноге (касаясь руками пола);</w:t>
      </w:r>
    </w:p>
    <w:p w14:paraId="5714D1A6" w14:textId="62BBD7F9" w:rsidR="00BE7124" w:rsidRPr="00AF68D2" w:rsidRDefault="00BE7124" w:rsidP="00AF68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F68D2">
        <w:rPr>
          <w:rFonts w:ascii="Times New Roman" w:hAnsi="Times New Roman" w:cs="Times New Roman"/>
          <w:sz w:val="26"/>
          <w:szCs w:val="26"/>
        </w:rPr>
        <w:t xml:space="preserve">- мост из </w:t>
      </w:r>
      <w:proofErr w:type="gramStart"/>
      <w:r w:rsidRPr="00AF68D2">
        <w:rPr>
          <w:rFonts w:ascii="Times New Roman" w:hAnsi="Times New Roman" w:cs="Times New Roman"/>
          <w:sz w:val="26"/>
          <w:szCs w:val="26"/>
        </w:rPr>
        <w:t>положения</w:t>
      </w:r>
      <w:proofErr w:type="gramEnd"/>
      <w:r w:rsidRPr="00AF68D2">
        <w:rPr>
          <w:rFonts w:ascii="Times New Roman" w:hAnsi="Times New Roman" w:cs="Times New Roman"/>
          <w:sz w:val="26"/>
          <w:szCs w:val="26"/>
        </w:rPr>
        <w:t xml:space="preserve"> лежа на спине;</w:t>
      </w:r>
    </w:p>
    <w:p w14:paraId="54BBA38C" w14:textId="5316A1E2" w:rsidR="00BE7124" w:rsidRPr="00AF68D2" w:rsidRDefault="00BE7124" w:rsidP="00AF68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F68D2">
        <w:rPr>
          <w:rFonts w:ascii="Times New Roman" w:hAnsi="Times New Roman" w:cs="Times New Roman"/>
          <w:sz w:val="26"/>
          <w:szCs w:val="26"/>
        </w:rPr>
        <w:t>- полу шпагат на левую и правую ногу;</w:t>
      </w:r>
    </w:p>
    <w:p w14:paraId="3D7E0E52" w14:textId="0BDF381C" w:rsidR="00BE7124" w:rsidRPr="00AF68D2" w:rsidRDefault="00BE7124" w:rsidP="00AF68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F68D2">
        <w:rPr>
          <w:rFonts w:ascii="Times New Roman" w:hAnsi="Times New Roman" w:cs="Times New Roman"/>
          <w:sz w:val="26"/>
          <w:szCs w:val="26"/>
        </w:rPr>
        <w:t>- стоя у хореографического станка, махи одной и другой ноги вперед, в стороны, назад.</w:t>
      </w:r>
    </w:p>
    <w:p w14:paraId="4567FA64" w14:textId="77777777" w:rsidR="00BE7124" w:rsidRPr="00AF68D2" w:rsidRDefault="00BE7124" w:rsidP="00AF68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F68D2">
        <w:rPr>
          <w:rFonts w:ascii="Times New Roman" w:hAnsi="Times New Roman" w:cs="Times New Roman"/>
          <w:sz w:val="26"/>
          <w:szCs w:val="26"/>
        </w:rPr>
        <w:t>3. Упражнения для развития силы и быстроты:</w:t>
      </w:r>
    </w:p>
    <w:p w14:paraId="40FDAC70" w14:textId="729FA1A1" w:rsidR="00BE7124" w:rsidRPr="00AF68D2" w:rsidRDefault="00BE7124" w:rsidP="00AF68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F68D2">
        <w:rPr>
          <w:rFonts w:ascii="Times New Roman" w:hAnsi="Times New Roman" w:cs="Times New Roman"/>
          <w:sz w:val="26"/>
          <w:szCs w:val="26"/>
        </w:rPr>
        <w:t>- напряженное сгибание и разгибание пальцев и рук;</w:t>
      </w:r>
    </w:p>
    <w:p w14:paraId="5ECD23EB" w14:textId="7BDA880C" w:rsidR="00BE7124" w:rsidRPr="00AF68D2" w:rsidRDefault="00BE7124" w:rsidP="00AF68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F68D2">
        <w:rPr>
          <w:rFonts w:ascii="Times New Roman" w:hAnsi="Times New Roman" w:cs="Times New Roman"/>
          <w:sz w:val="26"/>
          <w:szCs w:val="26"/>
        </w:rPr>
        <w:t>- поднимание и опускание (медленно и быстро) прямых рук вверх, вперед и в стороны;</w:t>
      </w:r>
    </w:p>
    <w:p w14:paraId="7EE7E966" w14:textId="503C8569" w:rsidR="00BE7124" w:rsidRPr="00AF68D2" w:rsidRDefault="00BE7124" w:rsidP="00AF68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F68D2">
        <w:rPr>
          <w:rFonts w:ascii="Times New Roman" w:hAnsi="Times New Roman" w:cs="Times New Roman"/>
          <w:sz w:val="26"/>
          <w:szCs w:val="26"/>
        </w:rPr>
        <w:t>- сгибание и разгибание рук в упоре лежа;</w:t>
      </w:r>
    </w:p>
    <w:p w14:paraId="21F1F800" w14:textId="0D76B5FE" w:rsidR="00BE7124" w:rsidRPr="00AF68D2" w:rsidRDefault="00BE7124" w:rsidP="00AF68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F68D2">
        <w:rPr>
          <w:rFonts w:ascii="Times New Roman" w:hAnsi="Times New Roman" w:cs="Times New Roman"/>
          <w:sz w:val="26"/>
          <w:szCs w:val="26"/>
        </w:rPr>
        <w:t>- приседания: ноги врозь и вместе;</w:t>
      </w:r>
    </w:p>
    <w:p w14:paraId="5AC3DAE9" w14:textId="08702863" w:rsidR="00BE7124" w:rsidRPr="00AF68D2" w:rsidRDefault="00BE7124" w:rsidP="00AF68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F68D2">
        <w:rPr>
          <w:rFonts w:ascii="Times New Roman" w:hAnsi="Times New Roman" w:cs="Times New Roman"/>
          <w:sz w:val="26"/>
          <w:szCs w:val="26"/>
        </w:rPr>
        <w:t>- подтягивания в висе лежа;</w:t>
      </w:r>
    </w:p>
    <w:p w14:paraId="26B1FE5A" w14:textId="6DBD7A61" w:rsidR="00BE7124" w:rsidRPr="00AF68D2" w:rsidRDefault="00BE7124" w:rsidP="00AF68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F68D2">
        <w:rPr>
          <w:rFonts w:ascii="Times New Roman" w:hAnsi="Times New Roman" w:cs="Times New Roman"/>
          <w:sz w:val="26"/>
          <w:szCs w:val="26"/>
        </w:rPr>
        <w:t>- вис на перекладине;</w:t>
      </w:r>
    </w:p>
    <w:p w14:paraId="15779724" w14:textId="58FC97AF" w:rsidR="00BE7124" w:rsidRPr="00AF68D2" w:rsidRDefault="00BE7124" w:rsidP="00AF68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F68D2">
        <w:rPr>
          <w:rFonts w:ascii="Times New Roman" w:hAnsi="Times New Roman" w:cs="Times New Roman"/>
          <w:sz w:val="26"/>
          <w:szCs w:val="26"/>
        </w:rPr>
        <w:t>- лазание на гимнастической стенке на скорость;</w:t>
      </w:r>
    </w:p>
    <w:p w14:paraId="27EE0EC1" w14:textId="52997A90" w:rsidR="00BE7124" w:rsidRPr="00AF68D2" w:rsidRDefault="00BE7124" w:rsidP="00AF68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F68D2">
        <w:rPr>
          <w:rFonts w:ascii="Times New Roman" w:hAnsi="Times New Roman" w:cs="Times New Roman"/>
          <w:sz w:val="26"/>
          <w:szCs w:val="26"/>
        </w:rPr>
        <w:t xml:space="preserve">- из </w:t>
      </w:r>
      <w:proofErr w:type="gramStart"/>
      <w:r w:rsidRPr="00AF68D2">
        <w:rPr>
          <w:rFonts w:ascii="Times New Roman" w:hAnsi="Times New Roman" w:cs="Times New Roman"/>
          <w:sz w:val="26"/>
          <w:szCs w:val="26"/>
        </w:rPr>
        <w:t>положения</w:t>
      </w:r>
      <w:proofErr w:type="gramEnd"/>
      <w:r w:rsidRPr="00AF68D2">
        <w:rPr>
          <w:rFonts w:ascii="Times New Roman" w:hAnsi="Times New Roman" w:cs="Times New Roman"/>
          <w:sz w:val="26"/>
          <w:szCs w:val="26"/>
        </w:rPr>
        <w:t xml:space="preserve"> лежа на спине, ноги закреплены, руки на поясе, наклоны вперед и разгибание туловища (выполнять медленно и быстро);</w:t>
      </w:r>
    </w:p>
    <w:p w14:paraId="72B8D14F" w14:textId="6F93456E" w:rsidR="00BE7124" w:rsidRPr="00AF68D2" w:rsidRDefault="00BE7124" w:rsidP="00AF68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F68D2">
        <w:rPr>
          <w:rFonts w:ascii="Times New Roman" w:hAnsi="Times New Roman" w:cs="Times New Roman"/>
          <w:sz w:val="26"/>
          <w:szCs w:val="26"/>
        </w:rPr>
        <w:t>- лежа на спине, поднимание прямых ног до касания пола за головой и возвращение в исходное положение (быстро и медленно);</w:t>
      </w:r>
    </w:p>
    <w:p w14:paraId="3742C3AD" w14:textId="44D1BAC2" w:rsidR="00BE7124" w:rsidRPr="00AF68D2" w:rsidRDefault="00BE7124" w:rsidP="00AF68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F68D2">
        <w:rPr>
          <w:rFonts w:ascii="Times New Roman" w:hAnsi="Times New Roman" w:cs="Times New Roman"/>
          <w:sz w:val="26"/>
          <w:szCs w:val="26"/>
        </w:rPr>
        <w:t>- челночный бег 3 раза по 10 м., прыжок в длину с места, бег на месте, высоко поднимая колени, на скорость, бег 20 - 30 м. с высокого старта.</w:t>
      </w:r>
    </w:p>
    <w:p w14:paraId="013F4639" w14:textId="48B56724" w:rsidR="00BE7124" w:rsidRPr="00AF68D2" w:rsidRDefault="00BE7124" w:rsidP="00AF68D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iCs/>
          <w:sz w:val="26"/>
          <w:szCs w:val="26"/>
        </w:rPr>
      </w:pPr>
      <w:r w:rsidRPr="00AF68D2">
        <w:rPr>
          <w:rFonts w:ascii="Times New Roman" w:hAnsi="Times New Roman" w:cs="Times New Roman"/>
          <w:b/>
          <w:i/>
          <w:iCs/>
          <w:sz w:val="26"/>
          <w:szCs w:val="26"/>
        </w:rPr>
        <w:t>Техническая подготовка</w:t>
      </w:r>
    </w:p>
    <w:p w14:paraId="7242B89A" w14:textId="4ADE1B4C" w:rsidR="00BE7124" w:rsidRPr="00AF68D2" w:rsidRDefault="00BE7124" w:rsidP="00AF68D2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i/>
          <w:iCs/>
          <w:sz w:val="26"/>
          <w:szCs w:val="26"/>
        </w:rPr>
      </w:pPr>
      <w:r w:rsidRPr="00AF68D2">
        <w:rPr>
          <w:rFonts w:ascii="Times New Roman" w:hAnsi="Times New Roman" w:cs="Times New Roman"/>
          <w:b/>
          <w:i/>
          <w:iCs/>
          <w:sz w:val="26"/>
          <w:szCs w:val="26"/>
        </w:rPr>
        <w:t>Специальная двигательная подготовка (СДП)</w:t>
      </w:r>
    </w:p>
    <w:p w14:paraId="2EA6F75C" w14:textId="77777777" w:rsidR="00AC53F7" w:rsidRPr="00AF68D2" w:rsidRDefault="00AC53F7" w:rsidP="00AF68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F68D2">
        <w:rPr>
          <w:rFonts w:ascii="Times New Roman" w:hAnsi="Times New Roman" w:cs="Times New Roman"/>
          <w:sz w:val="26"/>
          <w:szCs w:val="26"/>
        </w:rPr>
        <w:t>1. Хореография:</w:t>
      </w:r>
    </w:p>
    <w:p w14:paraId="13DC7F5F" w14:textId="657B3BD0" w:rsidR="00AC53F7" w:rsidRPr="00AF68D2" w:rsidRDefault="00AC53F7" w:rsidP="00AF68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F68D2">
        <w:rPr>
          <w:rFonts w:ascii="Times New Roman" w:hAnsi="Times New Roman" w:cs="Times New Roman"/>
          <w:sz w:val="26"/>
          <w:szCs w:val="26"/>
        </w:rPr>
        <w:t>- упражнения y опоры: позиции ног - 1,2,3,5-я; приседания и полуприседания (</w:t>
      </w:r>
      <w:proofErr w:type="gramStart"/>
      <w:r w:rsidRPr="00AF68D2">
        <w:rPr>
          <w:rFonts w:ascii="Times New Roman" w:hAnsi="Times New Roman" w:cs="Times New Roman"/>
          <w:sz w:val="26"/>
          <w:szCs w:val="26"/>
        </w:rPr>
        <w:t>плие</w:t>
      </w:r>
      <w:proofErr w:type="gramEnd"/>
      <w:r w:rsidRPr="00AF68D2">
        <w:rPr>
          <w:rFonts w:ascii="Times New Roman" w:hAnsi="Times New Roman" w:cs="Times New Roman"/>
          <w:sz w:val="26"/>
          <w:szCs w:val="26"/>
        </w:rPr>
        <w:t xml:space="preserve">) по 1, 2, 5-ой позициям. Отведение ноги на носок (батман </w:t>
      </w:r>
      <w:proofErr w:type="spellStart"/>
      <w:r w:rsidRPr="00AF68D2">
        <w:rPr>
          <w:rFonts w:ascii="Times New Roman" w:hAnsi="Times New Roman" w:cs="Times New Roman"/>
          <w:sz w:val="26"/>
          <w:szCs w:val="26"/>
        </w:rPr>
        <w:t>тандю</w:t>
      </w:r>
      <w:proofErr w:type="spellEnd"/>
      <w:r w:rsidRPr="00AF68D2">
        <w:rPr>
          <w:rFonts w:ascii="Times New Roman" w:hAnsi="Times New Roman" w:cs="Times New Roman"/>
          <w:sz w:val="26"/>
          <w:szCs w:val="26"/>
        </w:rPr>
        <w:t>) вперед, в стороны, назад по 1-й и 5-й позициям.</w:t>
      </w:r>
    </w:p>
    <w:p w14:paraId="0D0F214D" w14:textId="77777777" w:rsidR="00AC53F7" w:rsidRPr="00AF68D2" w:rsidRDefault="00AC53F7" w:rsidP="00AF68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F68D2">
        <w:rPr>
          <w:rFonts w:ascii="Times New Roman" w:hAnsi="Times New Roman" w:cs="Times New Roman"/>
          <w:sz w:val="26"/>
          <w:szCs w:val="26"/>
        </w:rPr>
        <w:lastRenderedPageBreak/>
        <w:t>2. Акробатические упражнения:</w:t>
      </w:r>
    </w:p>
    <w:p w14:paraId="187D4CE2" w14:textId="77777777" w:rsidR="00AC53F7" w:rsidRPr="00AF68D2" w:rsidRDefault="00AC53F7" w:rsidP="00AF68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F68D2">
        <w:rPr>
          <w:rFonts w:ascii="Times New Roman" w:hAnsi="Times New Roman" w:cs="Times New Roman"/>
          <w:sz w:val="26"/>
          <w:szCs w:val="26"/>
        </w:rPr>
        <w:t xml:space="preserve">- </w:t>
      </w:r>
      <w:proofErr w:type="gramStart"/>
      <w:r w:rsidRPr="00AF68D2">
        <w:rPr>
          <w:rFonts w:ascii="Times New Roman" w:hAnsi="Times New Roman" w:cs="Times New Roman"/>
          <w:sz w:val="26"/>
          <w:szCs w:val="26"/>
        </w:rPr>
        <w:t>группировка</w:t>
      </w:r>
      <w:proofErr w:type="gramEnd"/>
      <w:r w:rsidRPr="00AF68D2">
        <w:rPr>
          <w:rFonts w:ascii="Times New Roman" w:hAnsi="Times New Roman" w:cs="Times New Roman"/>
          <w:sz w:val="26"/>
          <w:szCs w:val="26"/>
        </w:rPr>
        <w:t xml:space="preserve"> стоя, сидя, лежа;</w:t>
      </w:r>
    </w:p>
    <w:p w14:paraId="19FB3FA3" w14:textId="77777777" w:rsidR="00AC53F7" w:rsidRPr="00AF68D2" w:rsidRDefault="00AC53F7" w:rsidP="00AF68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F68D2">
        <w:rPr>
          <w:rFonts w:ascii="Times New Roman" w:hAnsi="Times New Roman" w:cs="Times New Roman"/>
          <w:sz w:val="26"/>
          <w:szCs w:val="26"/>
        </w:rPr>
        <w:t>- перекаты вперед, назад, в стороны;</w:t>
      </w:r>
    </w:p>
    <w:p w14:paraId="56C51945" w14:textId="77777777" w:rsidR="00AC53F7" w:rsidRPr="00AF68D2" w:rsidRDefault="00AC53F7" w:rsidP="00AF68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F68D2">
        <w:rPr>
          <w:rFonts w:ascii="Times New Roman" w:hAnsi="Times New Roman" w:cs="Times New Roman"/>
          <w:sz w:val="26"/>
          <w:szCs w:val="26"/>
        </w:rPr>
        <w:t>- кувырок в группировке вперед и назад;</w:t>
      </w:r>
    </w:p>
    <w:p w14:paraId="626749BA" w14:textId="77777777" w:rsidR="00AC53F7" w:rsidRPr="00AF68D2" w:rsidRDefault="00AC53F7" w:rsidP="00AF68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F68D2">
        <w:rPr>
          <w:rFonts w:ascii="Times New Roman" w:hAnsi="Times New Roman" w:cs="Times New Roman"/>
          <w:sz w:val="26"/>
          <w:szCs w:val="26"/>
        </w:rPr>
        <w:t>- стойка на лопатках с опорой руками;</w:t>
      </w:r>
    </w:p>
    <w:p w14:paraId="2F84405C" w14:textId="77777777" w:rsidR="00AC53F7" w:rsidRPr="00AF68D2" w:rsidRDefault="00AC53F7" w:rsidP="00AF68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F68D2">
        <w:rPr>
          <w:rFonts w:ascii="Times New Roman" w:hAnsi="Times New Roman" w:cs="Times New Roman"/>
          <w:sz w:val="26"/>
          <w:szCs w:val="26"/>
        </w:rPr>
        <w:t>- равновесие на одной ноге («ласточка»).</w:t>
      </w:r>
    </w:p>
    <w:p w14:paraId="7FA5D073" w14:textId="77777777" w:rsidR="00AC53F7" w:rsidRPr="00AF68D2" w:rsidRDefault="00AC53F7" w:rsidP="00AF68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F68D2">
        <w:rPr>
          <w:rFonts w:ascii="Times New Roman" w:hAnsi="Times New Roman" w:cs="Times New Roman"/>
          <w:sz w:val="26"/>
          <w:szCs w:val="26"/>
        </w:rPr>
        <w:t xml:space="preserve">Примерные соединения: из основной стойки - группировка, перекат назад в стойку на лопатках»; из </w:t>
      </w:r>
      <w:proofErr w:type="gramStart"/>
      <w:r w:rsidRPr="00AF68D2">
        <w:rPr>
          <w:rFonts w:ascii="Times New Roman" w:hAnsi="Times New Roman" w:cs="Times New Roman"/>
          <w:sz w:val="26"/>
          <w:szCs w:val="26"/>
        </w:rPr>
        <w:t>положения</w:t>
      </w:r>
      <w:proofErr w:type="gramEnd"/>
      <w:r w:rsidRPr="00AF68D2">
        <w:rPr>
          <w:rFonts w:ascii="Times New Roman" w:hAnsi="Times New Roman" w:cs="Times New Roman"/>
          <w:sz w:val="26"/>
          <w:szCs w:val="26"/>
        </w:rPr>
        <w:t xml:space="preserve"> лежа на животе перекат в положение лежа на спине, сгибая руки и ноги, - «мост»; «</w:t>
      </w:r>
      <w:proofErr w:type="spellStart"/>
      <w:r w:rsidRPr="00AF68D2">
        <w:rPr>
          <w:rFonts w:ascii="Times New Roman" w:hAnsi="Times New Roman" w:cs="Times New Roman"/>
          <w:sz w:val="26"/>
          <w:szCs w:val="26"/>
        </w:rPr>
        <w:t>полушагат</w:t>
      </w:r>
      <w:proofErr w:type="spellEnd"/>
      <w:r w:rsidRPr="00AF68D2">
        <w:rPr>
          <w:rFonts w:ascii="Times New Roman" w:hAnsi="Times New Roman" w:cs="Times New Roman"/>
          <w:sz w:val="26"/>
          <w:szCs w:val="26"/>
        </w:rPr>
        <w:t>», сед ноги вперед, наклон вперед, грудью коснуться колен и перекатом назад - стойка на лопатках.</w:t>
      </w:r>
    </w:p>
    <w:p w14:paraId="173AD37A" w14:textId="77777777" w:rsidR="00AC53F7" w:rsidRPr="00AF68D2" w:rsidRDefault="00AC53F7" w:rsidP="00AF68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F68D2">
        <w:rPr>
          <w:rFonts w:ascii="Times New Roman" w:hAnsi="Times New Roman" w:cs="Times New Roman"/>
          <w:sz w:val="26"/>
          <w:szCs w:val="26"/>
        </w:rPr>
        <w:t>Овладеть программой «Юного акробата» (комбинации: l, 2а и 2 б.)</w:t>
      </w:r>
    </w:p>
    <w:p w14:paraId="1E042572" w14:textId="201D401C" w:rsidR="00C36B56" w:rsidRPr="00AF68D2" w:rsidRDefault="00C36B56" w:rsidP="00AF68D2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6"/>
          <w:szCs w:val="26"/>
        </w:rPr>
      </w:pPr>
    </w:p>
    <w:p w14:paraId="19DCF24D" w14:textId="330C7C3D" w:rsidR="00AC53F7" w:rsidRPr="00AF68D2" w:rsidRDefault="003D10D8" w:rsidP="00AF68D2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bCs/>
          <w:i/>
          <w:iCs/>
          <w:sz w:val="26"/>
          <w:szCs w:val="26"/>
        </w:rPr>
      </w:pPr>
      <w:r w:rsidRPr="00AF68D2">
        <w:rPr>
          <w:rFonts w:ascii="Times New Roman" w:hAnsi="Times New Roman" w:cs="Times New Roman"/>
          <w:bCs/>
          <w:i/>
          <w:iCs/>
          <w:sz w:val="26"/>
          <w:szCs w:val="26"/>
        </w:rPr>
        <w:t>Этап начальной подготовки</w:t>
      </w:r>
      <w:r w:rsidR="00AC53F7" w:rsidRPr="00AF68D2">
        <w:rPr>
          <w:rFonts w:ascii="Times New Roman" w:hAnsi="Times New Roman" w:cs="Times New Roman"/>
          <w:bCs/>
          <w:i/>
          <w:iCs/>
          <w:sz w:val="26"/>
          <w:szCs w:val="26"/>
        </w:rPr>
        <w:t>. Второй год обучения</w:t>
      </w:r>
      <w:r w:rsidR="00D16412" w:rsidRPr="00AF68D2">
        <w:rPr>
          <w:rFonts w:ascii="Times New Roman" w:hAnsi="Times New Roman" w:cs="Times New Roman"/>
          <w:bCs/>
          <w:i/>
          <w:iCs/>
          <w:sz w:val="26"/>
          <w:szCs w:val="26"/>
        </w:rPr>
        <w:t>. Практические занятия.</w:t>
      </w:r>
    </w:p>
    <w:p w14:paraId="4C483C6E" w14:textId="77777777" w:rsidR="00AC53F7" w:rsidRPr="00AF68D2" w:rsidRDefault="00AC53F7" w:rsidP="00AF68D2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i/>
          <w:iCs/>
          <w:sz w:val="26"/>
          <w:szCs w:val="26"/>
        </w:rPr>
      </w:pPr>
      <w:r w:rsidRPr="00AF68D2">
        <w:rPr>
          <w:rFonts w:ascii="Times New Roman" w:hAnsi="Times New Roman" w:cs="Times New Roman"/>
          <w:b/>
          <w:i/>
          <w:iCs/>
          <w:sz w:val="26"/>
          <w:szCs w:val="26"/>
        </w:rPr>
        <w:t>Общая физическая подготовка</w:t>
      </w:r>
    </w:p>
    <w:p w14:paraId="3244B929" w14:textId="3C6437D0" w:rsidR="00D16412" w:rsidRPr="00AF68D2" w:rsidRDefault="00D16412" w:rsidP="00AF68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F68D2">
        <w:rPr>
          <w:rFonts w:ascii="Times New Roman" w:hAnsi="Times New Roman" w:cs="Times New Roman"/>
          <w:sz w:val="26"/>
          <w:szCs w:val="26"/>
        </w:rPr>
        <w:t>1. Строевые упражнения: повторение материала 1-го года обучения. Ходьба, бег, их разновидности.</w:t>
      </w:r>
    </w:p>
    <w:p w14:paraId="11802846" w14:textId="77777777" w:rsidR="00D16412" w:rsidRPr="00AF68D2" w:rsidRDefault="00D16412" w:rsidP="00AF68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F68D2">
        <w:rPr>
          <w:rFonts w:ascii="Times New Roman" w:hAnsi="Times New Roman" w:cs="Times New Roman"/>
          <w:sz w:val="26"/>
          <w:szCs w:val="26"/>
        </w:rPr>
        <w:t>2. Легкоатлетические упражнения: Бег на 30 и 60 м. из различных положений. Прыжки в длину с места и с разбега. Кроссовый бег.</w:t>
      </w:r>
    </w:p>
    <w:p w14:paraId="7C95B8C1" w14:textId="77777777" w:rsidR="00D16412" w:rsidRPr="00AF68D2" w:rsidRDefault="00D16412" w:rsidP="00AF68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F68D2">
        <w:rPr>
          <w:rFonts w:ascii="Times New Roman" w:hAnsi="Times New Roman" w:cs="Times New Roman"/>
          <w:sz w:val="26"/>
          <w:szCs w:val="26"/>
        </w:rPr>
        <w:t>3. Плавание: повторение материала 1-го года обучения.</w:t>
      </w:r>
    </w:p>
    <w:p w14:paraId="16DDAE37" w14:textId="77777777" w:rsidR="00D16412" w:rsidRPr="00AF68D2" w:rsidRDefault="00D16412" w:rsidP="00AF68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F68D2">
        <w:rPr>
          <w:rFonts w:ascii="Times New Roman" w:hAnsi="Times New Roman" w:cs="Times New Roman"/>
          <w:sz w:val="26"/>
          <w:szCs w:val="26"/>
        </w:rPr>
        <w:t>4. Подвижные игры: «День и ночь», «Море волнуется - раз», «Караси и щука», «Вороны и воробьи», «Кто подходил», «Удочка», «Запрещенное движение» - на внимание и др.</w:t>
      </w:r>
    </w:p>
    <w:p w14:paraId="66149ECB" w14:textId="52EE9674" w:rsidR="00D16412" w:rsidRPr="00AF68D2" w:rsidRDefault="00D16412" w:rsidP="00AF68D2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i/>
          <w:iCs/>
          <w:sz w:val="26"/>
          <w:szCs w:val="26"/>
        </w:rPr>
      </w:pPr>
      <w:r w:rsidRPr="00AF68D2">
        <w:rPr>
          <w:rFonts w:ascii="Times New Roman" w:hAnsi="Times New Roman" w:cs="Times New Roman"/>
          <w:b/>
          <w:i/>
          <w:iCs/>
          <w:sz w:val="26"/>
          <w:szCs w:val="26"/>
        </w:rPr>
        <w:t>Специальная физическая подготовка</w:t>
      </w:r>
    </w:p>
    <w:p w14:paraId="1B2E2520" w14:textId="3C717B55" w:rsidR="00D044C6" w:rsidRPr="00AF68D2" w:rsidRDefault="00D044C6" w:rsidP="00AF68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F68D2">
        <w:rPr>
          <w:rFonts w:ascii="Times New Roman" w:hAnsi="Times New Roman" w:cs="Times New Roman"/>
          <w:sz w:val="26"/>
          <w:szCs w:val="26"/>
        </w:rPr>
        <w:t>1. Упражнения для развития ловкости: повторение материала 1-го года обучения.</w:t>
      </w:r>
    </w:p>
    <w:p w14:paraId="7BC23DE8" w14:textId="77777777" w:rsidR="00D044C6" w:rsidRPr="00AF68D2" w:rsidRDefault="00D044C6" w:rsidP="00AF68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F68D2">
        <w:rPr>
          <w:rFonts w:ascii="Times New Roman" w:hAnsi="Times New Roman" w:cs="Times New Roman"/>
          <w:sz w:val="26"/>
          <w:szCs w:val="26"/>
        </w:rPr>
        <w:t>- общеразвивающие упражнения с предметами и без предметов;</w:t>
      </w:r>
    </w:p>
    <w:p w14:paraId="0BE631BA" w14:textId="26C38F51" w:rsidR="00D044C6" w:rsidRPr="00AF68D2" w:rsidRDefault="00D044C6" w:rsidP="00AF68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F68D2">
        <w:rPr>
          <w:rFonts w:ascii="Times New Roman" w:hAnsi="Times New Roman" w:cs="Times New Roman"/>
          <w:sz w:val="26"/>
          <w:szCs w:val="26"/>
        </w:rPr>
        <w:t>- упражнения для всего тела - приседания с наклонами вперед и отведением рук назад;</w:t>
      </w:r>
    </w:p>
    <w:p w14:paraId="190E5842" w14:textId="54615B66" w:rsidR="00D044C6" w:rsidRPr="00AF68D2" w:rsidRDefault="00D044C6" w:rsidP="00AF68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F68D2">
        <w:rPr>
          <w:rFonts w:ascii="Times New Roman" w:hAnsi="Times New Roman" w:cs="Times New Roman"/>
          <w:sz w:val="26"/>
          <w:szCs w:val="26"/>
        </w:rPr>
        <w:t xml:space="preserve">- в упоре лежа сгибание и </w:t>
      </w:r>
      <w:proofErr w:type="spellStart"/>
      <w:r w:rsidRPr="00AF68D2">
        <w:rPr>
          <w:rFonts w:ascii="Times New Roman" w:hAnsi="Times New Roman" w:cs="Times New Roman"/>
          <w:sz w:val="26"/>
          <w:szCs w:val="26"/>
        </w:rPr>
        <w:t>прогибание</w:t>
      </w:r>
      <w:proofErr w:type="spellEnd"/>
      <w:r w:rsidRPr="00AF68D2">
        <w:rPr>
          <w:rFonts w:ascii="Times New Roman" w:hAnsi="Times New Roman" w:cs="Times New Roman"/>
          <w:sz w:val="26"/>
          <w:szCs w:val="26"/>
        </w:rPr>
        <w:t xml:space="preserve"> тела (научить различать положения тела - прямое, прогнутое, согнутое, в группировке);</w:t>
      </w:r>
    </w:p>
    <w:p w14:paraId="565C8B7B" w14:textId="5F55F6F8" w:rsidR="00D044C6" w:rsidRPr="00AF68D2" w:rsidRDefault="00D044C6" w:rsidP="00AF68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F68D2">
        <w:rPr>
          <w:rFonts w:ascii="Times New Roman" w:hAnsi="Times New Roman" w:cs="Times New Roman"/>
          <w:sz w:val="26"/>
          <w:szCs w:val="26"/>
        </w:rPr>
        <w:t>- из седа ноги врозь - наклоны вперед, влево, вправо; из упора присев прыжком выпрямить ноги, руки от пола не отрывать (упор лежа);</w:t>
      </w:r>
      <w:proofErr w:type="gramEnd"/>
    </w:p>
    <w:p w14:paraId="375FCDAB" w14:textId="44DC2F72" w:rsidR="00D044C6" w:rsidRPr="00AF68D2" w:rsidRDefault="00D044C6" w:rsidP="00AF68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F68D2">
        <w:rPr>
          <w:rFonts w:ascii="Times New Roman" w:hAnsi="Times New Roman" w:cs="Times New Roman"/>
          <w:sz w:val="26"/>
          <w:szCs w:val="26"/>
        </w:rPr>
        <w:t xml:space="preserve">- из положения упора согнувшись переход в </w:t>
      </w:r>
      <w:proofErr w:type="gramStart"/>
      <w:r w:rsidRPr="00AF68D2">
        <w:rPr>
          <w:rFonts w:ascii="Times New Roman" w:hAnsi="Times New Roman" w:cs="Times New Roman"/>
          <w:sz w:val="26"/>
          <w:szCs w:val="26"/>
        </w:rPr>
        <w:t>упор</w:t>
      </w:r>
      <w:proofErr w:type="gramEnd"/>
      <w:r w:rsidRPr="00AF68D2">
        <w:rPr>
          <w:rFonts w:ascii="Times New Roman" w:hAnsi="Times New Roman" w:cs="Times New Roman"/>
          <w:sz w:val="26"/>
          <w:szCs w:val="26"/>
        </w:rPr>
        <w:t xml:space="preserve"> лежа и обратно;</w:t>
      </w:r>
    </w:p>
    <w:p w14:paraId="7161E6BE" w14:textId="6ECD1BC5" w:rsidR="00D044C6" w:rsidRPr="00AF68D2" w:rsidRDefault="00D044C6" w:rsidP="00AF68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F68D2">
        <w:rPr>
          <w:rFonts w:ascii="Times New Roman" w:hAnsi="Times New Roman" w:cs="Times New Roman"/>
          <w:sz w:val="26"/>
          <w:szCs w:val="26"/>
        </w:rPr>
        <w:t>- упражнения со скакалкой: прыжки с продвижением вперед на одной, двух, и др.;</w:t>
      </w:r>
    </w:p>
    <w:p w14:paraId="53DE0E1E" w14:textId="448595FB" w:rsidR="00D044C6" w:rsidRPr="00AF68D2" w:rsidRDefault="00D044C6" w:rsidP="00AF68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F68D2">
        <w:rPr>
          <w:rFonts w:ascii="Times New Roman" w:hAnsi="Times New Roman" w:cs="Times New Roman"/>
          <w:sz w:val="26"/>
          <w:szCs w:val="26"/>
        </w:rPr>
        <w:t>- прыжки через гимнастического козла ноги врозь, соскоки с козла с поворотами на 90° на точность приземления;</w:t>
      </w:r>
    </w:p>
    <w:p w14:paraId="08D081EC" w14:textId="18E80DD2" w:rsidR="00D044C6" w:rsidRPr="00AF68D2" w:rsidRDefault="00D044C6" w:rsidP="00AF68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F68D2">
        <w:rPr>
          <w:rFonts w:ascii="Times New Roman" w:hAnsi="Times New Roman" w:cs="Times New Roman"/>
          <w:sz w:val="26"/>
          <w:szCs w:val="26"/>
        </w:rPr>
        <w:t>- упражнения на батуте: повторение материала 1-го года обучения;</w:t>
      </w:r>
    </w:p>
    <w:p w14:paraId="4214F93A" w14:textId="62AEDC42" w:rsidR="00D044C6" w:rsidRPr="00AF68D2" w:rsidRDefault="00D044C6" w:rsidP="00AF68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F68D2">
        <w:rPr>
          <w:rFonts w:ascii="Times New Roman" w:hAnsi="Times New Roman" w:cs="Times New Roman"/>
          <w:sz w:val="26"/>
          <w:szCs w:val="26"/>
        </w:rPr>
        <w:t>- игра в ручной мяч по упрощенным правилам.</w:t>
      </w:r>
    </w:p>
    <w:p w14:paraId="39A9EC47" w14:textId="77777777" w:rsidR="00D044C6" w:rsidRPr="00AF68D2" w:rsidRDefault="00D044C6" w:rsidP="00AF68D2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AF68D2">
        <w:rPr>
          <w:rFonts w:ascii="Times New Roman" w:hAnsi="Times New Roman" w:cs="Times New Roman"/>
          <w:sz w:val="26"/>
          <w:szCs w:val="26"/>
        </w:rPr>
        <w:t>2. Упражнения для развития гибкости:</w:t>
      </w:r>
    </w:p>
    <w:p w14:paraId="46DA4133" w14:textId="71040D7E" w:rsidR="00D044C6" w:rsidRPr="00AF68D2" w:rsidRDefault="00D044C6" w:rsidP="00AF68D2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AF68D2">
        <w:rPr>
          <w:rFonts w:ascii="Times New Roman" w:hAnsi="Times New Roman" w:cs="Times New Roman"/>
          <w:sz w:val="26"/>
          <w:szCs w:val="26"/>
        </w:rPr>
        <w:t>- повторение упражнений 1-го года обучения;</w:t>
      </w:r>
    </w:p>
    <w:p w14:paraId="3E042076" w14:textId="6991E0C2" w:rsidR="00D044C6" w:rsidRPr="00AF68D2" w:rsidRDefault="00D044C6" w:rsidP="00AF68D2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AF68D2">
        <w:rPr>
          <w:rFonts w:ascii="Times New Roman" w:hAnsi="Times New Roman" w:cs="Times New Roman"/>
          <w:sz w:val="26"/>
          <w:szCs w:val="26"/>
        </w:rPr>
        <w:t>- мост наклоном назад из основной стойки;</w:t>
      </w:r>
    </w:p>
    <w:p w14:paraId="3F5E2E07" w14:textId="3BE232AD" w:rsidR="00D044C6" w:rsidRPr="00AF68D2" w:rsidRDefault="00D044C6" w:rsidP="00AF68D2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AF68D2">
        <w:rPr>
          <w:rFonts w:ascii="Times New Roman" w:hAnsi="Times New Roman" w:cs="Times New Roman"/>
          <w:sz w:val="26"/>
          <w:szCs w:val="26"/>
        </w:rPr>
        <w:t>- шпагат на левую и правую ногу;</w:t>
      </w:r>
    </w:p>
    <w:p w14:paraId="1B18903F" w14:textId="34557D16" w:rsidR="00D044C6" w:rsidRPr="00AF68D2" w:rsidRDefault="00D044C6" w:rsidP="00AF68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F68D2">
        <w:rPr>
          <w:rFonts w:ascii="Times New Roman" w:hAnsi="Times New Roman" w:cs="Times New Roman"/>
          <w:sz w:val="26"/>
          <w:szCs w:val="26"/>
        </w:rPr>
        <w:t>- упражнения с набивными мячами: поднимание и вращение мяча во всех плоскостях; наклоны вперед, назад и в стороны, броски и ловля мяча (по заданию);</w:t>
      </w:r>
    </w:p>
    <w:p w14:paraId="1862823A" w14:textId="3127D742" w:rsidR="00D044C6" w:rsidRPr="00AF68D2" w:rsidRDefault="00D044C6" w:rsidP="00AF68D2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proofErr w:type="gramStart"/>
      <w:r w:rsidRPr="00AF68D2">
        <w:rPr>
          <w:rFonts w:ascii="Times New Roman" w:hAnsi="Times New Roman" w:cs="Times New Roman"/>
          <w:sz w:val="26"/>
          <w:szCs w:val="26"/>
        </w:rPr>
        <w:t>- из седа на полу, ноги врозь - наклон вперед до касания грудью пола.</w:t>
      </w:r>
      <w:proofErr w:type="gramEnd"/>
    </w:p>
    <w:p w14:paraId="162AAD89" w14:textId="77777777" w:rsidR="00D044C6" w:rsidRPr="00AF68D2" w:rsidRDefault="00D044C6" w:rsidP="00AF68D2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AF68D2">
        <w:rPr>
          <w:rFonts w:ascii="Times New Roman" w:hAnsi="Times New Roman" w:cs="Times New Roman"/>
          <w:sz w:val="26"/>
          <w:szCs w:val="26"/>
        </w:rPr>
        <w:t>3. Упражнения для развития силы и быстроты:</w:t>
      </w:r>
    </w:p>
    <w:p w14:paraId="7E5018AA" w14:textId="214BF911" w:rsidR="00D044C6" w:rsidRPr="00AF68D2" w:rsidRDefault="00D044C6" w:rsidP="00AF68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F68D2">
        <w:rPr>
          <w:rFonts w:ascii="Times New Roman" w:hAnsi="Times New Roman" w:cs="Times New Roman"/>
          <w:sz w:val="26"/>
          <w:szCs w:val="26"/>
        </w:rPr>
        <w:lastRenderedPageBreak/>
        <w:t>- повторение программы 1-го года обучения, увеличив количество выполнения; лазание на гимнастической стенке на скорость;</w:t>
      </w:r>
    </w:p>
    <w:p w14:paraId="61CF1EED" w14:textId="07E7D25B" w:rsidR="00D044C6" w:rsidRPr="00AF68D2" w:rsidRDefault="00D044C6" w:rsidP="00AF68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F68D2">
        <w:rPr>
          <w:rFonts w:ascii="Times New Roman" w:hAnsi="Times New Roman" w:cs="Times New Roman"/>
          <w:sz w:val="26"/>
          <w:szCs w:val="26"/>
        </w:rPr>
        <w:t>- упражнения на перекладине: висы на время, подтягивание на количество раз.</w:t>
      </w:r>
    </w:p>
    <w:p w14:paraId="5CDE1A6B" w14:textId="77777777" w:rsidR="00D044C6" w:rsidRPr="00AF68D2" w:rsidRDefault="00D044C6" w:rsidP="00AF68D2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i/>
          <w:iCs/>
          <w:sz w:val="26"/>
          <w:szCs w:val="26"/>
        </w:rPr>
      </w:pPr>
      <w:r w:rsidRPr="00AF68D2">
        <w:rPr>
          <w:rFonts w:ascii="Times New Roman" w:hAnsi="Times New Roman" w:cs="Times New Roman"/>
          <w:b/>
          <w:i/>
          <w:iCs/>
          <w:sz w:val="26"/>
          <w:szCs w:val="26"/>
        </w:rPr>
        <w:t>Техническая подготовка</w:t>
      </w:r>
    </w:p>
    <w:p w14:paraId="4FA85C34" w14:textId="77777777" w:rsidR="00D044C6" w:rsidRPr="00AF68D2" w:rsidRDefault="00D044C6" w:rsidP="00AF68D2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i/>
          <w:iCs/>
          <w:sz w:val="26"/>
          <w:szCs w:val="26"/>
        </w:rPr>
      </w:pPr>
      <w:r w:rsidRPr="00AF68D2">
        <w:rPr>
          <w:rFonts w:ascii="Times New Roman" w:hAnsi="Times New Roman" w:cs="Times New Roman"/>
          <w:b/>
          <w:i/>
          <w:iCs/>
          <w:sz w:val="26"/>
          <w:szCs w:val="26"/>
        </w:rPr>
        <w:t>Специальная двигательная подготовка (СДП)</w:t>
      </w:r>
    </w:p>
    <w:p w14:paraId="31FBAF29" w14:textId="77777777" w:rsidR="00D044C6" w:rsidRPr="00AF68D2" w:rsidRDefault="00D044C6" w:rsidP="00AF68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F68D2">
        <w:rPr>
          <w:rFonts w:ascii="Times New Roman" w:hAnsi="Times New Roman" w:cs="Times New Roman"/>
          <w:sz w:val="26"/>
          <w:szCs w:val="26"/>
        </w:rPr>
        <w:t>1. Хореография:</w:t>
      </w:r>
    </w:p>
    <w:p w14:paraId="1F7B957B" w14:textId="28089664" w:rsidR="00D044C6" w:rsidRPr="00AF68D2" w:rsidRDefault="00D044C6" w:rsidP="00AF68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F68D2">
        <w:rPr>
          <w:rFonts w:ascii="Times New Roman" w:hAnsi="Times New Roman" w:cs="Times New Roman"/>
          <w:sz w:val="26"/>
          <w:szCs w:val="26"/>
        </w:rPr>
        <w:t>- повторение программы 1-го года обучения;</w:t>
      </w:r>
    </w:p>
    <w:p w14:paraId="63226480" w14:textId="4062417D" w:rsidR="00D044C6" w:rsidRPr="00AF68D2" w:rsidRDefault="00D044C6" w:rsidP="00AF68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F68D2">
        <w:rPr>
          <w:rFonts w:ascii="Times New Roman" w:hAnsi="Times New Roman" w:cs="Times New Roman"/>
          <w:sz w:val="26"/>
          <w:szCs w:val="26"/>
        </w:rPr>
        <w:t>- стоя у опоры, приседания и полуприседания по 1, 2 и 5-й позициям;</w:t>
      </w:r>
    </w:p>
    <w:p w14:paraId="39767404" w14:textId="7097D8EA" w:rsidR="00D044C6" w:rsidRPr="00AF68D2" w:rsidRDefault="00D044C6" w:rsidP="00AF68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F68D2">
        <w:rPr>
          <w:rFonts w:ascii="Times New Roman" w:hAnsi="Times New Roman" w:cs="Times New Roman"/>
          <w:sz w:val="26"/>
          <w:szCs w:val="26"/>
        </w:rPr>
        <w:t>- изучение позиций рук;</w:t>
      </w:r>
    </w:p>
    <w:p w14:paraId="104D9E6A" w14:textId="60C8F1A0" w:rsidR="00D044C6" w:rsidRPr="00AF68D2" w:rsidRDefault="00D044C6" w:rsidP="00AF68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F68D2">
        <w:rPr>
          <w:rFonts w:ascii="Times New Roman" w:hAnsi="Times New Roman" w:cs="Times New Roman"/>
          <w:sz w:val="26"/>
          <w:szCs w:val="26"/>
        </w:rPr>
        <w:t>- выставление ноги в сторону, вперед и назад на носок из 1-й и 5-й позиций, то же с полуприседанием на опорной ноге.</w:t>
      </w:r>
    </w:p>
    <w:p w14:paraId="0CC2FDA3" w14:textId="77777777" w:rsidR="00D044C6" w:rsidRPr="00AF68D2" w:rsidRDefault="00D044C6" w:rsidP="00AF68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F68D2">
        <w:rPr>
          <w:rFonts w:ascii="Times New Roman" w:hAnsi="Times New Roman" w:cs="Times New Roman"/>
          <w:sz w:val="26"/>
          <w:szCs w:val="26"/>
        </w:rPr>
        <w:t>2. Акробатические упражнения:</w:t>
      </w:r>
    </w:p>
    <w:p w14:paraId="2F890160" w14:textId="3C7179A5" w:rsidR="00D044C6" w:rsidRPr="00AF68D2" w:rsidRDefault="00D044C6" w:rsidP="00AF68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F68D2">
        <w:rPr>
          <w:rFonts w:ascii="Times New Roman" w:hAnsi="Times New Roman" w:cs="Times New Roman"/>
          <w:sz w:val="26"/>
          <w:szCs w:val="26"/>
        </w:rPr>
        <w:t>- повторение программы 1-го года обучения.</w:t>
      </w:r>
    </w:p>
    <w:p w14:paraId="36068B54" w14:textId="77777777" w:rsidR="00D044C6" w:rsidRPr="00AF68D2" w:rsidRDefault="00D044C6" w:rsidP="00AF68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F68D2">
        <w:rPr>
          <w:rFonts w:ascii="Times New Roman" w:hAnsi="Times New Roman" w:cs="Times New Roman"/>
          <w:sz w:val="26"/>
          <w:szCs w:val="26"/>
        </w:rPr>
        <w:t>Овладение следующими элементами:</w:t>
      </w:r>
    </w:p>
    <w:p w14:paraId="341BEBFC" w14:textId="6FA68583" w:rsidR="00D044C6" w:rsidRPr="00AF68D2" w:rsidRDefault="00D044C6" w:rsidP="00AF68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F68D2">
        <w:rPr>
          <w:rFonts w:ascii="Times New Roman" w:hAnsi="Times New Roman" w:cs="Times New Roman"/>
          <w:sz w:val="26"/>
          <w:szCs w:val="26"/>
        </w:rPr>
        <w:t>- переворотом боком и переворотом вперед;</w:t>
      </w:r>
    </w:p>
    <w:p w14:paraId="2E38ED8D" w14:textId="3E6B8053" w:rsidR="00D044C6" w:rsidRPr="00AF68D2" w:rsidRDefault="00D044C6" w:rsidP="00AF68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F68D2">
        <w:rPr>
          <w:rFonts w:ascii="Times New Roman" w:hAnsi="Times New Roman" w:cs="Times New Roman"/>
          <w:sz w:val="26"/>
          <w:szCs w:val="26"/>
        </w:rPr>
        <w:t>- курбетом;</w:t>
      </w:r>
    </w:p>
    <w:p w14:paraId="58FE0D3E" w14:textId="0789B35F" w:rsidR="00D044C6" w:rsidRPr="00AF68D2" w:rsidRDefault="00D044C6" w:rsidP="00AF68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F68D2">
        <w:rPr>
          <w:rFonts w:ascii="Times New Roman" w:hAnsi="Times New Roman" w:cs="Times New Roman"/>
          <w:sz w:val="26"/>
          <w:szCs w:val="26"/>
        </w:rPr>
        <w:t>- темповым переворотом назад (</w:t>
      </w:r>
      <w:proofErr w:type="spellStart"/>
      <w:r w:rsidRPr="00AF68D2">
        <w:rPr>
          <w:rFonts w:ascii="Times New Roman" w:hAnsi="Times New Roman" w:cs="Times New Roman"/>
          <w:sz w:val="26"/>
          <w:szCs w:val="26"/>
        </w:rPr>
        <w:t>фляк</w:t>
      </w:r>
      <w:proofErr w:type="spellEnd"/>
      <w:r w:rsidRPr="00AF68D2">
        <w:rPr>
          <w:rFonts w:ascii="Times New Roman" w:hAnsi="Times New Roman" w:cs="Times New Roman"/>
          <w:sz w:val="26"/>
          <w:szCs w:val="26"/>
        </w:rPr>
        <w:t>);</w:t>
      </w:r>
    </w:p>
    <w:p w14:paraId="254EE741" w14:textId="5CE1444F" w:rsidR="00D044C6" w:rsidRPr="00AF68D2" w:rsidRDefault="00D044C6" w:rsidP="00AF68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F68D2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AF68D2">
        <w:rPr>
          <w:rFonts w:ascii="Times New Roman" w:hAnsi="Times New Roman" w:cs="Times New Roman"/>
          <w:sz w:val="26"/>
          <w:szCs w:val="26"/>
        </w:rPr>
        <w:t>рондатом</w:t>
      </w:r>
      <w:proofErr w:type="spellEnd"/>
      <w:r w:rsidRPr="00AF68D2">
        <w:rPr>
          <w:rFonts w:ascii="Times New Roman" w:hAnsi="Times New Roman" w:cs="Times New Roman"/>
          <w:sz w:val="26"/>
          <w:szCs w:val="26"/>
        </w:rPr>
        <w:t>;</w:t>
      </w:r>
    </w:p>
    <w:p w14:paraId="26A23E6E" w14:textId="77777777" w:rsidR="00D044C6" w:rsidRPr="00AF68D2" w:rsidRDefault="00D044C6" w:rsidP="00AF68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F68D2">
        <w:rPr>
          <w:rFonts w:ascii="Times New Roman" w:hAnsi="Times New Roman" w:cs="Times New Roman"/>
          <w:sz w:val="26"/>
          <w:szCs w:val="26"/>
        </w:rPr>
        <w:t xml:space="preserve">- сальто вперед с разбега, с высотой выпрыгивания ¾ своего роста. </w:t>
      </w:r>
    </w:p>
    <w:p w14:paraId="5F0A7962" w14:textId="607FEC89" w:rsidR="00D044C6" w:rsidRPr="00AF68D2" w:rsidRDefault="00D044C6" w:rsidP="00AF68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F68D2">
        <w:rPr>
          <w:rFonts w:ascii="Times New Roman" w:hAnsi="Times New Roman" w:cs="Times New Roman"/>
          <w:sz w:val="26"/>
          <w:szCs w:val="26"/>
        </w:rPr>
        <w:t xml:space="preserve">Примерные соединения: из стойки ноги врозь, руки вверх опуститься в мост, сделать 5 - 6 покачиваний вперед - назад, лечь на спину, выпрямиться, перекат в сторону, </w:t>
      </w:r>
      <w:proofErr w:type="gramStart"/>
      <w:r w:rsidRPr="00AF68D2">
        <w:rPr>
          <w:rFonts w:ascii="Times New Roman" w:hAnsi="Times New Roman" w:cs="Times New Roman"/>
          <w:sz w:val="26"/>
          <w:szCs w:val="26"/>
        </w:rPr>
        <w:t>упор</w:t>
      </w:r>
      <w:proofErr w:type="gramEnd"/>
      <w:r w:rsidRPr="00AF68D2">
        <w:rPr>
          <w:rFonts w:ascii="Times New Roman" w:hAnsi="Times New Roman" w:cs="Times New Roman"/>
          <w:sz w:val="26"/>
          <w:szCs w:val="26"/>
        </w:rPr>
        <w:t xml:space="preserve"> лежа, упор присев, кувырок вперед, прыжок вверх прогнувшись. Овладеть элементами и комбинациями основной и дополнительной Классификационной программы 3 юн</w:t>
      </w:r>
      <w:proofErr w:type="gramStart"/>
      <w:r w:rsidRPr="00AF68D2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Pr="00AF68D2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AF68D2">
        <w:rPr>
          <w:rFonts w:ascii="Times New Roman" w:hAnsi="Times New Roman" w:cs="Times New Roman"/>
          <w:sz w:val="26"/>
          <w:szCs w:val="26"/>
        </w:rPr>
        <w:t>р</w:t>
      </w:r>
      <w:proofErr w:type="gramEnd"/>
      <w:r w:rsidRPr="00AF68D2">
        <w:rPr>
          <w:rFonts w:ascii="Times New Roman" w:hAnsi="Times New Roman" w:cs="Times New Roman"/>
          <w:sz w:val="26"/>
          <w:szCs w:val="26"/>
        </w:rPr>
        <w:t>азряда.</w:t>
      </w:r>
    </w:p>
    <w:p w14:paraId="2FDF9D76" w14:textId="13C55610" w:rsidR="00D044C6" w:rsidRPr="00AF68D2" w:rsidRDefault="00D044C6" w:rsidP="00AF68D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AF68D2">
        <w:rPr>
          <w:rFonts w:ascii="Times New Roman" w:hAnsi="Times New Roman" w:cs="Times New Roman"/>
          <w:b/>
          <w:bCs/>
          <w:i/>
          <w:iCs/>
          <w:sz w:val="26"/>
          <w:szCs w:val="26"/>
        </w:rPr>
        <w:t>Специально-батутная подготовка (СБП)</w:t>
      </w:r>
    </w:p>
    <w:p w14:paraId="30A8912F" w14:textId="77777777" w:rsidR="00D044C6" w:rsidRPr="00AF68D2" w:rsidRDefault="00D044C6" w:rsidP="00AF68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F68D2">
        <w:rPr>
          <w:rFonts w:ascii="Times New Roman" w:hAnsi="Times New Roman" w:cs="Times New Roman"/>
          <w:sz w:val="26"/>
          <w:szCs w:val="26"/>
        </w:rPr>
        <w:t>(Изучение техники прыжков на батуте)</w:t>
      </w:r>
    </w:p>
    <w:p w14:paraId="4DD67F55" w14:textId="591CE2B1" w:rsidR="00D044C6" w:rsidRPr="00AF68D2" w:rsidRDefault="00616D0A" w:rsidP="00AF68D2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AF68D2">
        <w:rPr>
          <w:rFonts w:ascii="Times New Roman" w:hAnsi="Times New Roman" w:cs="Times New Roman"/>
          <w:sz w:val="26"/>
          <w:szCs w:val="26"/>
        </w:rPr>
        <w:t xml:space="preserve">- </w:t>
      </w:r>
      <w:r w:rsidR="00D044C6" w:rsidRPr="00AF68D2">
        <w:rPr>
          <w:rFonts w:ascii="Times New Roman" w:hAnsi="Times New Roman" w:cs="Times New Roman"/>
          <w:sz w:val="26"/>
          <w:szCs w:val="26"/>
        </w:rPr>
        <w:t>повторение программы 1-го года обучения;</w:t>
      </w:r>
    </w:p>
    <w:p w14:paraId="38DFAFC1" w14:textId="77777777" w:rsidR="00D044C6" w:rsidRPr="00AF68D2" w:rsidRDefault="00D044C6" w:rsidP="00AF68D2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AF68D2">
        <w:rPr>
          <w:rFonts w:ascii="Times New Roman" w:hAnsi="Times New Roman" w:cs="Times New Roman"/>
          <w:sz w:val="26"/>
          <w:szCs w:val="26"/>
        </w:rPr>
        <w:t>Овладеть следующими элементами на батуте:</w:t>
      </w:r>
    </w:p>
    <w:p w14:paraId="78664AB6" w14:textId="1D38EBCB" w:rsidR="00D044C6" w:rsidRPr="00AF68D2" w:rsidRDefault="00616D0A" w:rsidP="00AF68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F68D2">
        <w:rPr>
          <w:rFonts w:ascii="Times New Roman" w:hAnsi="Times New Roman" w:cs="Times New Roman"/>
          <w:sz w:val="26"/>
          <w:szCs w:val="26"/>
        </w:rPr>
        <w:t xml:space="preserve">- </w:t>
      </w:r>
      <w:r w:rsidR="00D044C6" w:rsidRPr="00AF68D2">
        <w:rPr>
          <w:rFonts w:ascii="Times New Roman" w:hAnsi="Times New Roman" w:cs="Times New Roman"/>
          <w:sz w:val="26"/>
          <w:szCs w:val="26"/>
        </w:rPr>
        <w:t>прыжок с ног на колени</w:t>
      </w:r>
      <w:r w:rsidRPr="00AF68D2">
        <w:rPr>
          <w:rFonts w:ascii="Times New Roman" w:hAnsi="Times New Roman" w:cs="Times New Roman"/>
          <w:sz w:val="26"/>
          <w:szCs w:val="26"/>
        </w:rPr>
        <w:t xml:space="preserve"> </w:t>
      </w:r>
      <w:r w:rsidR="00D044C6" w:rsidRPr="00AF68D2">
        <w:rPr>
          <w:rFonts w:ascii="Times New Roman" w:hAnsi="Times New Roman" w:cs="Times New Roman"/>
          <w:sz w:val="26"/>
          <w:szCs w:val="26"/>
        </w:rPr>
        <w:t xml:space="preserve">- 110-5;                          </w:t>
      </w:r>
    </w:p>
    <w:p w14:paraId="074D32E3" w14:textId="666E4511" w:rsidR="00D044C6" w:rsidRPr="00AF68D2" w:rsidRDefault="00616D0A" w:rsidP="00AF68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F68D2">
        <w:rPr>
          <w:rFonts w:ascii="Times New Roman" w:hAnsi="Times New Roman" w:cs="Times New Roman"/>
          <w:sz w:val="26"/>
          <w:szCs w:val="26"/>
        </w:rPr>
        <w:t xml:space="preserve">- </w:t>
      </w:r>
      <w:r w:rsidR="00D044C6" w:rsidRPr="00AF68D2">
        <w:rPr>
          <w:rFonts w:ascii="Times New Roman" w:hAnsi="Times New Roman" w:cs="Times New Roman"/>
          <w:sz w:val="26"/>
          <w:szCs w:val="26"/>
        </w:rPr>
        <w:t>прыжок с колен на ноги - 150-1;</w:t>
      </w:r>
    </w:p>
    <w:p w14:paraId="37A5F13A" w14:textId="3CABC248" w:rsidR="00D044C6" w:rsidRPr="00AF68D2" w:rsidRDefault="00616D0A" w:rsidP="00AF68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F68D2">
        <w:rPr>
          <w:rFonts w:ascii="Times New Roman" w:hAnsi="Times New Roman" w:cs="Times New Roman"/>
          <w:sz w:val="26"/>
          <w:szCs w:val="26"/>
        </w:rPr>
        <w:t xml:space="preserve">- </w:t>
      </w:r>
      <w:r w:rsidR="00D044C6" w:rsidRPr="00AF68D2">
        <w:rPr>
          <w:rFonts w:ascii="Times New Roman" w:hAnsi="Times New Roman" w:cs="Times New Roman"/>
          <w:sz w:val="26"/>
          <w:szCs w:val="26"/>
        </w:rPr>
        <w:t xml:space="preserve">прыжок с ног </w:t>
      </w:r>
      <w:proofErr w:type="gramStart"/>
      <w:r w:rsidR="00D044C6" w:rsidRPr="00AF68D2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="00D044C6" w:rsidRPr="00AF68D2">
        <w:rPr>
          <w:rFonts w:ascii="Times New Roman" w:hAnsi="Times New Roman" w:cs="Times New Roman"/>
          <w:sz w:val="26"/>
          <w:szCs w:val="26"/>
        </w:rPr>
        <w:t xml:space="preserve"> сед</w:t>
      </w:r>
      <w:r w:rsidRPr="00AF68D2">
        <w:rPr>
          <w:rFonts w:ascii="Times New Roman" w:hAnsi="Times New Roman" w:cs="Times New Roman"/>
          <w:sz w:val="26"/>
          <w:szCs w:val="26"/>
        </w:rPr>
        <w:t xml:space="preserve"> </w:t>
      </w:r>
      <w:r w:rsidR="00D044C6" w:rsidRPr="00AF68D2">
        <w:rPr>
          <w:rFonts w:ascii="Times New Roman" w:hAnsi="Times New Roman" w:cs="Times New Roman"/>
          <w:sz w:val="26"/>
          <w:szCs w:val="26"/>
        </w:rPr>
        <w:t>- 110-4;</w:t>
      </w:r>
    </w:p>
    <w:p w14:paraId="742411D6" w14:textId="4AEE8FF7" w:rsidR="00D044C6" w:rsidRPr="00AF68D2" w:rsidRDefault="00616D0A" w:rsidP="00AF68D2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AF68D2">
        <w:rPr>
          <w:rFonts w:ascii="Times New Roman" w:hAnsi="Times New Roman" w:cs="Times New Roman"/>
          <w:sz w:val="26"/>
          <w:szCs w:val="26"/>
        </w:rPr>
        <w:t xml:space="preserve">- </w:t>
      </w:r>
      <w:r w:rsidR="00D044C6" w:rsidRPr="00AF68D2">
        <w:rPr>
          <w:rFonts w:ascii="Times New Roman" w:hAnsi="Times New Roman" w:cs="Times New Roman"/>
          <w:sz w:val="26"/>
          <w:szCs w:val="26"/>
        </w:rPr>
        <w:t xml:space="preserve">прыжок из </w:t>
      </w:r>
      <w:proofErr w:type="gramStart"/>
      <w:r w:rsidR="00D044C6" w:rsidRPr="00AF68D2">
        <w:rPr>
          <w:rFonts w:ascii="Times New Roman" w:hAnsi="Times New Roman" w:cs="Times New Roman"/>
          <w:sz w:val="26"/>
          <w:szCs w:val="26"/>
        </w:rPr>
        <w:t>седа</w:t>
      </w:r>
      <w:proofErr w:type="gramEnd"/>
      <w:r w:rsidR="00D044C6" w:rsidRPr="00AF68D2">
        <w:rPr>
          <w:rFonts w:ascii="Times New Roman" w:hAnsi="Times New Roman" w:cs="Times New Roman"/>
          <w:sz w:val="26"/>
          <w:szCs w:val="26"/>
        </w:rPr>
        <w:t xml:space="preserve"> на ноги - 140-1;</w:t>
      </w:r>
    </w:p>
    <w:p w14:paraId="26CD41CB" w14:textId="5FB3E3B4" w:rsidR="00D044C6" w:rsidRPr="00AF68D2" w:rsidRDefault="00616D0A" w:rsidP="00AF68D2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AF68D2">
        <w:rPr>
          <w:rFonts w:ascii="Times New Roman" w:hAnsi="Times New Roman" w:cs="Times New Roman"/>
          <w:sz w:val="26"/>
          <w:szCs w:val="26"/>
        </w:rPr>
        <w:t xml:space="preserve">- </w:t>
      </w:r>
      <w:r w:rsidR="00D044C6" w:rsidRPr="00AF68D2">
        <w:rPr>
          <w:rFonts w:ascii="Times New Roman" w:hAnsi="Times New Roman" w:cs="Times New Roman"/>
          <w:sz w:val="26"/>
          <w:szCs w:val="26"/>
        </w:rPr>
        <w:t>прыжок с ног на спину (¼ сальто назад) - 311-3;</w:t>
      </w:r>
    </w:p>
    <w:p w14:paraId="2B61D6BF" w14:textId="6260892F" w:rsidR="00D044C6" w:rsidRPr="00AF68D2" w:rsidRDefault="00616D0A" w:rsidP="00AF68D2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AF68D2">
        <w:rPr>
          <w:rFonts w:ascii="Times New Roman" w:hAnsi="Times New Roman" w:cs="Times New Roman"/>
          <w:sz w:val="26"/>
          <w:szCs w:val="26"/>
        </w:rPr>
        <w:t xml:space="preserve">- </w:t>
      </w:r>
      <w:r w:rsidR="00D044C6" w:rsidRPr="00AF68D2">
        <w:rPr>
          <w:rFonts w:ascii="Times New Roman" w:hAnsi="Times New Roman" w:cs="Times New Roman"/>
          <w:sz w:val="26"/>
          <w:szCs w:val="26"/>
        </w:rPr>
        <w:t>прыжок со спины (¼ сальто вперед) на ноги</w:t>
      </w:r>
      <w:r w:rsidRPr="00AF68D2">
        <w:rPr>
          <w:rFonts w:ascii="Times New Roman" w:hAnsi="Times New Roman" w:cs="Times New Roman"/>
          <w:sz w:val="26"/>
          <w:szCs w:val="26"/>
        </w:rPr>
        <w:t xml:space="preserve"> </w:t>
      </w:r>
      <w:r w:rsidR="00D044C6" w:rsidRPr="00AF68D2">
        <w:rPr>
          <w:rFonts w:ascii="Times New Roman" w:hAnsi="Times New Roman" w:cs="Times New Roman"/>
          <w:sz w:val="26"/>
          <w:szCs w:val="26"/>
        </w:rPr>
        <w:t xml:space="preserve">- 231-1;       </w:t>
      </w:r>
    </w:p>
    <w:p w14:paraId="63783A98" w14:textId="0292EA1D" w:rsidR="00D044C6" w:rsidRPr="00AF68D2" w:rsidRDefault="00616D0A" w:rsidP="00AF68D2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AF68D2">
        <w:rPr>
          <w:rFonts w:ascii="Times New Roman" w:hAnsi="Times New Roman" w:cs="Times New Roman"/>
          <w:sz w:val="26"/>
          <w:szCs w:val="26"/>
        </w:rPr>
        <w:t xml:space="preserve">- </w:t>
      </w:r>
      <w:r w:rsidR="00D044C6" w:rsidRPr="00AF68D2">
        <w:rPr>
          <w:rFonts w:ascii="Times New Roman" w:hAnsi="Times New Roman" w:cs="Times New Roman"/>
          <w:sz w:val="26"/>
          <w:szCs w:val="26"/>
        </w:rPr>
        <w:t>прыжок с ног на живот (¼ сальто вперед) - 211-2;</w:t>
      </w:r>
    </w:p>
    <w:p w14:paraId="166CD7ED" w14:textId="1EAEDE36" w:rsidR="00D044C6" w:rsidRPr="00AF68D2" w:rsidRDefault="00616D0A" w:rsidP="00AF68D2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AF68D2">
        <w:rPr>
          <w:rFonts w:ascii="Times New Roman" w:hAnsi="Times New Roman" w:cs="Times New Roman"/>
          <w:sz w:val="26"/>
          <w:szCs w:val="26"/>
        </w:rPr>
        <w:t xml:space="preserve">- </w:t>
      </w:r>
      <w:r w:rsidR="00D044C6" w:rsidRPr="00AF68D2">
        <w:rPr>
          <w:rFonts w:ascii="Times New Roman" w:hAnsi="Times New Roman" w:cs="Times New Roman"/>
          <w:sz w:val="26"/>
          <w:szCs w:val="26"/>
        </w:rPr>
        <w:t>прыжок с живота на ноги (¼ сальто назад)</w:t>
      </w:r>
      <w:r w:rsidRPr="00AF68D2">
        <w:rPr>
          <w:rFonts w:ascii="Times New Roman" w:hAnsi="Times New Roman" w:cs="Times New Roman"/>
          <w:sz w:val="26"/>
          <w:szCs w:val="26"/>
        </w:rPr>
        <w:t xml:space="preserve"> </w:t>
      </w:r>
      <w:r w:rsidR="00D044C6" w:rsidRPr="00AF68D2">
        <w:rPr>
          <w:rFonts w:ascii="Times New Roman" w:hAnsi="Times New Roman" w:cs="Times New Roman"/>
          <w:sz w:val="26"/>
          <w:szCs w:val="26"/>
        </w:rPr>
        <w:t>- 321-1;</w:t>
      </w:r>
    </w:p>
    <w:p w14:paraId="68A4587E" w14:textId="358F913D" w:rsidR="00D044C6" w:rsidRPr="00AF68D2" w:rsidRDefault="00616D0A" w:rsidP="00AF68D2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AF68D2">
        <w:rPr>
          <w:rFonts w:ascii="Times New Roman" w:hAnsi="Times New Roman" w:cs="Times New Roman"/>
          <w:sz w:val="26"/>
          <w:szCs w:val="26"/>
        </w:rPr>
        <w:t xml:space="preserve">- </w:t>
      </w:r>
      <w:r w:rsidR="00D044C6" w:rsidRPr="00AF68D2">
        <w:rPr>
          <w:rFonts w:ascii="Times New Roman" w:hAnsi="Times New Roman" w:cs="Times New Roman"/>
          <w:sz w:val="26"/>
          <w:szCs w:val="26"/>
        </w:rPr>
        <w:t xml:space="preserve">10 </w:t>
      </w:r>
      <w:proofErr w:type="spellStart"/>
      <w:r w:rsidR="00D044C6" w:rsidRPr="00AF68D2">
        <w:rPr>
          <w:rFonts w:ascii="Times New Roman" w:hAnsi="Times New Roman" w:cs="Times New Roman"/>
          <w:sz w:val="26"/>
          <w:szCs w:val="26"/>
        </w:rPr>
        <w:t>качей</w:t>
      </w:r>
      <w:proofErr w:type="spellEnd"/>
      <w:r w:rsidR="00D044C6" w:rsidRPr="00AF68D2">
        <w:rPr>
          <w:rFonts w:ascii="Times New Roman" w:hAnsi="Times New Roman" w:cs="Times New Roman"/>
          <w:sz w:val="26"/>
          <w:szCs w:val="26"/>
        </w:rPr>
        <w:t xml:space="preserve"> на время</w:t>
      </w:r>
      <w:r w:rsidRPr="00AF68D2">
        <w:rPr>
          <w:rFonts w:ascii="Times New Roman" w:hAnsi="Times New Roman" w:cs="Times New Roman"/>
          <w:sz w:val="26"/>
          <w:szCs w:val="26"/>
        </w:rPr>
        <w:t>.</w:t>
      </w:r>
    </w:p>
    <w:p w14:paraId="03E3B8DD" w14:textId="77777777" w:rsidR="00D044C6" w:rsidRPr="00AF68D2" w:rsidRDefault="00D044C6" w:rsidP="00AF68D2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AF68D2">
        <w:rPr>
          <w:rFonts w:ascii="Times New Roman" w:hAnsi="Times New Roman" w:cs="Times New Roman"/>
          <w:sz w:val="26"/>
          <w:szCs w:val="26"/>
        </w:rPr>
        <w:t xml:space="preserve">Овладеть: </w:t>
      </w:r>
    </w:p>
    <w:p w14:paraId="523796A7" w14:textId="5FC39FE8" w:rsidR="00D044C6" w:rsidRPr="00AF68D2" w:rsidRDefault="00616D0A" w:rsidP="00AF68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F68D2">
        <w:rPr>
          <w:rFonts w:ascii="Times New Roman" w:hAnsi="Times New Roman" w:cs="Times New Roman"/>
          <w:sz w:val="26"/>
          <w:szCs w:val="26"/>
        </w:rPr>
        <w:t xml:space="preserve">- </w:t>
      </w:r>
      <w:r w:rsidR="00D044C6" w:rsidRPr="00AF68D2">
        <w:rPr>
          <w:rFonts w:ascii="Times New Roman" w:hAnsi="Times New Roman" w:cs="Times New Roman"/>
          <w:sz w:val="26"/>
          <w:szCs w:val="26"/>
        </w:rPr>
        <w:t>упражнениями основной классификационной программы 3 юн</w:t>
      </w:r>
      <w:r w:rsidRPr="00AF68D2">
        <w:rPr>
          <w:rFonts w:ascii="Times New Roman" w:hAnsi="Times New Roman" w:cs="Times New Roman"/>
          <w:sz w:val="26"/>
          <w:szCs w:val="26"/>
        </w:rPr>
        <w:t xml:space="preserve">ошеского </w:t>
      </w:r>
      <w:r w:rsidR="00D044C6" w:rsidRPr="00AF68D2">
        <w:rPr>
          <w:rFonts w:ascii="Times New Roman" w:hAnsi="Times New Roman" w:cs="Times New Roman"/>
          <w:sz w:val="26"/>
          <w:szCs w:val="26"/>
        </w:rPr>
        <w:t>разряда:</w:t>
      </w: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464"/>
        <w:gridCol w:w="2569"/>
        <w:gridCol w:w="414"/>
        <w:gridCol w:w="757"/>
        <w:gridCol w:w="474"/>
        <w:gridCol w:w="3321"/>
        <w:gridCol w:w="455"/>
        <w:gridCol w:w="897"/>
      </w:tblGrid>
      <w:tr w:rsidR="00616D0A" w:rsidRPr="008B7913" w14:paraId="64CAA57F" w14:textId="77777777" w:rsidTr="008B7913">
        <w:trPr>
          <w:trHeight w:val="283"/>
        </w:trPr>
        <w:tc>
          <w:tcPr>
            <w:tcW w:w="465" w:type="dxa"/>
          </w:tcPr>
          <w:p w14:paraId="75C91A6F" w14:textId="77777777" w:rsidR="00616D0A" w:rsidRPr="00AF68D2" w:rsidRDefault="00616D0A" w:rsidP="008B7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8D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80" w:type="dxa"/>
          </w:tcPr>
          <w:p w14:paraId="3F0804F1" w14:textId="77777777" w:rsidR="00616D0A" w:rsidRPr="00AF68D2" w:rsidRDefault="00616D0A" w:rsidP="008B79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68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1-ое упражнение</w:t>
            </w:r>
          </w:p>
        </w:tc>
        <w:tc>
          <w:tcPr>
            <w:tcW w:w="415" w:type="dxa"/>
          </w:tcPr>
          <w:p w14:paraId="31B26BB1" w14:textId="77777777" w:rsidR="00616D0A" w:rsidRPr="00AF68D2" w:rsidRDefault="00616D0A" w:rsidP="008B7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</w:tcPr>
          <w:p w14:paraId="24DA2C7C" w14:textId="77777777" w:rsidR="00616D0A" w:rsidRPr="00AF68D2" w:rsidRDefault="00616D0A" w:rsidP="008B7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dxa"/>
          </w:tcPr>
          <w:p w14:paraId="60E959F3" w14:textId="77777777" w:rsidR="00616D0A" w:rsidRPr="00AF68D2" w:rsidRDefault="00616D0A" w:rsidP="008B7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8D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341" w:type="dxa"/>
          </w:tcPr>
          <w:p w14:paraId="732CB55D" w14:textId="77777777" w:rsidR="00616D0A" w:rsidRPr="00AF68D2" w:rsidRDefault="00616D0A" w:rsidP="008B79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68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2-ое упражнение</w:t>
            </w:r>
          </w:p>
        </w:tc>
        <w:tc>
          <w:tcPr>
            <w:tcW w:w="457" w:type="dxa"/>
          </w:tcPr>
          <w:p w14:paraId="153694D1" w14:textId="77777777" w:rsidR="00616D0A" w:rsidRPr="00AF68D2" w:rsidRDefault="00616D0A" w:rsidP="008B7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</w:tcPr>
          <w:p w14:paraId="69F7DC48" w14:textId="77777777" w:rsidR="00616D0A" w:rsidRPr="00AF68D2" w:rsidRDefault="00616D0A" w:rsidP="008B7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D0A" w:rsidRPr="008B7913" w14:paraId="542548A1" w14:textId="77777777" w:rsidTr="008B7913">
        <w:trPr>
          <w:trHeight w:val="283"/>
        </w:trPr>
        <w:tc>
          <w:tcPr>
            <w:tcW w:w="465" w:type="dxa"/>
          </w:tcPr>
          <w:p w14:paraId="4D3BF631" w14:textId="77777777" w:rsidR="00616D0A" w:rsidRPr="00AF68D2" w:rsidRDefault="00616D0A" w:rsidP="008B7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8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80" w:type="dxa"/>
          </w:tcPr>
          <w:p w14:paraId="106095B6" w14:textId="77777777" w:rsidR="00616D0A" w:rsidRPr="00AF68D2" w:rsidRDefault="00616D0A" w:rsidP="008B7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8D2">
              <w:rPr>
                <w:rFonts w:ascii="Times New Roman" w:hAnsi="Times New Roman" w:cs="Times New Roman"/>
                <w:sz w:val="24"/>
                <w:szCs w:val="24"/>
              </w:rPr>
              <w:t xml:space="preserve">Прыжок </w:t>
            </w:r>
            <w:proofErr w:type="gramStart"/>
            <w:r w:rsidRPr="00AF68D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AF68D2">
              <w:rPr>
                <w:rFonts w:ascii="Times New Roman" w:hAnsi="Times New Roman" w:cs="Times New Roman"/>
                <w:sz w:val="24"/>
                <w:szCs w:val="24"/>
              </w:rPr>
              <w:t xml:space="preserve"> сед</w:t>
            </w:r>
          </w:p>
        </w:tc>
        <w:tc>
          <w:tcPr>
            <w:tcW w:w="415" w:type="dxa"/>
          </w:tcPr>
          <w:p w14:paraId="645C2DC6" w14:textId="77777777" w:rsidR="00616D0A" w:rsidRPr="00AF68D2" w:rsidRDefault="00616D0A" w:rsidP="008B7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8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</w:tcPr>
          <w:p w14:paraId="3F54E9C9" w14:textId="77777777" w:rsidR="00616D0A" w:rsidRPr="00AF68D2" w:rsidRDefault="00616D0A" w:rsidP="008B7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8D2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474" w:type="dxa"/>
          </w:tcPr>
          <w:p w14:paraId="37998A3A" w14:textId="77777777" w:rsidR="00616D0A" w:rsidRPr="00AF68D2" w:rsidRDefault="00616D0A" w:rsidP="008B7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8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41" w:type="dxa"/>
          </w:tcPr>
          <w:p w14:paraId="1858B47B" w14:textId="77777777" w:rsidR="00616D0A" w:rsidRPr="00AF68D2" w:rsidRDefault="00616D0A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8D2">
              <w:rPr>
                <w:rFonts w:ascii="Times New Roman" w:hAnsi="Times New Roman" w:cs="Times New Roman"/>
                <w:sz w:val="24"/>
                <w:szCs w:val="24"/>
              </w:rPr>
              <w:t>Прыжок «СВ» на ноги</w:t>
            </w:r>
          </w:p>
        </w:tc>
        <w:tc>
          <w:tcPr>
            <w:tcW w:w="457" w:type="dxa"/>
          </w:tcPr>
          <w:p w14:paraId="1E108B42" w14:textId="77777777" w:rsidR="00616D0A" w:rsidRPr="00AF68D2" w:rsidRDefault="00616D0A" w:rsidP="008B7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8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2" w:type="dxa"/>
          </w:tcPr>
          <w:p w14:paraId="7BBB1BC5" w14:textId="77777777" w:rsidR="00616D0A" w:rsidRPr="00AF68D2" w:rsidRDefault="00616D0A" w:rsidP="008B7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8D2">
              <w:rPr>
                <w:rFonts w:ascii="Times New Roman" w:hAnsi="Times New Roman" w:cs="Times New Roman"/>
                <w:sz w:val="24"/>
                <w:szCs w:val="24"/>
              </w:rPr>
              <w:t>110СВ</w:t>
            </w:r>
          </w:p>
        </w:tc>
      </w:tr>
      <w:tr w:rsidR="00616D0A" w:rsidRPr="008B7913" w14:paraId="6B2A31A5" w14:textId="77777777" w:rsidTr="008B7913">
        <w:trPr>
          <w:trHeight w:val="271"/>
        </w:trPr>
        <w:tc>
          <w:tcPr>
            <w:tcW w:w="465" w:type="dxa"/>
          </w:tcPr>
          <w:p w14:paraId="35603044" w14:textId="77777777" w:rsidR="00616D0A" w:rsidRPr="00AF68D2" w:rsidRDefault="00616D0A" w:rsidP="008B7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8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80" w:type="dxa"/>
          </w:tcPr>
          <w:p w14:paraId="46286A22" w14:textId="77777777" w:rsidR="00616D0A" w:rsidRPr="00AF68D2" w:rsidRDefault="00616D0A" w:rsidP="008B7913">
            <w:pPr>
              <w:ind w:left="-23"/>
              <w:rPr>
                <w:rFonts w:ascii="Times New Roman" w:hAnsi="Times New Roman" w:cs="Times New Roman"/>
                <w:sz w:val="24"/>
                <w:szCs w:val="24"/>
              </w:rPr>
            </w:pPr>
            <w:r w:rsidRPr="00AF68D2">
              <w:rPr>
                <w:rFonts w:ascii="Times New Roman" w:hAnsi="Times New Roman" w:cs="Times New Roman"/>
                <w:sz w:val="24"/>
                <w:szCs w:val="24"/>
              </w:rPr>
              <w:t>Прыжок на ноги</w:t>
            </w:r>
          </w:p>
        </w:tc>
        <w:tc>
          <w:tcPr>
            <w:tcW w:w="415" w:type="dxa"/>
          </w:tcPr>
          <w:p w14:paraId="177C747E" w14:textId="77777777" w:rsidR="00616D0A" w:rsidRPr="00AF68D2" w:rsidRDefault="00616D0A" w:rsidP="008B7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8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</w:tcPr>
          <w:p w14:paraId="1C8DCCF5" w14:textId="77777777" w:rsidR="00616D0A" w:rsidRPr="00AF68D2" w:rsidRDefault="00616D0A" w:rsidP="008B7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8D2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474" w:type="dxa"/>
          </w:tcPr>
          <w:p w14:paraId="06FC9BEA" w14:textId="77777777" w:rsidR="00616D0A" w:rsidRPr="00AF68D2" w:rsidRDefault="00616D0A" w:rsidP="008B7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8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41" w:type="dxa"/>
          </w:tcPr>
          <w:p w14:paraId="23F6095F" w14:textId="77777777" w:rsidR="00616D0A" w:rsidRPr="00AF68D2" w:rsidRDefault="00616D0A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8D2">
              <w:rPr>
                <w:rFonts w:ascii="Times New Roman" w:hAnsi="Times New Roman" w:cs="Times New Roman"/>
                <w:sz w:val="24"/>
                <w:szCs w:val="24"/>
              </w:rPr>
              <w:t xml:space="preserve">Прыжок ½ пируэта </w:t>
            </w:r>
            <w:proofErr w:type="gramStart"/>
            <w:r w:rsidRPr="00AF68D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AF68D2">
              <w:rPr>
                <w:rFonts w:ascii="Times New Roman" w:hAnsi="Times New Roman" w:cs="Times New Roman"/>
                <w:sz w:val="24"/>
                <w:szCs w:val="24"/>
              </w:rPr>
              <w:t xml:space="preserve"> сед</w:t>
            </w:r>
          </w:p>
        </w:tc>
        <w:tc>
          <w:tcPr>
            <w:tcW w:w="457" w:type="dxa"/>
          </w:tcPr>
          <w:p w14:paraId="30D23F2E" w14:textId="77777777" w:rsidR="00616D0A" w:rsidRPr="00AF68D2" w:rsidRDefault="00616D0A" w:rsidP="008B7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8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2" w:type="dxa"/>
          </w:tcPr>
          <w:p w14:paraId="0CCE8DFF" w14:textId="77777777" w:rsidR="00616D0A" w:rsidRPr="00AF68D2" w:rsidRDefault="00616D0A" w:rsidP="008B7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8D2">
              <w:rPr>
                <w:rFonts w:ascii="Times New Roman" w:hAnsi="Times New Roman" w:cs="Times New Roman"/>
                <w:sz w:val="24"/>
                <w:szCs w:val="24"/>
              </w:rPr>
              <w:t>1101</w:t>
            </w:r>
          </w:p>
        </w:tc>
      </w:tr>
      <w:tr w:rsidR="00616D0A" w:rsidRPr="008B7913" w14:paraId="10E72BE2" w14:textId="77777777" w:rsidTr="008B7913">
        <w:trPr>
          <w:trHeight w:val="161"/>
        </w:trPr>
        <w:tc>
          <w:tcPr>
            <w:tcW w:w="465" w:type="dxa"/>
          </w:tcPr>
          <w:p w14:paraId="4CBF881E" w14:textId="77777777" w:rsidR="00616D0A" w:rsidRPr="00AF68D2" w:rsidRDefault="00616D0A" w:rsidP="008B7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8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80" w:type="dxa"/>
          </w:tcPr>
          <w:p w14:paraId="6AD5C66E" w14:textId="77777777" w:rsidR="00616D0A" w:rsidRPr="00AF68D2" w:rsidRDefault="00616D0A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8D2">
              <w:rPr>
                <w:rFonts w:ascii="Times New Roman" w:hAnsi="Times New Roman" w:cs="Times New Roman"/>
                <w:sz w:val="24"/>
                <w:szCs w:val="24"/>
              </w:rPr>
              <w:t>Прыжок «Г» на ноги</w:t>
            </w:r>
          </w:p>
        </w:tc>
        <w:tc>
          <w:tcPr>
            <w:tcW w:w="415" w:type="dxa"/>
          </w:tcPr>
          <w:p w14:paraId="262A5A81" w14:textId="77777777" w:rsidR="00616D0A" w:rsidRPr="00AF68D2" w:rsidRDefault="00616D0A" w:rsidP="008B7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8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</w:tcPr>
          <w:p w14:paraId="41DEDA1C" w14:textId="77777777" w:rsidR="00616D0A" w:rsidRPr="00AF68D2" w:rsidRDefault="00616D0A" w:rsidP="008B7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8D2">
              <w:rPr>
                <w:rFonts w:ascii="Times New Roman" w:hAnsi="Times New Roman" w:cs="Times New Roman"/>
                <w:sz w:val="24"/>
                <w:szCs w:val="24"/>
              </w:rPr>
              <w:t>110Г</w:t>
            </w:r>
          </w:p>
        </w:tc>
        <w:tc>
          <w:tcPr>
            <w:tcW w:w="474" w:type="dxa"/>
          </w:tcPr>
          <w:p w14:paraId="1D623672" w14:textId="77777777" w:rsidR="00616D0A" w:rsidRPr="00AF68D2" w:rsidRDefault="00616D0A" w:rsidP="008B7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8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41" w:type="dxa"/>
          </w:tcPr>
          <w:p w14:paraId="5BCF77D2" w14:textId="77777777" w:rsidR="00616D0A" w:rsidRPr="00AF68D2" w:rsidRDefault="00616D0A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8D2">
              <w:rPr>
                <w:rFonts w:ascii="Times New Roman" w:hAnsi="Times New Roman" w:cs="Times New Roman"/>
                <w:sz w:val="24"/>
                <w:szCs w:val="24"/>
              </w:rPr>
              <w:t xml:space="preserve">Прыжок на колени </w:t>
            </w:r>
          </w:p>
        </w:tc>
        <w:tc>
          <w:tcPr>
            <w:tcW w:w="457" w:type="dxa"/>
          </w:tcPr>
          <w:p w14:paraId="4134AD46" w14:textId="77777777" w:rsidR="00616D0A" w:rsidRPr="00AF68D2" w:rsidRDefault="00616D0A" w:rsidP="008B7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8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2" w:type="dxa"/>
          </w:tcPr>
          <w:p w14:paraId="1CE8252F" w14:textId="77777777" w:rsidR="00616D0A" w:rsidRPr="00AF68D2" w:rsidRDefault="00616D0A" w:rsidP="008B7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8D2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</w:tr>
      <w:tr w:rsidR="00616D0A" w:rsidRPr="008B7913" w14:paraId="7D3ACFF7" w14:textId="77777777" w:rsidTr="008B7913">
        <w:trPr>
          <w:trHeight w:val="567"/>
        </w:trPr>
        <w:tc>
          <w:tcPr>
            <w:tcW w:w="465" w:type="dxa"/>
          </w:tcPr>
          <w:p w14:paraId="0F8B2C3C" w14:textId="77777777" w:rsidR="00616D0A" w:rsidRPr="00AF68D2" w:rsidRDefault="00616D0A" w:rsidP="008B7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8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80" w:type="dxa"/>
          </w:tcPr>
          <w:p w14:paraId="692CB6F0" w14:textId="77777777" w:rsidR="00616D0A" w:rsidRPr="00AF68D2" w:rsidRDefault="00616D0A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8D2">
              <w:rPr>
                <w:rFonts w:ascii="Times New Roman" w:hAnsi="Times New Roman" w:cs="Times New Roman"/>
                <w:sz w:val="24"/>
                <w:szCs w:val="24"/>
              </w:rPr>
              <w:t>¼ сальто вперед на живот</w:t>
            </w:r>
          </w:p>
        </w:tc>
        <w:tc>
          <w:tcPr>
            <w:tcW w:w="415" w:type="dxa"/>
          </w:tcPr>
          <w:p w14:paraId="7372F76A" w14:textId="77777777" w:rsidR="00616D0A" w:rsidRPr="00AF68D2" w:rsidRDefault="00616D0A" w:rsidP="008B7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8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</w:tcPr>
          <w:p w14:paraId="1C8AA2BC" w14:textId="77777777" w:rsidR="00616D0A" w:rsidRPr="00AF68D2" w:rsidRDefault="00616D0A" w:rsidP="008B7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8D2"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</w:p>
        </w:tc>
        <w:tc>
          <w:tcPr>
            <w:tcW w:w="474" w:type="dxa"/>
          </w:tcPr>
          <w:p w14:paraId="0D91B847" w14:textId="77777777" w:rsidR="00616D0A" w:rsidRPr="00AF68D2" w:rsidRDefault="00616D0A" w:rsidP="008B7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8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41" w:type="dxa"/>
          </w:tcPr>
          <w:p w14:paraId="2A573531" w14:textId="77777777" w:rsidR="00616D0A" w:rsidRPr="00AF68D2" w:rsidRDefault="00616D0A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8D2">
              <w:rPr>
                <w:rFonts w:ascii="Times New Roman" w:hAnsi="Times New Roman" w:cs="Times New Roman"/>
                <w:sz w:val="24"/>
                <w:szCs w:val="24"/>
              </w:rPr>
              <w:t>Прыжок на ноги</w:t>
            </w:r>
          </w:p>
        </w:tc>
        <w:tc>
          <w:tcPr>
            <w:tcW w:w="457" w:type="dxa"/>
          </w:tcPr>
          <w:p w14:paraId="6EA05185" w14:textId="77777777" w:rsidR="00616D0A" w:rsidRPr="00AF68D2" w:rsidRDefault="00616D0A" w:rsidP="008B7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8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2" w:type="dxa"/>
          </w:tcPr>
          <w:p w14:paraId="1764486A" w14:textId="77777777" w:rsidR="00616D0A" w:rsidRPr="00AF68D2" w:rsidRDefault="00616D0A" w:rsidP="008B7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8D2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616D0A" w:rsidRPr="008B7913" w14:paraId="19E42E90" w14:textId="77777777" w:rsidTr="008B7913">
        <w:trPr>
          <w:trHeight w:val="288"/>
        </w:trPr>
        <w:tc>
          <w:tcPr>
            <w:tcW w:w="465" w:type="dxa"/>
          </w:tcPr>
          <w:p w14:paraId="54491F2E" w14:textId="77777777" w:rsidR="00616D0A" w:rsidRPr="00AF68D2" w:rsidRDefault="00616D0A" w:rsidP="008B7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8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80" w:type="dxa"/>
          </w:tcPr>
          <w:p w14:paraId="143E09A5" w14:textId="77777777" w:rsidR="00616D0A" w:rsidRPr="00AF68D2" w:rsidRDefault="00616D0A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8D2">
              <w:rPr>
                <w:rFonts w:ascii="Times New Roman" w:hAnsi="Times New Roman" w:cs="Times New Roman"/>
                <w:sz w:val="24"/>
                <w:szCs w:val="24"/>
              </w:rPr>
              <w:t xml:space="preserve">¼ сальто назад на </w:t>
            </w:r>
            <w:r w:rsidRPr="00AF68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ноги</w:t>
            </w:r>
          </w:p>
        </w:tc>
        <w:tc>
          <w:tcPr>
            <w:tcW w:w="415" w:type="dxa"/>
          </w:tcPr>
          <w:p w14:paraId="2B04C1EE" w14:textId="77777777" w:rsidR="00616D0A" w:rsidRPr="00AF68D2" w:rsidRDefault="00616D0A" w:rsidP="008B7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8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757" w:type="dxa"/>
          </w:tcPr>
          <w:p w14:paraId="709089C5" w14:textId="77777777" w:rsidR="00616D0A" w:rsidRPr="00AF68D2" w:rsidRDefault="00616D0A" w:rsidP="008B7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8D2">
              <w:rPr>
                <w:rFonts w:ascii="Times New Roman" w:hAnsi="Times New Roman" w:cs="Times New Roman"/>
                <w:sz w:val="24"/>
                <w:szCs w:val="24"/>
              </w:rPr>
              <w:t>321</w:t>
            </w:r>
          </w:p>
        </w:tc>
        <w:tc>
          <w:tcPr>
            <w:tcW w:w="474" w:type="dxa"/>
          </w:tcPr>
          <w:p w14:paraId="74024140" w14:textId="77777777" w:rsidR="00616D0A" w:rsidRPr="00AF68D2" w:rsidRDefault="00616D0A" w:rsidP="008B7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8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41" w:type="dxa"/>
          </w:tcPr>
          <w:p w14:paraId="158E29AA" w14:textId="77777777" w:rsidR="00616D0A" w:rsidRPr="00AF68D2" w:rsidRDefault="00616D0A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8D2">
              <w:rPr>
                <w:rFonts w:ascii="Times New Roman" w:hAnsi="Times New Roman" w:cs="Times New Roman"/>
                <w:sz w:val="24"/>
                <w:szCs w:val="24"/>
              </w:rPr>
              <w:t xml:space="preserve">Прыжок с ½ пируэтом на </w:t>
            </w:r>
            <w:r w:rsidRPr="00AF68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ноги</w:t>
            </w:r>
          </w:p>
        </w:tc>
        <w:tc>
          <w:tcPr>
            <w:tcW w:w="457" w:type="dxa"/>
          </w:tcPr>
          <w:p w14:paraId="09E12A84" w14:textId="77777777" w:rsidR="00616D0A" w:rsidRPr="00AF68D2" w:rsidRDefault="00616D0A" w:rsidP="008B7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8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862" w:type="dxa"/>
          </w:tcPr>
          <w:p w14:paraId="1E28AF92" w14:textId="77777777" w:rsidR="00616D0A" w:rsidRPr="00AF68D2" w:rsidRDefault="00616D0A" w:rsidP="008B7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8D2">
              <w:rPr>
                <w:rFonts w:ascii="Times New Roman" w:hAnsi="Times New Roman" w:cs="Times New Roman"/>
                <w:sz w:val="24"/>
                <w:szCs w:val="24"/>
              </w:rPr>
              <w:t>1101</w:t>
            </w:r>
          </w:p>
        </w:tc>
      </w:tr>
    </w:tbl>
    <w:p w14:paraId="4E8DD607" w14:textId="4259FECB" w:rsidR="00616D0A" w:rsidRPr="008B7913" w:rsidRDefault="00616D0A" w:rsidP="00B90F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B7913">
        <w:rPr>
          <w:rFonts w:ascii="Times New Roman" w:hAnsi="Times New Roman" w:cs="Times New Roman"/>
          <w:sz w:val="26"/>
          <w:szCs w:val="26"/>
        </w:rPr>
        <w:lastRenderedPageBreak/>
        <w:t>- упражнениями дополнительной классификационной программы 3 юношеского разряда:</w:t>
      </w:r>
    </w:p>
    <w:tbl>
      <w:tblPr>
        <w:tblStyle w:val="a4"/>
        <w:tblW w:w="9362" w:type="dxa"/>
        <w:tblLook w:val="04A0" w:firstRow="1" w:lastRow="0" w:firstColumn="1" w:lastColumn="0" w:noHBand="0" w:noVBand="1"/>
      </w:tblPr>
      <w:tblGrid>
        <w:gridCol w:w="465"/>
        <w:gridCol w:w="3042"/>
        <w:gridCol w:w="490"/>
        <w:gridCol w:w="757"/>
        <w:gridCol w:w="559"/>
        <w:gridCol w:w="2762"/>
        <w:gridCol w:w="334"/>
        <w:gridCol w:w="953"/>
      </w:tblGrid>
      <w:tr w:rsidR="00616D0A" w:rsidRPr="008B7913" w14:paraId="6B4AAEE9" w14:textId="77777777" w:rsidTr="008B7913">
        <w:trPr>
          <w:trHeight w:val="288"/>
        </w:trPr>
        <w:tc>
          <w:tcPr>
            <w:tcW w:w="465" w:type="dxa"/>
          </w:tcPr>
          <w:p w14:paraId="7A0E7AAA" w14:textId="77777777" w:rsidR="00616D0A" w:rsidRPr="00AF68D2" w:rsidRDefault="00616D0A" w:rsidP="008B7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8D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042" w:type="dxa"/>
          </w:tcPr>
          <w:p w14:paraId="1884BA21" w14:textId="77777777" w:rsidR="00616D0A" w:rsidRPr="00AF68D2" w:rsidRDefault="00616D0A" w:rsidP="008B79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68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1-ое упражнение</w:t>
            </w:r>
          </w:p>
        </w:tc>
        <w:tc>
          <w:tcPr>
            <w:tcW w:w="490" w:type="dxa"/>
          </w:tcPr>
          <w:p w14:paraId="36E54CE5" w14:textId="77777777" w:rsidR="00616D0A" w:rsidRPr="00AF68D2" w:rsidRDefault="00616D0A" w:rsidP="008B7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</w:tcPr>
          <w:p w14:paraId="15C3BCEB" w14:textId="77777777" w:rsidR="00616D0A" w:rsidRPr="00AF68D2" w:rsidRDefault="00616D0A" w:rsidP="008B7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</w:tcPr>
          <w:p w14:paraId="1133410A" w14:textId="77777777" w:rsidR="00616D0A" w:rsidRPr="00AF68D2" w:rsidRDefault="00616D0A" w:rsidP="008B7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8D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762" w:type="dxa"/>
          </w:tcPr>
          <w:p w14:paraId="7652E2EA" w14:textId="77777777" w:rsidR="00616D0A" w:rsidRPr="00AF68D2" w:rsidRDefault="00616D0A" w:rsidP="008B79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68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2-ое упражнение</w:t>
            </w:r>
          </w:p>
        </w:tc>
        <w:tc>
          <w:tcPr>
            <w:tcW w:w="334" w:type="dxa"/>
          </w:tcPr>
          <w:p w14:paraId="64D81362" w14:textId="77777777" w:rsidR="00616D0A" w:rsidRPr="00AF68D2" w:rsidRDefault="00616D0A" w:rsidP="008B7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</w:tcPr>
          <w:p w14:paraId="506C717D" w14:textId="77777777" w:rsidR="00616D0A" w:rsidRPr="00AF68D2" w:rsidRDefault="00616D0A" w:rsidP="008B7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D0A" w:rsidRPr="008B7913" w14:paraId="41CF3732" w14:textId="77777777" w:rsidTr="008B7913">
        <w:trPr>
          <w:trHeight w:val="288"/>
        </w:trPr>
        <w:tc>
          <w:tcPr>
            <w:tcW w:w="465" w:type="dxa"/>
          </w:tcPr>
          <w:p w14:paraId="2B250D11" w14:textId="77777777" w:rsidR="00616D0A" w:rsidRPr="00AF68D2" w:rsidRDefault="00616D0A" w:rsidP="008B7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8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42" w:type="dxa"/>
          </w:tcPr>
          <w:p w14:paraId="477318B8" w14:textId="77777777" w:rsidR="00616D0A" w:rsidRPr="00AF68D2" w:rsidRDefault="00616D0A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68D2">
              <w:rPr>
                <w:rFonts w:ascii="Times New Roman" w:hAnsi="Times New Roman" w:cs="Times New Roman"/>
                <w:sz w:val="24"/>
                <w:szCs w:val="24"/>
              </w:rPr>
              <w:t>Прыжок в сед в группировке</w:t>
            </w:r>
            <w:proofErr w:type="gramEnd"/>
          </w:p>
        </w:tc>
        <w:tc>
          <w:tcPr>
            <w:tcW w:w="490" w:type="dxa"/>
          </w:tcPr>
          <w:p w14:paraId="258838FE" w14:textId="77777777" w:rsidR="00616D0A" w:rsidRPr="00AF68D2" w:rsidRDefault="00616D0A" w:rsidP="008B7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8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</w:tcPr>
          <w:p w14:paraId="75FF1C32" w14:textId="77777777" w:rsidR="00616D0A" w:rsidRPr="00AF68D2" w:rsidRDefault="00616D0A" w:rsidP="008B7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8D2">
              <w:rPr>
                <w:rFonts w:ascii="Times New Roman" w:hAnsi="Times New Roman" w:cs="Times New Roman"/>
                <w:sz w:val="24"/>
                <w:szCs w:val="24"/>
              </w:rPr>
              <w:t>110Г</w:t>
            </w:r>
          </w:p>
        </w:tc>
        <w:tc>
          <w:tcPr>
            <w:tcW w:w="559" w:type="dxa"/>
          </w:tcPr>
          <w:p w14:paraId="56E9A5A5" w14:textId="77777777" w:rsidR="00616D0A" w:rsidRPr="00AF68D2" w:rsidRDefault="00616D0A" w:rsidP="008B7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8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62" w:type="dxa"/>
          </w:tcPr>
          <w:p w14:paraId="5C8491F7" w14:textId="77777777" w:rsidR="00616D0A" w:rsidRPr="00AF68D2" w:rsidRDefault="00616D0A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8D2">
              <w:rPr>
                <w:rFonts w:ascii="Times New Roman" w:hAnsi="Times New Roman" w:cs="Times New Roman"/>
                <w:sz w:val="24"/>
                <w:szCs w:val="24"/>
              </w:rPr>
              <w:t>¼ сальто назад на спину в «Г»</w:t>
            </w:r>
          </w:p>
        </w:tc>
        <w:tc>
          <w:tcPr>
            <w:tcW w:w="334" w:type="dxa"/>
          </w:tcPr>
          <w:p w14:paraId="64E0A791" w14:textId="77777777" w:rsidR="00616D0A" w:rsidRPr="00AF68D2" w:rsidRDefault="00616D0A" w:rsidP="008B7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8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3" w:type="dxa"/>
          </w:tcPr>
          <w:p w14:paraId="198942AA" w14:textId="77777777" w:rsidR="00616D0A" w:rsidRPr="00AF68D2" w:rsidRDefault="00616D0A" w:rsidP="008B7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8D2">
              <w:rPr>
                <w:rFonts w:ascii="Times New Roman" w:hAnsi="Times New Roman" w:cs="Times New Roman"/>
                <w:sz w:val="24"/>
                <w:szCs w:val="24"/>
              </w:rPr>
              <w:t>311Г</w:t>
            </w:r>
          </w:p>
        </w:tc>
      </w:tr>
      <w:tr w:rsidR="00616D0A" w:rsidRPr="008B7913" w14:paraId="1E053E3D" w14:textId="77777777" w:rsidTr="008B7913">
        <w:trPr>
          <w:trHeight w:val="276"/>
        </w:trPr>
        <w:tc>
          <w:tcPr>
            <w:tcW w:w="465" w:type="dxa"/>
          </w:tcPr>
          <w:p w14:paraId="45853EEC" w14:textId="77777777" w:rsidR="00616D0A" w:rsidRPr="00AF68D2" w:rsidRDefault="00616D0A" w:rsidP="008B7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8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42" w:type="dxa"/>
          </w:tcPr>
          <w:p w14:paraId="23CBC1B2" w14:textId="77777777" w:rsidR="00616D0A" w:rsidRPr="00AF68D2" w:rsidRDefault="00616D0A" w:rsidP="008B7913">
            <w:pPr>
              <w:ind w:left="-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8D2">
              <w:rPr>
                <w:rFonts w:ascii="Times New Roman" w:hAnsi="Times New Roman" w:cs="Times New Roman"/>
                <w:sz w:val="24"/>
                <w:szCs w:val="24"/>
              </w:rPr>
              <w:t xml:space="preserve">Прыжок из </w:t>
            </w:r>
            <w:proofErr w:type="gramStart"/>
            <w:r w:rsidRPr="00AF68D2">
              <w:rPr>
                <w:rFonts w:ascii="Times New Roman" w:hAnsi="Times New Roman" w:cs="Times New Roman"/>
                <w:sz w:val="24"/>
                <w:szCs w:val="24"/>
              </w:rPr>
              <w:t>седа</w:t>
            </w:r>
            <w:proofErr w:type="gramEnd"/>
            <w:r w:rsidRPr="00AF68D2">
              <w:rPr>
                <w:rFonts w:ascii="Times New Roman" w:hAnsi="Times New Roman" w:cs="Times New Roman"/>
                <w:sz w:val="24"/>
                <w:szCs w:val="24"/>
              </w:rPr>
              <w:t xml:space="preserve"> с поворотом в сед</w:t>
            </w:r>
          </w:p>
        </w:tc>
        <w:tc>
          <w:tcPr>
            <w:tcW w:w="490" w:type="dxa"/>
          </w:tcPr>
          <w:p w14:paraId="5AD29AF6" w14:textId="77777777" w:rsidR="00616D0A" w:rsidRPr="00AF68D2" w:rsidRDefault="00616D0A" w:rsidP="008B7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8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</w:tcPr>
          <w:p w14:paraId="5C8FAC47" w14:textId="242297B6" w:rsidR="00616D0A" w:rsidRPr="00AF68D2" w:rsidRDefault="00616D0A" w:rsidP="008B791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68D2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  <w:r w:rsidR="002627BB" w:rsidRPr="00AF68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9" w:type="dxa"/>
          </w:tcPr>
          <w:p w14:paraId="0ED102A0" w14:textId="77777777" w:rsidR="00616D0A" w:rsidRPr="00AF68D2" w:rsidRDefault="00616D0A" w:rsidP="008B7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8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62" w:type="dxa"/>
          </w:tcPr>
          <w:p w14:paraId="035E7E02" w14:textId="77777777" w:rsidR="00616D0A" w:rsidRPr="00AF68D2" w:rsidRDefault="00616D0A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8D2">
              <w:rPr>
                <w:rFonts w:ascii="Times New Roman" w:hAnsi="Times New Roman" w:cs="Times New Roman"/>
                <w:sz w:val="24"/>
                <w:szCs w:val="24"/>
              </w:rPr>
              <w:t>¼ сальто вперед на ноги</w:t>
            </w:r>
          </w:p>
        </w:tc>
        <w:tc>
          <w:tcPr>
            <w:tcW w:w="334" w:type="dxa"/>
          </w:tcPr>
          <w:p w14:paraId="5B14C9F3" w14:textId="77777777" w:rsidR="00616D0A" w:rsidRPr="00AF68D2" w:rsidRDefault="00616D0A" w:rsidP="008B7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8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3" w:type="dxa"/>
          </w:tcPr>
          <w:p w14:paraId="47944419" w14:textId="77777777" w:rsidR="00616D0A" w:rsidRPr="00AF68D2" w:rsidRDefault="00616D0A" w:rsidP="008B7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8D2">
              <w:rPr>
                <w:rFonts w:ascii="Times New Roman" w:hAnsi="Times New Roman" w:cs="Times New Roman"/>
                <w:sz w:val="24"/>
                <w:szCs w:val="24"/>
              </w:rPr>
              <w:t>231</w:t>
            </w:r>
          </w:p>
        </w:tc>
      </w:tr>
      <w:tr w:rsidR="00616D0A" w:rsidRPr="008B7913" w14:paraId="0BD865C2" w14:textId="77777777" w:rsidTr="008B7913">
        <w:trPr>
          <w:trHeight w:val="280"/>
        </w:trPr>
        <w:tc>
          <w:tcPr>
            <w:tcW w:w="465" w:type="dxa"/>
          </w:tcPr>
          <w:p w14:paraId="4A3164C1" w14:textId="77777777" w:rsidR="00616D0A" w:rsidRPr="00AF68D2" w:rsidRDefault="00616D0A" w:rsidP="008B7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8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42" w:type="dxa"/>
          </w:tcPr>
          <w:p w14:paraId="63F31B99" w14:textId="77777777" w:rsidR="00616D0A" w:rsidRPr="00AF68D2" w:rsidRDefault="00616D0A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8D2">
              <w:rPr>
                <w:rFonts w:ascii="Times New Roman" w:hAnsi="Times New Roman" w:cs="Times New Roman"/>
                <w:sz w:val="24"/>
                <w:szCs w:val="24"/>
              </w:rPr>
              <w:t xml:space="preserve">Прыжок из </w:t>
            </w:r>
            <w:proofErr w:type="gramStart"/>
            <w:r w:rsidRPr="00AF68D2">
              <w:rPr>
                <w:rFonts w:ascii="Times New Roman" w:hAnsi="Times New Roman" w:cs="Times New Roman"/>
                <w:sz w:val="24"/>
                <w:szCs w:val="24"/>
              </w:rPr>
              <w:t>седа</w:t>
            </w:r>
            <w:proofErr w:type="gramEnd"/>
            <w:r w:rsidRPr="00AF68D2">
              <w:rPr>
                <w:rFonts w:ascii="Times New Roman" w:hAnsi="Times New Roman" w:cs="Times New Roman"/>
                <w:sz w:val="24"/>
                <w:szCs w:val="24"/>
              </w:rPr>
              <w:t xml:space="preserve"> на колени</w:t>
            </w:r>
          </w:p>
        </w:tc>
        <w:tc>
          <w:tcPr>
            <w:tcW w:w="490" w:type="dxa"/>
          </w:tcPr>
          <w:p w14:paraId="0076B479" w14:textId="77777777" w:rsidR="00616D0A" w:rsidRPr="00AF68D2" w:rsidRDefault="00616D0A" w:rsidP="008B7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8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</w:tcPr>
          <w:p w14:paraId="64F62B0B" w14:textId="77777777" w:rsidR="00616D0A" w:rsidRPr="00AF68D2" w:rsidRDefault="00616D0A" w:rsidP="008B7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8D2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559" w:type="dxa"/>
          </w:tcPr>
          <w:p w14:paraId="52DE41D4" w14:textId="77777777" w:rsidR="00616D0A" w:rsidRPr="00AF68D2" w:rsidRDefault="00616D0A" w:rsidP="008B7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8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62" w:type="dxa"/>
          </w:tcPr>
          <w:p w14:paraId="3390387C" w14:textId="77777777" w:rsidR="00616D0A" w:rsidRPr="00AF68D2" w:rsidRDefault="00616D0A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8D2">
              <w:rPr>
                <w:rFonts w:ascii="Times New Roman" w:hAnsi="Times New Roman" w:cs="Times New Roman"/>
                <w:sz w:val="24"/>
                <w:szCs w:val="24"/>
              </w:rPr>
              <w:t>Прыжок «Г» на ноги</w:t>
            </w:r>
          </w:p>
        </w:tc>
        <w:tc>
          <w:tcPr>
            <w:tcW w:w="334" w:type="dxa"/>
          </w:tcPr>
          <w:p w14:paraId="3ED3B80D" w14:textId="77777777" w:rsidR="00616D0A" w:rsidRPr="00AF68D2" w:rsidRDefault="00616D0A" w:rsidP="008B7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8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3" w:type="dxa"/>
          </w:tcPr>
          <w:p w14:paraId="5B489DBE" w14:textId="77777777" w:rsidR="00616D0A" w:rsidRPr="00AF68D2" w:rsidRDefault="00616D0A" w:rsidP="008B7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8D2">
              <w:rPr>
                <w:rFonts w:ascii="Times New Roman" w:hAnsi="Times New Roman" w:cs="Times New Roman"/>
                <w:sz w:val="24"/>
                <w:szCs w:val="24"/>
              </w:rPr>
              <w:t>110Г</w:t>
            </w:r>
          </w:p>
        </w:tc>
      </w:tr>
      <w:tr w:rsidR="00616D0A" w:rsidRPr="008B7913" w14:paraId="77E2D656" w14:textId="77777777" w:rsidTr="008B7913">
        <w:trPr>
          <w:trHeight w:val="577"/>
        </w:trPr>
        <w:tc>
          <w:tcPr>
            <w:tcW w:w="465" w:type="dxa"/>
          </w:tcPr>
          <w:p w14:paraId="07C46DE4" w14:textId="77777777" w:rsidR="00616D0A" w:rsidRPr="00AF68D2" w:rsidRDefault="00616D0A" w:rsidP="008B7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8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42" w:type="dxa"/>
          </w:tcPr>
          <w:p w14:paraId="15B86FF7" w14:textId="77777777" w:rsidR="00616D0A" w:rsidRPr="00AF68D2" w:rsidRDefault="00616D0A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8D2">
              <w:rPr>
                <w:rFonts w:ascii="Times New Roman" w:hAnsi="Times New Roman" w:cs="Times New Roman"/>
                <w:sz w:val="24"/>
                <w:szCs w:val="24"/>
              </w:rPr>
              <w:t xml:space="preserve">Прыжок с колен с поворотом </w:t>
            </w:r>
            <w:proofErr w:type="gramStart"/>
            <w:r w:rsidRPr="00AF68D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AF68D2">
              <w:rPr>
                <w:rFonts w:ascii="Times New Roman" w:hAnsi="Times New Roman" w:cs="Times New Roman"/>
                <w:sz w:val="24"/>
                <w:szCs w:val="24"/>
              </w:rPr>
              <w:t xml:space="preserve"> сед</w:t>
            </w:r>
          </w:p>
        </w:tc>
        <w:tc>
          <w:tcPr>
            <w:tcW w:w="490" w:type="dxa"/>
          </w:tcPr>
          <w:p w14:paraId="5FAC09AE" w14:textId="77777777" w:rsidR="00616D0A" w:rsidRPr="00AF68D2" w:rsidRDefault="00616D0A" w:rsidP="008B7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8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</w:tcPr>
          <w:p w14:paraId="65FC45D4" w14:textId="7AC6AB6E" w:rsidR="00616D0A" w:rsidRPr="00AF68D2" w:rsidRDefault="00616D0A" w:rsidP="008B7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8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150</w:t>
            </w:r>
            <w:r w:rsidR="002627BB" w:rsidRPr="00AF68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9" w:type="dxa"/>
          </w:tcPr>
          <w:p w14:paraId="1A0FCC41" w14:textId="77777777" w:rsidR="00616D0A" w:rsidRPr="00AF68D2" w:rsidRDefault="00616D0A" w:rsidP="008B7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8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62" w:type="dxa"/>
          </w:tcPr>
          <w:p w14:paraId="6B1BA537" w14:textId="77777777" w:rsidR="00616D0A" w:rsidRPr="00AF68D2" w:rsidRDefault="00616D0A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8D2">
              <w:rPr>
                <w:rFonts w:ascii="Times New Roman" w:hAnsi="Times New Roman" w:cs="Times New Roman"/>
                <w:sz w:val="24"/>
                <w:szCs w:val="24"/>
              </w:rPr>
              <w:t>Прыжок «СВ» на ноги</w:t>
            </w:r>
          </w:p>
        </w:tc>
        <w:tc>
          <w:tcPr>
            <w:tcW w:w="334" w:type="dxa"/>
          </w:tcPr>
          <w:p w14:paraId="1E9E1363" w14:textId="77777777" w:rsidR="00616D0A" w:rsidRPr="00AF68D2" w:rsidRDefault="00616D0A" w:rsidP="008B7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8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3" w:type="dxa"/>
          </w:tcPr>
          <w:p w14:paraId="315A7FBA" w14:textId="77777777" w:rsidR="00616D0A" w:rsidRPr="00AF68D2" w:rsidRDefault="00616D0A" w:rsidP="008B7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8D2">
              <w:rPr>
                <w:rFonts w:ascii="Times New Roman" w:hAnsi="Times New Roman" w:cs="Times New Roman"/>
                <w:sz w:val="24"/>
                <w:szCs w:val="24"/>
              </w:rPr>
              <w:t>110СВ</w:t>
            </w:r>
          </w:p>
        </w:tc>
      </w:tr>
      <w:tr w:rsidR="00616D0A" w:rsidRPr="008B7913" w14:paraId="0C2CFD9A" w14:textId="77777777" w:rsidTr="008B7913">
        <w:trPr>
          <w:trHeight w:val="242"/>
        </w:trPr>
        <w:tc>
          <w:tcPr>
            <w:tcW w:w="465" w:type="dxa"/>
          </w:tcPr>
          <w:p w14:paraId="5445A44A" w14:textId="77777777" w:rsidR="00616D0A" w:rsidRPr="00AF68D2" w:rsidRDefault="00616D0A" w:rsidP="008B7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8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42" w:type="dxa"/>
          </w:tcPr>
          <w:p w14:paraId="0EBC9F40" w14:textId="77777777" w:rsidR="00616D0A" w:rsidRPr="00AF68D2" w:rsidRDefault="00616D0A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8D2">
              <w:rPr>
                <w:rFonts w:ascii="Times New Roman" w:hAnsi="Times New Roman" w:cs="Times New Roman"/>
                <w:sz w:val="24"/>
                <w:szCs w:val="24"/>
              </w:rPr>
              <w:t xml:space="preserve">Прыжок из </w:t>
            </w:r>
            <w:proofErr w:type="gramStart"/>
            <w:r w:rsidRPr="00AF68D2">
              <w:rPr>
                <w:rFonts w:ascii="Times New Roman" w:hAnsi="Times New Roman" w:cs="Times New Roman"/>
                <w:sz w:val="24"/>
                <w:szCs w:val="24"/>
              </w:rPr>
              <w:t>седа</w:t>
            </w:r>
            <w:proofErr w:type="gramEnd"/>
            <w:r w:rsidRPr="00AF68D2">
              <w:rPr>
                <w:rFonts w:ascii="Times New Roman" w:hAnsi="Times New Roman" w:cs="Times New Roman"/>
                <w:sz w:val="24"/>
                <w:szCs w:val="24"/>
              </w:rPr>
              <w:t xml:space="preserve"> на ноги</w:t>
            </w:r>
          </w:p>
        </w:tc>
        <w:tc>
          <w:tcPr>
            <w:tcW w:w="490" w:type="dxa"/>
          </w:tcPr>
          <w:p w14:paraId="75361118" w14:textId="77777777" w:rsidR="00616D0A" w:rsidRPr="00AF68D2" w:rsidRDefault="00616D0A" w:rsidP="008B7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8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</w:tcPr>
          <w:p w14:paraId="363AC46C" w14:textId="77777777" w:rsidR="00616D0A" w:rsidRPr="00AF68D2" w:rsidRDefault="00616D0A" w:rsidP="008B791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68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140</w:t>
            </w:r>
          </w:p>
        </w:tc>
        <w:tc>
          <w:tcPr>
            <w:tcW w:w="559" w:type="dxa"/>
          </w:tcPr>
          <w:p w14:paraId="078E4312" w14:textId="77777777" w:rsidR="00616D0A" w:rsidRPr="00AF68D2" w:rsidRDefault="00616D0A" w:rsidP="008B7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8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62" w:type="dxa"/>
          </w:tcPr>
          <w:p w14:paraId="77AFC93A" w14:textId="77777777" w:rsidR="00616D0A" w:rsidRPr="00AF68D2" w:rsidRDefault="00616D0A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8D2">
              <w:rPr>
                <w:rFonts w:ascii="Times New Roman" w:hAnsi="Times New Roman" w:cs="Times New Roman"/>
                <w:sz w:val="24"/>
                <w:szCs w:val="24"/>
              </w:rPr>
              <w:t xml:space="preserve">Прыжок с поворотом </w:t>
            </w:r>
            <w:proofErr w:type="gramStart"/>
            <w:r w:rsidRPr="00AF68D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AF68D2">
              <w:rPr>
                <w:rFonts w:ascii="Times New Roman" w:hAnsi="Times New Roman" w:cs="Times New Roman"/>
                <w:sz w:val="24"/>
                <w:szCs w:val="24"/>
              </w:rPr>
              <w:t xml:space="preserve"> сед </w:t>
            </w:r>
          </w:p>
        </w:tc>
        <w:tc>
          <w:tcPr>
            <w:tcW w:w="334" w:type="dxa"/>
          </w:tcPr>
          <w:p w14:paraId="2DC79F0C" w14:textId="77777777" w:rsidR="00616D0A" w:rsidRPr="00AF68D2" w:rsidRDefault="00616D0A" w:rsidP="008B7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8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3" w:type="dxa"/>
          </w:tcPr>
          <w:p w14:paraId="5E2D5544" w14:textId="77777777" w:rsidR="00616D0A" w:rsidRPr="00AF68D2" w:rsidRDefault="00616D0A" w:rsidP="008B7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8D2">
              <w:rPr>
                <w:rFonts w:ascii="Times New Roman" w:hAnsi="Times New Roman" w:cs="Times New Roman"/>
                <w:sz w:val="24"/>
                <w:szCs w:val="24"/>
              </w:rPr>
              <w:t>1101</w:t>
            </w:r>
          </w:p>
        </w:tc>
      </w:tr>
      <w:tr w:rsidR="00616D0A" w:rsidRPr="008B7913" w14:paraId="480C5E1F" w14:textId="77777777" w:rsidTr="008B7913">
        <w:trPr>
          <w:trHeight w:val="348"/>
        </w:trPr>
        <w:tc>
          <w:tcPr>
            <w:tcW w:w="465" w:type="dxa"/>
          </w:tcPr>
          <w:p w14:paraId="3509C600" w14:textId="77777777" w:rsidR="00616D0A" w:rsidRPr="00AF68D2" w:rsidRDefault="00616D0A" w:rsidP="008B7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8D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42" w:type="dxa"/>
          </w:tcPr>
          <w:p w14:paraId="52FDCBA9" w14:textId="77777777" w:rsidR="00616D0A" w:rsidRPr="00AF68D2" w:rsidRDefault="00616D0A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8D2">
              <w:rPr>
                <w:rFonts w:ascii="Times New Roman" w:hAnsi="Times New Roman" w:cs="Times New Roman"/>
                <w:sz w:val="24"/>
                <w:szCs w:val="24"/>
              </w:rPr>
              <w:t>Прыжок «Г» на ноги</w:t>
            </w:r>
          </w:p>
        </w:tc>
        <w:tc>
          <w:tcPr>
            <w:tcW w:w="490" w:type="dxa"/>
          </w:tcPr>
          <w:p w14:paraId="6D7AEE2E" w14:textId="77777777" w:rsidR="00616D0A" w:rsidRPr="00AF68D2" w:rsidRDefault="00616D0A" w:rsidP="008B7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8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</w:tcPr>
          <w:p w14:paraId="2010481C" w14:textId="77777777" w:rsidR="00616D0A" w:rsidRPr="00AF68D2" w:rsidRDefault="00616D0A" w:rsidP="008B7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8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110</w:t>
            </w:r>
            <w:r w:rsidRPr="00AF68D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559" w:type="dxa"/>
          </w:tcPr>
          <w:p w14:paraId="2BAB1524" w14:textId="77777777" w:rsidR="00616D0A" w:rsidRPr="00AF68D2" w:rsidRDefault="00616D0A" w:rsidP="008B7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8D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62" w:type="dxa"/>
          </w:tcPr>
          <w:p w14:paraId="5D56DE0B" w14:textId="77777777" w:rsidR="00616D0A" w:rsidRPr="00AF68D2" w:rsidRDefault="00616D0A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8D2">
              <w:rPr>
                <w:rFonts w:ascii="Times New Roman" w:hAnsi="Times New Roman" w:cs="Times New Roman"/>
                <w:sz w:val="24"/>
                <w:szCs w:val="24"/>
              </w:rPr>
              <w:t xml:space="preserve">Из </w:t>
            </w:r>
            <w:proofErr w:type="gramStart"/>
            <w:r w:rsidRPr="00AF68D2">
              <w:rPr>
                <w:rFonts w:ascii="Times New Roman" w:hAnsi="Times New Roman" w:cs="Times New Roman"/>
                <w:sz w:val="24"/>
                <w:szCs w:val="24"/>
              </w:rPr>
              <w:t>седа</w:t>
            </w:r>
            <w:proofErr w:type="gramEnd"/>
            <w:r w:rsidRPr="00AF68D2">
              <w:rPr>
                <w:rFonts w:ascii="Times New Roman" w:hAnsi="Times New Roman" w:cs="Times New Roman"/>
                <w:sz w:val="24"/>
                <w:szCs w:val="24"/>
              </w:rPr>
              <w:t xml:space="preserve"> в «Г» на живот</w:t>
            </w:r>
          </w:p>
        </w:tc>
        <w:tc>
          <w:tcPr>
            <w:tcW w:w="334" w:type="dxa"/>
          </w:tcPr>
          <w:p w14:paraId="68912F46" w14:textId="77777777" w:rsidR="00616D0A" w:rsidRPr="00AF68D2" w:rsidRDefault="00616D0A" w:rsidP="008B7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8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3" w:type="dxa"/>
          </w:tcPr>
          <w:p w14:paraId="24CF841F" w14:textId="77777777" w:rsidR="00616D0A" w:rsidRPr="00AF68D2" w:rsidRDefault="00616D0A" w:rsidP="008B7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8D2">
              <w:rPr>
                <w:rFonts w:ascii="Times New Roman" w:hAnsi="Times New Roman" w:cs="Times New Roman"/>
                <w:sz w:val="24"/>
                <w:szCs w:val="24"/>
              </w:rPr>
              <w:t>141Г</w:t>
            </w:r>
          </w:p>
        </w:tc>
      </w:tr>
      <w:tr w:rsidR="00616D0A" w:rsidRPr="008B7913" w14:paraId="1E612AA1" w14:textId="77777777" w:rsidTr="008B7913">
        <w:trPr>
          <w:trHeight w:val="577"/>
        </w:trPr>
        <w:tc>
          <w:tcPr>
            <w:tcW w:w="465" w:type="dxa"/>
          </w:tcPr>
          <w:p w14:paraId="1D83A255" w14:textId="77777777" w:rsidR="00616D0A" w:rsidRPr="00AF68D2" w:rsidRDefault="00616D0A" w:rsidP="008B7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8D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42" w:type="dxa"/>
          </w:tcPr>
          <w:p w14:paraId="5DF74CE7" w14:textId="77777777" w:rsidR="00616D0A" w:rsidRPr="00AF68D2" w:rsidRDefault="00616D0A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8D2">
              <w:rPr>
                <w:rFonts w:ascii="Times New Roman" w:hAnsi="Times New Roman" w:cs="Times New Roman"/>
                <w:sz w:val="24"/>
                <w:szCs w:val="24"/>
              </w:rPr>
              <w:t>¼ сальто вперед на живот в группировке</w:t>
            </w:r>
          </w:p>
        </w:tc>
        <w:tc>
          <w:tcPr>
            <w:tcW w:w="490" w:type="dxa"/>
          </w:tcPr>
          <w:p w14:paraId="734E1255" w14:textId="77777777" w:rsidR="00616D0A" w:rsidRPr="00AF68D2" w:rsidRDefault="00616D0A" w:rsidP="008B7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8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</w:tcPr>
          <w:p w14:paraId="15222D9C" w14:textId="77777777" w:rsidR="00616D0A" w:rsidRPr="00AF68D2" w:rsidRDefault="00616D0A" w:rsidP="008B7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8D2">
              <w:rPr>
                <w:rFonts w:ascii="Times New Roman" w:hAnsi="Times New Roman" w:cs="Times New Roman"/>
                <w:sz w:val="24"/>
                <w:szCs w:val="24"/>
              </w:rPr>
              <w:t>211Г</w:t>
            </w:r>
          </w:p>
        </w:tc>
        <w:tc>
          <w:tcPr>
            <w:tcW w:w="559" w:type="dxa"/>
          </w:tcPr>
          <w:p w14:paraId="5B3C6E58" w14:textId="77777777" w:rsidR="00616D0A" w:rsidRPr="00AF68D2" w:rsidRDefault="00616D0A" w:rsidP="008B7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8D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62" w:type="dxa"/>
          </w:tcPr>
          <w:p w14:paraId="38621A68" w14:textId="77777777" w:rsidR="00616D0A" w:rsidRPr="00AF68D2" w:rsidRDefault="00616D0A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8D2">
              <w:rPr>
                <w:rFonts w:ascii="Times New Roman" w:hAnsi="Times New Roman" w:cs="Times New Roman"/>
                <w:sz w:val="24"/>
                <w:szCs w:val="24"/>
              </w:rPr>
              <w:t>¼ сальто назад на ноги</w:t>
            </w:r>
          </w:p>
        </w:tc>
        <w:tc>
          <w:tcPr>
            <w:tcW w:w="334" w:type="dxa"/>
          </w:tcPr>
          <w:p w14:paraId="269BEBF6" w14:textId="77777777" w:rsidR="00616D0A" w:rsidRPr="00AF68D2" w:rsidRDefault="00616D0A" w:rsidP="008B7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8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3" w:type="dxa"/>
          </w:tcPr>
          <w:p w14:paraId="46B81096" w14:textId="77777777" w:rsidR="00616D0A" w:rsidRPr="00AF68D2" w:rsidRDefault="00616D0A" w:rsidP="008B7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8D2">
              <w:rPr>
                <w:rFonts w:ascii="Times New Roman" w:hAnsi="Times New Roman" w:cs="Times New Roman"/>
                <w:sz w:val="24"/>
                <w:szCs w:val="24"/>
              </w:rPr>
              <w:t>321</w:t>
            </w:r>
          </w:p>
        </w:tc>
      </w:tr>
      <w:tr w:rsidR="00616D0A" w:rsidRPr="008B7913" w14:paraId="31A5A21E" w14:textId="77777777" w:rsidTr="008B7913">
        <w:trPr>
          <w:trHeight w:val="322"/>
        </w:trPr>
        <w:tc>
          <w:tcPr>
            <w:tcW w:w="465" w:type="dxa"/>
          </w:tcPr>
          <w:p w14:paraId="10AD17B1" w14:textId="77777777" w:rsidR="00616D0A" w:rsidRPr="00AF68D2" w:rsidRDefault="00616D0A" w:rsidP="008B7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8D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42" w:type="dxa"/>
          </w:tcPr>
          <w:p w14:paraId="5B72936D" w14:textId="77777777" w:rsidR="00616D0A" w:rsidRPr="00AF68D2" w:rsidRDefault="00616D0A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8D2">
              <w:rPr>
                <w:rFonts w:ascii="Times New Roman" w:hAnsi="Times New Roman" w:cs="Times New Roman"/>
                <w:sz w:val="24"/>
                <w:szCs w:val="24"/>
              </w:rPr>
              <w:t>¼ сальто на ноги</w:t>
            </w:r>
          </w:p>
        </w:tc>
        <w:tc>
          <w:tcPr>
            <w:tcW w:w="490" w:type="dxa"/>
          </w:tcPr>
          <w:p w14:paraId="558EAA4B" w14:textId="77777777" w:rsidR="00616D0A" w:rsidRPr="00AF68D2" w:rsidRDefault="00616D0A" w:rsidP="008B7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8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</w:tcPr>
          <w:p w14:paraId="5D27D616" w14:textId="77777777" w:rsidR="00616D0A" w:rsidRPr="00AF68D2" w:rsidRDefault="00616D0A" w:rsidP="008B7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8D2">
              <w:rPr>
                <w:rFonts w:ascii="Times New Roman" w:hAnsi="Times New Roman" w:cs="Times New Roman"/>
                <w:sz w:val="24"/>
                <w:szCs w:val="24"/>
              </w:rPr>
              <w:t>321</w:t>
            </w:r>
          </w:p>
        </w:tc>
        <w:tc>
          <w:tcPr>
            <w:tcW w:w="559" w:type="dxa"/>
          </w:tcPr>
          <w:p w14:paraId="5C4CF7D6" w14:textId="77777777" w:rsidR="00616D0A" w:rsidRPr="00AF68D2" w:rsidRDefault="00616D0A" w:rsidP="008B7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8D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62" w:type="dxa"/>
          </w:tcPr>
          <w:p w14:paraId="0FCCB186" w14:textId="77777777" w:rsidR="00616D0A" w:rsidRPr="00AF68D2" w:rsidRDefault="00616D0A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8D2">
              <w:rPr>
                <w:rFonts w:ascii="Times New Roman" w:hAnsi="Times New Roman" w:cs="Times New Roman"/>
                <w:sz w:val="24"/>
                <w:szCs w:val="24"/>
              </w:rPr>
              <w:t>Прыжок с поворотом на 180º</w:t>
            </w:r>
          </w:p>
        </w:tc>
        <w:tc>
          <w:tcPr>
            <w:tcW w:w="334" w:type="dxa"/>
          </w:tcPr>
          <w:p w14:paraId="3AC320EB" w14:textId="77777777" w:rsidR="00616D0A" w:rsidRPr="00AF68D2" w:rsidRDefault="00616D0A" w:rsidP="008B7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8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3" w:type="dxa"/>
          </w:tcPr>
          <w:p w14:paraId="6AD2BCE6" w14:textId="77777777" w:rsidR="00616D0A" w:rsidRPr="00AF68D2" w:rsidRDefault="00616D0A" w:rsidP="008B7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8D2">
              <w:rPr>
                <w:rFonts w:ascii="Times New Roman" w:hAnsi="Times New Roman" w:cs="Times New Roman"/>
                <w:sz w:val="24"/>
                <w:szCs w:val="24"/>
              </w:rPr>
              <w:t>1101</w:t>
            </w:r>
          </w:p>
        </w:tc>
      </w:tr>
    </w:tbl>
    <w:p w14:paraId="11909481" w14:textId="22AF7B46" w:rsidR="00616D0A" w:rsidRPr="00AF68D2" w:rsidRDefault="002627BB" w:rsidP="00AF68D2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AF68D2">
        <w:rPr>
          <w:rFonts w:ascii="Times New Roman" w:hAnsi="Times New Roman" w:cs="Times New Roman"/>
          <w:b/>
          <w:bCs/>
          <w:i/>
          <w:iCs/>
          <w:sz w:val="26"/>
          <w:szCs w:val="26"/>
        </w:rPr>
        <w:t>Тренажерная подготовка</w:t>
      </w:r>
    </w:p>
    <w:p w14:paraId="2D702DF7" w14:textId="3F5C1F46" w:rsidR="002627BB" w:rsidRPr="00AF68D2" w:rsidRDefault="002627BB" w:rsidP="00AF68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F68D2">
        <w:rPr>
          <w:rFonts w:ascii="Times New Roman" w:hAnsi="Times New Roman" w:cs="Times New Roman"/>
          <w:sz w:val="26"/>
          <w:szCs w:val="26"/>
        </w:rPr>
        <w:t>Овладеть выполнением на батуте с приземлением в мягкую зону приземления:</w:t>
      </w:r>
    </w:p>
    <w:p w14:paraId="43A02590" w14:textId="458F1326" w:rsidR="002627BB" w:rsidRPr="00AF68D2" w:rsidRDefault="003D10D8" w:rsidP="00AF68D2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AF68D2">
        <w:rPr>
          <w:rFonts w:ascii="Times New Roman" w:hAnsi="Times New Roman" w:cs="Times New Roman"/>
          <w:sz w:val="26"/>
          <w:szCs w:val="26"/>
        </w:rPr>
        <w:t xml:space="preserve">- </w:t>
      </w:r>
      <w:r w:rsidR="002627BB" w:rsidRPr="00AF68D2">
        <w:rPr>
          <w:rFonts w:ascii="Times New Roman" w:hAnsi="Times New Roman" w:cs="Times New Roman"/>
          <w:sz w:val="26"/>
          <w:szCs w:val="26"/>
        </w:rPr>
        <w:t>сальто вперед - 214Г; 214C;</w:t>
      </w:r>
    </w:p>
    <w:p w14:paraId="71CDCE11" w14:textId="2F832DBF" w:rsidR="002627BB" w:rsidRPr="00AF68D2" w:rsidRDefault="003D10D8" w:rsidP="00AF68D2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AF68D2">
        <w:rPr>
          <w:rFonts w:ascii="Times New Roman" w:hAnsi="Times New Roman" w:cs="Times New Roman"/>
          <w:sz w:val="26"/>
          <w:szCs w:val="26"/>
        </w:rPr>
        <w:t xml:space="preserve">- </w:t>
      </w:r>
      <w:r w:rsidR="002627BB" w:rsidRPr="00AF68D2">
        <w:rPr>
          <w:rFonts w:ascii="Times New Roman" w:hAnsi="Times New Roman" w:cs="Times New Roman"/>
          <w:sz w:val="26"/>
          <w:szCs w:val="26"/>
        </w:rPr>
        <w:t>сальто назад- 3145Г; 314C.</w:t>
      </w:r>
    </w:p>
    <w:p w14:paraId="4861639E" w14:textId="77777777" w:rsidR="00B90F84" w:rsidRPr="00AF68D2" w:rsidRDefault="00B90F84" w:rsidP="00AF68D2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bCs/>
          <w:i/>
          <w:iCs/>
          <w:sz w:val="26"/>
          <w:szCs w:val="26"/>
        </w:rPr>
      </w:pPr>
    </w:p>
    <w:p w14:paraId="6306FFCB" w14:textId="7ED8121A" w:rsidR="002627BB" w:rsidRPr="00AF68D2" w:rsidRDefault="003D10D8" w:rsidP="00AF68D2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bCs/>
          <w:i/>
          <w:iCs/>
          <w:sz w:val="26"/>
          <w:szCs w:val="26"/>
        </w:rPr>
      </w:pPr>
      <w:r w:rsidRPr="00AF68D2">
        <w:rPr>
          <w:rFonts w:ascii="Times New Roman" w:hAnsi="Times New Roman" w:cs="Times New Roman"/>
          <w:bCs/>
          <w:i/>
          <w:iCs/>
          <w:sz w:val="26"/>
          <w:szCs w:val="26"/>
        </w:rPr>
        <w:t>Учебно-тренировочный этап</w:t>
      </w:r>
      <w:r w:rsidR="002627BB" w:rsidRPr="00AF68D2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. </w:t>
      </w:r>
      <w:r w:rsidRPr="00AF68D2">
        <w:rPr>
          <w:rFonts w:ascii="Times New Roman" w:hAnsi="Times New Roman" w:cs="Times New Roman"/>
          <w:bCs/>
          <w:i/>
          <w:iCs/>
          <w:sz w:val="26"/>
          <w:szCs w:val="26"/>
        </w:rPr>
        <w:t>Первый</w:t>
      </w:r>
      <w:r w:rsidR="002627BB" w:rsidRPr="00AF68D2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год обучения. </w:t>
      </w:r>
      <w:r w:rsidRPr="00AF68D2">
        <w:rPr>
          <w:rFonts w:ascii="Times New Roman" w:hAnsi="Times New Roman" w:cs="Times New Roman"/>
          <w:bCs/>
          <w:i/>
          <w:iCs/>
          <w:sz w:val="26"/>
          <w:szCs w:val="26"/>
        </w:rPr>
        <w:t>Теоретические</w:t>
      </w:r>
      <w:r w:rsidR="002627BB" w:rsidRPr="00AF68D2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занятия.</w:t>
      </w:r>
    </w:p>
    <w:p w14:paraId="79BD7792" w14:textId="592BC578" w:rsidR="005B688A" w:rsidRPr="00AF68D2" w:rsidRDefault="005B688A" w:rsidP="00AF68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68D2">
        <w:rPr>
          <w:rFonts w:ascii="Times New Roman" w:hAnsi="Times New Roman" w:cs="Times New Roman"/>
          <w:b/>
          <w:sz w:val="26"/>
          <w:szCs w:val="26"/>
        </w:rPr>
        <w:t>1. Физическая культура и спорт в России.</w:t>
      </w:r>
      <w:r w:rsidRPr="00AF68D2">
        <w:rPr>
          <w:rFonts w:ascii="Times New Roman" w:hAnsi="Times New Roman" w:cs="Times New Roman"/>
          <w:sz w:val="26"/>
          <w:szCs w:val="26"/>
        </w:rPr>
        <w:t xml:space="preserve"> Понятие о физической культуре. Детско-юношеские спортивные школы.</w:t>
      </w:r>
    </w:p>
    <w:p w14:paraId="74A11CD7" w14:textId="67C0663D" w:rsidR="005B688A" w:rsidRPr="00AF68D2" w:rsidRDefault="005B688A" w:rsidP="00AF68D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F68D2">
        <w:rPr>
          <w:rFonts w:ascii="Times New Roman" w:hAnsi="Times New Roman" w:cs="Times New Roman"/>
          <w:b/>
          <w:sz w:val="26"/>
          <w:szCs w:val="26"/>
        </w:rPr>
        <w:t xml:space="preserve">2. Краткий обзор развития состояния прыжков на батуте в России. </w:t>
      </w:r>
      <w:r w:rsidRPr="00AF68D2">
        <w:rPr>
          <w:rFonts w:ascii="Times New Roman" w:hAnsi="Times New Roman" w:cs="Times New Roman"/>
          <w:sz w:val="26"/>
          <w:szCs w:val="26"/>
        </w:rPr>
        <w:t>Прыжки на батуте как вид спорта, ее характеристика и значение. Краткие сведения из истории развития прыжков на батуте в России.</w:t>
      </w:r>
    </w:p>
    <w:p w14:paraId="63DC473C" w14:textId="77777777" w:rsidR="005B688A" w:rsidRPr="00AF68D2" w:rsidRDefault="005B688A" w:rsidP="00AF68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68D2">
        <w:rPr>
          <w:rFonts w:ascii="Times New Roman" w:hAnsi="Times New Roman" w:cs="Times New Roman"/>
          <w:b/>
          <w:sz w:val="26"/>
          <w:szCs w:val="26"/>
        </w:rPr>
        <w:t>3. Гигиена, закаливание, режим и питание спортсмена. «Личная гигиена».</w:t>
      </w:r>
      <w:r w:rsidRPr="00AF68D2">
        <w:rPr>
          <w:rFonts w:ascii="Times New Roman" w:hAnsi="Times New Roman" w:cs="Times New Roman"/>
          <w:sz w:val="26"/>
          <w:szCs w:val="26"/>
        </w:rPr>
        <w:t xml:space="preserve"> Понятие о гигиене. Личная гигиена: гигиена тела, одежды, обуви, жилья, сна. Гигиеническое значение водных процедур: умывания, купания, обтирания. Гигиенические требования к спортивной форме. Гигиенические основы занятий акробатикой.</w:t>
      </w:r>
    </w:p>
    <w:p w14:paraId="14A5AEA1" w14:textId="77777777" w:rsidR="005B688A" w:rsidRPr="00AF68D2" w:rsidRDefault="005B688A" w:rsidP="00AF68D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F68D2">
        <w:rPr>
          <w:rFonts w:ascii="Times New Roman" w:hAnsi="Times New Roman" w:cs="Times New Roman"/>
          <w:b/>
          <w:sz w:val="26"/>
          <w:szCs w:val="26"/>
        </w:rPr>
        <w:t xml:space="preserve">4. Терминология акробатических упражнений. </w:t>
      </w:r>
      <w:r w:rsidRPr="00AF68D2">
        <w:rPr>
          <w:rFonts w:ascii="Times New Roman" w:hAnsi="Times New Roman" w:cs="Times New Roman"/>
          <w:sz w:val="26"/>
          <w:szCs w:val="26"/>
        </w:rPr>
        <w:t>Значение терминологии. Названия основных</w:t>
      </w:r>
      <w:r w:rsidRPr="00AF68D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AF68D2">
        <w:rPr>
          <w:rFonts w:ascii="Times New Roman" w:hAnsi="Times New Roman" w:cs="Times New Roman"/>
          <w:sz w:val="26"/>
          <w:szCs w:val="26"/>
        </w:rPr>
        <w:t>и промежуточных положений и</w:t>
      </w:r>
      <w:r w:rsidRPr="00AF68D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AF68D2">
        <w:rPr>
          <w:rFonts w:ascii="Times New Roman" w:hAnsi="Times New Roman" w:cs="Times New Roman"/>
          <w:sz w:val="26"/>
          <w:szCs w:val="26"/>
        </w:rPr>
        <w:t>движений тела, ног.</w:t>
      </w:r>
    </w:p>
    <w:p w14:paraId="33290432" w14:textId="78821412" w:rsidR="005B688A" w:rsidRPr="00AF68D2" w:rsidRDefault="005B688A" w:rsidP="00AF68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68D2">
        <w:rPr>
          <w:rFonts w:ascii="Times New Roman" w:hAnsi="Times New Roman" w:cs="Times New Roman"/>
          <w:b/>
          <w:sz w:val="26"/>
          <w:szCs w:val="26"/>
        </w:rPr>
        <w:t>5. Правила соревнований по прыжкам на батуте.</w:t>
      </w:r>
      <w:r w:rsidRPr="00AF68D2">
        <w:rPr>
          <w:rFonts w:ascii="Times New Roman" w:hAnsi="Times New Roman" w:cs="Times New Roman"/>
          <w:sz w:val="26"/>
          <w:szCs w:val="26"/>
        </w:rPr>
        <w:t xml:space="preserve"> Значение соревнований. Обязанности и права участников. Спортивная форма участников. Виды соревнований. Судейские бригады по видам (вольные упражнения, прыжки на ДМТ, АКД и батуте, их численный состав).</w:t>
      </w:r>
    </w:p>
    <w:p w14:paraId="6483E139" w14:textId="16EFE14E" w:rsidR="005B688A" w:rsidRPr="00AF68D2" w:rsidRDefault="005B688A" w:rsidP="00AF68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68D2">
        <w:rPr>
          <w:rFonts w:ascii="Times New Roman" w:hAnsi="Times New Roman" w:cs="Times New Roman"/>
          <w:b/>
          <w:sz w:val="26"/>
          <w:szCs w:val="26"/>
        </w:rPr>
        <w:t>6. Техника безопасности на учебно-тренировочных занятиях.</w:t>
      </w:r>
      <w:r w:rsidR="00B90F84" w:rsidRPr="00AF68D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AF68D2">
        <w:rPr>
          <w:rFonts w:ascii="Times New Roman" w:hAnsi="Times New Roman" w:cs="Times New Roman"/>
          <w:sz w:val="26"/>
          <w:szCs w:val="26"/>
        </w:rPr>
        <w:t>Общие требования. Требования безопасности перед началом</w:t>
      </w:r>
      <w:r w:rsidR="00B90F84" w:rsidRPr="00AF68D2">
        <w:rPr>
          <w:rFonts w:ascii="Times New Roman" w:hAnsi="Times New Roman" w:cs="Times New Roman"/>
          <w:sz w:val="26"/>
          <w:szCs w:val="26"/>
        </w:rPr>
        <w:t xml:space="preserve"> учебно-тренировочных</w:t>
      </w:r>
      <w:r w:rsidRPr="00AF68D2">
        <w:rPr>
          <w:rFonts w:ascii="Times New Roman" w:hAnsi="Times New Roman" w:cs="Times New Roman"/>
          <w:sz w:val="26"/>
          <w:szCs w:val="26"/>
        </w:rPr>
        <w:t xml:space="preserve"> занятий, во время </w:t>
      </w:r>
      <w:r w:rsidR="00B90F84" w:rsidRPr="00AF68D2">
        <w:rPr>
          <w:rFonts w:ascii="Times New Roman" w:hAnsi="Times New Roman" w:cs="Times New Roman"/>
          <w:sz w:val="26"/>
          <w:szCs w:val="26"/>
        </w:rPr>
        <w:t xml:space="preserve">учебно-тренировочных </w:t>
      </w:r>
      <w:r w:rsidRPr="00AF68D2">
        <w:rPr>
          <w:rFonts w:ascii="Times New Roman" w:hAnsi="Times New Roman" w:cs="Times New Roman"/>
          <w:sz w:val="26"/>
          <w:szCs w:val="26"/>
        </w:rPr>
        <w:t xml:space="preserve">занятий, в аварийных ситуациях и по окончании </w:t>
      </w:r>
      <w:r w:rsidR="00B90F84" w:rsidRPr="00AF68D2">
        <w:rPr>
          <w:rFonts w:ascii="Times New Roman" w:hAnsi="Times New Roman" w:cs="Times New Roman"/>
          <w:sz w:val="26"/>
          <w:szCs w:val="26"/>
        </w:rPr>
        <w:t>учебно-</w:t>
      </w:r>
      <w:r w:rsidRPr="00AF68D2">
        <w:rPr>
          <w:rFonts w:ascii="Times New Roman" w:hAnsi="Times New Roman" w:cs="Times New Roman"/>
          <w:sz w:val="26"/>
          <w:szCs w:val="26"/>
        </w:rPr>
        <w:t>тренировочных занятий.</w:t>
      </w:r>
    </w:p>
    <w:p w14:paraId="637D97FE" w14:textId="6D6C7DBC" w:rsidR="00D044C6" w:rsidRPr="00AF68D2" w:rsidRDefault="005B688A" w:rsidP="00AF68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F68D2">
        <w:rPr>
          <w:rFonts w:ascii="Times New Roman" w:hAnsi="Times New Roman" w:cs="Times New Roman"/>
          <w:bCs/>
          <w:i/>
          <w:iCs/>
          <w:sz w:val="26"/>
          <w:szCs w:val="26"/>
        </w:rPr>
        <w:t>Практические занятия.</w:t>
      </w:r>
    </w:p>
    <w:p w14:paraId="1D3146C5" w14:textId="11199A38" w:rsidR="00C36B56" w:rsidRPr="00AF68D2" w:rsidRDefault="00860C6E" w:rsidP="00AF68D2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i/>
          <w:iCs/>
          <w:sz w:val="26"/>
          <w:szCs w:val="26"/>
        </w:rPr>
      </w:pPr>
      <w:r w:rsidRPr="00AF68D2">
        <w:rPr>
          <w:rFonts w:ascii="Times New Roman" w:hAnsi="Times New Roman" w:cs="Times New Roman"/>
          <w:b/>
          <w:i/>
          <w:iCs/>
          <w:sz w:val="26"/>
          <w:szCs w:val="26"/>
        </w:rPr>
        <w:t>Общая физическая подготовка</w:t>
      </w:r>
    </w:p>
    <w:p w14:paraId="4B764132" w14:textId="77777777" w:rsidR="00860C6E" w:rsidRPr="00AF68D2" w:rsidRDefault="00860C6E" w:rsidP="00AF68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F68D2">
        <w:rPr>
          <w:rFonts w:ascii="Times New Roman" w:hAnsi="Times New Roman" w:cs="Times New Roman"/>
          <w:sz w:val="26"/>
          <w:szCs w:val="26"/>
        </w:rPr>
        <w:lastRenderedPageBreak/>
        <w:t>1. Основная гимнастика: строевые упражнения, действия в строю (на месте и в движении); размыкание и смыкание, перемена направления; строевой и походный шаг, остановка при движении шагом и бегом, изменение скорости движения.</w:t>
      </w:r>
    </w:p>
    <w:p w14:paraId="12AFFA2D" w14:textId="77777777" w:rsidR="00860C6E" w:rsidRPr="00AF68D2" w:rsidRDefault="00860C6E" w:rsidP="00AF68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F68D2">
        <w:rPr>
          <w:rFonts w:ascii="Times New Roman" w:hAnsi="Times New Roman" w:cs="Times New Roman"/>
          <w:sz w:val="26"/>
          <w:szCs w:val="26"/>
        </w:rPr>
        <w:t xml:space="preserve">2. Бег: бег с отведением прямых ног назад, вперед, </w:t>
      </w:r>
      <w:proofErr w:type="spellStart"/>
      <w:r w:rsidRPr="00AF68D2">
        <w:rPr>
          <w:rFonts w:ascii="Times New Roman" w:hAnsi="Times New Roman" w:cs="Times New Roman"/>
          <w:sz w:val="26"/>
          <w:szCs w:val="26"/>
        </w:rPr>
        <w:t>скрестным</w:t>
      </w:r>
      <w:proofErr w:type="spellEnd"/>
      <w:r w:rsidRPr="00AF68D2">
        <w:rPr>
          <w:rFonts w:ascii="Times New Roman" w:hAnsi="Times New Roman" w:cs="Times New Roman"/>
          <w:sz w:val="26"/>
          <w:szCs w:val="26"/>
        </w:rPr>
        <w:t xml:space="preserve"> шагом в сторону, спиной.</w:t>
      </w:r>
    </w:p>
    <w:p w14:paraId="041D501E" w14:textId="77777777" w:rsidR="00860C6E" w:rsidRPr="00AF68D2" w:rsidRDefault="00860C6E" w:rsidP="00AF68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F68D2">
        <w:rPr>
          <w:rFonts w:ascii="Times New Roman" w:hAnsi="Times New Roman" w:cs="Times New Roman"/>
          <w:sz w:val="26"/>
          <w:szCs w:val="26"/>
        </w:rPr>
        <w:t>3.Общеразвивающие упражнения: упражнения без предметов и с предметами (гимнастические палки, скамейки, стенки, набивные мячи, скакалки и т.п.) на силу, гибкость и растягивание; упражнения на координацию движений и ориентировку в пространстве.</w:t>
      </w:r>
    </w:p>
    <w:p w14:paraId="7397321D" w14:textId="77777777" w:rsidR="00860C6E" w:rsidRPr="00AF68D2" w:rsidRDefault="00860C6E" w:rsidP="00AF68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F68D2">
        <w:rPr>
          <w:rFonts w:ascii="Times New Roman" w:hAnsi="Times New Roman" w:cs="Times New Roman"/>
          <w:sz w:val="26"/>
          <w:szCs w:val="26"/>
        </w:rPr>
        <w:t>4. Лазание по гимнастической стенке одновременными прыжками вверх или в сторону на скорость.</w:t>
      </w:r>
    </w:p>
    <w:p w14:paraId="0A6A6A9D" w14:textId="77777777" w:rsidR="00860C6E" w:rsidRPr="00AF68D2" w:rsidRDefault="00860C6E" w:rsidP="00AF68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F68D2">
        <w:rPr>
          <w:rFonts w:ascii="Times New Roman" w:hAnsi="Times New Roman" w:cs="Times New Roman"/>
          <w:sz w:val="26"/>
          <w:szCs w:val="26"/>
        </w:rPr>
        <w:t xml:space="preserve">5.Упражнения на гимнастической перекладине - подтягивание и вис углом и </w:t>
      </w:r>
      <w:proofErr w:type="gramStart"/>
      <w:r w:rsidRPr="00AF68D2">
        <w:rPr>
          <w:rFonts w:ascii="Times New Roman" w:hAnsi="Times New Roman" w:cs="Times New Roman"/>
          <w:sz w:val="26"/>
          <w:szCs w:val="26"/>
        </w:rPr>
        <w:t>вис</w:t>
      </w:r>
      <w:proofErr w:type="gramEnd"/>
      <w:r w:rsidRPr="00AF68D2">
        <w:rPr>
          <w:rFonts w:ascii="Times New Roman" w:hAnsi="Times New Roman" w:cs="Times New Roman"/>
          <w:sz w:val="26"/>
          <w:szCs w:val="26"/>
        </w:rPr>
        <w:t xml:space="preserve"> согнувшись; прыжки через гимнастического козла - «вскок в упор присев», прыжок прогнувшись», «согнув ноги» и «ноги врозь».</w:t>
      </w:r>
    </w:p>
    <w:p w14:paraId="2F88C80D" w14:textId="77777777" w:rsidR="00860C6E" w:rsidRPr="00AF68D2" w:rsidRDefault="00860C6E" w:rsidP="00AF68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F68D2">
        <w:rPr>
          <w:rFonts w:ascii="Times New Roman" w:hAnsi="Times New Roman" w:cs="Times New Roman"/>
          <w:sz w:val="26"/>
          <w:szCs w:val="26"/>
        </w:rPr>
        <w:t>6. Легкоатлетические упражнения: Бег на 30 и 60 м. Кросс с чередованием бега с быстрой ходьбой (мальчики - 2 км</w:t>
      </w:r>
      <w:proofErr w:type="gramStart"/>
      <w:r w:rsidRPr="00AF68D2">
        <w:rPr>
          <w:rFonts w:ascii="Times New Roman" w:hAnsi="Times New Roman" w:cs="Times New Roman"/>
          <w:sz w:val="26"/>
          <w:szCs w:val="26"/>
        </w:rPr>
        <w:t xml:space="preserve">., </w:t>
      </w:r>
      <w:proofErr w:type="gramEnd"/>
      <w:r w:rsidRPr="00AF68D2">
        <w:rPr>
          <w:rFonts w:ascii="Times New Roman" w:hAnsi="Times New Roman" w:cs="Times New Roman"/>
          <w:sz w:val="26"/>
          <w:szCs w:val="26"/>
        </w:rPr>
        <w:t>девочки - 1 км.), прыжки в длину и высоту с места и разбега; метание теннисного мяча.</w:t>
      </w:r>
    </w:p>
    <w:p w14:paraId="2D6F6B59" w14:textId="77777777" w:rsidR="00860C6E" w:rsidRPr="00AF68D2" w:rsidRDefault="00860C6E" w:rsidP="00AF68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F68D2">
        <w:rPr>
          <w:rFonts w:ascii="Times New Roman" w:hAnsi="Times New Roman" w:cs="Times New Roman"/>
          <w:sz w:val="26"/>
          <w:szCs w:val="26"/>
        </w:rPr>
        <w:t>7. Плавание: 25 м. без учета времени.</w:t>
      </w:r>
    </w:p>
    <w:p w14:paraId="2675F9E5" w14:textId="77777777" w:rsidR="00860C6E" w:rsidRPr="00AF68D2" w:rsidRDefault="00860C6E" w:rsidP="00AF68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F68D2">
        <w:rPr>
          <w:rFonts w:ascii="Times New Roman" w:hAnsi="Times New Roman" w:cs="Times New Roman"/>
          <w:sz w:val="26"/>
          <w:szCs w:val="26"/>
        </w:rPr>
        <w:t>8. Подвижные игры: «Перестрелка», «Третий лишний», «Борьба за мяч», эстафеты с элементами предметов акробатики, с передачами мяча и других предметов.</w:t>
      </w:r>
    </w:p>
    <w:p w14:paraId="1E3DFF42" w14:textId="252D20D1" w:rsidR="00860C6E" w:rsidRPr="00AF68D2" w:rsidRDefault="00860C6E" w:rsidP="00AF68D2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i/>
          <w:iCs/>
          <w:sz w:val="26"/>
          <w:szCs w:val="26"/>
        </w:rPr>
      </w:pPr>
      <w:r w:rsidRPr="00AF68D2">
        <w:rPr>
          <w:rFonts w:ascii="Times New Roman" w:hAnsi="Times New Roman" w:cs="Times New Roman"/>
          <w:b/>
          <w:i/>
          <w:iCs/>
          <w:sz w:val="26"/>
          <w:szCs w:val="26"/>
        </w:rPr>
        <w:t>Общая физическая подготовка</w:t>
      </w:r>
    </w:p>
    <w:p w14:paraId="12EB8B2A" w14:textId="77777777" w:rsidR="00860C6E" w:rsidRPr="00AF68D2" w:rsidRDefault="00860C6E" w:rsidP="00AF68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F68D2">
        <w:rPr>
          <w:rFonts w:ascii="Times New Roman" w:hAnsi="Times New Roman" w:cs="Times New Roman"/>
          <w:sz w:val="26"/>
          <w:szCs w:val="26"/>
        </w:rPr>
        <w:t>1. Упражнения со вспомогательными снарядами и приспособлениями для развития чувства баланса, равновесия и ориентации в пространстве.</w:t>
      </w:r>
    </w:p>
    <w:p w14:paraId="714679FC" w14:textId="77777777" w:rsidR="00860C6E" w:rsidRPr="00AF68D2" w:rsidRDefault="00860C6E" w:rsidP="00AF68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F68D2">
        <w:rPr>
          <w:rFonts w:ascii="Times New Roman" w:hAnsi="Times New Roman" w:cs="Times New Roman"/>
          <w:sz w:val="26"/>
          <w:szCs w:val="26"/>
        </w:rPr>
        <w:t>2. Прыжки на батуте:</w:t>
      </w:r>
    </w:p>
    <w:p w14:paraId="37C2B8F0" w14:textId="1350FF21" w:rsidR="00860C6E" w:rsidRPr="00AF68D2" w:rsidRDefault="00860C6E" w:rsidP="00AF68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F68D2">
        <w:rPr>
          <w:rFonts w:ascii="Times New Roman" w:hAnsi="Times New Roman" w:cs="Times New Roman"/>
          <w:sz w:val="26"/>
          <w:szCs w:val="26"/>
        </w:rPr>
        <w:t xml:space="preserve">- в </w:t>
      </w:r>
      <w:proofErr w:type="gramStart"/>
      <w:r w:rsidRPr="00AF68D2">
        <w:rPr>
          <w:rFonts w:ascii="Times New Roman" w:hAnsi="Times New Roman" w:cs="Times New Roman"/>
          <w:sz w:val="26"/>
          <w:szCs w:val="26"/>
        </w:rPr>
        <w:t>сед</w:t>
      </w:r>
      <w:proofErr w:type="gramEnd"/>
      <w:r w:rsidRPr="00AF68D2">
        <w:rPr>
          <w:rFonts w:ascii="Times New Roman" w:hAnsi="Times New Roman" w:cs="Times New Roman"/>
          <w:sz w:val="26"/>
          <w:szCs w:val="26"/>
        </w:rPr>
        <w:t xml:space="preserve"> и на ноги (6-8 серий и более);</w:t>
      </w:r>
    </w:p>
    <w:p w14:paraId="443D9F23" w14:textId="32456948" w:rsidR="00860C6E" w:rsidRPr="00AF68D2" w:rsidRDefault="00860C6E" w:rsidP="00AF68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F68D2">
        <w:rPr>
          <w:rFonts w:ascii="Times New Roman" w:hAnsi="Times New Roman" w:cs="Times New Roman"/>
          <w:sz w:val="26"/>
          <w:szCs w:val="26"/>
        </w:rPr>
        <w:t>- с поворотами на 90 и 180°;</w:t>
      </w:r>
    </w:p>
    <w:p w14:paraId="0B0ED44A" w14:textId="37537E7B" w:rsidR="00860C6E" w:rsidRPr="00AF68D2" w:rsidRDefault="00860C6E" w:rsidP="00AF68D2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F68D2">
        <w:rPr>
          <w:rFonts w:ascii="Times New Roman" w:hAnsi="Times New Roman" w:cs="Times New Roman"/>
          <w:sz w:val="26"/>
          <w:szCs w:val="26"/>
        </w:rPr>
        <w:t xml:space="preserve">- комбинации из 3-4 различных прыжков: ноги врозь, в группировке, с поворотами в </w:t>
      </w:r>
      <w:proofErr w:type="gramStart"/>
      <w:r w:rsidRPr="00AF68D2">
        <w:rPr>
          <w:rFonts w:ascii="Times New Roman" w:hAnsi="Times New Roman" w:cs="Times New Roman"/>
          <w:sz w:val="26"/>
          <w:szCs w:val="26"/>
        </w:rPr>
        <w:t>сед</w:t>
      </w:r>
      <w:proofErr w:type="gramEnd"/>
      <w:r w:rsidRPr="00AF68D2">
        <w:rPr>
          <w:rFonts w:ascii="Times New Roman" w:hAnsi="Times New Roman" w:cs="Times New Roman"/>
          <w:sz w:val="26"/>
          <w:szCs w:val="26"/>
        </w:rPr>
        <w:t xml:space="preserve"> и пр. саль</w:t>
      </w:r>
      <w:r w:rsidR="00B90F84" w:rsidRPr="00AF68D2">
        <w:rPr>
          <w:rFonts w:ascii="Times New Roman" w:hAnsi="Times New Roman" w:cs="Times New Roman"/>
          <w:sz w:val="26"/>
          <w:szCs w:val="26"/>
        </w:rPr>
        <w:t>то вперед и назад в группировке.</w:t>
      </w:r>
    </w:p>
    <w:p w14:paraId="52F2D4CD" w14:textId="77777777" w:rsidR="00860C6E" w:rsidRPr="00AF68D2" w:rsidRDefault="00860C6E" w:rsidP="00AF68D2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F68D2">
        <w:rPr>
          <w:rFonts w:ascii="Times New Roman" w:hAnsi="Times New Roman" w:cs="Times New Roman"/>
          <w:sz w:val="26"/>
          <w:szCs w:val="26"/>
        </w:rPr>
        <w:t xml:space="preserve">3. Упражнения на гимнастических снарядах (перекладина, кольца, брусья, конь, козел, бревно) и специальных </w:t>
      </w:r>
      <w:proofErr w:type="spellStart"/>
      <w:r w:rsidRPr="00AF68D2">
        <w:rPr>
          <w:rFonts w:ascii="Times New Roman" w:hAnsi="Times New Roman" w:cs="Times New Roman"/>
          <w:sz w:val="26"/>
          <w:szCs w:val="26"/>
        </w:rPr>
        <w:t>стоялках</w:t>
      </w:r>
      <w:proofErr w:type="spellEnd"/>
      <w:r w:rsidRPr="00AF68D2">
        <w:rPr>
          <w:rFonts w:ascii="Times New Roman" w:hAnsi="Times New Roman" w:cs="Times New Roman"/>
          <w:sz w:val="26"/>
          <w:szCs w:val="26"/>
        </w:rPr>
        <w:t xml:space="preserve"> для развития силы, ловкости, ориентации в пространстве и точного приземления учетом вида прыжков и пола занимающихся.</w:t>
      </w:r>
    </w:p>
    <w:p w14:paraId="22783272" w14:textId="77777777" w:rsidR="00860C6E" w:rsidRPr="00AF68D2" w:rsidRDefault="00860C6E" w:rsidP="00AF68D2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i/>
          <w:iCs/>
          <w:sz w:val="26"/>
          <w:szCs w:val="26"/>
        </w:rPr>
      </w:pPr>
      <w:r w:rsidRPr="00AF68D2">
        <w:rPr>
          <w:rFonts w:ascii="Times New Roman" w:hAnsi="Times New Roman" w:cs="Times New Roman"/>
          <w:b/>
          <w:i/>
          <w:iCs/>
          <w:sz w:val="26"/>
          <w:szCs w:val="26"/>
        </w:rPr>
        <w:t>Техническая подготовка</w:t>
      </w:r>
    </w:p>
    <w:p w14:paraId="7833FA01" w14:textId="77777777" w:rsidR="00860C6E" w:rsidRPr="00AF68D2" w:rsidRDefault="00860C6E" w:rsidP="00AF68D2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i/>
          <w:iCs/>
          <w:sz w:val="26"/>
          <w:szCs w:val="26"/>
        </w:rPr>
      </w:pPr>
      <w:r w:rsidRPr="00AF68D2">
        <w:rPr>
          <w:rFonts w:ascii="Times New Roman" w:hAnsi="Times New Roman" w:cs="Times New Roman"/>
          <w:b/>
          <w:i/>
          <w:iCs/>
          <w:sz w:val="26"/>
          <w:szCs w:val="26"/>
        </w:rPr>
        <w:t>Специальная двигательная подготовка (СДП)</w:t>
      </w:r>
    </w:p>
    <w:p w14:paraId="0FEDD369" w14:textId="77777777" w:rsidR="00860C6E" w:rsidRPr="00AF68D2" w:rsidRDefault="00860C6E" w:rsidP="00AF68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F68D2">
        <w:rPr>
          <w:rFonts w:ascii="Times New Roman" w:hAnsi="Times New Roman" w:cs="Times New Roman"/>
          <w:sz w:val="26"/>
          <w:szCs w:val="26"/>
        </w:rPr>
        <w:t xml:space="preserve">Акробатические упражнения:                                                                                   </w:t>
      </w:r>
    </w:p>
    <w:p w14:paraId="2F55305E" w14:textId="4599EFB2" w:rsidR="00860C6E" w:rsidRPr="00AF68D2" w:rsidRDefault="00B46536" w:rsidP="00AF68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F68D2">
        <w:rPr>
          <w:rFonts w:ascii="Times New Roman" w:hAnsi="Times New Roman" w:cs="Times New Roman"/>
          <w:sz w:val="26"/>
          <w:szCs w:val="26"/>
        </w:rPr>
        <w:t xml:space="preserve">- </w:t>
      </w:r>
      <w:r w:rsidR="00860C6E" w:rsidRPr="00AF68D2">
        <w:rPr>
          <w:rFonts w:ascii="Times New Roman" w:hAnsi="Times New Roman" w:cs="Times New Roman"/>
          <w:sz w:val="26"/>
          <w:szCs w:val="26"/>
        </w:rPr>
        <w:t xml:space="preserve">равновесия - махом вперед с поворотом кругом, с различными положениями и движениями рук;                                                                                  </w:t>
      </w:r>
    </w:p>
    <w:p w14:paraId="503B906E" w14:textId="3C4A0676" w:rsidR="00860C6E" w:rsidRPr="00AF68D2" w:rsidRDefault="00B46536" w:rsidP="00AF68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F68D2">
        <w:rPr>
          <w:rFonts w:ascii="Times New Roman" w:hAnsi="Times New Roman" w:cs="Times New Roman"/>
          <w:sz w:val="26"/>
          <w:szCs w:val="26"/>
        </w:rPr>
        <w:t xml:space="preserve">- </w:t>
      </w:r>
      <w:r w:rsidR="00860C6E" w:rsidRPr="00AF68D2">
        <w:rPr>
          <w:rFonts w:ascii="Times New Roman" w:hAnsi="Times New Roman" w:cs="Times New Roman"/>
          <w:sz w:val="26"/>
          <w:szCs w:val="26"/>
        </w:rPr>
        <w:t xml:space="preserve">из стойки ноги врозь кувырок вперед в стойку ноги врозь;                                   </w:t>
      </w:r>
    </w:p>
    <w:p w14:paraId="36718790" w14:textId="1A96EC54" w:rsidR="00860C6E" w:rsidRPr="00AF68D2" w:rsidRDefault="00B46536" w:rsidP="00AF68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F68D2">
        <w:rPr>
          <w:rFonts w:ascii="Times New Roman" w:hAnsi="Times New Roman" w:cs="Times New Roman"/>
          <w:sz w:val="26"/>
          <w:szCs w:val="26"/>
        </w:rPr>
        <w:t xml:space="preserve">- </w:t>
      </w:r>
      <w:r w:rsidR="00860C6E" w:rsidRPr="00AF68D2"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="00860C6E" w:rsidRPr="00AF68D2">
        <w:rPr>
          <w:rFonts w:ascii="Times New Roman" w:hAnsi="Times New Roman" w:cs="Times New Roman"/>
          <w:sz w:val="26"/>
          <w:szCs w:val="26"/>
        </w:rPr>
        <w:t>шпатат</w:t>
      </w:r>
      <w:proofErr w:type="spellEnd"/>
      <w:r w:rsidR="00860C6E" w:rsidRPr="00AF68D2">
        <w:rPr>
          <w:rFonts w:ascii="Times New Roman" w:hAnsi="Times New Roman" w:cs="Times New Roman"/>
          <w:sz w:val="26"/>
          <w:szCs w:val="26"/>
        </w:rPr>
        <w:t xml:space="preserve">» скольжением вперед и назад на левую и правую ногу, поперечный шпагат;                                                                                                                         </w:t>
      </w:r>
    </w:p>
    <w:p w14:paraId="24FEBAE8" w14:textId="77777777" w:rsidR="00B46536" w:rsidRPr="00AF68D2" w:rsidRDefault="00B46536" w:rsidP="00AF68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F68D2">
        <w:rPr>
          <w:rFonts w:ascii="Times New Roman" w:hAnsi="Times New Roman" w:cs="Times New Roman"/>
          <w:sz w:val="26"/>
          <w:szCs w:val="26"/>
        </w:rPr>
        <w:t xml:space="preserve">- </w:t>
      </w:r>
      <w:r w:rsidR="00860C6E" w:rsidRPr="00AF68D2">
        <w:rPr>
          <w:rFonts w:ascii="Times New Roman" w:hAnsi="Times New Roman" w:cs="Times New Roman"/>
          <w:sz w:val="26"/>
          <w:szCs w:val="26"/>
        </w:rPr>
        <w:t xml:space="preserve">«мост» из основной стойки - опуститься и </w:t>
      </w:r>
      <w:r w:rsidRPr="00AF68D2">
        <w:rPr>
          <w:rFonts w:ascii="Times New Roman" w:hAnsi="Times New Roman" w:cs="Times New Roman"/>
          <w:sz w:val="26"/>
          <w:szCs w:val="26"/>
        </w:rPr>
        <w:t xml:space="preserve">встать;  </w:t>
      </w:r>
      <w:r w:rsidR="00860C6E" w:rsidRPr="00AF68D2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70B410A" w14:textId="5DBDE26B" w:rsidR="00B46536" w:rsidRPr="00AF68D2" w:rsidRDefault="00B46536" w:rsidP="00AF68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F68D2">
        <w:rPr>
          <w:rFonts w:ascii="Times New Roman" w:hAnsi="Times New Roman" w:cs="Times New Roman"/>
          <w:sz w:val="26"/>
          <w:szCs w:val="26"/>
        </w:rPr>
        <w:t xml:space="preserve">- </w:t>
      </w:r>
      <w:r w:rsidR="00860C6E" w:rsidRPr="00AF68D2">
        <w:rPr>
          <w:rFonts w:ascii="Times New Roman" w:hAnsi="Times New Roman" w:cs="Times New Roman"/>
          <w:sz w:val="26"/>
          <w:szCs w:val="26"/>
        </w:rPr>
        <w:t>ст</w:t>
      </w:r>
      <w:r w:rsidR="00B90F84" w:rsidRPr="00AF68D2">
        <w:rPr>
          <w:rFonts w:ascii="Times New Roman" w:hAnsi="Times New Roman" w:cs="Times New Roman"/>
          <w:sz w:val="26"/>
          <w:szCs w:val="26"/>
        </w:rPr>
        <w:t>ойка на руках и кувырок вперед.</w:t>
      </w:r>
      <w:r w:rsidR="00860C6E" w:rsidRPr="00AF68D2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</w:t>
      </w:r>
    </w:p>
    <w:p w14:paraId="292DE194" w14:textId="0F104230" w:rsidR="00860C6E" w:rsidRPr="00AF68D2" w:rsidRDefault="00B46536" w:rsidP="00AF68D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AF68D2">
        <w:rPr>
          <w:rFonts w:ascii="Times New Roman" w:hAnsi="Times New Roman" w:cs="Times New Roman"/>
          <w:sz w:val="26"/>
          <w:szCs w:val="26"/>
        </w:rPr>
        <w:t>П</w:t>
      </w:r>
      <w:r w:rsidR="00860C6E" w:rsidRPr="00AF68D2">
        <w:rPr>
          <w:rFonts w:ascii="Times New Roman" w:hAnsi="Times New Roman" w:cs="Times New Roman"/>
          <w:sz w:val="26"/>
          <w:szCs w:val="26"/>
        </w:rPr>
        <w:t xml:space="preserve">римерное соединение: равновесие «ласточка», махом стойка на руках, кувырок вперед и встать в стойку ноги врозь, опуститься в мост, лечь на спину, сесть с наклоном вперед до касания грудью колен, перекатом назад стойка на лопатках, перекат вперед в упор присев, шпагат скольжением ноги вперед или </w:t>
      </w:r>
      <w:r w:rsidR="00860C6E" w:rsidRPr="00AF68D2">
        <w:rPr>
          <w:rFonts w:ascii="Times New Roman" w:hAnsi="Times New Roman" w:cs="Times New Roman"/>
          <w:sz w:val="26"/>
          <w:szCs w:val="26"/>
        </w:rPr>
        <w:lastRenderedPageBreak/>
        <w:t xml:space="preserve">назад, </w:t>
      </w:r>
      <w:proofErr w:type="spellStart"/>
      <w:r w:rsidR="00860C6E" w:rsidRPr="00AF68D2">
        <w:rPr>
          <w:rFonts w:ascii="Times New Roman" w:hAnsi="Times New Roman" w:cs="Times New Roman"/>
          <w:sz w:val="26"/>
          <w:szCs w:val="26"/>
        </w:rPr>
        <w:t>перемах</w:t>
      </w:r>
      <w:proofErr w:type="spellEnd"/>
      <w:r w:rsidR="00860C6E" w:rsidRPr="00AF68D2">
        <w:rPr>
          <w:rFonts w:ascii="Times New Roman" w:hAnsi="Times New Roman" w:cs="Times New Roman"/>
          <w:sz w:val="26"/>
          <w:szCs w:val="26"/>
        </w:rPr>
        <w:t xml:space="preserve"> в </w:t>
      </w:r>
      <w:proofErr w:type="gramStart"/>
      <w:r w:rsidR="00860C6E" w:rsidRPr="00AF68D2">
        <w:rPr>
          <w:rFonts w:ascii="Times New Roman" w:hAnsi="Times New Roman" w:cs="Times New Roman"/>
          <w:sz w:val="26"/>
          <w:szCs w:val="26"/>
        </w:rPr>
        <w:t>упор</w:t>
      </w:r>
      <w:proofErr w:type="gramEnd"/>
      <w:r w:rsidR="00860C6E" w:rsidRPr="00AF68D2">
        <w:rPr>
          <w:rFonts w:ascii="Times New Roman" w:hAnsi="Times New Roman" w:cs="Times New Roman"/>
          <w:sz w:val="26"/>
          <w:szCs w:val="26"/>
        </w:rPr>
        <w:t xml:space="preserve"> лежа с поворотом, упор присев, прыжком с поворотом встать.</w:t>
      </w:r>
    </w:p>
    <w:p w14:paraId="13524578" w14:textId="70854CB4" w:rsidR="00B46536" w:rsidRPr="00AF68D2" w:rsidRDefault="00B46536" w:rsidP="00AF68D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AF68D2">
        <w:rPr>
          <w:rFonts w:ascii="Times New Roman" w:hAnsi="Times New Roman" w:cs="Times New Roman"/>
          <w:b/>
          <w:bCs/>
          <w:i/>
          <w:iCs/>
          <w:sz w:val="26"/>
          <w:szCs w:val="26"/>
        </w:rPr>
        <w:t>Специально-акробатическая подготовка (САП)</w:t>
      </w:r>
    </w:p>
    <w:p w14:paraId="2142F43C" w14:textId="77777777" w:rsidR="00B46536" w:rsidRPr="00AF68D2" w:rsidRDefault="00B46536" w:rsidP="00AF68D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F68D2">
        <w:rPr>
          <w:rFonts w:ascii="Times New Roman" w:hAnsi="Times New Roman" w:cs="Times New Roman"/>
          <w:sz w:val="26"/>
          <w:szCs w:val="26"/>
        </w:rPr>
        <w:t xml:space="preserve">(Изучение и совершенствование техники прыжков на акробатической дорожке).                                                                                                       </w:t>
      </w:r>
    </w:p>
    <w:p w14:paraId="1B883E1B" w14:textId="01AA8C12" w:rsidR="00B46536" w:rsidRPr="00AF68D2" w:rsidRDefault="00B46536" w:rsidP="00AF68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F68D2">
        <w:rPr>
          <w:rFonts w:ascii="Times New Roman" w:hAnsi="Times New Roman" w:cs="Times New Roman"/>
          <w:sz w:val="26"/>
          <w:szCs w:val="26"/>
        </w:rPr>
        <w:t>Овладеть выполнением следующих упражнений акробатической дорожке:</w:t>
      </w:r>
    </w:p>
    <w:p w14:paraId="06CC4F0E" w14:textId="56C1052F" w:rsidR="00B46536" w:rsidRPr="00AF68D2" w:rsidRDefault="00B46536" w:rsidP="00AF68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F68D2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AF68D2">
        <w:rPr>
          <w:rFonts w:ascii="Times New Roman" w:hAnsi="Times New Roman" w:cs="Times New Roman"/>
          <w:sz w:val="26"/>
          <w:szCs w:val="26"/>
        </w:rPr>
        <w:t>Гвп</w:t>
      </w:r>
      <w:proofErr w:type="spellEnd"/>
      <w:proofErr w:type="gramStart"/>
      <w:r w:rsidRPr="00AF68D2">
        <w:rPr>
          <w:rFonts w:ascii="Times New Roman" w:hAnsi="Times New Roman" w:cs="Times New Roman"/>
          <w:sz w:val="26"/>
          <w:szCs w:val="26"/>
        </w:rPr>
        <w:t>.-</w:t>
      </w:r>
      <w:proofErr w:type="gramEnd"/>
      <w:r w:rsidRPr="00AF68D2">
        <w:rPr>
          <w:rFonts w:ascii="Times New Roman" w:hAnsi="Times New Roman" w:cs="Times New Roman"/>
          <w:sz w:val="26"/>
          <w:szCs w:val="26"/>
        </w:rPr>
        <w:t>Р-Ф-Ф - прыжок вверх;</w:t>
      </w:r>
    </w:p>
    <w:p w14:paraId="3117C32A" w14:textId="12CB5E2D" w:rsidR="00B46536" w:rsidRPr="00AF68D2" w:rsidRDefault="00B46536" w:rsidP="00AF68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F68D2">
        <w:rPr>
          <w:rFonts w:ascii="Times New Roman" w:hAnsi="Times New Roman" w:cs="Times New Roman"/>
          <w:sz w:val="26"/>
          <w:szCs w:val="26"/>
        </w:rPr>
        <w:t>- Р-Ф-Г;</w:t>
      </w:r>
    </w:p>
    <w:p w14:paraId="1EE89EA5" w14:textId="49DD80DC" w:rsidR="00B46536" w:rsidRPr="00AF68D2" w:rsidRDefault="00B46536" w:rsidP="00AF68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F68D2">
        <w:rPr>
          <w:rFonts w:ascii="Times New Roman" w:hAnsi="Times New Roman" w:cs="Times New Roman"/>
          <w:sz w:val="26"/>
          <w:szCs w:val="26"/>
        </w:rPr>
        <w:t>- 180⁰вп-Ф-Г;</w:t>
      </w:r>
    </w:p>
    <w:p w14:paraId="51A5538F" w14:textId="3FD89429" w:rsidR="00B46536" w:rsidRPr="00AF68D2" w:rsidRDefault="00B46536" w:rsidP="00AF68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F68D2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AF68D2">
        <w:rPr>
          <w:rFonts w:ascii="Times New Roman" w:hAnsi="Times New Roman" w:cs="Times New Roman"/>
          <w:sz w:val="26"/>
          <w:szCs w:val="26"/>
        </w:rPr>
        <w:t>Свп</w:t>
      </w:r>
      <w:proofErr w:type="spellEnd"/>
      <w:r w:rsidRPr="00AF68D2">
        <w:rPr>
          <w:rFonts w:ascii="Times New Roman" w:hAnsi="Times New Roman" w:cs="Times New Roman"/>
          <w:sz w:val="26"/>
          <w:szCs w:val="26"/>
        </w:rPr>
        <w:t>-Р-Ф - прыжок вверх;</w:t>
      </w:r>
    </w:p>
    <w:p w14:paraId="0F815E6D" w14:textId="29F74AED" w:rsidR="00B46536" w:rsidRPr="00AF68D2" w:rsidRDefault="00B46536" w:rsidP="00AF68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F68D2">
        <w:rPr>
          <w:rFonts w:ascii="Times New Roman" w:hAnsi="Times New Roman" w:cs="Times New Roman"/>
          <w:sz w:val="26"/>
          <w:szCs w:val="26"/>
        </w:rPr>
        <w:t>- Р-Ф-Ф-Т;</w:t>
      </w:r>
    </w:p>
    <w:p w14:paraId="341C6AD8" w14:textId="5B78E030" w:rsidR="00B46536" w:rsidRPr="00AF68D2" w:rsidRDefault="00B46536" w:rsidP="00AF68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F68D2">
        <w:rPr>
          <w:rFonts w:ascii="Times New Roman" w:hAnsi="Times New Roman" w:cs="Times New Roman"/>
          <w:sz w:val="26"/>
          <w:szCs w:val="26"/>
        </w:rPr>
        <w:t>- Р-Ф-П;</w:t>
      </w:r>
    </w:p>
    <w:p w14:paraId="473D8B0C" w14:textId="1927FC65" w:rsidR="00B46536" w:rsidRPr="00AF68D2" w:rsidRDefault="00B46536" w:rsidP="00AF68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F68D2">
        <w:rPr>
          <w:rFonts w:ascii="Times New Roman" w:hAnsi="Times New Roman" w:cs="Times New Roman"/>
          <w:sz w:val="26"/>
          <w:szCs w:val="26"/>
        </w:rPr>
        <w:t>- Р-Ф-Т-Ф – прыжок вверх</w:t>
      </w:r>
      <w:r w:rsidR="00B90F84" w:rsidRPr="00AF68D2">
        <w:rPr>
          <w:rFonts w:ascii="Times New Roman" w:hAnsi="Times New Roman" w:cs="Times New Roman"/>
          <w:sz w:val="26"/>
          <w:szCs w:val="26"/>
        </w:rPr>
        <w:t>;</w:t>
      </w:r>
    </w:p>
    <w:p w14:paraId="54C35864" w14:textId="294B2916" w:rsidR="00B46536" w:rsidRPr="00AF68D2" w:rsidRDefault="00B46536" w:rsidP="00AF68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F68D2">
        <w:rPr>
          <w:rFonts w:ascii="Times New Roman" w:hAnsi="Times New Roman" w:cs="Times New Roman"/>
          <w:sz w:val="26"/>
          <w:szCs w:val="26"/>
        </w:rPr>
        <w:t>- элементами и упражнениями основной и дополнительной классификационной программы 1 юн</w:t>
      </w:r>
      <w:proofErr w:type="gramStart"/>
      <w:r w:rsidRPr="00AF68D2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Pr="00AF68D2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AF68D2">
        <w:rPr>
          <w:rFonts w:ascii="Times New Roman" w:hAnsi="Times New Roman" w:cs="Times New Roman"/>
          <w:sz w:val="26"/>
          <w:szCs w:val="26"/>
        </w:rPr>
        <w:t>р</w:t>
      </w:r>
      <w:proofErr w:type="gramEnd"/>
      <w:r w:rsidRPr="00AF68D2">
        <w:rPr>
          <w:rFonts w:ascii="Times New Roman" w:hAnsi="Times New Roman" w:cs="Times New Roman"/>
          <w:sz w:val="26"/>
          <w:szCs w:val="26"/>
        </w:rPr>
        <w:t>азряда.</w:t>
      </w:r>
    </w:p>
    <w:p w14:paraId="450DAE51" w14:textId="65BF24BF" w:rsidR="00C36B56" w:rsidRPr="00AF68D2" w:rsidRDefault="00180F5C" w:rsidP="00AF68D2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i/>
          <w:iCs/>
          <w:sz w:val="26"/>
          <w:szCs w:val="26"/>
        </w:rPr>
      </w:pPr>
      <w:r w:rsidRPr="00AF68D2">
        <w:rPr>
          <w:rFonts w:ascii="Times New Roman" w:hAnsi="Times New Roman" w:cs="Times New Roman"/>
          <w:b/>
          <w:bCs/>
          <w:i/>
          <w:iCs/>
          <w:sz w:val="26"/>
          <w:szCs w:val="26"/>
        </w:rPr>
        <w:t>Специально-батутная подготовка (СБП)</w:t>
      </w:r>
    </w:p>
    <w:p w14:paraId="19C8A111" w14:textId="73068100" w:rsidR="00180F5C" w:rsidRPr="00AF68D2" w:rsidRDefault="00180F5C" w:rsidP="00AF68D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F68D2">
        <w:rPr>
          <w:rFonts w:ascii="Times New Roman" w:hAnsi="Times New Roman" w:cs="Times New Roman"/>
          <w:sz w:val="26"/>
          <w:szCs w:val="26"/>
        </w:rPr>
        <w:t>(Изучение и совершенствование техники прыжков на батуте).</w:t>
      </w:r>
    </w:p>
    <w:p w14:paraId="40D7BE13" w14:textId="5B1A320E" w:rsidR="00180F5C" w:rsidRPr="00AF68D2" w:rsidRDefault="00180F5C" w:rsidP="00AF68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F68D2">
        <w:rPr>
          <w:rFonts w:ascii="Times New Roman" w:hAnsi="Times New Roman" w:cs="Times New Roman"/>
          <w:sz w:val="26"/>
          <w:szCs w:val="26"/>
        </w:rPr>
        <w:t>- повторение программы прошлого года;</w:t>
      </w:r>
    </w:p>
    <w:p w14:paraId="3851D2EB" w14:textId="48E9998B" w:rsidR="00180F5C" w:rsidRPr="00AF68D2" w:rsidRDefault="00180F5C" w:rsidP="00AF68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F68D2">
        <w:rPr>
          <w:rFonts w:ascii="Times New Roman" w:hAnsi="Times New Roman" w:cs="Times New Roman"/>
          <w:sz w:val="26"/>
          <w:szCs w:val="26"/>
        </w:rPr>
        <w:t>Учить сальто: вперед - 214Г, 214С, назад -314Г, 314C, 314П.</w:t>
      </w:r>
    </w:p>
    <w:p w14:paraId="361556B7" w14:textId="77777777" w:rsidR="00180F5C" w:rsidRPr="00AF68D2" w:rsidRDefault="00180F5C" w:rsidP="00AF68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F68D2">
        <w:rPr>
          <w:rFonts w:ascii="Times New Roman" w:hAnsi="Times New Roman" w:cs="Times New Roman"/>
          <w:sz w:val="26"/>
          <w:szCs w:val="26"/>
        </w:rPr>
        <w:t>Овладеть:</w:t>
      </w:r>
    </w:p>
    <w:p w14:paraId="6BAC800C" w14:textId="653344CD" w:rsidR="00180F5C" w:rsidRPr="00AF68D2" w:rsidRDefault="00180F5C" w:rsidP="00AF68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F68D2">
        <w:rPr>
          <w:rFonts w:ascii="Times New Roman" w:hAnsi="Times New Roman" w:cs="Times New Roman"/>
          <w:sz w:val="26"/>
          <w:szCs w:val="26"/>
        </w:rPr>
        <w:t>- упражнениями основной классификационной программы 1 юношеского разряда:</w:t>
      </w:r>
    </w:p>
    <w:tbl>
      <w:tblPr>
        <w:tblStyle w:val="a4"/>
        <w:tblW w:w="9219" w:type="dxa"/>
        <w:tblLook w:val="04A0" w:firstRow="1" w:lastRow="0" w:firstColumn="1" w:lastColumn="0" w:noHBand="0" w:noVBand="1"/>
      </w:tblPr>
      <w:tblGrid>
        <w:gridCol w:w="476"/>
        <w:gridCol w:w="2808"/>
        <w:gridCol w:w="414"/>
        <w:gridCol w:w="953"/>
        <w:gridCol w:w="476"/>
        <w:gridCol w:w="2806"/>
        <w:gridCol w:w="333"/>
        <w:gridCol w:w="953"/>
      </w:tblGrid>
      <w:tr w:rsidR="00180F5C" w:rsidRPr="008B7913" w14:paraId="23DF0620" w14:textId="77777777" w:rsidTr="008B7913">
        <w:trPr>
          <w:trHeight w:val="288"/>
        </w:trPr>
        <w:tc>
          <w:tcPr>
            <w:tcW w:w="476" w:type="dxa"/>
          </w:tcPr>
          <w:p w14:paraId="4C6098D8" w14:textId="77777777" w:rsidR="00180F5C" w:rsidRPr="00AF68D2" w:rsidRDefault="00180F5C" w:rsidP="008B7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8D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08" w:type="dxa"/>
          </w:tcPr>
          <w:p w14:paraId="30D480A5" w14:textId="77777777" w:rsidR="00180F5C" w:rsidRPr="00AF68D2" w:rsidRDefault="00180F5C" w:rsidP="008B79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68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1-ое упражнение</w:t>
            </w:r>
          </w:p>
        </w:tc>
        <w:tc>
          <w:tcPr>
            <w:tcW w:w="414" w:type="dxa"/>
          </w:tcPr>
          <w:p w14:paraId="6357FC2D" w14:textId="77777777" w:rsidR="00180F5C" w:rsidRPr="00AF68D2" w:rsidRDefault="00180F5C" w:rsidP="008B7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</w:tcPr>
          <w:p w14:paraId="41723A11" w14:textId="77777777" w:rsidR="00180F5C" w:rsidRPr="00AF68D2" w:rsidRDefault="00180F5C" w:rsidP="008B7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</w:tcPr>
          <w:p w14:paraId="562A7158" w14:textId="77777777" w:rsidR="00180F5C" w:rsidRPr="00AF68D2" w:rsidRDefault="00180F5C" w:rsidP="008B7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8D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06" w:type="dxa"/>
          </w:tcPr>
          <w:p w14:paraId="354B2EA3" w14:textId="77777777" w:rsidR="00180F5C" w:rsidRPr="00AF68D2" w:rsidRDefault="00180F5C" w:rsidP="008B79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68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2-ое упражнение</w:t>
            </w:r>
          </w:p>
        </w:tc>
        <w:tc>
          <w:tcPr>
            <w:tcW w:w="333" w:type="dxa"/>
          </w:tcPr>
          <w:p w14:paraId="2048EBBF" w14:textId="77777777" w:rsidR="00180F5C" w:rsidRPr="00AF68D2" w:rsidRDefault="00180F5C" w:rsidP="008B7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</w:tcPr>
          <w:p w14:paraId="2888D1A2" w14:textId="77777777" w:rsidR="00180F5C" w:rsidRPr="00AF68D2" w:rsidRDefault="00180F5C" w:rsidP="008B7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F5C" w:rsidRPr="008B7913" w14:paraId="40CC7B96" w14:textId="77777777" w:rsidTr="008B7913">
        <w:trPr>
          <w:trHeight w:val="288"/>
        </w:trPr>
        <w:tc>
          <w:tcPr>
            <w:tcW w:w="476" w:type="dxa"/>
          </w:tcPr>
          <w:p w14:paraId="3DFABE09" w14:textId="77777777" w:rsidR="00180F5C" w:rsidRPr="00AF68D2" w:rsidRDefault="00180F5C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8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08" w:type="dxa"/>
          </w:tcPr>
          <w:p w14:paraId="575932E3" w14:textId="77777777" w:rsidR="00180F5C" w:rsidRPr="00AF68D2" w:rsidRDefault="00180F5C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8D2">
              <w:rPr>
                <w:rFonts w:ascii="Times New Roman" w:hAnsi="Times New Roman" w:cs="Times New Roman"/>
                <w:sz w:val="24"/>
                <w:szCs w:val="24"/>
              </w:rPr>
              <w:t>Сальто назад «П» на ноги</w:t>
            </w:r>
          </w:p>
        </w:tc>
        <w:tc>
          <w:tcPr>
            <w:tcW w:w="414" w:type="dxa"/>
          </w:tcPr>
          <w:p w14:paraId="14022395" w14:textId="77777777" w:rsidR="00180F5C" w:rsidRPr="00AF68D2" w:rsidRDefault="00180F5C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8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3" w:type="dxa"/>
          </w:tcPr>
          <w:p w14:paraId="311BBAEF" w14:textId="77777777" w:rsidR="00180F5C" w:rsidRPr="00AF68D2" w:rsidRDefault="00180F5C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8D2">
              <w:rPr>
                <w:rFonts w:ascii="Times New Roman" w:hAnsi="Times New Roman" w:cs="Times New Roman"/>
                <w:sz w:val="24"/>
                <w:szCs w:val="24"/>
              </w:rPr>
              <w:t>314П</w:t>
            </w:r>
          </w:p>
        </w:tc>
        <w:tc>
          <w:tcPr>
            <w:tcW w:w="476" w:type="dxa"/>
          </w:tcPr>
          <w:p w14:paraId="0FDF3852" w14:textId="77777777" w:rsidR="00180F5C" w:rsidRPr="00AF68D2" w:rsidRDefault="00180F5C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8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06" w:type="dxa"/>
          </w:tcPr>
          <w:p w14:paraId="01805EEF" w14:textId="77777777" w:rsidR="00180F5C" w:rsidRPr="00AF68D2" w:rsidRDefault="00180F5C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8D2">
              <w:rPr>
                <w:rFonts w:ascii="Times New Roman" w:hAnsi="Times New Roman" w:cs="Times New Roman"/>
                <w:sz w:val="24"/>
                <w:szCs w:val="24"/>
              </w:rPr>
              <w:t xml:space="preserve">¾ сальто назад с ½ пируэтом на спину </w:t>
            </w:r>
          </w:p>
        </w:tc>
        <w:tc>
          <w:tcPr>
            <w:tcW w:w="333" w:type="dxa"/>
          </w:tcPr>
          <w:p w14:paraId="34C6B2B1" w14:textId="77777777" w:rsidR="00180F5C" w:rsidRPr="00AF68D2" w:rsidRDefault="00180F5C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8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3" w:type="dxa"/>
          </w:tcPr>
          <w:p w14:paraId="45C20F29" w14:textId="77777777" w:rsidR="00180F5C" w:rsidRPr="00AF68D2" w:rsidRDefault="00180F5C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8D2">
              <w:rPr>
                <w:rFonts w:ascii="Times New Roman" w:hAnsi="Times New Roman" w:cs="Times New Roman"/>
                <w:sz w:val="24"/>
                <w:szCs w:val="24"/>
              </w:rPr>
              <w:t>3131</w:t>
            </w:r>
          </w:p>
        </w:tc>
      </w:tr>
      <w:tr w:rsidR="00180F5C" w:rsidRPr="008B7913" w14:paraId="7438390A" w14:textId="77777777" w:rsidTr="008B7913">
        <w:trPr>
          <w:trHeight w:val="276"/>
        </w:trPr>
        <w:tc>
          <w:tcPr>
            <w:tcW w:w="476" w:type="dxa"/>
          </w:tcPr>
          <w:p w14:paraId="7FAE09FF" w14:textId="77777777" w:rsidR="00180F5C" w:rsidRPr="00AF68D2" w:rsidRDefault="00180F5C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8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08" w:type="dxa"/>
          </w:tcPr>
          <w:p w14:paraId="52C27A0A" w14:textId="77777777" w:rsidR="00180F5C" w:rsidRPr="00AF68D2" w:rsidRDefault="00180F5C" w:rsidP="008B7913">
            <w:pPr>
              <w:ind w:left="-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8D2">
              <w:rPr>
                <w:rFonts w:ascii="Times New Roman" w:hAnsi="Times New Roman" w:cs="Times New Roman"/>
                <w:sz w:val="24"/>
                <w:szCs w:val="24"/>
              </w:rPr>
              <w:t xml:space="preserve">Прыжок </w:t>
            </w:r>
            <w:proofErr w:type="gramStart"/>
            <w:r w:rsidRPr="00AF68D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AF68D2">
              <w:rPr>
                <w:rFonts w:ascii="Times New Roman" w:hAnsi="Times New Roman" w:cs="Times New Roman"/>
                <w:sz w:val="24"/>
                <w:szCs w:val="24"/>
              </w:rPr>
              <w:t xml:space="preserve"> сед</w:t>
            </w:r>
          </w:p>
        </w:tc>
        <w:tc>
          <w:tcPr>
            <w:tcW w:w="414" w:type="dxa"/>
          </w:tcPr>
          <w:p w14:paraId="09D0BBF6" w14:textId="77777777" w:rsidR="00180F5C" w:rsidRPr="00AF68D2" w:rsidRDefault="00180F5C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8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3" w:type="dxa"/>
          </w:tcPr>
          <w:p w14:paraId="27C7762E" w14:textId="77777777" w:rsidR="00180F5C" w:rsidRPr="00AF68D2" w:rsidRDefault="00180F5C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8D2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476" w:type="dxa"/>
          </w:tcPr>
          <w:p w14:paraId="2A0D83D3" w14:textId="77777777" w:rsidR="00180F5C" w:rsidRPr="00AF68D2" w:rsidRDefault="00180F5C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8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06" w:type="dxa"/>
          </w:tcPr>
          <w:p w14:paraId="63870992" w14:textId="77777777" w:rsidR="00180F5C" w:rsidRPr="00AF68D2" w:rsidRDefault="00180F5C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8D2">
              <w:rPr>
                <w:rFonts w:ascii="Times New Roman" w:hAnsi="Times New Roman" w:cs="Times New Roman"/>
                <w:sz w:val="24"/>
                <w:szCs w:val="24"/>
              </w:rPr>
              <w:t xml:space="preserve">½ сальто вперед с ½ пируэтом на спину </w:t>
            </w:r>
          </w:p>
        </w:tc>
        <w:tc>
          <w:tcPr>
            <w:tcW w:w="333" w:type="dxa"/>
          </w:tcPr>
          <w:p w14:paraId="4E8710A9" w14:textId="77777777" w:rsidR="00180F5C" w:rsidRPr="00AF68D2" w:rsidRDefault="00180F5C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8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3" w:type="dxa"/>
          </w:tcPr>
          <w:p w14:paraId="2E970F71" w14:textId="77777777" w:rsidR="00180F5C" w:rsidRPr="00AF68D2" w:rsidRDefault="00180F5C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8D2">
              <w:rPr>
                <w:rFonts w:ascii="Times New Roman" w:hAnsi="Times New Roman" w:cs="Times New Roman"/>
                <w:sz w:val="24"/>
                <w:szCs w:val="24"/>
              </w:rPr>
              <w:t>2321</w:t>
            </w:r>
          </w:p>
        </w:tc>
      </w:tr>
      <w:tr w:rsidR="00180F5C" w:rsidRPr="008B7913" w14:paraId="404E98F0" w14:textId="77777777" w:rsidTr="008B7913">
        <w:trPr>
          <w:trHeight w:val="577"/>
        </w:trPr>
        <w:tc>
          <w:tcPr>
            <w:tcW w:w="476" w:type="dxa"/>
          </w:tcPr>
          <w:p w14:paraId="2BF1306A" w14:textId="77777777" w:rsidR="00180F5C" w:rsidRPr="00AF68D2" w:rsidRDefault="00180F5C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8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08" w:type="dxa"/>
          </w:tcPr>
          <w:p w14:paraId="5EDB2F0B" w14:textId="77777777" w:rsidR="00180F5C" w:rsidRPr="00AF68D2" w:rsidRDefault="00180F5C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8D2">
              <w:rPr>
                <w:rFonts w:ascii="Times New Roman" w:hAnsi="Times New Roman" w:cs="Times New Roman"/>
                <w:sz w:val="24"/>
                <w:szCs w:val="24"/>
              </w:rPr>
              <w:t xml:space="preserve">Прыжок с пируэтом </w:t>
            </w:r>
            <w:proofErr w:type="gramStart"/>
            <w:r w:rsidRPr="00AF68D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AF68D2">
              <w:rPr>
                <w:rFonts w:ascii="Times New Roman" w:hAnsi="Times New Roman" w:cs="Times New Roman"/>
                <w:sz w:val="24"/>
                <w:szCs w:val="24"/>
              </w:rPr>
              <w:t xml:space="preserve"> сед</w:t>
            </w:r>
          </w:p>
        </w:tc>
        <w:tc>
          <w:tcPr>
            <w:tcW w:w="414" w:type="dxa"/>
          </w:tcPr>
          <w:p w14:paraId="19A89F5A" w14:textId="77777777" w:rsidR="00180F5C" w:rsidRPr="00AF68D2" w:rsidRDefault="00180F5C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8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3" w:type="dxa"/>
          </w:tcPr>
          <w:p w14:paraId="74F5F7D0" w14:textId="77777777" w:rsidR="00180F5C" w:rsidRPr="00AF68D2" w:rsidRDefault="00180F5C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8D2">
              <w:rPr>
                <w:rFonts w:ascii="Times New Roman" w:hAnsi="Times New Roman" w:cs="Times New Roman"/>
                <w:sz w:val="24"/>
                <w:szCs w:val="24"/>
              </w:rPr>
              <w:t>1402</w:t>
            </w:r>
          </w:p>
        </w:tc>
        <w:tc>
          <w:tcPr>
            <w:tcW w:w="476" w:type="dxa"/>
          </w:tcPr>
          <w:p w14:paraId="1B30E8A4" w14:textId="77777777" w:rsidR="00180F5C" w:rsidRPr="00AF68D2" w:rsidRDefault="00180F5C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8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06" w:type="dxa"/>
          </w:tcPr>
          <w:p w14:paraId="3E599BA4" w14:textId="77777777" w:rsidR="00180F5C" w:rsidRPr="00AF68D2" w:rsidRDefault="00180F5C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8D2">
              <w:rPr>
                <w:rFonts w:ascii="Times New Roman" w:hAnsi="Times New Roman" w:cs="Times New Roman"/>
                <w:sz w:val="24"/>
                <w:szCs w:val="24"/>
              </w:rPr>
              <w:t>¾ сальто назад «С» на ноги</w:t>
            </w:r>
          </w:p>
        </w:tc>
        <w:tc>
          <w:tcPr>
            <w:tcW w:w="333" w:type="dxa"/>
          </w:tcPr>
          <w:p w14:paraId="0EB4C809" w14:textId="77777777" w:rsidR="00180F5C" w:rsidRPr="00AF68D2" w:rsidRDefault="00180F5C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8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3" w:type="dxa"/>
          </w:tcPr>
          <w:p w14:paraId="486AB27F" w14:textId="77777777" w:rsidR="00180F5C" w:rsidRPr="00AF68D2" w:rsidRDefault="00180F5C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8D2">
              <w:rPr>
                <w:rFonts w:ascii="Times New Roman" w:hAnsi="Times New Roman" w:cs="Times New Roman"/>
                <w:sz w:val="24"/>
                <w:szCs w:val="24"/>
              </w:rPr>
              <w:t>333С</w:t>
            </w:r>
          </w:p>
        </w:tc>
      </w:tr>
      <w:tr w:rsidR="00180F5C" w:rsidRPr="008B7913" w14:paraId="1C5C4BFF" w14:textId="77777777" w:rsidTr="008B7913">
        <w:trPr>
          <w:trHeight w:val="577"/>
        </w:trPr>
        <w:tc>
          <w:tcPr>
            <w:tcW w:w="476" w:type="dxa"/>
          </w:tcPr>
          <w:p w14:paraId="224E111F" w14:textId="77777777" w:rsidR="00180F5C" w:rsidRPr="00AF68D2" w:rsidRDefault="00180F5C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8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08" w:type="dxa"/>
          </w:tcPr>
          <w:p w14:paraId="27F39540" w14:textId="77777777" w:rsidR="00180F5C" w:rsidRPr="00AF68D2" w:rsidRDefault="00180F5C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8D2">
              <w:rPr>
                <w:rFonts w:ascii="Times New Roman" w:hAnsi="Times New Roman" w:cs="Times New Roman"/>
                <w:sz w:val="24"/>
                <w:szCs w:val="24"/>
              </w:rPr>
              <w:t>Прыжок на ноги</w:t>
            </w:r>
          </w:p>
        </w:tc>
        <w:tc>
          <w:tcPr>
            <w:tcW w:w="414" w:type="dxa"/>
          </w:tcPr>
          <w:p w14:paraId="46B17A90" w14:textId="77777777" w:rsidR="00180F5C" w:rsidRPr="00AF68D2" w:rsidRDefault="00180F5C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8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3" w:type="dxa"/>
          </w:tcPr>
          <w:p w14:paraId="21B7B6A3" w14:textId="77777777" w:rsidR="00180F5C" w:rsidRPr="00AF68D2" w:rsidRDefault="00180F5C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8D2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476" w:type="dxa"/>
          </w:tcPr>
          <w:p w14:paraId="1FE65A44" w14:textId="77777777" w:rsidR="00180F5C" w:rsidRPr="00AF68D2" w:rsidRDefault="00180F5C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8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06" w:type="dxa"/>
          </w:tcPr>
          <w:p w14:paraId="6321AE61" w14:textId="77777777" w:rsidR="00180F5C" w:rsidRPr="00AF68D2" w:rsidRDefault="00180F5C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8D2">
              <w:rPr>
                <w:rFonts w:ascii="Times New Roman" w:hAnsi="Times New Roman" w:cs="Times New Roman"/>
                <w:sz w:val="24"/>
                <w:szCs w:val="24"/>
              </w:rPr>
              <w:t>Прыжок «Г» на ноги</w:t>
            </w:r>
          </w:p>
        </w:tc>
        <w:tc>
          <w:tcPr>
            <w:tcW w:w="333" w:type="dxa"/>
          </w:tcPr>
          <w:p w14:paraId="1E2BAA9D" w14:textId="77777777" w:rsidR="00180F5C" w:rsidRPr="00AF68D2" w:rsidRDefault="00180F5C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8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3" w:type="dxa"/>
          </w:tcPr>
          <w:p w14:paraId="0C3D07AE" w14:textId="77777777" w:rsidR="00180F5C" w:rsidRPr="00AF68D2" w:rsidRDefault="00180F5C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8D2">
              <w:rPr>
                <w:rFonts w:ascii="Times New Roman" w:hAnsi="Times New Roman" w:cs="Times New Roman"/>
                <w:sz w:val="24"/>
                <w:szCs w:val="24"/>
              </w:rPr>
              <w:t>110Г</w:t>
            </w:r>
          </w:p>
        </w:tc>
      </w:tr>
      <w:tr w:rsidR="00180F5C" w:rsidRPr="008B7913" w14:paraId="6772FFEA" w14:textId="77777777" w:rsidTr="008B7913">
        <w:trPr>
          <w:trHeight w:val="577"/>
        </w:trPr>
        <w:tc>
          <w:tcPr>
            <w:tcW w:w="476" w:type="dxa"/>
          </w:tcPr>
          <w:p w14:paraId="1BDC2871" w14:textId="77777777" w:rsidR="00180F5C" w:rsidRPr="00AF68D2" w:rsidRDefault="00180F5C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8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08" w:type="dxa"/>
          </w:tcPr>
          <w:p w14:paraId="6808305E" w14:textId="77777777" w:rsidR="00180F5C" w:rsidRPr="00AF68D2" w:rsidRDefault="00180F5C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8D2">
              <w:rPr>
                <w:rFonts w:ascii="Times New Roman" w:hAnsi="Times New Roman" w:cs="Times New Roman"/>
                <w:sz w:val="24"/>
                <w:szCs w:val="24"/>
              </w:rPr>
              <w:t>Прыжок «СВ» на ноги</w:t>
            </w:r>
          </w:p>
        </w:tc>
        <w:tc>
          <w:tcPr>
            <w:tcW w:w="414" w:type="dxa"/>
          </w:tcPr>
          <w:p w14:paraId="1D3484A1" w14:textId="77777777" w:rsidR="00180F5C" w:rsidRPr="00AF68D2" w:rsidRDefault="00180F5C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8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3" w:type="dxa"/>
          </w:tcPr>
          <w:p w14:paraId="02D0DF59" w14:textId="77777777" w:rsidR="00180F5C" w:rsidRPr="00AF68D2" w:rsidRDefault="00180F5C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8D2">
              <w:rPr>
                <w:rFonts w:ascii="Times New Roman" w:hAnsi="Times New Roman" w:cs="Times New Roman"/>
                <w:sz w:val="24"/>
                <w:szCs w:val="24"/>
              </w:rPr>
              <w:t>110СВ</w:t>
            </w:r>
          </w:p>
        </w:tc>
        <w:tc>
          <w:tcPr>
            <w:tcW w:w="476" w:type="dxa"/>
          </w:tcPr>
          <w:p w14:paraId="2214F80E" w14:textId="77777777" w:rsidR="00180F5C" w:rsidRPr="00AF68D2" w:rsidRDefault="00180F5C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8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06" w:type="dxa"/>
          </w:tcPr>
          <w:p w14:paraId="197CF6B3" w14:textId="77777777" w:rsidR="00180F5C" w:rsidRPr="00AF68D2" w:rsidRDefault="00180F5C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8D2">
              <w:rPr>
                <w:rFonts w:ascii="Times New Roman" w:hAnsi="Times New Roman" w:cs="Times New Roman"/>
                <w:sz w:val="24"/>
                <w:szCs w:val="24"/>
              </w:rPr>
              <w:t xml:space="preserve">¼ сальто вперед с пируэтом на живот  </w:t>
            </w:r>
          </w:p>
        </w:tc>
        <w:tc>
          <w:tcPr>
            <w:tcW w:w="333" w:type="dxa"/>
          </w:tcPr>
          <w:p w14:paraId="6A10F1B0" w14:textId="77777777" w:rsidR="00180F5C" w:rsidRPr="00AF68D2" w:rsidRDefault="00180F5C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8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3" w:type="dxa"/>
          </w:tcPr>
          <w:p w14:paraId="2714E3C7" w14:textId="77777777" w:rsidR="00180F5C" w:rsidRPr="00AF68D2" w:rsidRDefault="00180F5C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8D2">
              <w:rPr>
                <w:rFonts w:ascii="Times New Roman" w:hAnsi="Times New Roman" w:cs="Times New Roman"/>
                <w:sz w:val="24"/>
                <w:szCs w:val="24"/>
              </w:rPr>
              <w:t>2112</w:t>
            </w:r>
          </w:p>
        </w:tc>
      </w:tr>
      <w:tr w:rsidR="00180F5C" w:rsidRPr="008B7913" w14:paraId="376BCAA6" w14:textId="77777777" w:rsidTr="008B7913">
        <w:trPr>
          <w:trHeight w:val="577"/>
        </w:trPr>
        <w:tc>
          <w:tcPr>
            <w:tcW w:w="476" w:type="dxa"/>
          </w:tcPr>
          <w:p w14:paraId="41D09DCF" w14:textId="77777777" w:rsidR="00180F5C" w:rsidRPr="00AF68D2" w:rsidRDefault="00180F5C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8D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08" w:type="dxa"/>
          </w:tcPr>
          <w:p w14:paraId="7B42D3F4" w14:textId="77777777" w:rsidR="00180F5C" w:rsidRPr="00AF68D2" w:rsidRDefault="00180F5C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8D2">
              <w:rPr>
                <w:rFonts w:ascii="Times New Roman" w:hAnsi="Times New Roman" w:cs="Times New Roman"/>
                <w:sz w:val="24"/>
                <w:szCs w:val="24"/>
              </w:rPr>
              <w:t>¾ сальто вперед «СР» на спину</w:t>
            </w:r>
          </w:p>
        </w:tc>
        <w:tc>
          <w:tcPr>
            <w:tcW w:w="414" w:type="dxa"/>
          </w:tcPr>
          <w:p w14:paraId="4DCA3BF7" w14:textId="77777777" w:rsidR="00180F5C" w:rsidRPr="00AF68D2" w:rsidRDefault="00180F5C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8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3" w:type="dxa"/>
          </w:tcPr>
          <w:p w14:paraId="626B442D" w14:textId="77777777" w:rsidR="00180F5C" w:rsidRPr="00AF68D2" w:rsidRDefault="00180F5C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8D2">
              <w:rPr>
                <w:rFonts w:ascii="Times New Roman" w:hAnsi="Times New Roman" w:cs="Times New Roman"/>
                <w:sz w:val="24"/>
                <w:szCs w:val="24"/>
              </w:rPr>
              <w:t>213СР</w:t>
            </w:r>
          </w:p>
        </w:tc>
        <w:tc>
          <w:tcPr>
            <w:tcW w:w="476" w:type="dxa"/>
          </w:tcPr>
          <w:p w14:paraId="48235D32" w14:textId="77777777" w:rsidR="00180F5C" w:rsidRPr="00AF68D2" w:rsidRDefault="00180F5C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8D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06" w:type="dxa"/>
          </w:tcPr>
          <w:p w14:paraId="0FBB21C1" w14:textId="77777777" w:rsidR="00180F5C" w:rsidRPr="00AF68D2" w:rsidRDefault="00180F5C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8D2">
              <w:rPr>
                <w:rFonts w:ascii="Times New Roman" w:hAnsi="Times New Roman" w:cs="Times New Roman"/>
                <w:sz w:val="24"/>
                <w:szCs w:val="24"/>
              </w:rPr>
              <w:t>½ сальто назад «Г» на спину</w:t>
            </w:r>
          </w:p>
        </w:tc>
        <w:tc>
          <w:tcPr>
            <w:tcW w:w="333" w:type="dxa"/>
          </w:tcPr>
          <w:p w14:paraId="190AB3BF" w14:textId="77777777" w:rsidR="00180F5C" w:rsidRPr="00AF68D2" w:rsidRDefault="00180F5C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8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3" w:type="dxa"/>
          </w:tcPr>
          <w:p w14:paraId="4A9E5691" w14:textId="77777777" w:rsidR="00180F5C" w:rsidRPr="00AF68D2" w:rsidRDefault="00180F5C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8D2">
              <w:rPr>
                <w:rFonts w:ascii="Times New Roman" w:hAnsi="Times New Roman" w:cs="Times New Roman"/>
                <w:sz w:val="24"/>
                <w:szCs w:val="24"/>
              </w:rPr>
              <w:t>322</w:t>
            </w:r>
          </w:p>
        </w:tc>
      </w:tr>
      <w:tr w:rsidR="00180F5C" w:rsidRPr="008B7913" w14:paraId="5CD01858" w14:textId="77777777" w:rsidTr="008B7913">
        <w:trPr>
          <w:trHeight w:val="577"/>
        </w:trPr>
        <w:tc>
          <w:tcPr>
            <w:tcW w:w="476" w:type="dxa"/>
          </w:tcPr>
          <w:p w14:paraId="3D4A1134" w14:textId="77777777" w:rsidR="00180F5C" w:rsidRPr="00AF68D2" w:rsidRDefault="00180F5C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8D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08" w:type="dxa"/>
          </w:tcPr>
          <w:p w14:paraId="5D82DBFE" w14:textId="77777777" w:rsidR="00180F5C" w:rsidRPr="00AF68D2" w:rsidRDefault="00180F5C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8D2">
              <w:rPr>
                <w:rFonts w:ascii="Times New Roman" w:hAnsi="Times New Roman" w:cs="Times New Roman"/>
                <w:sz w:val="24"/>
                <w:szCs w:val="24"/>
              </w:rPr>
              <w:t>¼ сальто вперед с ½ пируэтом на ноги</w:t>
            </w:r>
          </w:p>
        </w:tc>
        <w:tc>
          <w:tcPr>
            <w:tcW w:w="414" w:type="dxa"/>
          </w:tcPr>
          <w:p w14:paraId="003E92E4" w14:textId="77777777" w:rsidR="00180F5C" w:rsidRPr="00AF68D2" w:rsidRDefault="00180F5C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8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3" w:type="dxa"/>
          </w:tcPr>
          <w:p w14:paraId="7B95F2B7" w14:textId="77777777" w:rsidR="00180F5C" w:rsidRPr="00AF68D2" w:rsidRDefault="00180F5C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8D2">
              <w:rPr>
                <w:rFonts w:ascii="Times New Roman" w:hAnsi="Times New Roman" w:cs="Times New Roman"/>
                <w:sz w:val="24"/>
                <w:szCs w:val="24"/>
              </w:rPr>
              <w:t>2311</w:t>
            </w:r>
          </w:p>
        </w:tc>
        <w:tc>
          <w:tcPr>
            <w:tcW w:w="476" w:type="dxa"/>
          </w:tcPr>
          <w:p w14:paraId="428D5808" w14:textId="77777777" w:rsidR="00180F5C" w:rsidRPr="00AF68D2" w:rsidRDefault="00180F5C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8D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06" w:type="dxa"/>
          </w:tcPr>
          <w:p w14:paraId="43771561" w14:textId="77777777" w:rsidR="00180F5C" w:rsidRPr="00AF68D2" w:rsidRDefault="00180F5C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8D2">
              <w:rPr>
                <w:rFonts w:ascii="Times New Roman" w:hAnsi="Times New Roman" w:cs="Times New Roman"/>
                <w:sz w:val="24"/>
                <w:szCs w:val="24"/>
              </w:rPr>
              <w:t>¼ сальто вперед с ½ пируэтом на ноги</w:t>
            </w:r>
          </w:p>
        </w:tc>
        <w:tc>
          <w:tcPr>
            <w:tcW w:w="333" w:type="dxa"/>
          </w:tcPr>
          <w:p w14:paraId="4A7C0859" w14:textId="77777777" w:rsidR="00180F5C" w:rsidRPr="00AF68D2" w:rsidRDefault="00180F5C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8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3" w:type="dxa"/>
          </w:tcPr>
          <w:p w14:paraId="13591D92" w14:textId="77777777" w:rsidR="00180F5C" w:rsidRPr="00AF68D2" w:rsidRDefault="00180F5C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8D2">
              <w:rPr>
                <w:rFonts w:ascii="Times New Roman" w:hAnsi="Times New Roman" w:cs="Times New Roman"/>
                <w:sz w:val="24"/>
                <w:szCs w:val="24"/>
              </w:rPr>
              <w:t>2311</w:t>
            </w:r>
          </w:p>
        </w:tc>
      </w:tr>
      <w:tr w:rsidR="00180F5C" w:rsidRPr="008B7913" w14:paraId="32B10154" w14:textId="77777777" w:rsidTr="008B7913">
        <w:trPr>
          <w:trHeight w:val="577"/>
        </w:trPr>
        <w:tc>
          <w:tcPr>
            <w:tcW w:w="476" w:type="dxa"/>
          </w:tcPr>
          <w:p w14:paraId="3642CB8D" w14:textId="77777777" w:rsidR="00180F5C" w:rsidRPr="00AF68D2" w:rsidRDefault="00180F5C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8D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08" w:type="dxa"/>
          </w:tcPr>
          <w:p w14:paraId="3B87A30F" w14:textId="77777777" w:rsidR="00180F5C" w:rsidRPr="00AF68D2" w:rsidRDefault="00180F5C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8D2">
              <w:rPr>
                <w:rFonts w:ascii="Times New Roman" w:hAnsi="Times New Roman" w:cs="Times New Roman"/>
                <w:sz w:val="24"/>
                <w:szCs w:val="24"/>
              </w:rPr>
              <w:t>Сальто назад «Г» на ноги</w:t>
            </w:r>
          </w:p>
        </w:tc>
        <w:tc>
          <w:tcPr>
            <w:tcW w:w="414" w:type="dxa"/>
          </w:tcPr>
          <w:p w14:paraId="5D875130" w14:textId="77777777" w:rsidR="00180F5C" w:rsidRPr="00AF68D2" w:rsidRDefault="00180F5C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8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3" w:type="dxa"/>
          </w:tcPr>
          <w:p w14:paraId="2B427701" w14:textId="77777777" w:rsidR="00180F5C" w:rsidRPr="00AF68D2" w:rsidRDefault="00180F5C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8D2">
              <w:rPr>
                <w:rFonts w:ascii="Times New Roman" w:hAnsi="Times New Roman" w:cs="Times New Roman"/>
                <w:sz w:val="24"/>
                <w:szCs w:val="24"/>
              </w:rPr>
              <w:t>314Г</w:t>
            </w:r>
          </w:p>
        </w:tc>
        <w:tc>
          <w:tcPr>
            <w:tcW w:w="476" w:type="dxa"/>
          </w:tcPr>
          <w:p w14:paraId="2FDC2FAA" w14:textId="77777777" w:rsidR="00180F5C" w:rsidRPr="00AF68D2" w:rsidRDefault="00180F5C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8D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06" w:type="dxa"/>
          </w:tcPr>
          <w:p w14:paraId="2D1D5F7B" w14:textId="77777777" w:rsidR="00180F5C" w:rsidRPr="00AF68D2" w:rsidRDefault="00180F5C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8D2">
              <w:rPr>
                <w:rFonts w:ascii="Times New Roman" w:hAnsi="Times New Roman" w:cs="Times New Roman"/>
                <w:sz w:val="24"/>
                <w:szCs w:val="24"/>
              </w:rPr>
              <w:t>Прыжок «СВ» на ноги</w:t>
            </w:r>
          </w:p>
        </w:tc>
        <w:tc>
          <w:tcPr>
            <w:tcW w:w="333" w:type="dxa"/>
          </w:tcPr>
          <w:p w14:paraId="5AE4B98A" w14:textId="77777777" w:rsidR="00180F5C" w:rsidRPr="00AF68D2" w:rsidRDefault="00180F5C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8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3" w:type="dxa"/>
          </w:tcPr>
          <w:p w14:paraId="13AEC465" w14:textId="77777777" w:rsidR="00180F5C" w:rsidRPr="00AF68D2" w:rsidRDefault="00180F5C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8D2">
              <w:rPr>
                <w:rFonts w:ascii="Times New Roman" w:hAnsi="Times New Roman" w:cs="Times New Roman"/>
                <w:sz w:val="24"/>
                <w:szCs w:val="24"/>
              </w:rPr>
              <w:t>110СВ</w:t>
            </w:r>
          </w:p>
        </w:tc>
      </w:tr>
      <w:tr w:rsidR="00180F5C" w:rsidRPr="008B7913" w14:paraId="392F1963" w14:textId="77777777" w:rsidTr="008B7913">
        <w:trPr>
          <w:trHeight w:val="577"/>
        </w:trPr>
        <w:tc>
          <w:tcPr>
            <w:tcW w:w="476" w:type="dxa"/>
          </w:tcPr>
          <w:p w14:paraId="4B8CB48E" w14:textId="77777777" w:rsidR="00180F5C" w:rsidRPr="00AF68D2" w:rsidRDefault="00180F5C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8D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08" w:type="dxa"/>
          </w:tcPr>
          <w:p w14:paraId="6FF77889" w14:textId="77777777" w:rsidR="00180F5C" w:rsidRPr="00AF68D2" w:rsidRDefault="00180F5C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8D2">
              <w:rPr>
                <w:rFonts w:ascii="Times New Roman" w:hAnsi="Times New Roman" w:cs="Times New Roman"/>
                <w:sz w:val="24"/>
                <w:szCs w:val="24"/>
              </w:rPr>
              <w:t>1¼ сальто назад «Г» на спину</w:t>
            </w:r>
          </w:p>
        </w:tc>
        <w:tc>
          <w:tcPr>
            <w:tcW w:w="414" w:type="dxa"/>
          </w:tcPr>
          <w:p w14:paraId="03D80E84" w14:textId="77777777" w:rsidR="00180F5C" w:rsidRPr="00AF68D2" w:rsidRDefault="00180F5C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8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3" w:type="dxa"/>
          </w:tcPr>
          <w:p w14:paraId="12B1A36A" w14:textId="77777777" w:rsidR="00180F5C" w:rsidRPr="00AF68D2" w:rsidRDefault="00180F5C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8D2">
              <w:rPr>
                <w:rFonts w:ascii="Times New Roman" w:hAnsi="Times New Roman" w:cs="Times New Roman"/>
                <w:sz w:val="24"/>
                <w:szCs w:val="24"/>
              </w:rPr>
              <w:t>315Г</w:t>
            </w:r>
          </w:p>
        </w:tc>
        <w:tc>
          <w:tcPr>
            <w:tcW w:w="476" w:type="dxa"/>
          </w:tcPr>
          <w:p w14:paraId="43D6DB98" w14:textId="77777777" w:rsidR="00180F5C" w:rsidRPr="00AF68D2" w:rsidRDefault="00180F5C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8D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06" w:type="dxa"/>
          </w:tcPr>
          <w:p w14:paraId="24B33801" w14:textId="77777777" w:rsidR="00180F5C" w:rsidRPr="00AF68D2" w:rsidRDefault="00180F5C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8D2">
              <w:rPr>
                <w:rFonts w:ascii="Times New Roman" w:hAnsi="Times New Roman" w:cs="Times New Roman"/>
                <w:sz w:val="24"/>
                <w:szCs w:val="24"/>
              </w:rPr>
              <w:t xml:space="preserve">¾ сальто назад «П» на живот </w:t>
            </w:r>
          </w:p>
        </w:tc>
        <w:tc>
          <w:tcPr>
            <w:tcW w:w="333" w:type="dxa"/>
          </w:tcPr>
          <w:p w14:paraId="0A78336B" w14:textId="77777777" w:rsidR="00180F5C" w:rsidRPr="00AF68D2" w:rsidRDefault="00180F5C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8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3" w:type="dxa"/>
          </w:tcPr>
          <w:p w14:paraId="40593410" w14:textId="77777777" w:rsidR="00180F5C" w:rsidRPr="00AF68D2" w:rsidRDefault="00180F5C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8D2">
              <w:rPr>
                <w:rFonts w:ascii="Times New Roman" w:hAnsi="Times New Roman" w:cs="Times New Roman"/>
                <w:sz w:val="24"/>
                <w:szCs w:val="24"/>
              </w:rPr>
              <w:t>313П</w:t>
            </w:r>
          </w:p>
        </w:tc>
      </w:tr>
      <w:tr w:rsidR="00180F5C" w:rsidRPr="008B7913" w14:paraId="5B1A783C" w14:textId="77777777" w:rsidTr="008B7913">
        <w:trPr>
          <w:trHeight w:val="577"/>
        </w:trPr>
        <w:tc>
          <w:tcPr>
            <w:tcW w:w="476" w:type="dxa"/>
          </w:tcPr>
          <w:p w14:paraId="5EEDC10E" w14:textId="77777777" w:rsidR="00180F5C" w:rsidRPr="00AF68D2" w:rsidRDefault="00180F5C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8D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08" w:type="dxa"/>
          </w:tcPr>
          <w:p w14:paraId="62142AF9" w14:textId="77777777" w:rsidR="00180F5C" w:rsidRPr="00AF68D2" w:rsidRDefault="00180F5C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8D2">
              <w:rPr>
                <w:rFonts w:ascii="Times New Roman" w:hAnsi="Times New Roman" w:cs="Times New Roman"/>
                <w:sz w:val="24"/>
                <w:szCs w:val="24"/>
              </w:rPr>
              <w:t>¾ сальто назад «С» на ноги</w:t>
            </w:r>
          </w:p>
        </w:tc>
        <w:tc>
          <w:tcPr>
            <w:tcW w:w="414" w:type="dxa"/>
          </w:tcPr>
          <w:p w14:paraId="3AC17A15" w14:textId="77777777" w:rsidR="00180F5C" w:rsidRPr="00AF68D2" w:rsidRDefault="00180F5C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8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3" w:type="dxa"/>
          </w:tcPr>
          <w:p w14:paraId="2B75597D" w14:textId="77777777" w:rsidR="00180F5C" w:rsidRPr="00AF68D2" w:rsidRDefault="00180F5C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8D2">
              <w:rPr>
                <w:rFonts w:ascii="Times New Roman" w:hAnsi="Times New Roman" w:cs="Times New Roman"/>
                <w:sz w:val="24"/>
                <w:szCs w:val="24"/>
              </w:rPr>
              <w:t>333С</w:t>
            </w:r>
          </w:p>
        </w:tc>
        <w:tc>
          <w:tcPr>
            <w:tcW w:w="476" w:type="dxa"/>
          </w:tcPr>
          <w:p w14:paraId="4FF6CC6D" w14:textId="77777777" w:rsidR="00180F5C" w:rsidRPr="00AF68D2" w:rsidRDefault="00180F5C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8D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06" w:type="dxa"/>
          </w:tcPr>
          <w:p w14:paraId="4A0D5E65" w14:textId="77777777" w:rsidR="00180F5C" w:rsidRPr="00AF68D2" w:rsidRDefault="00180F5C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8D2">
              <w:rPr>
                <w:rFonts w:ascii="Times New Roman" w:hAnsi="Times New Roman" w:cs="Times New Roman"/>
                <w:sz w:val="24"/>
                <w:szCs w:val="24"/>
              </w:rPr>
              <w:t>1 ¼ сальто назад «Г» на ноги</w:t>
            </w:r>
          </w:p>
        </w:tc>
        <w:tc>
          <w:tcPr>
            <w:tcW w:w="333" w:type="dxa"/>
          </w:tcPr>
          <w:p w14:paraId="7DEB18A3" w14:textId="77777777" w:rsidR="00180F5C" w:rsidRPr="00AF68D2" w:rsidRDefault="00180F5C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8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3" w:type="dxa"/>
          </w:tcPr>
          <w:p w14:paraId="3F1D1E26" w14:textId="77777777" w:rsidR="00180F5C" w:rsidRPr="00AF68D2" w:rsidRDefault="00180F5C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8D2">
              <w:rPr>
                <w:rFonts w:ascii="Times New Roman" w:hAnsi="Times New Roman" w:cs="Times New Roman"/>
                <w:sz w:val="24"/>
                <w:szCs w:val="24"/>
              </w:rPr>
              <w:t>325Г</w:t>
            </w:r>
          </w:p>
        </w:tc>
      </w:tr>
    </w:tbl>
    <w:p w14:paraId="7AE354D8" w14:textId="3DD3C6E8" w:rsidR="00180F5C" w:rsidRPr="008B7913" w:rsidRDefault="00180F5C" w:rsidP="00B90F8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8B7913">
        <w:rPr>
          <w:rFonts w:ascii="Times New Roman" w:hAnsi="Times New Roman" w:cs="Times New Roman"/>
          <w:b/>
          <w:bCs/>
          <w:sz w:val="26"/>
          <w:szCs w:val="26"/>
        </w:rPr>
        <w:t>3-е упражнение</w:t>
      </w:r>
    </w:p>
    <w:p w14:paraId="00828F7F" w14:textId="0C97A32E" w:rsidR="00180F5C" w:rsidRPr="008B7913" w:rsidRDefault="00180F5C" w:rsidP="00B90F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B7913">
        <w:rPr>
          <w:rFonts w:ascii="Times New Roman" w:hAnsi="Times New Roman" w:cs="Times New Roman"/>
          <w:sz w:val="26"/>
          <w:szCs w:val="26"/>
        </w:rPr>
        <w:t>Произвольное упражнение с неограниченным КТ</w:t>
      </w:r>
      <w:proofErr w:type="gramEnd"/>
    </w:p>
    <w:p w14:paraId="4DF16D0E" w14:textId="2D960EAE" w:rsidR="00180F5C" w:rsidRPr="008B7913" w:rsidRDefault="00180F5C" w:rsidP="00B90F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B7913">
        <w:rPr>
          <w:rFonts w:ascii="Times New Roman" w:hAnsi="Times New Roman" w:cs="Times New Roman"/>
          <w:sz w:val="26"/>
          <w:szCs w:val="26"/>
        </w:rPr>
        <w:t>- упражнениями дополнительной классификационной программы 1 юношеского разряда:</w:t>
      </w: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476"/>
        <w:gridCol w:w="4375"/>
        <w:gridCol w:w="303"/>
        <w:gridCol w:w="953"/>
        <w:gridCol w:w="3244"/>
      </w:tblGrid>
      <w:tr w:rsidR="000F026E" w:rsidRPr="00553227" w14:paraId="60094D2A" w14:textId="24B7E3E7" w:rsidTr="008B7913">
        <w:trPr>
          <w:trHeight w:val="288"/>
        </w:trPr>
        <w:tc>
          <w:tcPr>
            <w:tcW w:w="476" w:type="dxa"/>
          </w:tcPr>
          <w:p w14:paraId="2505E7D8" w14:textId="77777777" w:rsidR="000F026E" w:rsidRPr="00553227" w:rsidRDefault="000F026E" w:rsidP="008B7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375" w:type="dxa"/>
          </w:tcPr>
          <w:p w14:paraId="6E9C1A04" w14:textId="77777777" w:rsidR="000F026E" w:rsidRPr="00553227" w:rsidRDefault="000F026E" w:rsidP="008B79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1-ое упражнение</w:t>
            </w:r>
          </w:p>
        </w:tc>
        <w:tc>
          <w:tcPr>
            <w:tcW w:w="303" w:type="dxa"/>
          </w:tcPr>
          <w:p w14:paraId="759EEF68" w14:textId="77777777" w:rsidR="000F026E" w:rsidRPr="00553227" w:rsidRDefault="000F026E" w:rsidP="008B79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3" w:type="dxa"/>
          </w:tcPr>
          <w:p w14:paraId="6D534E9B" w14:textId="77777777" w:rsidR="000F026E" w:rsidRPr="00553227" w:rsidRDefault="000F026E" w:rsidP="008B79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</w:tcPr>
          <w:p w14:paraId="3DAECCE4" w14:textId="0364EB3F" w:rsidR="000F026E" w:rsidRPr="00553227" w:rsidRDefault="000F026E" w:rsidP="008B7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2-ое упражнение</w:t>
            </w:r>
          </w:p>
        </w:tc>
      </w:tr>
      <w:tr w:rsidR="000F026E" w:rsidRPr="00553227" w14:paraId="5D8B5772" w14:textId="75F7149A" w:rsidTr="008B7913">
        <w:trPr>
          <w:trHeight w:val="196"/>
        </w:trPr>
        <w:tc>
          <w:tcPr>
            <w:tcW w:w="476" w:type="dxa"/>
          </w:tcPr>
          <w:p w14:paraId="5FE22AE8" w14:textId="77777777" w:rsidR="000F026E" w:rsidRPr="00553227" w:rsidRDefault="000F026E" w:rsidP="008B7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5" w:type="dxa"/>
          </w:tcPr>
          <w:p w14:paraId="029500A5" w14:textId="77777777" w:rsidR="000F026E" w:rsidRPr="00553227" w:rsidRDefault="000F026E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Прыжок в «Г» на ноги</w:t>
            </w:r>
          </w:p>
        </w:tc>
        <w:tc>
          <w:tcPr>
            <w:tcW w:w="303" w:type="dxa"/>
          </w:tcPr>
          <w:p w14:paraId="29465ECF" w14:textId="77777777" w:rsidR="000F026E" w:rsidRPr="00553227" w:rsidRDefault="000F026E" w:rsidP="008B7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3" w:type="dxa"/>
          </w:tcPr>
          <w:p w14:paraId="0BAFECC4" w14:textId="77777777" w:rsidR="000F026E" w:rsidRPr="00553227" w:rsidRDefault="000F026E" w:rsidP="008B7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110Г</w:t>
            </w:r>
          </w:p>
        </w:tc>
        <w:tc>
          <w:tcPr>
            <w:tcW w:w="3244" w:type="dxa"/>
            <w:vMerge w:val="restart"/>
          </w:tcPr>
          <w:p w14:paraId="23104B2C" w14:textId="77777777" w:rsidR="000F026E" w:rsidRPr="00553227" w:rsidRDefault="000F026E" w:rsidP="008B7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53227">
              <w:rPr>
                <w:rFonts w:ascii="Times New Roman" w:hAnsi="Times New Roman" w:cs="Times New Roman"/>
                <w:sz w:val="24"/>
                <w:szCs w:val="24"/>
              </w:rPr>
              <w:t xml:space="preserve">Произвольное упражнение с </w:t>
            </w:r>
            <w:r w:rsidRPr="005532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неограниченным КТ</w:t>
            </w:r>
            <w:proofErr w:type="gramEnd"/>
          </w:p>
          <w:p w14:paraId="22DE469E" w14:textId="77777777" w:rsidR="000F026E" w:rsidRPr="00553227" w:rsidRDefault="000F026E" w:rsidP="008B7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26E" w:rsidRPr="00553227" w14:paraId="70B1E8AF" w14:textId="4447D9D0" w:rsidTr="008B7913">
        <w:trPr>
          <w:trHeight w:val="341"/>
        </w:trPr>
        <w:tc>
          <w:tcPr>
            <w:tcW w:w="476" w:type="dxa"/>
          </w:tcPr>
          <w:p w14:paraId="45A69F88" w14:textId="77777777" w:rsidR="000F026E" w:rsidRPr="00553227" w:rsidRDefault="000F026E" w:rsidP="008B7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375" w:type="dxa"/>
          </w:tcPr>
          <w:p w14:paraId="24430C8F" w14:textId="77777777" w:rsidR="000F026E" w:rsidRPr="00553227" w:rsidRDefault="000F026E" w:rsidP="008B7913">
            <w:pPr>
              <w:ind w:left="-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¼ сальто назад с поворотом на живот</w:t>
            </w:r>
          </w:p>
        </w:tc>
        <w:tc>
          <w:tcPr>
            <w:tcW w:w="303" w:type="dxa"/>
          </w:tcPr>
          <w:p w14:paraId="3B458FDC" w14:textId="77777777" w:rsidR="000F026E" w:rsidRPr="00553227" w:rsidRDefault="000F026E" w:rsidP="008B7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3" w:type="dxa"/>
          </w:tcPr>
          <w:p w14:paraId="76ACB074" w14:textId="77777777" w:rsidR="000F026E" w:rsidRPr="00553227" w:rsidRDefault="000F026E" w:rsidP="008B7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3111</w:t>
            </w:r>
          </w:p>
        </w:tc>
        <w:tc>
          <w:tcPr>
            <w:tcW w:w="3244" w:type="dxa"/>
            <w:vMerge/>
          </w:tcPr>
          <w:p w14:paraId="137BE62B" w14:textId="77777777" w:rsidR="000F026E" w:rsidRPr="00553227" w:rsidRDefault="000F026E" w:rsidP="008B7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26E" w:rsidRPr="00553227" w14:paraId="4B01BD71" w14:textId="1339BECA" w:rsidTr="008B7913">
        <w:trPr>
          <w:trHeight w:val="276"/>
        </w:trPr>
        <w:tc>
          <w:tcPr>
            <w:tcW w:w="476" w:type="dxa"/>
          </w:tcPr>
          <w:p w14:paraId="74386454" w14:textId="77777777" w:rsidR="000F026E" w:rsidRPr="00553227" w:rsidRDefault="000F026E" w:rsidP="008B7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375" w:type="dxa"/>
          </w:tcPr>
          <w:p w14:paraId="326DD3F1" w14:textId="77777777" w:rsidR="000F026E" w:rsidRPr="00553227" w:rsidRDefault="000F026E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2/4 сальто назад (перекат) на спину «С»</w:t>
            </w:r>
          </w:p>
        </w:tc>
        <w:tc>
          <w:tcPr>
            <w:tcW w:w="303" w:type="dxa"/>
          </w:tcPr>
          <w:p w14:paraId="3A688DE8" w14:textId="77777777" w:rsidR="000F026E" w:rsidRPr="00553227" w:rsidRDefault="000F026E" w:rsidP="008B7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3" w:type="dxa"/>
          </w:tcPr>
          <w:p w14:paraId="5818D073" w14:textId="77777777" w:rsidR="000F026E" w:rsidRPr="00553227" w:rsidRDefault="000F026E" w:rsidP="008B7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322С</w:t>
            </w:r>
          </w:p>
        </w:tc>
        <w:tc>
          <w:tcPr>
            <w:tcW w:w="3244" w:type="dxa"/>
            <w:vMerge/>
          </w:tcPr>
          <w:p w14:paraId="29590395" w14:textId="77777777" w:rsidR="000F026E" w:rsidRPr="00553227" w:rsidRDefault="000F026E" w:rsidP="008B7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26E" w:rsidRPr="00553227" w14:paraId="21ED6C87" w14:textId="56EB2772" w:rsidTr="008B7913">
        <w:trPr>
          <w:trHeight w:val="137"/>
        </w:trPr>
        <w:tc>
          <w:tcPr>
            <w:tcW w:w="476" w:type="dxa"/>
          </w:tcPr>
          <w:p w14:paraId="1CCD86F2" w14:textId="77777777" w:rsidR="000F026E" w:rsidRPr="00553227" w:rsidRDefault="000F026E" w:rsidP="008B7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5" w:type="dxa"/>
          </w:tcPr>
          <w:p w14:paraId="13BEC52A" w14:textId="77777777" w:rsidR="000F026E" w:rsidRPr="00553227" w:rsidRDefault="000F026E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2/4 сальто назад на живот</w:t>
            </w:r>
          </w:p>
        </w:tc>
        <w:tc>
          <w:tcPr>
            <w:tcW w:w="303" w:type="dxa"/>
          </w:tcPr>
          <w:p w14:paraId="189E882B" w14:textId="77777777" w:rsidR="000F026E" w:rsidRPr="00553227" w:rsidRDefault="000F026E" w:rsidP="008B7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3" w:type="dxa"/>
          </w:tcPr>
          <w:p w14:paraId="14DA9E09" w14:textId="77777777" w:rsidR="000F026E" w:rsidRPr="00553227" w:rsidRDefault="000F026E" w:rsidP="008B7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332</w:t>
            </w:r>
          </w:p>
        </w:tc>
        <w:tc>
          <w:tcPr>
            <w:tcW w:w="3244" w:type="dxa"/>
            <w:vMerge/>
          </w:tcPr>
          <w:p w14:paraId="165522B9" w14:textId="77777777" w:rsidR="000F026E" w:rsidRPr="00553227" w:rsidRDefault="000F026E" w:rsidP="008B7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26E" w:rsidRPr="00553227" w14:paraId="2A1DC299" w14:textId="5B21D2AC" w:rsidTr="008B7913">
        <w:trPr>
          <w:trHeight w:val="273"/>
        </w:trPr>
        <w:tc>
          <w:tcPr>
            <w:tcW w:w="476" w:type="dxa"/>
          </w:tcPr>
          <w:p w14:paraId="2C6945CB" w14:textId="77777777" w:rsidR="000F026E" w:rsidRPr="00553227" w:rsidRDefault="000F026E" w:rsidP="008B7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5" w:type="dxa"/>
          </w:tcPr>
          <w:p w14:paraId="5DA752EA" w14:textId="77777777" w:rsidR="000F026E" w:rsidRPr="00553227" w:rsidRDefault="000F026E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¼ сальто назад на ноги</w:t>
            </w:r>
          </w:p>
        </w:tc>
        <w:tc>
          <w:tcPr>
            <w:tcW w:w="303" w:type="dxa"/>
          </w:tcPr>
          <w:p w14:paraId="7724B07F" w14:textId="77777777" w:rsidR="000F026E" w:rsidRPr="00553227" w:rsidRDefault="000F026E" w:rsidP="008B7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3" w:type="dxa"/>
          </w:tcPr>
          <w:p w14:paraId="55940201" w14:textId="77777777" w:rsidR="000F026E" w:rsidRPr="00553227" w:rsidRDefault="000F026E" w:rsidP="008B7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321</w:t>
            </w:r>
          </w:p>
        </w:tc>
        <w:tc>
          <w:tcPr>
            <w:tcW w:w="3244" w:type="dxa"/>
            <w:vMerge/>
          </w:tcPr>
          <w:p w14:paraId="3B9BE48E" w14:textId="77777777" w:rsidR="000F026E" w:rsidRPr="00553227" w:rsidRDefault="000F026E" w:rsidP="008B7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26E" w:rsidRPr="00553227" w14:paraId="1FB4CCAB" w14:textId="669BEDC8" w:rsidTr="008B7913">
        <w:trPr>
          <w:trHeight w:val="273"/>
        </w:trPr>
        <w:tc>
          <w:tcPr>
            <w:tcW w:w="476" w:type="dxa"/>
          </w:tcPr>
          <w:p w14:paraId="52BF2014" w14:textId="77777777" w:rsidR="000F026E" w:rsidRPr="00553227" w:rsidRDefault="000F026E" w:rsidP="008B7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5" w:type="dxa"/>
          </w:tcPr>
          <w:p w14:paraId="093E7776" w14:textId="77777777" w:rsidR="000F026E" w:rsidRPr="00553227" w:rsidRDefault="000F026E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Прыжок «СВ» на ноги</w:t>
            </w:r>
          </w:p>
        </w:tc>
        <w:tc>
          <w:tcPr>
            <w:tcW w:w="303" w:type="dxa"/>
          </w:tcPr>
          <w:p w14:paraId="3C799553" w14:textId="77777777" w:rsidR="000F026E" w:rsidRPr="00553227" w:rsidRDefault="000F026E" w:rsidP="008B7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3" w:type="dxa"/>
          </w:tcPr>
          <w:p w14:paraId="1F62787B" w14:textId="77777777" w:rsidR="000F026E" w:rsidRPr="00553227" w:rsidRDefault="000F026E" w:rsidP="008B7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110СВ</w:t>
            </w:r>
          </w:p>
        </w:tc>
        <w:tc>
          <w:tcPr>
            <w:tcW w:w="3244" w:type="dxa"/>
            <w:vMerge/>
          </w:tcPr>
          <w:p w14:paraId="06FDF577" w14:textId="77777777" w:rsidR="000F026E" w:rsidRPr="00553227" w:rsidRDefault="000F026E" w:rsidP="008B7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26E" w:rsidRPr="00553227" w14:paraId="3BEAF6DA" w14:textId="57BE879B" w:rsidTr="008B7913">
        <w:trPr>
          <w:trHeight w:val="273"/>
        </w:trPr>
        <w:tc>
          <w:tcPr>
            <w:tcW w:w="476" w:type="dxa"/>
          </w:tcPr>
          <w:p w14:paraId="761C889F" w14:textId="77777777" w:rsidR="000F026E" w:rsidRPr="00553227" w:rsidRDefault="000F026E" w:rsidP="008B7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5" w:type="dxa"/>
          </w:tcPr>
          <w:p w14:paraId="3FB2270F" w14:textId="77777777" w:rsidR="000F026E" w:rsidRPr="00553227" w:rsidRDefault="000F026E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 xml:space="preserve">¼ сальто вперед с пов.180º на спину </w:t>
            </w:r>
          </w:p>
        </w:tc>
        <w:tc>
          <w:tcPr>
            <w:tcW w:w="303" w:type="dxa"/>
          </w:tcPr>
          <w:p w14:paraId="3091487C" w14:textId="77777777" w:rsidR="000F026E" w:rsidRPr="00553227" w:rsidRDefault="000F026E" w:rsidP="008B7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3" w:type="dxa"/>
          </w:tcPr>
          <w:p w14:paraId="50969550" w14:textId="77777777" w:rsidR="000F026E" w:rsidRPr="00553227" w:rsidRDefault="000F026E" w:rsidP="008B7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2111</w:t>
            </w:r>
          </w:p>
        </w:tc>
        <w:tc>
          <w:tcPr>
            <w:tcW w:w="3244" w:type="dxa"/>
            <w:vMerge/>
          </w:tcPr>
          <w:p w14:paraId="43653A0C" w14:textId="77777777" w:rsidR="000F026E" w:rsidRPr="00553227" w:rsidRDefault="000F026E" w:rsidP="008B7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26E" w:rsidRPr="00553227" w14:paraId="145B712C" w14:textId="1D70B80D" w:rsidTr="008B7913">
        <w:trPr>
          <w:trHeight w:val="262"/>
        </w:trPr>
        <w:tc>
          <w:tcPr>
            <w:tcW w:w="476" w:type="dxa"/>
          </w:tcPr>
          <w:p w14:paraId="400CEC67" w14:textId="77777777" w:rsidR="000F026E" w:rsidRPr="00553227" w:rsidRDefault="000F026E" w:rsidP="008B7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5" w:type="dxa"/>
          </w:tcPr>
          <w:p w14:paraId="4AD5F1C6" w14:textId="77777777" w:rsidR="000F026E" w:rsidRPr="00553227" w:rsidRDefault="000F026E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2/4 сальто вперед (перекат) на живот «С»</w:t>
            </w:r>
          </w:p>
        </w:tc>
        <w:tc>
          <w:tcPr>
            <w:tcW w:w="303" w:type="dxa"/>
          </w:tcPr>
          <w:p w14:paraId="0CA92847" w14:textId="77777777" w:rsidR="000F026E" w:rsidRPr="00553227" w:rsidRDefault="000F026E" w:rsidP="008B7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3" w:type="dxa"/>
          </w:tcPr>
          <w:p w14:paraId="507ADC1F" w14:textId="77777777" w:rsidR="000F026E" w:rsidRPr="00553227" w:rsidRDefault="000F026E" w:rsidP="008B7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232С</w:t>
            </w:r>
          </w:p>
        </w:tc>
        <w:tc>
          <w:tcPr>
            <w:tcW w:w="3244" w:type="dxa"/>
            <w:vMerge/>
          </w:tcPr>
          <w:p w14:paraId="08518E76" w14:textId="77777777" w:rsidR="000F026E" w:rsidRPr="00553227" w:rsidRDefault="000F026E" w:rsidP="008B7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26E" w:rsidRPr="00553227" w14:paraId="7D5DDA61" w14:textId="77777777" w:rsidTr="008B7913">
        <w:trPr>
          <w:trHeight w:val="262"/>
        </w:trPr>
        <w:tc>
          <w:tcPr>
            <w:tcW w:w="476" w:type="dxa"/>
          </w:tcPr>
          <w:p w14:paraId="4790C803" w14:textId="148FB779" w:rsidR="000F026E" w:rsidRPr="00553227" w:rsidRDefault="000F026E" w:rsidP="008B7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75" w:type="dxa"/>
          </w:tcPr>
          <w:p w14:paraId="1855F66E" w14:textId="20D8F054" w:rsidR="000F026E" w:rsidRPr="00553227" w:rsidRDefault="000F026E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¼ сальто назад на ноги</w:t>
            </w:r>
          </w:p>
        </w:tc>
        <w:tc>
          <w:tcPr>
            <w:tcW w:w="303" w:type="dxa"/>
          </w:tcPr>
          <w:p w14:paraId="34DB9D8C" w14:textId="3D889005" w:rsidR="000F026E" w:rsidRPr="00553227" w:rsidRDefault="000F026E" w:rsidP="008B7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3" w:type="dxa"/>
          </w:tcPr>
          <w:p w14:paraId="6837D78D" w14:textId="6724292C" w:rsidR="000F026E" w:rsidRPr="00553227" w:rsidRDefault="000F026E" w:rsidP="008B7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321</w:t>
            </w:r>
          </w:p>
        </w:tc>
        <w:tc>
          <w:tcPr>
            <w:tcW w:w="3244" w:type="dxa"/>
            <w:vMerge/>
          </w:tcPr>
          <w:p w14:paraId="4155384E" w14:textId="77777777" w:rsidR="000F026E" w:rsidRPr="00553227" w:rsidRDefault="000F026E" w:rsidP="008B7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26E" w:rsidRPr="00553227" w14:paraId="19D92A16" w14:textId="77777777" w:rsidTr="008B7913">
        <w:trPr>
          <w:trHeight w:val="262"/>
        </w:trPr>
        <w:tc>
          <w:tcPr>
            <w:tcW w:w="476" w:type="dxa"/>
          </w:tcPr>
          <w:p w14:paraId="795DE3E7" w14:textId="460A21BB" w:rsidR="000F026E" w:rsidRPr="00553227" w:rsidRDefault="000F026E" w:rsidP="008B7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75" w:type="dxa"/>
          </w:tcPr>
          <w:p w14:paraId="21FD2010" w14:textId="1D9FEB5F" w:rsidR="000F026E" w:rsidRPr="00553227" w:rsidRDefault="000F026E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Прыжок с поворотом на 360⁰</w:t>
            </w:r>
          </w:p>
        </w:tc>
        <w:tc>
          <w:tcPr>
            <w:tcW w:w="303" w:type="dxa"/>
          </w:tcPr>
          <w:p w14:paraId="06C3C521" w14:textId="6309183E" w:rsidR="000F026E" w:rsidRPr="00553227" w:rsidRDefault="000F026E" w:rsidP="008B7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3" w:type="dxa"/>
          </w:tcPr>
          <w:p w14:paraId="1F6E4920" w14:textId="7C728B6C" w:rsidR="000F026E" w:rsidRPr="00553227" w:rsidRDefault="000F026E" w:rsidP="008B7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1102</w:t>
            </w:r>
          </w:p>
        </w:tc>
        <w:tc>
          <w:tcPr>
            <w:tcW w:w="3244" w:type="dxa"/>
            <w:vMerge/>
          </w:tcPr>
          <w:p w14:paraId="64F804B3" w14:textId="77777777" w:rsidR="000F026E" w:rsidRPr="00553227" w:rsidRDefault="000F026E" w:rsidP="008B7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DF9331" w14:textId="77777777" w:rsidR="00553227" w:rsidRDefault="00553227" w:rsidP="00B90F84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</w:p>
    <w:p w14:paraId="571B4C9C" w14:textId="7D70B735" w:rsidR="000F026E" w:rsidRPr="00553227" w:rsidRDefault="000F026E" w:rsidP="00553227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553227">
        <w:rPr>
          <w:rFonts w:ascii="Times New Roman" w:hAnsi="Times New Roman" w:cs="Times New Roman"/>
          <w:b/>
          <w:bCs/>
          <w:i/>
          <w:iCs/>
          <w:sz w:val="26"/>
          <w:szCs w:val="26"/>
        </w:rPr>
        <w:t>Тренажерная подготовка</w:t>
      </w:r>
    </w:p>
    <w:p w14:paraId="4AE9B886" w14:textId="033E255F" w:rsidR="000F026E" w:rsidRPr="00553227" w:rsidRDefault="000F026E" w:rsidP="005532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53227">
        <w:rPr>
          <w:rFonts w:ascii="Times New Roman" w:hAnsi="Times New Roman" w:cs="Times New Roman"/>
          <w:sz w:val="26"/>
          <w:szCs w:val="26"/>
        </w:rPr>
        <w:t>Овладеть выполнением на батуте с приземлением в мягкую зону приземления:</w:t>
      </w:r>
    </w:p>
    <w:p w14:paraId="0358CD57" w14:textId="606E027C" w:rsidR="000F026E" w:rsidRPr="00553227" w:rsidRDefault="000F026E" w:rsidP="005532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53227">
        <w:rPr>
          <w:rFonts w:ascii="Times New Roman" w:hAnsi="Times New Roman" w:cs="Times New Roman"/>
          <w:sz w:val="26"/>
          <w:szCs w:val="26"/>
        </w:rPr>
        <w:t>- сальто вперед согнувшись с максимально возможным сгибанием- 214C,</w:t>
      </w:r>
    </w:p>
    <w:p w14:paraId="00CA4239" w14:textId="0ECF7B39" w:rsidR="000F026E" w:rsidRPr="00553227" w:rsidRDefault="000F026E" w:rsidP="005532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53227">
        <w:rPr>
          <w:rFonts w:ascii="Times New Roman" w:hAnsi="Times New Roman" w:cs="Times New Roman"/>
          <w:sz w:val="26"/>
          <w:szCs w:val="26"/>
        </w:rPr>
        <w:t>- вперед согнувшись с ранним открыванием (РО) - 214C;</w:t>
      </w:r>
    </w:p>
    <w:p w14:paraId="6A5B4059" w14:textId="2C9EF6C8" w:rsidR="000F026E" w:rsidRPr="00553227" w:rsidRDefault="000F026E" w:rsidP="005532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53227">
        <w:rPr>
          <w:rFonts w:ascii="Times New Roman" w:hAnsi="Times New Roman" w:cs="Times New Roman"/>
          <w:sz w:val="26"/>
          <w:szCs w:val="26"/>
        </w:rPr>
        <w:t xml:space="preserve">- </w:t>
      </w:r>
      <w:proofErr w:type="gramStart"/>
      <w:r w:rsidRPr="00553227">
        <w:rPr>
          <w:rFonts w:ascii="Times New Roman" w:hAnsi="Times New Roman" w:cs="Times New Roman"/>
          <w:sz w:val="26"/>
          <w:szCs w:val="26"/>
        </w:rPr>
        <w:t>сальто</w:t>
      </w:r>
      <w:proofErr w:type="gramEnd"/>
      <w:r w:rsidRPr="00553227">
        <w:rPr>
          <w:rFonts w:ascii="Times New Roman" w:hAnsi="Times New Roman" w:cs="Times New Roman"/>
          <w:sz w:val="26"/>
          <w:szCs w:val="26"/>
        </w:rPr>
        <w:t xml:space="preserve"> назад группированное с раскрыванием - 314Г;</w:t>
      </w:r>
    </w:p>
    <w:p w14:paraId="49C086A7" w14:textId="66A3F643" w:rsidR="000F026E" w:rsidRPr="00553227" w:rsidRDefault="000F026E" w:rsidP="005532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53227">
        <w:rPr>
          <w:rFonts w:ascii="Times New Roman" w:hAnsi="Times New Roman" w:cs="Times New Roman"/>
          <w:sz w:val="26"/>
          <w:szCs w:val="26"/>
        </w:rPr>
        <w:t xml:space="preserve">- сальто назад согнувшись </w:t>
      </w:r>
      <w:proofErr w:type="gramStart"/>
      <w:r w:rsidRPr="00553227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Pr="00553227">
        <w:rPr>
          <w:rFonts w:ascii="Times New Roman" w:hAnsi="Times New Roman" w:cs="Times New Roman"/>
          <w:sz w:val="26"/>
          <w:szCs w:val="26"/>
        </w:rPr>
        <w:t xml:space="preserve"> максимально возможным сгибанием-314C;</w:t>
      </w:r>
    </w:p>
    <w:p w14:paraId="79FA7E52" w14:textId="0A25BBE1" w:rsidR="000F026E" w:rsidRPr="00553227" w:rsidRDefault="000F026E" w:rsidP="005532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53227">
        <w:rPr>
          <w:rFonts w:ascii="Times New Roman" w:hAnsi="Times New Roman" w:cs="Times New Roman"/>
          <w:sz w:val="26"/>
          <w:szCs w:val="26"/>
        </w:rPr>
        <w:t>- сальто назад согнувшись с ранним открыванием (РО) - 314C;</w:t>
      </w:r>
    </w:p>
    <w:p w14:paraId="19CCFED6" w14:textId="0DC50BF6" w:rsidR="000F026E" w:rsidRPr="00553227" w:rsidRDefault="000F026E" w:rsidP="005532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53227">
        <w:rPr>
          <w:rFonts w:ascii="Times New Roman" w:hAnsi="Times New Roman" w:cs="Times New Roman"/>
          <w:sz w:val="26"/>
          <w:szCs w:val="26"/>
        </w:rPr>
        <w:t>- сальто назад прямым телом (прогнувшись) – 314П;</w:t>
      </w:r>
    </w:p>
    <w:p w14:paraId="685912B5" w14:textId="64741D9B" w:rsidR="000F026E" w:rsidRPr="00553227" w:rsidRDefault="000F026E" w:rsidP="005532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53227">
        <w:rPr>
          <w:rFonts w:ascii="Times New Roman" w:hAnsi="Times New Roman" w:cs="Times New Roman"/>
          <w:sz w:val="26"/>
          <w:szCs w:val="26"/>
        </w:rPr>
        <w:t xml:space="preserve">- 10 </w:t>
      </w:r>
      <w:proofErr w:type="spellStart"/>
      <w:r w:rsidRPr="00553227">
        <w:rPr>
          <w:rFonts w:ascii="Times New Roman" w:hAnsi="Times New Roman" w:cs="Times New Roman"/>
          <w:sz w:val="26"/>
          <w:szCs w:val="26"/>
        </w:rPr>
        <w:t>качей</w:t>
      </w:r>
      <w:proofErr w:type="spellEnd"/>
      <w:r w:rsidRPr="00553227">
        <w:rPr>
          <w:rFonts w:ascii="Times New Roman" w:hAnsi="Times New Roman" w:cs="Times New Roman"/>
          <w:sz w:val="26"/>
          <w:szCs w:val="26"/>
        </w:rPr>
        <w:t xml:space="preserve"> на время.</w:t>
      </w:r>
    </w:p>
    <w:p w14:paraId="68316B2E" w14:textId="5A0A93E0" w:rsidR="000F026E" w:rsidRPr="00553227" w:rsidRDefault="000F026E" w:rsidP="00553227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553227">
        <w:rPr>
          <w:rFonts w:ascii="Times New Roman" w:hAnsi="Times New Roman" w:cs="Times New Roman"/>
          <w:b/>
          <w:bCs/>
          <w:i/>
          <w:iCs/>
          <w:sz w:val="26"/>
          <w:szCs w:val="26"/>
        </w:rPr>
        <w:t>С</w:t>
      </w:r>
      <w:r w:rsidR="00B06553" w:rsidRPr="00553227">
        <w:rPr>
          <w:rFonts w:ascii="Times New Roman" w:hAnsi="Times New Roman" w:cs="Times New Roman"/>
          <w:b/>
          <w:bCs/>
          <w:i/>
          <w:iCs/>
          <w:sz w:val="26"/>
          <w:szCs w:val="26"/>
        </w:rPr>
        <w:t>коростно-силовая</w:t>
      </w:r>
      <w:r w:rsidRPr="00553227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подготовка</w:t>
      </w:r>
      <w:r w:rsidR="00B06553" w:rsidRPr="00553227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(ССП)</w:t>
      </w:r>
    </w:p>
    <w:p w14:paraId="6E79AF8C" w14:textId="77777777" w:rsidR="00B06553" w:rsidRPr="00553227" w:rsidRDefault="00B06553" w:rsidP="005532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53227">
        <w:rPr>
          <w:rFonts w:ascii="Times New Roman" w:hAnsi="Times New Roman" w:cs="Times New Roman"/>
          <w:sz w:val="26"/>
          <w:szCs w:val="26"/>
        </w:rPr>
        <w:t>Направленность на максимальное количество повторений учебных заданий:</w:t>
      </w:r>
    </w:p>
    <w:p w14:paraId="4D5088AB" w14:textId="2E0A5BA6" w:rsidR="00B06553" w:rsidRPr="00553227" w:rsidRDefault="00B06553" w:rsidP="005532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53227">
        <w:rPr>
          <w:rFonts w:ascii="Times New Roman" w:hAnsi="Times New Roman" w:cs="Times New Roman"/>
          <w:sz w:val="26"/>
          <w:szCs w:val="26"/>
        </w:rPr>
        <w:t>1.</w:t>
      </w:r>
      <w:r w:rsidR="00B90F84" w:rsidRPr="00553227">
        <w:rPr>
          <w:rFonts w:ascii="Times New Roman" w:hAnsi="Times New Roman" w:cs="Times New Roman"/>
          <w:sz w:val="26"/>
          <w:szCs w:val="26"/>
        </w:rPr>
        <w:t xml:space="preserve"> </w:t>
      </w:r>
      <w:r w:rsidRPr="00553227">
        <w:rPr>
          <w:rFonts w:ascii="Times New Roman" w:hAnsi="Times New Roman" w:cs="Times New Roman"/>
          <w:sz w:val="26"/>
          <w:szCs w:val="26"/>
        </w:rPr>
        <w:t xml:space="preserve">Поднимание прямых ног на шведской стенке с касанием верхней рейки - дозировка: количество </w:t>
      </w:r>
      <w:proofErr w:type="spellStart"/>
      <w:r w:rsidRPr="00553227">
        <w:rPr>
          <w:rFonts w:ascii="Times New Roman" w:hAnsi="Times New Roman" w:cs="Times New Roman"/>
          <w:sz w:val="26"/>
          <w:szCs w:val="26"/>
        </w:rPr>
        <w:t>подниманий</w:t>
      </w:r>
      <w:proofErr w:type="spellEnd"/>
      <w:r w:rsidRPr="00553227">
        <w:rPr>
          <w:rFonts w:ascii="Times New Roman" w:hAnsi="Times New Roman" w:cs="Times New Roman"/>
          <w:sz w:val="26"/>
          <w:szCs w:val="26"/>
        </w:rPr>
        <w:t xml:space="preserve"> ног.</w:t>
      </w:r>
    </w:p>
    <w:p w14:paraId="2597D6DF" w14:textId="382C10E5" w:rsidR="00B06553" w:rsidRPr="00553227" w:rsidRDefault="00B06553" w:rsidP="005532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53227">
        <w:rPr>
          <w:rFonts w:ascii="Times New Roman" w:hAnsi="Times New Roman" w:cs="Times New Roman"/>
          <w:sz w:val="26"/>
          <w:szCs w:val="26"/>
        </w:rPr>
        <w:t>2. Стойка на руках - дозировка: время нахождения в стойке на полу.</w:t>
      </w:r>
    </w:p>
    <w:p w14:paraId="4D1AFF2E" w14:textId="77777777" w:rsidR="00B06553" w:rsidRPr="00553227" w:rsidRDefault="00B06553" w:rsidP="005532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53227">
        <w:rPr>
          <w:rFonts w:ascii="Times New Roman" w:hAnsi="Times New Roman" w:cs="Times New Roman"/>
          <w:sz w:val="26"/>
          <w:szCs w:val="26"/>
        </w:rPr>
        <w:t>3. Приседания на левой ноге «пистолетом» - дозировка: количество приседаний.</w:t>
      </w:r>
    </w:p>
    <w:p w14:paraId="1FBC5D35" w14:textId="0D91006E" w:rsidR="00B06553" w:rsidRPr="00553227" w:rsidRDefault="00B06553" w:rsidP="005532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53227">
        <w:rPr>
          <w:rFonts w:ascii="Times New Roman" w:hAnsi="Times New Roman" w:cs="Times New Roman"/>
          <w:sz w:val="26"/>
          <w:szCs w:val="26"/>
        </w:rPr>
        <w:t>4. Приседания на правой ноге «пистолетом» - дозировка: количество приседаний.</w:t>
      </w:r>
    </w:p>
    <w:p w14:paraId="18507766" w14:textId="1812CA2A" w:rsidR="00B06553" w:rsidRPr="00553227" w:rsidRDefault="00B06553" w:rsidP="005532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53227">
        <w:rPr>
          <w:rFonts w:ascii="Times New Roman" w:hAnsi="Times New Roman" w:cs="Times New Roman"/>
          <w:sz w:val="26"/>
          <w:szCs w:val="26"/>
        </w:rPr>
        <w:t xml:space="preserve">5. Подъемы переворотом в упор на перекладине, установленной на высоту роста </w:t>
      </w:r>
      <w:r w:rsidR="00B90F84" w:rsidRPr="00553227">
        <w:rPr>
          <w:rFonts w:ascii="Times New Roman" w:hAnsi="Times New Roman" w:cs="Times New Roman"/>
          <w:sz w:val="26"/>
          <w:szCs w:val="26"/>
        </w:rPr>
        <w:t>обучающихся</w:t>
      </w:r>
      <w:r w:rsidRPr="00553227">
        <w:rPr>
          <w:rFonts w:ascii="Times New Roman" w:hAnsi="Times New Roman" w:cs="Times New Roman"/>
          <w:sz w:val="26"/>
          <w:szCs w:val="26"/>
        </w:rPr>
        <w:t xml:space="preserve"> - дозировка: количество подъемов переворотом.</w:t>
      </w:r>
    </w:p>
    <w:p w14:paraId="62013FEC" w14:textId="77777777" w:rsidR="00B06553" w:rsidRDefault="00B06553" w:rsidP="005532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53227">
        <w:rPr>
          <w:rFonts w:ascii="Times New Roman" w:hAnsi="Times New Roman" w:cs="Times New Roman"/>
          <w:sz w:val="26"/>
          <w:szCs w:val="26"/>
        </w:rPr>
        <w:t xml:space="preserve">6. Серия </w:t>
      </w:r>
      <w:proofErr w:type="spellStart"/>
      <w:r w:rsidRPr="00553227">
        <w:rPr>
          <w:rFonts w:ascii="Times New Roman" w:hAnsi="Times New Roman" w:cs="Times New Roman"/>
          <w:sz w:val="26"/>
          <w:szCs w:val="26"/>
        </w:rPr>
        <w:t>фляков</w:t>
      </w:r>
      <w:proofErr w:type="spellEnd"/>
      <w:r w:rsidRPr="00553227">
        <w:rPr>
          <w:rFonts w:ascii="Times New Roman" w:hAnsi="Times New Roman" w:cs="Times New Roman"/>
          <w:sz w:val="26"/>
          <w:szCs w:val="26"/>
        </w:rPr>
        <w:t xml:space="preserve"> с места - дозировка: количество раз.</w:t>
      </w:r>
    </w:p>
    <w:p w14:paraId="1CA3F968" w14:textId="77777777" w:rsidR="00832C6A" w:rsidRPr="00553227" w:rsidRDefault="00832C6A" w:rsidP="005532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7CC45648" w14:textId="501F29D0" w:rsidR="00B06553" w:rsidRPr="00553227" w:rsidRDefault="00B06553" w:rsidP="00553227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bCs/>
          <w:i/>
          <w:iCs/>
          <w:sz w:val="26"/>
          <w:szCs w:val="26"/>
        </w:rPr>
      </w:pPr>
      <w:r w:rsidRPr="00553227">
        <w:rPr>
          <w:rFonts w:ascii="Times New Roman" w:hAnsi="Times New Roman" w:cs="Times New Roman"/>
          <w:bCs/>
          <w:i/>
          <w:iCs/>
          <w:sz w:val="26"/>
          <w:szCs w:val="26"/>
        </w:rPr>
        <w:t>Учебно-тренировочный этап. Второй год обучения. Теоретические занятия.</w:t>
      </w:r>
    </w:p>
    <w:p w14:paraId="5AAA5B55" w14:textId="77777777" w:rsidR="00B06553" w:rsidRPr="00553227" w:rsidRDefault="00B06553" w:rsidP="005532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53227">
        <w:rPr>
          <w:rFonts w:ascii="Times New Roman" w:hAnsi="Times New Roman" w:cs="Times New Roman"/>
          <w:b/>
          <w:sz w:val="26"/>
          <w:szCs w:val="26"/>
        </w:rPr>
        <w:t>1. Физическая культура и спорт в России.</w:t>
      </w:r>
      <w:r w:rsidRPr="00553227">
        <w:rPr>
          <w:rFonts w:ascii="Times New Roman" w:hAnsi="Times New Roman" w:cs="Times New Roman"/>
          <w:sz w:val="26"/>
          <w:szCs w:val="26"/>
        </w:rPr>
        <w:t xml:space="preserve"> Физическая культура и спорт в системе образования. Значение разносторонней физической подготовленности для достижения высоких результатов в избранном виде спорта.</w:t>
      </w:r>
    </w:p>
    <w:p w14:paraId="547EAAD0" w14:textId="6330EF61" w:rsidR="00B06553" w:rsidRPr="00553227" w:rsidRDefault="00B06553" w:rsidP="005532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53227">
        <w:rPr>
          <w:rFonts w:ascii="Times New Roman" w:hAnsi="Times New Roman" w:cs="Times New Roman"/>
          <w:b/>
          <w:sz w:val="26"/>
          <w:szCs w:val="26"/>
        </w:rPr>
        <w:t>2. Краткий обзор развития прыжков на батуте, акробатической дорожке и двойном мини-трампе.</w:t>
      </w:r>
      <w:r w:rsidRPr="00553227">
        <w:rPr>
          <w:rFonts w:ascii="Times New Roman" w:hAnsi="Times New Roman" w:cs="Times New Roman"/>
          <w:sz w:val="26"/>
          <w:szCs w:val="26"/>
        </w:rPr>
        <w:t xml:space="preserve"> Прыжки на </w:t>
      </w:r>
      <w:r w:rsidR="00E334CC" w:rsidRPr="00553227">
        <w:rPr>
          <w:rFonts w:ascii="Times New Roman" w:hAnsi="Times New Roman" w:cs="Times New Roman"/>
          <w:sz w:val="26"/>
          <w:szCs w:val="26"/>
        </w:rPr>
        <w:t>батуте</w:t>
      </w:r>
      <w:r w:rsidRPr="00553227">
        <w:rPr>
          <w:rFonts w:ascii="Times New Roman" w:hAnsi="Times New Roman" w:cs="Times New Roman"/>
          <w:sz w:val="26"/>
          <w:szCs w:val="26"/>
        </w:rPr>
        <w:t xml:space="preserve"> как вид спорта. Характеристика, значение и место их в системе физического воспитания.                                                                                                               </w:t>
      </w:r>
    </w:p>
    <w:p w14:paraId="1A6BCCB9" w14:textId="6663527E" w:rsidR="00B06553" w:rsidRPr="00553227" w:rsidRDefault="00B06553" w:rsidP="005532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53227">
        <w:rPr>
          <w:rFonts w:ascii="Times New Roman" w:hAnsi="Times New Roman" w:cs="Times New Roman"/>
          <w:b/>
          <w:sz w:val="26"/>
          <w:szCs w:val="26"/>
        </w:rPr>
        <w:t xml:space="preserve">3. Гигиена, закаливание, режим и питание </w:t>
      </w:r>
      <w:proofErr w:type="gramStart"/>
      <w:r w:rsidR="007E1B5D" w:rsidRPr="00553227">
        <w:rPr>
          <w:rFonts w:ascii="Times New Roman" w:hAnsi="Times New Roman" w:cs="Times New Roman"/>
          <w:b/>
          <w:sz w:val="26"/>
          <w:szCs w:val="26"/>
        </w:rPr>
        <w:t>обучающегося</w:t>
      </w:r>
      <w:proofErr w:type="gramEnd"/>
      <w:r w:rsidRPr="00553227">
        <w:rPr>
          <w:rFonts w:ascii="Times New Roman" w:hAnsi="Times New Roman" w:cs="Times New Roman"/>
          <w:sz w:val="26"/>
          <w:szCs w:val="26"/>
        </w:rPr>
        <w:t xml:space="preserve">. </w:t>
      </w:r>
      <w:r w:rsidR="007E1B5D" w:rsidRPr="00553227">
        <w:rPr>
          <w:rFonts w:ascii="Times New Roman" w:hAnsi="Times New Roman" w:cs="Times New Roman"/>
          <w:sz w:val="26"/>
          <w:szCs w:val="26"/>
        </w:rPr>
        <w:t>Гигиена закаливания</w:t>
      </w:r>
      <w:r w:rsidRPr="00553227">
        <w:rPr>
          <w:rFonts w:ascii="Times New Roman" w:hAnsi="Times New Roman" w:cs="Times New Roman"/>
          <w:sz w:val="26"/>
          <w:szCs w:val="26"/>
        </w:rPr>
        <w:t>.</w:t>
      </w:r>
      <w:r w:rsidR="007E1B5D" w:rsidRPr="00553227">
        <w:rPr>
          <w:rFonts w:ascii="Times New Roman" w:hAnsi="Times New Roman" w:cs="Times New Roman"/>
          <w:sz w:val="26"/>
          <w:szCs w:val="26"/>
        </w:rPr>
        <w:t xml:space="preserve"> </w:t>
      </w:r>
      <w:r w:rsidRPr="00553227">
        <w:rPr>
          <w:rFonts w:ascii="Times New Roman" w:hAnsi="Times New Roman" w:cs="Times New Roman"/>
          <w:sz w:val="26"/>
          <w:szCs w:val="26"/>
        </w:rPr>
        <w:t xml:space="preserve">Сущность закаливания, его значение для повышения работоспособности и увеличения сопротивляемости организма к простудным заболеваниям. Роль закаливания при занятиях спортом.                                      </w:t>
      </w:r>
    </w:p>
    <w:p w14:paraId="3499A2E9" w14:textId="2DA34DC4" w:rsidR="00B06553" w:rsidRPr="00553227" w:rsidRDefault="00B06553" w:rsidP="005532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53227">
        <w:rPr>
          <w:rFonts w:ascii="Times New Roman" w:hAnsi="Times New Roman" w:cs="Times New Roman"/>
          <w:b/>
          <w:sz w:val="26"/>
          <w:szCs w:val="26"/>
        </w:rPr>
        <w:t xml:space="preserve">4. Моральный и волевой облик </w:t>
      </w:r>
      <w:proofErr w:type="gramStart"/>
      <w:r w:rsidR="007E1B5D" w:rsidRPr="00553227">
        <w:rPr>
          <w:rFonts w:ascii="Times New Roman" w:hAnsi="Times New Roman" w:cs="Times New Roman"/>
          <w:b/>
          <w:sz w:val="26"/>
          <w:szCs w:val="26"/>
        </w:rPr>
        <w:t>обучающегося</w:t>
      </w:r>
      <w:proofErr w:type="gramEnd"/>
      <w:r w:rsidRPr="00553227">
        <w:rPr>
          <w:rFonts w:ascii="Times New Roman" w:hAnsi="Times New Roman" w:cs="Times New Roman"/>
          <w:b/>
          <w:sz w:val="26"/>
          <w:szCs w:val="26"/>
        </w:rPr>
        <w:t>.</w:t>
      </w:r>
      <w:r w:rsidRPr="00553227">
        <w:rPr>
          <w:rFonts w:ascii="Times New Roman" w:hAnsi="Times New Roman" w:cs="Times New Roman"/>
          <w:sz w:val="26"/>
          <w:szCs w:val="26"/>
        </w:rPr>
        <w:t xml:space="preserve"> Поведение в быту, в спорте и в школе. П</w:t>
      </w:r>
      <w:r w:rsidR="007E1B5D" w:rsidRPr="00553227">
        <w:rPr>
          <w:rFonts w:ascii="Times New Roman" w:hAnsi="Times New Roman" w:cs="Times New Roman"/>
          <w:sz w:val="26"/>
          <w:szCs w:val="26"/>
        </w:rPr>
        <w:t>рава и обязанности обучающегося</w:t>
      </w:r>
      <w:r w:rsidRPr="00553227">
        <w:rPr>
          <w:rFonts w:ascii="Times New Roman" w:hAnsi="Times New Roman" w:cs="Times New Roman"/>
          <w:sz w:val="26"/>
          <w:szCs w:val="26"/>
        </w:rPr>
        <w:t xml:space="preserve">.                      </w:t>
      </w:r>
    </w:p>
    <w:p w14:paraId="050B85FC" w14:textId="0A3B53C1" w:rsidR="00B06553" w:rsidRPr="00553227" w:rsidRDefault="00B06553" w:rsidP="005532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53227">
        <w:rPr>
          <w:rFonts w:ascii="Times New Roman" w:hAnsi="Times New Roman" w:cs="Times New Roman"/>
          <w:b/>
          <w:sz w:val="26"/>
          <w:szCs w:val="26"/>
        </w:rPr>
        <w:lastRenderedPageBreak/>
        <w:t xml:space="preserve">5. Общая и специальная физическая подготовка </w:t>
      </w:r>
      <w:proofErr w:type="spellStart"/>
      <w:r w:rsidR="007E1B5D" w:rsidRPr="00553227">
        <w:rPr>
          <w:rFonts w:ascii="Times New Roman" w:hAnsi="Times New Roman" w:cs="Times New Roman"/>
          <w:b/>
          <w:sz w:val="26"/>
          <w:szCs w:val="26"/>
        </w:rPr>
        <w:t>батутистов</w:t>
      </w:r>
      <w:proofErr w:type="spellEnd"/>
      <w:r w:rsidRPr="00553227">
        <w:rPr>
          <w:rFonts w:ascii="Times New Roman" w:hAnsi="Times New Roman" w:cs="Times New Roman"/>
          <w:b/>
          <w:sz w:val="26"/>
          <w:szCs w:val="26"/>
        </w:rPr>
        <w:t>.</w:t>
      </w:r>
      <w:r w:rsidRPr="00553227">
        <w:rPr>
          <w:rFonts w:ascii="Times New Roman" w:hAnsi="Times New Roman" w:cs="Times New Roman"/>
          <w:sz w:val="26"/>
          <w:szCs w:val="26"/>
        </w:rPr>
        <w:t xml:space="preserve"> Роль и значение ОФП и СФП </w:t>
      </w:r>
      <w:proofErr w:type="spellStart"/>
      <w:r w:rsidR="007E1B5D" w:rsidRPr="00553227">
        <w:rPr>
          <w:rFonts w:ascii="Times New Roman" w:hAnsi="Times New Roman" w:cs="Times New Roman"/>
          <w:sz w:val="26"/>
          <w:szCs w:val="26"/>
        </w:rPr>
        <w:t>батутистов</w:t>
      </w:r>
      <w:proofErr w:type="spellEnd"/>
      <w:r w:rsidRPr="00553227">
        <w:rPr>
          <w:rFonts w:ascii="Times New Roman" w:hAnsi="Times New Roman" w:cs="Times New Roman"/>
          <w:sz w:val="26"/>
          <w:szCs w:val="26"/>
        </w:rPr>
        <w:t xml:space="preserve"> в повышении </w:t>
      </w:r>
      <w:r w:rsidR="007E1B5D" w:rsidRPr="00553227">
        <w:rPr>
          <w:rFonts w:ascii="Times New Roman" w:hAnsi="Times New Roman" w:cs="Times New Roman"/>
          <w:sz w:val="26"/>
          <w:szCs w:val="26"/>
        </w:rPr>
        <w:t>их</w:t>
      </w:r>
      <w:r w:rsidRPr="00553227">
        <w:rPr>
          <w:rFonts w:ascii="Times New Roman" w:hAnsi="Times New Roman" w:cs="Times New Roman"/>
          <w:sz w:val="26"/>
          <w:szCs w:val="26"/>
        </w:rPr>
        <w:t xml:space="preserve"> спортивного мастерства. Разбор контрольных нормативов по общей и специальной физической подготовке.                                                                                                               </w:t>
      </w:r>
    </w:p>
    <w:p w14:paraId="261FD703" w14:textId="77777777" w:rsidR="00B06553" w:rsidRPr="00553227" w:rsidRDefault="00B06553" w:rsidP="0055322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53227">
        <w:rPr>
          <w:rFonts w:ascii="Times New Roman" w:hAnsi="Times New Roman" w:cs="Times New Roman"/>
          <w:b/>
          <w:sz w:val="26"/>
          <w:szCs w:val="26"/>
        </w:rPr>
        <w:t>6. Правила соревнований по прыжкам на акробатической дорожке.</w:t>
      </w:r>
      <w:r w:rsidRPr="00553227">
        <w:rPr>
          <w:rFonts w:ascii="Times New Roman" w:hAnsi="Times New Roman" w:cs="Times New Roman"/>
          <w:sz w:val="26"/>
          <w:szCs w:val="26"/>
        </w:rPr>
        <w:t xml:space="preserve"> Состав судейской коллегии. Права и обязанности судей.</w:t>
      </w:r>
      <w:r w:rsidRPr="00553227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</w:t>
      </w:r>
    </w:p>
    <w:p w14:paraId="2E8845FD" w14:textId="77777777" w:rsidR="00B06553" w:rsidRPr="00553227" w:rsidRDefault="00B06553" w:rsidP="0055322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53227">
        <w:rPr>
          <w:rFonts w:ascii="Times New Roman" w:hAnsi="Times New Roman" w:cs="Times New Roman"/>
          <w:b/>
          <w:sz w:val="26"/>
          <w:szCs w:val="26"/>
        </w:rPr>
        <w:t>7. Терминология акробатических упражнений.</w:t>
      </w:r>
      <w:r w:rsidRPr="00553227">
        <w:rPr>
          <w:rFonts w:ascii="Times New Roman" w:hAnsi="Times New Roman" w:cs="Times New Roman"/>
          <w:sz w:val="26"/>
          <w:szCs w:val="26"/>
        </w:rPr>
        <w:t xml:space="preserve"> Принципы современной терминологии акробатических упражнений, краткость, соответствие названия характеру движения (название должно раскрывать содержание).</w:t>
      </w:r>
      <w:r w:rsidRPr="00553227">
        <w:rPr>
          <w:rFonts w:ascii="Times New Roman" w:hAnsi="Times New Roman" w:cs="Times New Roman"/>
          <w:b/>
          <w:sz w:val="26"/>
          <w:szCs w:val="26"/>
        </w:rPr>
        <w:t xml:space="preserve">                      </w:t>
      </w:r>
    </w:p>
    <w:p w14:paraId="3CF1C1B8" w14:textId="2108CFBC" w:rsidR="00B06553" w:rsidRPr="00553227" w:rsidRDefault="00B06553" w:rsidP="0055322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53227">
        <w:rPr>
          <w:rFonts w:ascii="Times New Roman" w:hAnsi="Times New Roman" w:cs="Times New Roman"/>
          <w:b/>
          <w:sz w:val="26"/>
          <w:szCs w:val="26"/>
        </w:rPr>
        <w:t xml:space="preserve">8. Техника безопасности на учебно-тренировочных занятиях. </w:t>
      </w:r>
      <w:r w:rsidRPr="00553227">
        <w:rPr>
          <w:rFonts w:ascii="Times New Roman" w:hAnsi="Times New Roman" w:cs="Times New Roman"/>
          <w:sz w:val="26"/>
          <w:szCs w:val="26"/>
        </w:rPr>
        <w:t xml:space="preserve">Общие требования. Требования безопасности перед началом занятий, во время занятий, в аварийных ситуациях и по окончании </w:t>
      </w:r>
      <w:r w:rsidR="007E1B5D" w:rsidRPr="00553227">
        <w:rPr>
          <w:rFonts w:ascii="Times New Roman" w:hAnsi="Times New Roman" w:cs="Times New Roman"/>
          <w:sz w:val="26"/>
          <w:szCs w:val="26"/>
        </w:rPr>
        <w:t>учебно-</w:t>
      </w:r>
      <w:r w:rsidRPr="00553227">
        <w:rPr>
          <w:rFonts w:ascii="Times New Roman" w:hAnsi="Times New Roman" w:cs="Times New Roman"/>
          <w:sz w:val="26"/>
          <w:szCs w:val="26"/>
        </w:rPr>
        <w:t>тренировочных занятий.</w:t>
      </w:r>
    </w:p>
    <w:p w14:paraId="12842782" w14:textId="77777777" w:rsidR="00B06553" w:rsidRPr="00553227" w:rsidRDefault="00B06553" w:rsidP="005532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53227">
        <w:rPr>
          <w:rFonts w:ascii="Times New Roman" w:hAnsi="Times New Roman" w:cs="Times New Roman"/>
          <w:bCs/>
          <w:i/>
          <w:iCs/>
          <w:sz w:val="26"/>
          <w:szCs w:val="26"/>
        </w:rPr>
        <w:t>Практические занятия.</w:t>
      </w:r>
    </w:p>
    <w:p w14:paraId="72EC5FC5" w14:textId="77777777" w:rsidR="00B06553" w:rsidRPr="00553227" w:rsidRDefault="00B06553" w:rsidP="00553227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i/>
          <w:iCs/>
          <w:sz w:val="26"/>
          <w:szCs w:val="26"/>
        </w:rPr>
      </w:pPr>
      <w:r w:rsidRPr="00553227">
        <w:rPr>
          <w:rFonts w:ascii="Times New Roman" w:hAnsi="Times New Roman" w:cs="Times New Roman"/>
          <w:b/>
          <w:i/>
          <w:iCs/>
          <w:sz w:val="26"/>
          <w:szCs w:val="26"/>
        </w:rPr>
        <w:t>Общая физическая подготовка</w:t>
      </w:r>
    </w:p>
    <w:p w14:paraId="176B7143" w14:textId="77777777" w:rsidR="00D76E08" w:rsidRPr="00553227" w:rsidRDefault="00D76E08" w:rsidP="005532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53227">
        <w:rPr>
          <w:rFonts w:ascii="Times New Roman" w:hAnsi="Times New Roman" w:cs="Times New Roman"/>
          <w:sz w:val="26"/>
          <w:szCs w:val="26"/>
        </w:rPr>
        <w:t xml:space="preserve">1. Основная гимнастика: повторение и отработка ранее изученных строевых упражнений; порядковые упражнения: движения в обход, по диагонали и по кругу; </w:t>
      </w:r>
      <w:proofErr w:type="spellStart"/>
      <w:r w:rsidRPr="00553227">
        <w:rPr>
          <w:rFonts w:ascii="Times New Roman" w:hAnsi="Times New Roman" w:cs="Times New Roman"/>
          <w:sz w:val="26"/>
          <w:szCs w:val="26"/>
        </w:rPr>
        <w:t>противоходы</w:t>
      </w:r>
      <w:proofErr w:type="spellEnd"/>
      <w:r w:rsidRPr="00553227">
        <w:rPr>
          <w:rFonts w:ascii="Times New Roman" w:hAnsi="Times New Roman" w:cs="Times New Roman"/>
          <w:sz w:val="26"/>
          <w:szCs w:val="26"/>
        </w:rPr>
        <w:t xml:space="preserve"> налево и направо, </w:t>
      </w:r>
      <w:proofErr w:type="gramStart"/>
      <w:r w:rsidRPr="00553227">
        <w:rPr>
          <w:rFonts w:ascii="Times New Roman" w:hAnsi="Times New Roman" w:cs="Times New Roman"/>
          <w:sz w:val="26"/>
          <w:szCs w:val="26"/>
        </w:rPr>
        <w:t>дробление</w:t>
      </w:r>
      <w:proofErr w:type="gramEnd"/>
      <w:r w:rsidRPr="00553227">
        <w:rPr>
          <w:rFonts w:ascii="Times New Roman" w:hAnsi="Times New Roman" w:cs="Times New Roman"/>
          <w:sz w:val="26"/>
          <w:szCs w:val="26"/>
        </w:rPr>
        <w:t xml:space="preserve"> и сведение, разведение и слияние; ходьба и бег, их разновидности и варианты.</w:t>
      </w:r>
    </w:p>
    <w:p w14:paraId="0FE4D48F" w14:textId="3137A0FE" w:rsidR="00D76E08" w:rsidRPr="00553227" w:rsidRDefault="00D76E08" w:rsidP="005532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53227">
        <w:rPr>
          <w:rFonts w:ascii="Times New Roman" w:hAnsi="Times New Roman" w:cs="Times New Roman"/>
          <w:sz w:val="26"/>
          <w:szCs w:val="26"/>
        </w:rPr>
        <w:t xml:space="preserve">2. Обще – развивающие:                                                                                              </w:t>
      </w:r>
    </w:p>
    <w:p w14:paraId="58BB34C9" w14:textId="0D6A463B" w:rsidR="00D76E08" w:rsidRPr="00553227" w:rsidRDefault="00D76E08" w:rsidP="005532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53227">
        <w:rPr>
          <w:rFonts w:ascii="Times New Roman" w:hAnsi="Times New Roman" w:cs="Times New Roman"/>
          <w:sz w:val="26"/>
          <w:szCs w:val="26"/>
        </w:rPr>
        <w:t xml:space="preserve">- упражнения: упражнения для рук и верхнего плечевого пояса - поднимание и опускание в различных направлениях с различной скоростью и степенью мышечных усилий; повороты и круговые движения руками; сгибание и разгибание </w:t>
      </w:r>
      <w:proofErr w:type="gramStart"/>
      <w:r w:rsidRPr="00553227">
        <w:rPr>
          <w:rFonts w:ascii="Times New Roman" w:hAnsi="Times New Roman" w:cs="Times New Roman"/>
          <w:sz w:val="26"/>
          <w:szCs w:val="26"/>
        </w:rPr>
        <w:t>рук</w:t>
      </w:r>
      <w:proofErr w:type="gramEnd"/>
      <w:r w:rsidRPr="00553227">
        <w:rPr>
          <w:rFonts w:ascii="Times New Roman" w:hAnsi="Times New Roman" w:cs="Times New Roman"/>
          <w:sz w:val="26"/>
          <w:szCs w:val="26"/>
        </w:rPr>
        <w:t xml:space="preserve"> в упоре лежа;                                                                                           </w:t>
      </w:r>
    </w:p>
    <w:p w14:paraId="20E4DDC3" w14:textId="0D8A6023" w:rsidR="00D76E08" w:rsidRPr="00553227" w:rsidRDefault="00D76E08" w:rsidP="005532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53227">
        <w:rPr>
          <w:rFonts w:ascii="Times New Roman" w:hAnsi="Times New Roman" w:cs="Times New Roman"/>
          <w:sz w:val="26"/>
          <w:szCs w:val="26"/>
        </w:rPr>
        <w:t>- упражнения для туловища - наклоны и повороты из различных положений; сгибание и разгибание туловища из положений лежа на спине и животе;</w:t>
      </w:r>
    </w:p>
    <w:p w14:paraId="071C340C" w14:textId="45222298" w:rsidR="00D76E08" w:rsidRPr="00553227" w:rsidRDefault="00D76E08" w:rsidP="005532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553227">
        <w:rPr>
          <w:rFonts w:ascii="Times New Roman" w:hAnsi="Times New Roman" w:cs="Times New Roman"/>
          <w:sz w:val="26"/>
          <w:szCs w:val="26"/>
        </w:rPr>
        <w:t>- упражнения для ног - из стойки ноги врозь (вместе) - приседания, полуприседания, выпады вперед, назад, в стороны, сгибания и разгибания ног; махи ногами вперед, назад, в стороны в положении сидя и стоя; поднимание ноги вперед, назад, в стороны с удержанием на максимальной высоте.</w:t>
      </w:r>
      <w:proofErr w:type="gramEnd"/>
    </w:p>
    <w:p w14:paraId="6005584B" w14:textId="77777777" w:rsidR="00D76E08" w:rsidRPr="00553227" w:rsidRDefault="00D76E08" w:rsidP="005532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53227">
        <w:rPr>
          <w:rFonts w:ascii="Times New Roman" w:hAnsi="Times New Roman" w:cs="Times New Roman"/>
          <w:sz w:val="26"/>
          <w:szCs w:val="26"/>
        </w:rPr>
        <w:t>3. Лазание по канату с помощью ног на скорость.</w:t>
      </w:r>
    </w:p>
    <w:p w14:paraId="48192E54" w14:textId="77777777" w:rsidR="00D76E08" w:rsidRPr="00553227" w:rsidRDefault="00D76E08" w:rsidP="005532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53227">
        <w:rPr>
          <w:rFonts w:ascii="Times New Roman" w:hAnsi="Times New Roman" w:cs="Times New Roman"/>
          <w:sz w:val="26"/>
          <w:szCs w:val="26"/>
        </w:rPr>
        <w:t>4. Упражнения на равновесие: ходьба по рейке гимнастической скамейки и по гимнастическому бревну; то же с поворотом кругом.</w:t>
      </w:r>
    </w:p>
    <w:p w14:paraId="09133ABD" w14:textId="36B09562" w:rsidR="00D76E08" w:rsidRPr="00553227" w:rsidRDefault="00D76E08" w:rsidP="005532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53227">
        <w:rPr>
          <w:rFonts w:ascii="Times New Roman" w:hAnsi="Times New Roman" w:cs="Times New Roman"/>
          <w:sz w:val="26"/>
          <w:szCs w:val="26"/>
        </w:rPr>
        <w:t>5</w:t>
      </w:r>
      <w:r w:rsidR="007E1B5D" w:rsidRPr="00553227">
        <w:rPr>
          <w:rFonts w:ascii="Times New Roman" w:hAnsi="Times New Roman" w:cs="Times New Roman"/>
          <w:sz w:val="26"/>
          <w:szCs w:val="26"/>
        </w:rPr>
        <w:t>.</w:t>
      </w:r>
      <w:r w:rsidRPr="00553227">
        <w:rPr>
          <w:rFonts w:ascii="Times New Roman" w:hAnsi="Times New Roman" w:cs="Times New Roman"/>
          <w:sz w:val="26"/>
          <w:szCs w:val="26"/>
        </w:rPr>
        <w:t xml:space="preserve"> Легкоатлетические упражнения: бег на дистанции 3</w:t>
      </w:r>
      <w:r w:rsidR="007E1B5D" w:rsidRPr="00553227">
        <w:rPr>
          <w:rFonts w:ascii="Times New Roman" w:hAnsi="Times New Roman" w:cs="Times New Roman"/>
          <w:sz w:val="26"/>
          <w:szCs w:val="26"/>
        </w:rPr>
        <w:t>0 и 60 м: кросс (юноши до 2 км</w:t>
      </w:r>
      <w:r w:rsidRPr="00553227">
        <w:rPr>
          <w:rFonts w:ascii="Times New Roman" w:hAnsi="Times New Roman" w:cs="Times New Roman"/>
          <w:sz w:val="26"/>
          <w:szCs w:val="26"/>
        </w:rPr>
        <w:t>, девушки до 1,5 км); прыжки в длину и высоту; метание теннисного мяча.</w:t>
      </w:r>
    </w:p>
    <w:p w14:paraId="41C11F8E" w14:textId="04E9796A" w:rsidR="00D76E08" w:rsidRPr="00553227" w:rsidRDefault="00D76E08" w:rsidP="005532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53227">
        <w:rPr>
          <w:rFonts w:ascii="Times New Roman" w:hAnsi="Times New Roman" w:cs="Times New Roman"/>
          <w:sz w:val="26"/>
          <w:szCs w:val="26"/>
        </w:rPr>
        <w:t>6. Плавание и прыжки в в</w:t>
      </w:r>
      <w:r w:rsidR="007E1B5D" w:rsidRPr="00553227">
        <w:rPr>
          <w:rFonts w:ascii="Times New Roman" w:hAnsi="Times New Roman" w:cs="Times New Roman"/>
          <w:sz w:val="26"/>
          <w:szCs w:val="26"/>
        </w:rPr>
        <w:t>оду: плавание на дистанцию 50 м</w:t>
      </w:r>
      <w:r w:rsidRPr="00553227">
        <w:rPr>
          <w:rFonts w:ascii="Times New Roman" w:hAnsi="Times New Roman" w:cs="Times New Roman"/>
          <w:sz w:val="26"/>
          <w:szCs w:val="26"/>
        </w:rPr>
        <w:t xml:space="preserve"> без учета времени. Изучение одного из спортивных способов плавания.</w:t>
      </w:r>
    </w:p>
    <w:p w14:paraId="28E45B96" w14:textId="77777777" w:rsidR="00D76E08" w:rsidRPr="00553227" w:rsidRDefault="00D76E08" w:rsidP="005532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53227">
        <w:rPr>
          <w:rFonts w:ascii="Times New Roman" w:hAnsi="Times New Roman" w:cs="Times New Roman"/>
          <w:sz w:val="26"/>
          <w:szCs w:val="26"/>
        </w:rPr>
        <w:t>7. Подвижные игры: повторение пройденного материала, эстафеты с элементами акробатики и преодолением препятствий из гимнастических снарядов.</w:t>
      </w:r>
    </w:p>
    <w:p w14:paraId="013012C6" w14:textId="614BBA9C" w:rsidR="00296164" w:rsidRPr="00553227" w:rsidRDefault="00296164" w:rsidP="00553227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i/>
          <w:iCs/>
          <w:sz w:val="26"/>
          <w:szCs w:val="26"/>
        </w:rPr>
      </w:pPr>
      <w:r w:rsidRPr="00553227">
        <w:rPr>
          <w:rFonts w:ascii="Times New Roman" w:hAnsi="Times New Roman" w:cs="Times New Roman"/>
          <w:b/>
          <w:i/>
          <w:iCs/>
          <w:sz w:val="26"/>
          <w:szCs w:val="26"/>
        </w:rPr>
        <w:t>Специальная физическая подготовка</w:t>
      </w:r>
    </w:p>
    <w:p w14:paraId="5398142B" w14:textId="77777777" w:rsidR="00296164" w:rsidRPr="00553227" w:rsidRDefault="00296164" w:rsidP="005532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53227">
        <w:rPr>
          <w:rFonts w:ascii="Times New Roman" w:hAnsi="Times New Roman" w:cs="Times New Roman"/>
          <w:sz w:val="26"/>
          <w:szCs w:val="26"/>
        </w:rPr>
        <w:t>1. Совершенствование техники упражнений с подсобными снарядами и тренажерами (</w:t>
      </w:r>
      <w:proofErr w:type="spellStart"/>
      <w:r w:rsidRPr="00553227">
        <w:rPr>
          <w:rFonts w:ascii="Times New Roman" w:hAnsi="Times New Roman" w:cs="Times New Roman"/>
          <w:sz w:val="26"/>
          <w:szCs w:val="26"/>
        </w:rPr>
        <w:t>стоялки</w:t>
      </w:r>
      <w:proofErr w:type="spellEnd"/>
      <w:r w:rsidRPr="00553227">
        <w:rPr>
          <w:rFonts w:ascii="Times New Roman" w:hAnsi="Times New Roman" w:cs="Times New Roman"/>
          <w:sz w:val="26"/>
          <w:szCs w:val="26"/>
        </w:rPr>
        <w:t>, гантели, батут и пр.) для развития чувства баланса, силы, ориентировки в пространстве и пр.</w:t>
      </w:r>
    </w:p>
    <w:p w14:paraId="0C4AA472" w14:textId="77777777" w:rsidR="00296164" w:rsidRPr="00553227" w:rsidRDefault="00296164" w:rsidP="005532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53227">
        <w:rPr>
          <w:rFonts w:ascii="Times New Roman" w:hAnsi="Times New Roman" w:cs="Times New Roman"/>
          <w:sz w:val="26"/>
          <w:szCs w:val="26"/>
        </w:rPr>
        <w:t>2. Упражнения на подкидных снарядах (батут или с мягкими зонами приземления): сальто вперед и назад в группировке, согнувшись, прогнувшись.</w:t>
      </w:r>
    </w:p>
    <w:p w14:paraId="26934F54" w14:textId="77777777" w:rsidR="00296164" w:rsidRPr="00553227" w:rsidRDefault="00296164" w:rsidP="005532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53227">
        <w:rPr>
          <w:rFonts w:ascii="Times New Roman" w:hAnsi="Times New Roman" w:cs="Times New Roman"/>
          <w:sz w:val="26"/>
          <w:szCs w:val="26"/>
        </w:rPr>
        <w:t>3. Прыжки с «козла» высотой 130 см. на точность приземления.</w:t>
      </w:r>
    </w:p>
    <w:p w14:paraId="47C8579F" w14:textId="77777777" w:rsidR="00296164" w:rsidRPr="00553227" w:rsidRDefault="00296164" w:rsidP="00553227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i/>
          <w:iCs/>
          <w:sz w:val="26"/>
          <w:szCs w:val="26"/>
        </w:rPr>
      </w:pPr>
      <w:r w:rsidRPr="00553227">
        <w:rPr>
          <w:rFonts w:ascii="Times New Roman" w:hAnsi="Times New Roman" w:cs="Times New Roman"/>
          <w:b/>
          <w:i/>
          <w:iCs/>
          <w:sz w:val="26"/>
          <w:szCs w:val="26"/>
        </w:rPr>
        <w:t>Техническая подготовка</w:t>
      </w:r>
    </w:p>
    <w:p w14:paraId="6BD64B1C" w14:textId="77777777" w:rsidR="00296164" w:rsidRPr="00553227" w:rsidRDefault="00296164" w:rsidP="00553227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i/>
          <w:iCs/>
          <w:sz w:val="26"/>
          <w:szCs w:val="26"/>
        </w:rPr>
      </w:pPr>
      <w:r w:rsidRPr="00553227">
        <w:rPr>
          <w:rFonts w:ascii="Times New Roman" w:hAnsi="Times New Roman" w:cs="Times New Roman"/>
          <w:b/>
          <w:i/>
          <w:iCs/>
          <w:sz w:val="26"/>
          <w:szCs w:val="26"/>
        </w:rPr>
        <w:t>Специальная двигательная подготовка (СДП)</w:t>
      </w:r>
    </w:p>
    <w:p w14:paraId="170C5953" w14:textId="77777777" w:rsidR="00296164" w:rsidRPr="00553227" w:rsidRDefault="00296164" w:rsidP="005532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53227">
        <w:rPr>
          <w:rFonts w:ascii="Times New Roman" w:hAnsi="Times New Roman" w:cs="Times New Roman"/>
          <w:sz w:val="26"/>
          <w:szCs w:val="26"/>
        </w:rPr>
        <w:t xml:space="preserve">Акробатические упражнения:                                                                                   </w:t>
      </w:r>
    </w:p>
    <w:p w14:paraId="40C83060" w14:textId="6815CF8B" w:rsidR="00296164" w:rsidRPr="00553227" w:rsidRDefault="00296164" w:rsidP="005532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53227">
        <w:rPr>
          <w:rFonts w:ascii="Times New Roman" w:hAnsi="Times New Roman" w:cs="Times New Roman"/>
          <w:sz w:val="26"/>
          <w:szCs w:val="26"/>
        </w:rPr>
        <w:lastRenderedPageBreak/>
        <w:t xml:space="preserve">- из седа </w:t>
      </w:r>
      <w:proofErr w:type="gramStart"/>
      <w:r w:rsidRPr="00553227">
        <w:rPr>
          <w:rFonts w:ascii="Times New Roman" w:hAnsi="Times New Roman" w:cs="Times New Roman"/>
          <w:sz w:val="26"/>
          <w:szCs w:val="26"/>
        </w:rPr>
        <w:t>кувырок</w:t>
      </w:r>
      <w:proofErr w:type="gramEnd"/>
      <w:r w:rsidRPr="00553227">
        <w:rPr>
          <w:rFonts w:ascii="Times New Roman" w:hAnsi="Times New Roman" w:cs="Times New Roman"/>
          <w:sz w:val="26"/>
          <w:szCs w:val="26"/>
        </w:rPr>
        <w:t xml:space="preserve"> назад прогнувшись с перекатом через голову или плечо; перекидка вперед и назад на одну и две ноги;</w:t>
      </w:r>
    </w:p>
    <w:p w14:paraId="5AF4B807" w14:textId="3EC27C60" w:rsidR="00296164" w:rsidRPr="00553227" w:rsidRDefault="00296164" w:rsidP="005532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53227">
        <w:rPr>
          <w:rFonts w:ascii="Times New Roman" w:hAnsi="Times New Roman" w:cs="Times New Roman"/>
          <w:sz w:val="26"/>
          <w:szCs w:val="26"/>
        </w:rPr>
        <w:t>- равновесие «ласточка», прыжком сменить положение ног;</w:t>
      </w:r>
    </w:p>
    <w:p w14:paraId="7944C69F" w14:textId="5C6B8639" w:rsidR="00296164" w:rsidRPr="00553227" w:rsidRDefault="00296164" w:rsidP="005532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53227">
        <w:rPr>
          <w:rFonts w:ascii="Times New Roman" w:hAnsi="Times New Roman" w:cs="Times New Roman"/>
          <w:sz w:val="26"/>
          <w:szCs w:val="26"/>
        </w:rPr>
        <w:t>- «шпагат» на левую и правую ногу, поворот кругом в шпагате;</w:t>
      </w:r>
    </w:p>
    <w:p w14:paraId="2ACFAEDB" w14:textId="1AAAA998" w:rsidR="00296164" w:rsidRPr="00553227" w:rsidRDefault="00296164" w:rsidP="005532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53227">
        <w:rPr>
          <w:rFonts w:ascii="Times New Roman" w:hAnsi="Times New Roman" w:cs="Times New Roman"/>
          <w:sz w:val="26"/>
          <w:szCs w:val="26"/>
        </w:rPr>
        <w:t>- махом одной и толчком другой, стойка на руках и опускание в «мост» стойки - силой с прямыми ногами на голове и руках, на предплечьях у опоры толчком двумя;</w:t>
      </w:r>
    </w:p>
    <w:p w14:paraId="7C73C645" w14:textId="77777777" w:rsidR="00296164" w:rsidRPr="00553227" w:rsidRDefault="00296164" w:rsidP="00553227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553227">
        <w:rPr>
          <w:rFonts w:ascii="Times New Roman" w:hAnsi="Times New Roman" w:cs="Times New Roman"/>
          <w:b/>
          <w:bCs/>
          <w:i/>
          <w:iCs/>
          <w:sz w:val="26"/>
          <w:szCs w:val="26"/>
        </w:rPr>
        <w:t>Специально-акробатическая подготовка (САП)</w:t>
      </w:r>
    </w:p>
    <w:p w14:paraId="008A468C" w14:textId="77777777" w:rsidR="00296164" w:rsidRPr="00553227" w:rsidRDefault="00296164" w:rsidP="0055322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553227">
        <w:rPr>
          <w:rFonts w:ascii="Times New Roman" w:hAnsi="Times New Roman" w:cs="Times New Roman"/>
          <w:sz w:val="26"/>
          <w:szCs w:val="26"/>
        </w:rPr>
        <w:t xml:space="preserve">(Изучение и совершенствование техники прыжков на акробатической дорожке).                                                                                                       </w:t>
      </w:r>
    </w:p>
    <w:p w14:paraId="53C1178A" w14:textId="3570A039" w:rsidR="00296164" w:rsidRPr="00553227" w:rsidRDefault="00296164" w:rsidP="0055322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553227">
        <w:rPr>
          <w:rFonts w:ascii="Times New Roman" w:hAnsi="Times New Roman" w:cs="Times New Roman"/>
          <w:sz w:val="26"/>
          <w:szCs w:val="26"/>
        </w:rPr>
        <w:t>Овладеть выполнением основной и дополнительной классификационной программы 3 разряда на АКД:</w:t>
      </w:r>
    </w:p>
    <w:p w14:paraId="31B0E931" w14:textId="3939C847" w:rsidR="00296164" w:rsidRPr="00553227" w:rsidRDefault="00296164" w:rsidP="0055322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53227">
        <w:rPr>
          <w:rFonts w:ascii="Times New Roman" w:hAnsi="Times New Roman" w:cs="Times New Roman"/>
          <w:sz w:val="26"/>
          <w:szCs w:val="26"/>
        </w:rPr>
        <w:t>- Г-Р-Ф-Т;</w:t>
      </w:r>
    </w:p>
    <w:p w14:paraId="6AEEDCDB" w14:textId="7D9C7BBB" w:rsidR="00296164" w:rsidRPr="00553227" w:rsidRDefault="00296164" w:rsidP="0055322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53227">
        <w:rPr>
          <w:rFonts w:ascii="Times New Roman" w:hAnsi="Times New Roman" w:cs="Times New Roman"/>
          <w:sz w:val="26"/>
          <w:szCs w:val="26"/>
        </w:rPr>
        <w:t xml:space="preserve">- </w:t>
      </w:r>
      <w:proofErr w:type="gramStart"/>
      <w:r w:rsidRPr="00553227">
        <w:rPr>
          <w:rFonts w:ascii="Times New Roman" w:hAnsi="Times New Roman" w:cs="Times New Roman"/>
          <w:sz w:val="26"/>
          <w:szCs w:val="26"/>
        </w:rPr>
        <w:t>П</w:t>
      </w:r>
      <w:proofErr w:type="gramEnd"/>
      <w:r w:rsidRPr="00553227">
        <w:rPr>
          <w:rFonts w:ascii="Times New Roman" w:hAnsi="Times New Roman" w:cs="Times New Roman"/>
          <w:sz w:val="26"/>
          <w:szCs w:val="26"/>
        </w:rPr>
        <w:t xml:space="preserve"> (поворот вперед)  - Г вперед – Р-Ф – прыжок вверх;</w:t>
      </w:r>
    </w:p>
    <w:p w14:paraId="689BB884" w14:textId="5A9BE746" w:rsidR="00296164" w:rsidRPr="00553227" w:rsidRDefault="00296164" w:rsidP="0055322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53227">
        <w:rPr>
          <w:rFonts w:ascii="Times New Roman" w:hAnsi="Times New Roman" w:cs="Times New Roman"/>
          <w:sz w:val="26"/>
          <w:szCs w:val="26"/>
        </w:rPr>
        <w:t>- С вперед – Р-Ф-Ф-Т;</w:t>
      </w:r>
    </w:p>
    <w:p w14:paraId="39027CA4" w14:textId="1AC803AD" w:rsidR="00296164" w:rsidRPr="00553227" w:rsidRDefault="00296164" w:rsidP="0055322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53227">
        <w:rPr>
          <w:rFonts w:ascii="Times New Roman" w:hAnsi="Times New Roman" w:cs="Times New Roman"/>
          <w:sz w:val="26"/>
          <w:szCs w:val="26"/>
        </w:rPr>
        <w:t>- 180</w:t>
      </w:r>
      <w:r w:rsidR="00D57F0F" w:rsidRPr="00553227">
        <w:rPr>
          <w:rFonts w:ascii="Times New Roman" w:hAnsi="Times New Roman" w:cs="Times New Roman"/>
          <w:sz w:val="26"/>
          <w:szCs w:val="26"/>
        </w:rPr>
        <w:t>о-Ф-Ф-Т</w:t>
      </w:r>
      <w:r w:rsidRPr="00553227">
        <w:rPr>
          <w:rFonts w:ascii="Times New Roman" w:hAnsi="Times New Roman" w:cs="Times New Roman"/>
          <w:sz w:val="26"/>
          <w:szCs w:val="26"/>
        </w:rPr>
        <w:t>;</w:t>
      </w:r>
    </w:p>
    <w:p w14:paraId="2F746D81" w14:textId="2101D50C" w:rsidR="00296164" w:rsidRPr="00553227" w:rsidRDefault="00296164" w:rsidP="0055322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53227">
        <w:rPr>
          <w:rFonts w:ascii="Times New Roman" w:hAnsi="Times New Roman" w:cs="Times New Roman"/>
          <w:sz w:val="26"/>
          <w:szCs w:val="26"/>
        </w:rPr>
        <w:t>- Р-</w:t>
      </w:r>
      <w:r w:rsidR="00D57F0F" w:rsidRPr="00553227">
        <w:rPr>
          <w:rFonts w:ascii="Times New Roman" w:hAnsi="Times New Roman" w:cs="Times New Roman"/>
          <w:sz w:val="26"/>
          <w:szCs w:val="26"/>
        </w:rPr>
        <w:t>Т</w:t>
      </w:r>
      <w:r w:rsidRPr="00553227">
        <w:rPr>
          <w:rFonts w:ascii="Times New Roman" w:hAnsi="Times New Roman" w:cs="Times New Roman"/>
          <w:sz w:val="26"/>
          <w:szCs w:val="26"/>
        </w:rPr>
        <w:t>-Ф-</w:t>
      </w:r>
      <w:r w:rsidR="00D57F0F" w:rsidRPr="00553227">
        <w:rPr>
          <w:rFonts w:ascii="Times New Roman" w:hAnsi="Times New Roman" w:cs="Times New Roman"/>
          <w:sz w:val="26"/>
          <w:szCs w:val="26"/>
        </w:rPr>
        <w:t>Г</w:t>
      </w:r>
      <w:r w:rsidRPr="00553227">
        <w:rPr>
          <w:rFonts w:ascii="Times New Roman" w:hAnsi="Times New Roman" w:cs="Times New Roman"/>
          <w:sz w:val="26"/>
          <w:szCs w:val="26"/>
        </w:rPr>
        <w:t>;</w:t>
      </w:r>
    </w:p>
    <w:p w14:paraId="2099C41C" w14:textId="64487FE6" w:rsidR="00296164" w:rsidRPr="00553227" w:rsidRDefault="00296164" w:rsidP="0055322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53227">
        <w:rPr>
          <w:rFonts w:ascii="Times New Roman" w:hAnsi="Times New Roman" w:cs="Times New Roman"/>
          <w:sz w:val="26"/>
          <w:szCs w:val="26"/>
        </w:rPr>
        <w:t>- Р-Ф-</w:t>
      </w:r>
      <w:r w:rsidR="00D57F0F" w:rsidRPr="00553227">
        <w:rPr>
          <w:rFonts w:ascii="Times New Roman" w:hAnsi="Times New Roman" w:cs="Times New Roman"/>
          <w:sz w:val="26"/>
          <w:szCs w:val="26"/>
        </w:rPr>
        <w:t>Ф-180о</w:t>
      </w:r>
      <w:r w:rsidRPr="00553227">
        <w:rPr>
          <w:rFonts w:ascii="Times New Roman" w:hAnsi="Times New Roman" w:cs="Times New Roman"/>
          <w:sz w:val="26"/>
          <w:szCs w:val="26"/>
        </w:rPr>
        <w:t>;</w:t>
      </w:r>
    </w:p>
    <w:p w14:paraId="46051C45" w14:textId="24559EB8" w:rsidR="00296164" w:rsidRPr="00553227" w:rsidRDefault="00296164" w:rsidP="0055322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53227">
        <w:rPr>
          <w:rFonts w:ascii="Times New Roman" w:hAnsi="Times New Roman" w:cs="Times New Roman"/>
          <w:sz w:val="26"/>
          <w:szCs w:val="26"/>
        </w:rPr>
        <w:t>- Р-Ф-</w:t>
      </w:r>
      <w:r w:rsidR="00D57F0F" w:rsidRPr="00553227">
        <w:rPr>
          <w:rFonts w:ascii="Times New Roman" w:hAnsi="Times New Roman" w:cs="Times New Roman"/>
          <w:sz w:val="26"/>
          <w:szCs w:val="26"/>
        </w:rPr>
        <w:t>Ф-Ф-Ф-Г;</w:t>
      </w:r>
    </w:p>
    <w:p w14:paraId="03B6B16B" w14:textId="3A618E82" w:rsidR="00D57F0F" w:rsidRPr="00553227" w:rsidRDefault="00D57F0F" w:rsidP="0055322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53227">
        <w:rPr>
          <w:rFonts w:ascii="Times New Roman" w:hAnsi="Times New Roman" w:cs="Times New Roman"/>
          <w:sz w:val="26"/>
          <w:szCs w:val="26"/>
        </w:rPr>
        <w:t>- Р-Ф-Т-Ф-Г;</w:t>
      </w:r>
    </w:p>
    <w:p w14:paraId="4BA4EBD1" w14:textId="07D1ECE0" w:rsidR="00D57F0F" w:rsidRPr="00553227" w:rsidRDefault="00D57F0F" w:rsidP="0055322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53227">
        <w:rPr>
          <w:rFonts w:ascii="Times New Roman" w:hAnsi="Times New Roman" w:cs="Times New Roman"/>
          <w:sz w:val="26"/>
          <w:szCs w:val="26"/>
        </w:rPr>
        <w:t>- Р-Т-Т-Г.</w:t>
      </w:r>
    </w:p>
    <w:p w14:paraId="083FB863" w14:textId="77777777" w:rsidR="00296164" w:rsidRPr="00553227" w:rsidRDefault="00296164" w:rsidP="00553227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i/>
          <w:iCs/>
          <w:sz w:val="26"/>
          <w:szCs w:val="26"/>
        </w:rPr>
      </w:pPr>
      <w:r w:rsidRPr="00553227">
        <w:rPr>
          <w:rFonts w:ascii="Times New Roman" w:hAnsi="Times New Roman" w:cs="Times New Roman"/>
          <w:b/>
          <w:bCs/>
          <w:i/>
          <w:iCs/>
          <w:sz w:val="26"/>
          <w:szCs w:val="26"/>
        </w:rPr>
        <w:t>Специально-батутная подготовка (СБП)</w:t>
      </w:r>
    </w:p>
    <w:p w14:paraId="0F9162F1" w14:textId="77777777" w:rsidR="00296164" w:rsidRPr="00553227" w:rsidRDefault="00296164" w:rsidP="0055322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53227">
        <w:rPr>
          <w:rFonts w:ascii="Times New Roman" w:hAnsi="Times New Roman" w:cs="Times New Roman"/>
          <w:sz w:val="26"/>
          <w:szCs w:val="26"/>
        </w:rPr>
        <w:t>(Изучение и совершенствование техники прыжков на батуте).</w:t>
      </w:r>
    </w:p>
    <w:p w14:paraId="2D88B619" w14:textId="5C2251A9" w:rsidR="00D57F0F" w:rsidRPr="00553227" w:rsidRDefault="00D57F0F" w:rsidP="00553227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553227">
        <w:rPr>
          <w:rFonts w:ascii="Times New Roman" w:hAnsi="Times New Roman" w:cs="Times New Roman"/>
          <w:sz w:val="26"/>
          <w:szCs w:val="26"/>
        </w:rPr>
        <w:t>- учить сальто с вращением пять четвертей:</w:t>
      </w: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5665"/>
        <w:gridCol w:w="851"/>
        <w:gridCol w:w="850"/>
        <w:gridCol w:w="1985"/>
      </w:tblGrid>
      <w:tr w:rsidR="00D57F0F" w:rsidRPr="008B7913" w14:paraId="4756FF45" w14:textId="77777777" w:rsidTr="008B7913">
        <w:trPr>
          <w:trHeight w:val="300"/>
        </w:trPr>
        <w:tc>
          <w:tcPr>
            <w:tcW w:w="5665" w:type="dxa"/>
          </w:tcPr>
          <w:p w14:paraId="70BEB858" w14:textId="77777777" w:rsidR="00D57F0F" w:rsidRPr="00553227" w:rsidRDefault="00D57F0F" w:rsidP="008B7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вперед 1 ¼ сальто на живот</w:t>
            </w:r>
          </w:p>
        </w:tc>
        <w:tc>
          <w:tcPr>
            <w:tcW w:w="851" w:type="dxa"/>
          </w:tcPr>
          <w:p w14:paraId="5FB2EAF3" w14:textId="77777777" w:rsidR="00D57F0F" w:rsidRPr="00553227" w:rsidRDefault="00D57F0F" w:rsidP="008B7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14:paraId="6DEC442A" w14:textId="77777777" w:rsidR="00D57F0F" w:rsidRPr="00553227" w:rsidRDefault="00D57F0F" w:rsidP="008B7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215Г</w:t>
            </w:r>
          </w:p>
        </w:tc>
        <w:tc>
          <w:tcPr>
            <w:tcW w:w="1985" w:type="dxa"/>
          </w:tcPr>
          <w:p w14:paraId="1C0001EF" w14:textId="77777777" w:rsidR="00D57F0F" w:rsidRPr="00553227" w:rsidRDefault="00D57F0F" w:rsidP="008B7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215С</w:t>
            </w:r>
          </w:p>
        </w:tc>
      </w:tr>
      <w:tr w:rsidR="00D57F0F" w:rsidRPr="008B7913" w14:paraId="73A409C1" w14:textId="77777777" w:rsidTr="008B7913">
        <w:trPr>
          <w:trHeight w:val="261"/>
        </w:trPr>
        <w:tc>
          <w:tcPr>
            <w:tcW w:w="5665" w:type="dxa"/>
          </w:tcPr>
          <w:p w14:paraId="6F8BE4E9" w14:textId="77777777" w:rsidR="00D57F0F" w:rsidRPr="00553227" w:rsidRDefault="00D57F0F" w:rsidP="008B7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 xml:space="preserve">1 ¼ сальто назад на спину </w:t>
            </w:r>
          </w:p>
        </w:tc>
        <w:tc>
          <w:tcPr>
            <w:tcW w:w="851" w:type="dxa"/>
          </w:tcPr>
          <w:p w14:paraId="64D9BF98" w14:textId="77777777" w:rsidR="00D57F0F" w:rsidRPr="00553227" w:rsidRDefault="00D57F0F" w:rsidP="008B7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14:paraId="10981B4A" w14:textId="77777777" w:rsidR="00D57F0F" w:rsidRPr="00553227" w:rsidRDefault="00D57F0F" w:rsidP="008B7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315Г</w:t>
            </w:r>
          </w:p>
        </w:tc>
        <w:tc>
          <w:tcPr>
            <w:tcW w:w="1985" w:type="dxa"/>
          </w:tcPr>
          <w:p w14:paraId="365B9D08" w14:textId="77777777" w:rsidR="00D57F0F" w:rsidRPr="00553227" w:rsidRDefault="00D57F0F" w:rsidP="008B7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315С</w:t>
            </w:r>
          </w:p>
        </w:tc>
      </w:tr>
      <w:tr w:rsidR="00D57F0F" w:rsidRPr="008B7913" w14:paraId="1D3D3090" w14:textId="77777777" w:rsidTr="008B7913">
        <w:trPr>
          <w:trHeight w:val="549"/>
        </w:trPr>
        <w:tc>
          <w:tcPr>
            <w:tcW w:w="5665" w:type="dxa"/>
          </w:tcPr>
          <w:p w14:paraId="771726BF" w14:textId="77777777" w:rsidR="00D57F0F" w:rsidRPr="00553227" w:rsidRDefault="00D57F0F" w:rsidP="008B7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¾ сальто вперед на спину</w:t>
            </w:r>
          </w:p>
          <w:p w14:paraId="4E36747B" w14:textId="77777777" w:rsidR="00D57F0F" w:rsidRPr="00553227" w:rsidRDefault="00D57F0F" w:rsidP="008B7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¼ сальто со спины на ноги</w:t>
            </w:r>
          </w:p>
        </w:tc>
        <w:tc>
          <w:tcPr>
            <w:tcW w:w="851" w:type="dxa"/>
          </w:tcPr>
          <w:p w14:paraId="1A1F7FB5" w14:textId="77777777" w:rsidR="00D57F0F" w:rsidRPr="00553227" w:rsidRDefault="00D57F0F" w:rsidP="008B7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4573013E" w14:textId="77777777" w:rsidR="00D57F0F" w:rsidRPr="00553227" w:rsidRDefault="00D57F0F" w:rsidP="008B7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gridSpan w:val="2"/>
          </w:tcPr>
          <w:p w14:paraId="68039418" w14:textId="77777777" w:rsidR="00D57F0F" w:rsidRPr="00553227" w:rsidRDefault="00D57F0F" w:rsidP="008B7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  <w:p w14:paraId="6C553E20" w14:textId="77777777" w:rsidR="00D57F0F" w:rsidRPr="00553227" w:rsidRDefault="00D57F0F" w:rsidP="008B7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231</w:t>
            </w:r>
          </w:p>
        </w:tc>
      </w:tr>
      <w:tr w:rsidR="00D57F0F" w:rsidRPr="008B7913" w14:paraId="5969764B" w14:textId="77777777" w:rsidTr="008B7913">
        <w:trPr>
          <w:trHeight w:val="515"/>
        </w:trPr>
        <w:tc>
          <w:tcPr>
            <w:tcW w:w="5665" w:type="dxa"/>
          </w:tcPr>
          <w:p w14:paraId="4F7CBD2F" w14:textId="77777777" w:rsidR="00D57F0F" w:rsidRPr="00553227" w:rsidRDefault="00D57F0F" w:rsidP="008B7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 xml:space="preserve">¾ сальто вперед на спину </w:t>
            </w:r>
          </w:p>
          <w:p w14:paraId="7F7288BD" w14:textId="77777777" w:rsidR="00D57F0F" w:rsidRPr="00553227" w:rsidRDefault="00D57F0F" w:rsidP="008B7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сальто вперед со спины на спину</w:t>
            </w:r>
          </w:p>
        </w:tc>
        <w:tc>
          <w:tcPr>
            <w:tcW w:w="851" w:type="dxa"/>
          </w:tcPr>
          <w:p w14:paraId="67F4C49A" w14:textId="77777777" w:rsidR="00D57F0F" w:rsidRPr="00553227" w:rsidRDefault="00D57F0F" w:rsidP="008B7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34273138" w14:textId="77777777" w:rsidR="00D57F0F" w:rsidRPr="00553227" w:rsidRDefault="00D57F0F" w:rsidP="008B7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gridSpan w:val="2"/>
          </w:tcPr>
          <w:p w14:paraId="5E98130C" w14:textId="77777777" w:rsidR="00D57F0F" w:rsidRPr="00553227" w:rsidRDefault="00D57F0F" w:rsidP="008B7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  <w:p w14:paraId="0B1FAE2C" w14:textId="77777777" w:rsidR="00D57F0F" w:rsidRPr="00553227" w:rsidRDefault="00D57F0F" w:rsidP="008B7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234</w:t>
            </w:r>
          </w:p>
        </w:tc>
      </w:tr>
    </w:tbl>
    <w:p w14:paraId="4D4859BA" w14:textId="4BCF60F9" w:rsidR="00C36B56" w:rsidRPr="008B7913" w:rsidRDefault="00D57F0F" w:rsidP="007E1B5D">
      <w:pPr>
        <w:pStyle w:val="a3"/>
        <w:spacing w:after="0" w:line="240" w:lineRule="auto"/>
        <w:ind w:left="0" w:firstLine="708"/>
        <w:rPr>
          <w:rFonts w:ascii="Times New Roman" w:hAnsi="Times New Roman" w:cs="Times New Roman"/>
          <w:bCs/>
          <w:sz w:val="26"/>
          <w:szCs w:val="26"/>
        </w:rPr>
      </w:pPr>
      <w:r w:rsidRPr="008B7913">
        <w:rPr>
          <w:rFonts w:ascii="Times New Roman" w:hAnsi="Times New Roman" w:cs="Times New Roman"/>
          <w:bCs/>
          <w:sz w:val="26"/>
          <w:szCs w:val="26"/>
        </w:rPr>
        <w:t>- упражнениями основной классификационной программы 3 разряда:</w:t>
      </w:r>
    </w:p>
    <w:tbl>
      <w:tblPr>
        <w:tblStyle w:val="a4"/>
        <w:tblW w:w="9302" w:type="dxa"/>
        <w:tblLook w:val="04A0" w:firstRow="1" w:lastRow="0" w:firstColumn="1" w:lastColumn="0" w:noHBand="0" w:noVBand="1"/>
      </w:tblPr>
      <w:tblGrid>
        <w:gridCol w:w="476"/>
        <w:gridCol w:w="2831"/>
        <w:gridCol w:w="416"/>
        <w:gridCol w:w="953"/>
        <w:gridCol w:w="476"/>
        <w:gridCol w:w="2923"/>
        <w:gridCol w:w="333"/>
        <w:gridCol w:w="894"/>
      </w:tblGrid>
      <w:tr w:rsidR="00D57F0F" w:rsidRPr="008B7913" w14:paraId="20908A34" w14:textId="77777777" w:rsidTr="008B7913">
        <w:trPr>
          <w:trHeight w:val="288"/>
        </w:trPr>
        <w:tc>
          <w:tcPr>
            <w:tcW w:w="476" w:type="dxa"/>
          </w:tcPr>
          <w:p w14:paraId="6A41DE46" w14:textId="77777777" w:rsidR="00D57F0F" w:rsidRPr="00553227" w:rsidRDefault="00D57F0F" w:rsidP="008B7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31" w:type="dxa"/>
          </w:tcPr>
          <w:p w14:paraId="7BF92115" w14:textId="77777777" w:rsidR="00D57F0F" w:rsidRPr="00553227" w:rsidRDefault="00D57F0F" w:rsidP="008B79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1-ое упражнение</w:t>
            </w:r>
          </w:p>
        </w:tc>
        <w:tc>
          <w:tcPr>
            <w:tcW w:w="416" w:type="dxa"/>
          </w:tcPr>
          <w:p w14:paraId="1F7713EC" w14:textId="77777777" w:rsidR="00D57F0F" w:rsidRPr="00553227" w:rsidRDefault="00D57F0F" w:rsidP="008B7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</w:tcPr>
          <w:p w14:paraId="364410CA" w14:textId="77777777" w:rsidR="00D57F0F" w:rsidRPr="00553227" w:rsidRDefault="00D57F0F" w:rsidP="008B7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</w:tcPr>
          <w:p w14:paraId="6C44D6DE" w14:textId="77777777" w:rsidR="00D57F0F" w:rsidRPr="00553227" w:rsidRDefault="00D57F0F" w:rsidP="008B7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23" w:type="dxa"/>
          </w:tcPr>
          <w:p w14:paraId="27F3F969" w14:textId="77777777" w:rsidR="00D57F0F" w:rsidRPr="00553227" w:rsidRDefault="00D57F0F" w:rsidP="008B79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2-ое упражнение</w:t>
            </w:r>
          </w:p>
        </w:tc>
        <w:tc>
          <w:tcPr>
            <w:tcW w:w="333" w:type="dxa"/>
          </w:tcPr>
          <w:p w14:paraId="55B4073C" w14:textId="77777777" w:rsidR="00D57F0F" w:rsidRPr="00553227" w:rsidRDefault="00D57F0F" w:rsidP="008B7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14:paraId="76867DAF" w14:textId="77777777" w:rsidR="00D57F0F" w:rsidRPr="00553227" w:rsidRDefault="00D57F0F" w:rsidP="008B7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0F" w:rsidRPr="008B7913" w14:paraId="7EEFE1B4" w14:textId="77777777" w:rsidTr="008B7913">
        <w:trPr>
          <w:trHeight w:val="288"/>
        </w:trPr>
        <w:tc>
          <w:tcPr>
            <w:tcW w:w="476" w:type="dxa"/>
          </w:tcPr>
          <w:p w14:paraId="6412A875" w14:textId="77777777" w:rsidR="00D57F0F" w:rsidRPr="00553227" w:rsidRDefault="00D57F0F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1" w:type="dxa"/>
          </w:tcPr>
          <w:p w14:paraId="3AD579DB" w14:textId="13C4A5BD" w:rsidR="00D57F0F" w:rsidRPr="00553227" w:rsidRDefault="00D57F0F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Прыжок «Г» на ноги</w:t>
            </w:r>
          </w:p>
        </w:tc>
        <w:tc>
          <w:tcPr>
            <w:tcW w:w="416" w:type="dxa"/>
          </w:tcPr>
          <w:p w14:paraId="2AB088DF" w14:textId="5D19B6A3" w:rsidR="00D57F0F" w:rsidRPr="00553227" w:rsidRDefault="00D57F0F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3" w:type="dxa"/>
          </w:tcPr>
          <w:p w14:paraId="517FA356" w14:textId="60A00583" w:rsidR="00D57F0F" w:rsidRPr="00553227" w:rsidRDefault="00D57F0F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110Г</w:t>
            </w:r>
          </w:p>
        </w:tc>
        <w:tc>
          <w:tcPr>
            <w:tcW w:w="476" w:type="dxa"/>
          </w:tcPr>
          <w:p w14:paraId="28A9E94B" w14:textId="77777777" w:rsidR="00D57F0F" w:rsidRPr="00553227" w:rsidRDefault="00D57F0F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23" w:type="dxa"/>
          </w:tcPr>
          <w:p w14:paraId="1967ADED" w14:textId="3F6197E9" w:rsidR="00D57F0F" w:rsidRPr="00553227" w:rsidRDefault="00D57F0F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 xml:space="preserve">¼ сальто вперед «С» на живот </w:t>
            </w:r>
          </w:p>
        </w:tc>
        <w:tc>
          <w:tcPr>
            <w:tcW w:w="333" w:type="dxa"/>
          </w:tcPr>
          <w:p w14:paraId="3988221B" w14:textId="0895AD49" w:rsidR="00D57F0F" w:rsidRPr="00553227" w:rsidRDefault="00D57F0F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4" w:type="dxa"/>
          </w:tcPr>
          <w:p w14:paraId="36914AD0" w14:textId="49441143" w:rsidR="00D57F0F" w:rsidRPr="00553227" w:rsidRDefault="00D57F0F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211С</w:t>
            </w:r>
          </w:p>
        </w:tc>
      </w:tr>
      <w:tr w:rsidR="00D57F0F" w:rsidRPr="008B7913" w14:paraId="79331FAE" w14:textId="77777777" w:rsidTr="008B7913">
        <w:trPr>
          <w:trHeight w:val="276"/>
        </w:trPr>
        <w:tc>
          <w:tcPr>
            <w:tcW w:w="476" w:type="dxa"/>
          </w:tcPr>
          <w:p w14:paraId="53B2B5EB" w14:textId="77777777" w:rsidR="00D57F0F" w:rsidRPr="00553227" w:rsidRDefault="00D57F0F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1" w:type="dxa"/>
          </w:tcPr>
          <w:p w14:paraId="09F9D835" w14:textId="077207C1" w:rsidR="00D57F0F" w:rsidRPr="00553227" w:rsidRDefault="00D57F0F" w:rsidP="008B7913">
            <w:pPr>
              <w:ind w:left="-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¼ сальто назад с ½ пируэтом на живот</w:t>
            </w:r>
          </w:p>
        </w:tc>
        <w:tc>
          <w:tcPr>
            <w:tcW w:w="416" w:type="dxa"/>
          </w:tcPr>
          <w:p w14:paraId="50E828F1" w14:textId="66A8BEDF" w:rsidR="00D57F0F" w:rsidRPr="00553227" w:rsidRDefault="00D57F0F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3" w:type="dxa"/>
          </w:tcPr>
          <w:p w14:paraId="75778E86" w14:textId="4D2FF854" w:rsidR="00D57F0F" w:rsidRPr="00553227" w:rsidRDefault="00D57F0F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3111</w:t>
            </w:r>
          </w:p>
        </w:tc>
        <w:tc>
          <w:tcPr>
            <w:tcW w:w="476" w:type="dxa"/>
          </w:tcPr>
          <w:p w14:paraId="06A396E1" w14:textId="77777777" w:rsidR="00D57F0F" w:rsidRPr="00553227" w:rsidRDefault="00D57F0F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23" w:type="dxa"/>
          </w:tcPr>
          <w:p w14:paraId="4CDFF44E" w14:textId="4D88AB67" w:rsidR="00D57F0F" w:rsidRPr="00553227" w:rsidRDefault="00D57F0F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 xml:space="preserve">½ сальто назад «Г» на спину </w:t>
            </w:r>
          </w:p>
        </w:tc>
        <w:tc>
          <w:tcPr>
            <w:tcW w:w="333" w:type="dxa"/>
          </w:tcPr>
          <w:p w14:paraId="46AC2183" w14:textId="00BB14EE" w:rsidR="00D57F0F" w:rsidRPr="00553227" w:rsidRDefault="00D57F0F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4" w:type="dxa"/>
          </w:tcPr>
          <w:p w14:paraId="548E7BE0" w14:textId="48147064" w:rsidR="00D57F0F" w:rsidRPr="00553227" w:rsidRDefault="00D57F0F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322Г</w:t>
            </w:r>
          </w:p>
        </w:tc>
      </w:tr>
      <w:tr w:rsidR="00D57F0F" w:rsidRPr="008B7913" w14:paraId="40FCC529" w14:textId="77777777" w:rsidTr="008B7913">
        <w:trPr>
          <w:trHeight w:val="577"/>
        </w:trPr>
        <w:tc>
          <w:tcPr>
            <w:tcW w:w="476" w:type="dxa"/>
          </w:tcPr>
          <w:p w14:paraId="39535836" w14:textId="77777777" w:rsidR="00D57F0F" w:rsidRPr="00553227" w:rsidRDefault="00D57F0F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1" w:type="dxa"/>
          </w:tcPr>
          <w:p w14:paraId="4D6BEF26" w14:textId="46975E48" w:rsidR="00D57F0F" w:rsidRPr="00553227" w:rsidRDefault="00D57F0F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½ сальто назад «Г» на спину</w:t>
            </w:r>
          </w:p>
        </w:tc>
        <w:tc>
          <w:tcPr>
            <w:tcW w:w="416" w:type="dxa"/>
          </w:tcPr>
          <w:p w14:paraId="40C27559" w14:textId="45D23AF2" w:rsidR="00D57F0F" w:rsidRPr="00553227" w:rsidRDefault="00D57F0F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3" w:type="dxa"/>
          </w:tcPr>
          <w:p w14:paraId="7F1CAA6D" w14:textId="11A9E260" w:rsidR="00D57F0F" w:rsidRPr="00553227" w:rsidRDefault="00D57F0F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322Г</w:t>
            </w:r>
          </w:p>
        </w:tc>
        <w:tc>
          <w:tcPr>
            <w:tcW w:w="476" w:type="dxa"/>
          </w:tcPr>
          <w:p w14:paraId="09C3024D" w14:textId="77777777" w:rsidR="00D57F0F" w:rsidRPr="00553227" w:rsidRDefault="00D57F0F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23" w:type="dxa"/>
          </w:tcPr>
          <w:p w14:paraId="193BEA44" w14:textId="574F2322" w:rsidR="00D57F0F" w:rsidRPr="00553227" w:rsidRDefault="00D57F0F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¼ сальто вперед ноги</w:t>
            </w:r>
          </w:p>
        </w:tc>
        <w:tc>
          <w:tcPr>
            <w:tcW w:w="333" w:type="dxa"/>
          </w:tcPr>
          <w:p w14:paraId="2A96DF36" w14:textId="3178CEBC" w:rsidR="00D57F0F" w:rsidRPr="00553227" w:rsidRDefault="00D57F0F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4" w:type="dxa"/>
          </w:tcPr>
          <w:p w14:paraId="78FDF068" w14:textId="45383127" w:rsidR="00D57F0F" w:rsidRPr="00553227" w:rsidRDefault="00D57F0F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231</w:t>
            </w:r>
          </w:p>
        </w:tc>
      </w:tr>
      <w:tr w:rsidR="00D57F0F" w:rsidRPr="008B7913" w14:paraId="12C727B3" w14:textId="77777777" w:rsidTr="008B7913">
        <w:trPr>
          <w:trHeight w:val="577"/>
        </w:trPr>
        <w:tc>
          <w:tcPr>
            <w:tcW w:w="476" w:type="dxa"/>
          </w:tcPr>
          <w:p w14:paraId="3C2487A4" w14:textId="77777777" w:rsidR="00D57F0F" w:rsidRPr="00553227" w:rsidRDefault="00D57F0F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1" w:type="dxa"/>
          </w:tcPr>
          <w:p w14:paraId="60747EEF" w14:textId="64E156CB" w:rsidR="00D57F0F" w:rsidRPr="00553227" w:rsidRDefault="00D57F0F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½ сальто назад «С» на живот</w:t>
            </w:r>
          </w:p>
        </w:tc>
        <w:tc>
          <w:tcPr>
            <w:tcW w:w="416" w:type="dxa"/>
          </w:tcPr>
          <w:p w14:paraId="7036874A" w14:textId="22305B68" w:rsidR="00D57F0F" w:rsidRPr="00553227" w:rsidRDefault="00D57F0F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3" w:type="dxa"/>
          </w:tcPr>
          <w:p w14:paraId="76F1145F" w14:textId="1A78C9B3" w:rsidR="00D57F0F" w:rsidRPr="00553227" w:rsidRDefault="00D57F0F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332С</w:t>
            </w:r>
          </w:p>
        </w:tc>
        <w:tc>
          <w:tcPr>
            <w:tcW w:w="476" w:type="dxa"/>
          </w:tcPr>
          <w:p w14:paraId="19A76F55" w14:textId="77777777" w:rsidR="00D57F0F" w:rsidRPr="00553227" w:rsidRDefault="00D57F0F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23" w:type="dxa"/>
          </w:tcPr>
          <w:p w14:paraId="4766DC3B" w14:textId="1A812490" w:rsidR="00D57F0F" w:rsidRPr="00553227" w:rsidRDefault="00D57F0F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¼ сальто назад с ½ пируэтом на живот</w:t>
            </w:r>
          </w:p>
        </w:tc>
        <w:tc>
          <w:tcPr>
            <w:tcW w:w="333" w:type="dxa"/>
          </w:tcPr>
          <w:p w14:paraId="501BA0CB" w14:textId="0F44D004" w:rsidR="00D57F0F" w:rsidRPr="00553227" w:rsidRDefault="00D57F0F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4" w:type="dxa"/>
          </w:tcPr>
          <w:p w14:paraId="4EF47206" w14:textId="6462B6EE" w:rsidR="00D57F0F" w:rsidRPr="00553227" w:rsidRDefault="00D57F0F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3111</w:t>
            </w:r>
          </w:p>
        </w:tc>
      </w:tr>
      <w:tr w:rsidR="00D57F0F" w:rsidRPr="008B7913" w14:paraId="27D38EB1" w14:textId="77777777" w:rsidTr="008B7913">
        <w:trPr>
          <w:trHeight w:val="577"/>
        </w:trPr>
        <w:tc>
          <w:tcPr>
            <w:tcW w:w="476" w:type="dxa"/>
          </w:tcPr>
          <w:p w14:paraId="7D4AB77E" w14:textId="77777777" w:rsidR="00D57F0F" w:rsidRPr="00553227" w:rsidRDefault="00D57F0F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1" w:type="dxa"/>
          </w:tcPr>
          <w:p w14:paraId="366E6931" w14:textId="43529D42" w:rsidR="00D57F0F" w:rsidRPr="00553227" w:rsidRDefault="00D57F0F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¼ сальто назад на ноги</w:t>
            </w:r>
          </w:p>
        </w:tc>
        <w:tc>
          <w:tcPr>
            <w:tcW w:w="416" w:type="dxa"/>
          </w:tcPr>
          <w:p w14:paraId="44C63F90" w14:textId="4FE9CA19" w:rsidR="00D57F0F" w:rsidRPr="00553227" w:rsidRDefault="00D57F0F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3" w:type="dxa"/>
          </w:tcPr>
          <w:p w14:paraId="04814B16" w14:textId="74149171" w:rsidR="00D57F0F" w:rsidRPr="00553227" w:rsidRDefault="00D57F0F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321</w:t>
            </w:r>
          </w:p>
        </w:tc>
        <w:tc>
          <w:tcPr>
            <w:tcW w:w="476" w:type="dxa"/>
          </w:tcPr>
          <w:p w14:paraId="6F2A4150" w14:textId="77777777" w:rsidR="00D57F0F" w:rsidRPr="00553227" w:rsidRDefault="00D57F0F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23" w:type="dxa"/>
          </w:tcPr>
          <w:p w14:paraId="43188E5A" w14:textId="2F372738" w:rsidR="00D57F0F" w:rsidRPr="00553227" w:rsidRDefault="00D57F0F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 xml:space="preserve">½ сальто вперед «С» на спину  </w:t>
            </w:r>
          </w:p>
        </w:tc>
        <w:tc>
          <w:tcPr>
            <w:tcW w:w="333" w:type="dxa"/>
          </w:tcPr>
          <w:p w14:paraId="2019E8F1" w14:textId="78C807E5" w:rsidR="00D57F0F" w:rsidRPr="00553227" w:rsidRDefault="00D57F0F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4" w:type="dxa"/>
          </w:tcPr>
          <w:p w14:paraId="1D0A1BA7" w14:textId="3AB375A6" w:rsidR="00D57F0F" w:rsidRPr="00553227" w:rsidRDefault="00D57F0F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222С</w:t>
            </w:r>
          </w:p>
        </w:tc>
      </w:tr>
      <w:tr w:rsidR="00D57F0F" w:rsidRPr="008B7913" w14:paraId="0FCB1F15" w14:textId="77777777" w:rsidTr="008B7913">
        <w:trPr>
          <w:trHeight w:val="577"/>
        </w:trPr>
        <w:tc>
          <w:tcPr>
            <w:tcW w:w="476" w:type="dxa"/>
          </w:tcPr>
          <w:p w14:paraId="7A15D88A" w14:textId="77777777" w:rsidR="00D57F0F" w:rsidRPr="00553227" w:rsidRDefault="00D57F0F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1" w:type="dxa"/>
          </w:tcPr>
          <w:p w14:paraId="332127D6" w14:textId="64A9A924" w:rsidR="00D57F0F" w:rsidRPr="00553227" w:rsidRDefault="00D57F0F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Прыжок «СВ» на ноги</w:t>
            </w:r>
          </w:p>
        </w:tc>
        <w:tc>
          <w:tcPr>
            <w:tcW w:w="416" w:type="dxa"/>
          </w:tcPr>
          <w:p w14:paraId="1A020068" w14:textId="092192FC" w:rsidR="00D57F0F" w:rsidRPr="00553227" w:rsidRDefault="00D57F0F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3" w:type="dxa"/>
          </w:tcPr>
          <w:p w14:paraId="59D64A14" w14:textId="5CFEABAB" w:rsidR="00D57F0F" w:rsidRPr="00553227" w:rsidRDefault="00D57F0F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110СВ</w:t>
            </w:r>
          </w:p>
        </w:tc>
        <w:tc>
          <w:tcPr>
            <w:tcW w:w="476" w:type="dxa"/>
          </w:tcPr>
          <w:p w14:paraId="0CE4D93B" w14:textId="77777777" w:rsidR="00D57F0F" w:rsidRPr="00553227" w:rsidRDefault="00D57F0F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23" w:type="dxa"/>
          </w:tcPr>
          <w:p w14:paraId="426E587E" w14:textId="6F717A35" w:rsidR="00D57F0F" w:rsidRPr="00553227" w:rsidRDefault="00D57F0F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¼ сальто вперед с ½ пируэтом на ноги</w:t>
            </w:r>
          </w:p>
        </w:tc>
        <w:tc>
          <w:tcPr>
            <w:tcW w:w="333" w:type="dxa"/>
          </w:tcPr>
          <w:p w14:paraId="1E45AC1F" w14:textId="58ED2538" w:rsidR="00D57F0F" w:rsidRPr="00553227" w:rsidRDefault="00D57F0F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4" w:type="dxa"/>
          </w:tcPr>
          <w:p w14:paraId="71E8ECA3" w14:textId="1E314554" w:rsidR="00D57F0F" w:rsidRPr="00553227" w:rsidRDefault="00D57F0F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2311</w:t>
            </w:r>
          </w:p>
        </w:tc>
      </w:tr>
      <w:tr w:rsidR="00D57F0F" w:rsidRPr="008B7913" w14:paraId="75AE9FAD" w14:textId="77777777" w:rsidTr="008B7913">
        <w:trPr>
          <w:trHeight w:val="577"/>
        </w:trPr>
        <w:tc>
          <w:tcPr>
            <w:tcW w:w="476" w:type="dxa"/>
          </w:tcPr>
          <w:p w14:paraId="7E741176" w14:textId="77777777" w:rsidR="00D57F0F" w:rsidRPr="00553227" w:rsidRDefault="00D57F0F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1" w:type="dxa"/>
          </w:tcPr>
          <w:p w14:paraId="45CEDBD8" w14:textId="4D68AF1D" w:rsidR="00D57F0F" w:rsidRPr="00553227" w:rsidRDefault="00D57F0F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¼ сальто вперед с ½ пируэтом на спину</w:t>
            </w:r>
          </w:p>
        </w:tc>
        <w:tc>
          <w:tcPr>
            <w:tcW w:w="416" w:type="dxa"/>
          </w:tcPr>
          <w:p w14:paraId="2BD4D09A" w14:textId="1FD45DEB" w:rsidR="00D57F0F" w:rsidRPr="00553227" w:rsidRDefault="00D57F0F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3" w:type="dxa"/>
          </w:tcPr>
          <w:p w14:paraId="1E536356" w14:textId="45749270" w:rsidR="00D57F0F" w:rsidRPr="00553227" w:rsidRDefault="00D57F0F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2111</w:t>
            </w:r>
          </w:p>
        </w:tc>
        <w:tc>
          <w:tcPr>
            <w:tcW w:w="476" w:type="dxa"/>
          </w:tcPr>
          <w:p w14:paraId="0016A759" w14:textId="77777777" w:rsidR="00D57F0F" w:rsidRPr="00553227" w:rsidRDefault="00D57F0F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23" w:type="dxa"/>
          </w:tcPr>
          <w:p w14:paraId="001EB14A" w14:textId="482E2206" w:rsidR="00D57F0F" w:rsidRPr="00553227" w:rsidRDefault="00D57F0F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Прыжок с пируэтом на ноги</w:t>
            </w:r>
          </w:p>
        </w:tc>
        <w:tc>
          <w:tcPr>
            <w:tcW w:w="333" w:type="dxa"/>
          </w:tcPr>
          <w:p w14:paraId="348420F4" w14:textId="15E160D5" w:rsidR="00D57F0F" w:rsidRPr="00553227" w:rsidRDefault="00D57F0F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4" w:type="dxa"/>
          </w:tcPr>
          <w:p w14:paraId="4BF0F332" w14:textId="4CD09C0A" w:rsidR="00D57F0F" w:rsidRPr="00553227" w:rsidRDefault="00D57F0F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1102</w:t>
            </w:r>
          </w:p>
        </w:tc>
      </w:tr>
      <w:tr w:rsidR="00D57F0F" w:rsidRPr="008B7913" w14:paraId="1DA5D769" w14:textId="77777777" w:rsidTr="008B7913">
        <w:trPr>
          <w:trHeight w:val="577"/>
        </w:trPr>
        <w:tc>
          <w:tcPr>
            <w:tcW w:w="476" w:type="dxa"/>
          </w:tcPr>
          <w:p w14:paraId="473099DF" w14:textId="77777777" w:rsidR="00D57F0F" w:rsidRPr="00553227" w:rsidRDefault="00D57F0F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1" w:type="dxa"/>
          </w:tcPr>
          <w:p w14:paraId="2E8BDAC0" w14:textId="62809A5C" w:rsidR="00D57F0F" w:rsidRPr="00553227" w:rsidRDefault="00D57F0F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 xml:space="preserve">½ сальто вперед «С» на живот </w:t>
            </w:r>
          </w:p>
        </w:tc>
        <w:tc>
          <w:tcPr>
            <w:tcW w:w="416" w:type="dxa"/>
          </w:tcPr>
          <w:p w14:paraId="4653D051" w14:textId="16FFD8BF" w:rsidR="00D57F0F" w:rsidRPr="00553227" w:rsidRDefault="00D57F0F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3" w:type="dxa"/>
          </w:tcPr>
          <w:p w14:paraId="186B81BB" w14:textId="3744B479" w:rsidR="00D57F0F" w:rsidRPr="00553227" w:rsidRDefault="00D57F0F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232С</w:t>
            </w:r>
          </w:p>
        </w:tc>
        <w:tc>
          <w:tcPr>
            <w:tcW w:w="476" w:type="dxa"/>
          </w:tcPr>
          <w:p w14:paraId="6F5C8F4A" w14:textId="77777777" w:rsidR="00D57F0F" w:rsidRPr="00553227" w:rsidRDefault="00D57F0F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23" w:type="dxa"/>
          </w:tcPr>
          <w:p w14:paraId="4CF1F81A" w14:textId="47AFD990" w:rsidR="00D57F0F" w:rsidRPr="00553227" w:rsidRDefault="00D57F0F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¼ сальто назад «С» на спину</w:t>
            </w:r>
          </w:p>
        </w:tc>
        <w:tc>
          <w:tcPr>
            <w:tcW w:w="333" w:type="dxa"/>
          </w:tcPr>
          <w:p w14:paraId="79C7DEC6" w14:textId="1662BE84" w:rsidR="00D57F0F" w:rsidRPr="00553227" w:rsidRDefault="00D57F0F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4" w:type="dxa"/>
          </w:tcPr>
          <w:p w14:paraId="03BA5043" w14:textId="0449A704" w:rsidR="00D57F0F" w:rsidRPr="00553227" w:rsidRDefault="00D57F0F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311С</w:t>
            </w:r>
          </w:p>
        </w:tc>
      </w:tr>
      <w:tr w:rsidR="00D57F0F" w:rsidRPr="008B7913" w14:paraId="40FDE8BC" w14:textId="77777777" w:rsidTr="008B7913">
        <w:trPr>
          <w:trHeight w:val="577"/>
        </w:trPr>
        <w:tc>
          <w:tcPr>
            <w:tcW w:w="476" w:type="dxa"/>
          </w:tcPr>
          <w:p w14:paraId="7E458C0A" w14:textId="77777777" w:rsidR="00D57F0F" w:rsidRPr="00553227" w:rsidRDefault="00D57F0F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831" w:type="dxa"/>
          </w:tcPr>
          <w:p w14:paraId="4D1A64FA" w14:textId="75A407E3" w:rsidR="00D57F0F" w:rsidRPr="00553227" w:rsidRDefault="00D57F0F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 xml:space="preserve">½ сальто вперед «С» на спину </w:t>
            </w:r>
          </w:p>
        </w:tc>
        <w:tc>
          <w:tcPr>
            <w:tcW w:w="416" w:type="dxa"/>
          </w:tcPr>
          <w:p w14:paraId="08A0A2B7" w14:textId="22D646C1" w:rsidR="00D57F0F" w:rsidRPr="00553227" w:rsidRDefault="00D57F0F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3" w:type="dxa"/>
          </w:tcPr>
          <w:p w14:paraId="158EFC6F" w14:textId="6E95F6B4" w:rsidR="00D57F0F" w:rsidRPr="00553227" w:rsidRDefault="00D57F0F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222С</w:t>
            </w:r>
          </w:p>
        </w:tc>
        <w:tc>
          <w:tcPr>
            <w:tcW w:w="476" w:type="dxa"/>
          </w:tcPr>
          <w:p w14:paraId="2976D969" w14:textId="77777777" w:rsidR="00D57F0F" w:rsidRPr="00553227" w:rsidRDefault="00D57F0F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23" w:type="dxa"/>
          </w:tcPr>
          <w:p w14:paraId="4F7F55A1" w14:textId="3F4F786D" w:rsidR="00D57F0F" w:rsidRPr="00553227" w:rsidRDefault="00D57F0F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 xml:space="preserve">½ сальто вперед «Г» на живот </w:t>
            </w:r>
          </w:p>
        </w:tc>
        <w:tc>
          <w:tcPr>
            <w:tcW w:w="333" w:type="dxa"/>
          </w:tcPr>
          <w:p w14:paraId="6304DC13" w14:textId="330AE139" w:rsidR="00D57F0F" w:rsidRPr="00553227" w:rsidRDefault="00D57F0F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4" w:type="dxa"/>
          </w:tcPr>
          <w:p w14:paraId="4C7BB5E5" w14:textId="16D1A747" w:rsidR="00D57F0F" w:rsidRPr="00553227" w:rsidRDefault="00D57F0F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232Г</w:t>
            </w:r>
          </w:p>
        </w:tc>
      </w:tr>
      <w:tr w:rsidR="00D57F0F" w:rsidRPr="008B7913" w14:paraId="7D68D024" w14:textId="77777777" w:rsidTr="008B7913">
        <w:trPr>
          <w:trHeight w:val="577"/>
        </w:trPr>
        <w:tc>
          <w:tcPr>
            <w:tcW w:w="476" w:type="dxa"/>
          </w:tcPr>
          <w:p w14:paraId="67D64644" w14:textId="77777777" w:rsidR="00D57F0F" w:rsidRPr="00553227" w:rsidRDefault="00D57F0F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1" w:type="dxa"/>
          </w:tcPr>
          <w:p w14:paraId="225293F8" w14:textId="1BB071E3" w:rsidR="00D57F0F" w:rsidRPr="00553227" w:rsidRDefault="00D57F0F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¼ сальто вперед с ½ пируэтом на спину</w:t>
            </w:r>
          </w:p>
        </w:tc>
        <w:tc>
          <w:tcPr>
            <w:tcW w:w="416" w:type="dxa"/>
          </w:tcPr>
          <w:p w14:paraId="55034ED5" w14:textId="3B79D584" w:rsidR="00D57F0F" w:rsidRPr="00553227" w:rsidRDefault="00D57F0F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3" w:type="dxa"/>
          </w:tcPr>
          <w:p w14:paraId="7AF434FD" w14:textId="5B8A91CD" w:rsidR="00D57F0F" w:rsidRPr="00553227" w:rsidRDefault="00D57F0F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2311</w:t>
            </w:r>
          </w:p>
        </w:tc>
        <w:tc>
          <w:tcPr>
            <w:tcW w:w="476" w:type="dxa"/>
          </w:tcPr>
          <w:p w14:paraId="05A1D888" w14:textId="77777777" w:rsidR="00D57F0F" w:rsidRPr="00553227" w:rsidRDefault="00D57F0F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23" w:type="dxa"/>
          </w:tcPr>
          <w:p w14:paraId="2CFC8E62" w14:textId="4ECA1FFC" w:rsidR="00D57F0F" w:rsidRPr="00553227" w:rsidRDefault="00D57F0F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¼ сальто назад на ноги</w:t>
            </w:r>
          </w:p>
        </w:tc>
        <w:tc>
          <w:tcPr>
            <w:tcW w:w="333" w:type="dxa"/>
          </w:tcPr>
          <w:p w14:paraId="6FEF092F" w14:textId="77777777" w:rsidR="00D57F0F" w:rsidRPr="00553227" w:rsidRDefault="00D57F0F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4" w:type="dxa"/>
          </w:tcPr>
          <w:p w14:paraId="40404A22" w14:textId="384AB1A7" w:rsidR="00D57F0F" w:rsidRPr="00553227" w:rsidRDefault="00D57F0F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750608" w:rsidRPr="005532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2822C9D4" w14:textId="77777777" w:rsidR="00750608" w:rsidRPr="008B7913" w:rsidRDefault="00750608" w:rsidP="007E1B5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8B7913">
        <w:rPr>
          <w:rFonts w:ascii="Times New Roman" w:hAnsi="Times New Roman" w:cs="Times New Roman"/>
          <w:b/>
          <w:bCs/>
          <w:sz w:val="26"/>
          <w:szCs w:val="26"/>
        </w:rPr>
        <w:t>3-е упражнение</w:t>
      </w:r>
    </w:p>
    <w:p w14:paraId="59A589DA" w14:textId="77777777" w:rsidR="00750608" w:rsidRPr="008B7913" w:rsidRDefault="00750608" w:rsidP="007E1B5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B7913">
        <w:rPr>
          <w:rFonts w:ascii="Times New Roman" w:hAnsi="Times New Roman" w:cs="Times New Roman"/>
          <w:sz w:val="26"/>
          <w:szCs w:val="26"/>
        </w:rPr>
        <w:t>Произвольное упражнение с неограниченным КТ</w:t>
      </w:r>
      <w:proofErr w:type="gramEnd"/>
    </w:p>
    <w:p w14:paraId="3EA6671B" w14:textId="43944B29" w:rsidR="00750608" w:rsidRPr="008B7913" w:rsidRDefault="00750608" w:rsidP="007E1B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B7913">
        <w:rPr>
          <w:rFonts w:ascii="Times New Roman" w:hAnsi="Times New Roman" w:cs="Times New Roman"/>
          <w:sz w:val="26"/>
          <w:szCs w:val="26"/>
        </w:rPr>
        <w:t>- упражнениями дополнительной классификационной программы 3 разряда:</w:t>
      </w: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476"/>
        <w:gridCol w:w="4375"/>
        <w:gridCol w:w="303"/>
        <w:gridCol w:w="953"/>
        <w:gridCol w:w="3244"/>
      </w:tblGrid>
      <w:tr w:rsidR="00750608" w:rsidRPr="00553227" w14:paraId="1457CF0F" w14:textId="77777777" w:rsidTr="008B7913">
        <w:trPr>
          <w:trHeight w:val="288"/>
        </w:trPr>
        <w:tc>
          <w:tcPr>
            <w:tcW w:w="476" w:type="dxa"/>
          </w:tcPr>
          <w:p w14:paraId="10CE5AC4" w14:textId="77777777" w:rsidR="00750608" w:rsidRPr="00553227" w:rsidRDefault="00750608" w:rsidP="008B7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375" w:type="dxa"/>
          </w:tcPr>
          <w:p w14:paraId="577CD084" w14:textId="77777777" w:rsidR="00750608" w:rsidRPr="00553227" w:rsidRDefault="00750608" w:rsidP="008B79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1-ое упражнение</w:t>
            </w:r>
          </w:p>
        </w:tc>
        <w:tc>
          <w:tcPr>
            <w:tcW w:w="303" w:type="dxa"/>
          </w:tcPr>
          <w:p w14:paraId="6A584472" w14:textId="77777777" w:rsidR="00750608" w:rsidRPr="00553227" w:rsidRDefault="00750608" w:rsidP="008B79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3" w:type="dxa"/>
          </w:tcPr>
          <w:p w14:paraId="5746CA37" w14:textId="77777777" w:rsidR="00750608" w:rsidRPr="00553227" w:rsidRDefault="00750608" w:rsidP="008B79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</w:tcPr>
          <w:p w14:paraId="51C88309" w14:textId="77777777" w:rsidR="00750608" w:rsidRPr="00553227" w:rsidRDefault="00750608" w:rsidP="008B7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2-ое упражнение</w:t>
            </w:r>
          </w:p>
        </w:tc>
      </w:tr>
      <w:tr w:rsidR="00750608" w:rsidRPr="00553227" w14:paraId="008CFAA2" w14:textId="77777777" w:rsidTr="008B7913">
        <w:trPr>
          <w:trHeight w:val="196"/>
        </w:trPr>
        <w:tc>
          <w:tcPr>
            <w:tcW w:w="476" w:type="dxa"/>
          </w:tcPr>
          <w:p w14:paraId="07AF1D50" w14:textId="77777777" w:rsidR="00750608" w:rsidRPr="00553227" w:rsidRDefault="00750608" w:rsidP="008B7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5" w:type="dxa"/>
          </w:tcPr>
          <w:p w14:paraId="640435A4" w14:textId="692A7B55" w:rsidR="00750608" w:rsidRPr="00553227" w:rsidRDefault="00750608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Сальто назад «П» на ноги</w:t>
            </w:r>
          </w:p>
        </w:tc>
        <w:tc>
          <w:tcPr>
            <w:tcW w:w="303" w:type="dxa"/>
          </w:tcPr>
          <w:p w14:paraId="108ABB88" w14:textId="79A4132B" w:rsidR="00750608" w:rsidRPr="00553227" w:rsidRDefault="00750608" w:rsidP="008B7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3" w:type="dxa"/>
          </w:tcPr>
          <w:p w14:paraId="354919E9" w14:textId="242D105D" w:rsidR="00750608" w:rsidRPr="00553227" w:rsidRDefault="00750608" w:rsidP="008B7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314П</w:t>
            </w:r>
          </w:p>
        </w:tc>
        <w:tc>
          <w:tcPr>
            <w:tcW w:w="3244" w:type="dxa"/>
            <w:vMerge w:val="restart"/>
          </w:tcPr>
          <w:p w14:paraId="5073E0C0" w14:textId="77777777" w:rsidR="00750608" w:rsidRPr="00553227" w:rsidRDefault="00750608" w:rsidP="008B7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Произвольное упражнение с неограниченным КТ</w:t>
            </w:r>
            <w:proofErr w:type="gramEnd"/>
          </w:p>
          <w:p w14:paraId="08820F2E" w14:textId="77777777" w:rsidR="00750608" w:rsidRPr="00553227" w:rsidRDefault="00750608" w:rsidP="008B7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608" w:rsidRPr="00553227" w14:paraId="1A522CD3" w14:textId="77777777" w:rsidTr="008B7913">
        <w:trPr>
          <w:trHeight w:val="341"/>
        </w:trPr>
        <w:tc>
          <w:tcPr>
            <w:tcW w:w="476" w:type="dxa"/>
          </w:tcPr>
          <w:p w14:paraId="3B77BEB1" w14:textId="77777777" w:rsidR="00750608" w:rsidRPr="00553227" w:rsidRDefault="00750608" w:rsidP="008B7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5" w:type="dxa"/>
          </w:tcPr>
          <w:p w14:paraId="7BDB5BB9" w14:textId="095A8723" w:rsidR="00750608" w:rsidRPr="00553227" w:rsidRDefault="00750608" w:rsidP="008B7913">
            <w:pPr>
              <w:ind w:left="-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 xml:space="preserve">Прыжок </w:t>
            </w:r>
            <w:proofErr w:type="gramStart"/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553227">
              <w:rPr>
                <w:rFonts w:ascii="Times New Roman" w:hAnsi="Times New Roman" w:cs="Times New Roman"/>
                <w:sz w:val="24"/>
                <w:szCs w:val="24"/>
              </w:rPr>
              <w:t xml:space="preserve"> сед</w:t>
            </w:r>
          </w:p>
        </w:tc>
        <w:tc>
          <w:tcPr>
            <w:tcW w:w="303" w:type="dxa"/>
          </w:tcPr>
          <w:p w14:paraId="295AC231" w14:textId="02B9C1AA" w:rsidR="00750608" w:rsidRPr="00553227" w:rsidRDefault="00750608" w:rsidP="008B7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3" w:type="dxa"/>
          </w:tcPr>
          <w:p w14:paraId="19D8A08E" w14:textId="691A2FEB" w:rsidR="00750608" w:rsidRPr="00553227" w:rsidRDefault="00750608" w:rsidP="008B7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3244" w:type="dxa"/>
            <w:vMerge/>
          </w:tcPr>
          <w:p w14:paraId="26941764" w14:textId="77777777" w:rsidR="00750608" w:rsidRPr="00553227" w:rsidRDefault="00750608" w:rsidP="008B7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608" w:rsidRPr="00553227" w14:paraId="72703C7C" w14:textId="77777777" w:rsidTr="008B7913">
        <w:trPr>
          <w:trHeight w:val="276"/>
        </w:trPr>
        <w:tc>
          <w:tcPr>
            <w:tcW w:w="476" w:type="dxa"/>
          </w:tcPr>
          <w:p w14:paraId="5D8E57CB" w14:textId="77777777" w:rsidR="00750608" w:rsidRPr="00553227" w:rsidRDefault="00750608" w:rsidP="008B7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5" w:type="dxa"/>
          </w:tcPr>
          <w:p w14:paraId="38CAE8FA" w14:textId="0B0AC981" w:rsidR="00750608" w:rsidRPr="00553227" w:rsidRDefault="00750608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 xml:space="preserve">Прыжок из </w:t>
            </w:r>
            <w:proofErr w:type="gramStart"/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седа</w:t>
            </w:r>
            <w:proofErr w:type="gramEnd"/>
            <w:r w:rsidRPr="00553227">
              <w:rPr>
                <w:rFonts w:ascii="Times New Roman" w:hAnsi="Times New Roman" w:cs="Times New Roman"/>
                <w:sz w:val="24"/>
                <w:szCs w:val="24"/>
              </w:rPr>
              <w:t xml:space="preserve"> с поворотом на 360º в сед</w:t>
            </w:r>
          </w:p>
        </w:tc>
        <w:tc>
          <w:tcPr>
            <w:tcW w:w="303" w:type="dxa"/>
          </w:tcPr>
          <w:p w14:paraId="5B589DAE" w14:textId="52F70FAD" w:rsidR="00750608" w:rsidRPr="00553227" w:rsidRDefault="00750608" w:rsidP="008B7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3" w:type="dxa"/>
          </w:tcPr>
          <w:p w14:paraId="71A5F466" w14:textId="78101FAE" w:rsidR="00750608" w:rsidRPr="00553227" w:rsidRDefault="00750608" w:rsidP="008B7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1402</w:t>
            </w:r>
          </w:p>
        </w:tc>
        <w:tc>
          <w:tcPr>
            <w:tcW w:w="3244" w:type="dxa"/>
            <w:vMerge/>
          </w:tcPr>
          <w:p w14:paraId="069DE53E" w14:textId="77777777" w:rsidR="00750608" w:rsidRPr="00553227" w:rsidRDefault="00750608" w:rsidP="008B7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608" w:rsidRPr="00553227" w14:paraId="01D069CA" w14:textId="77777777" w:rsidTr="008B7913">
        <w:trPr>
          <w:trHeight w:val="137"/>
        </w:trPr>
        <w:tc>
          <w:tcPr>
            <w:tcW w:w="476" w:type="dxa"/>
          </w:tcPr>
          <w:p w14:paraId="56CD4D64" w14:textId="77777777" w:rsidR="00750608" w:rsidRPr="00553227" w:rsidRDefault="00750608" w:rsidP="008B7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5" w:type="dxa"/>
          </w:tcPr>
          <w:p w14:paraId="1D1EE858" w14:textId="0FB20905" w:rsidR="00750608" w:rsidRPr="00553227" w:rsidRDefault="00750608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 xml:space="preserve">Прыжок из </w:t>
            </w:r>
            <w:proofErr w:type="gramStart"/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седа</w:t>
            </w:r>
            <w:proofErr w:type="gramEnd"/>
            <w:r w:rsidRPr="00553227">
              <w:rPr>
                <w:rFonts w:ascii="Times New Roman" w:hAnsi="Times New Roman" w:cs="Times New Roman"/>
                <w:sz w:val="24"/>
                <w:szCs w:val="24"/>
              </w:rPr>
              <w:t xml:space="preserve"> на ноги</w:t>
            </w:r>
          </w:p>
        </w:tc>
        <w:tc>
          <w:tcPr>
            <w:tcW w:w="303" w:type="dxa"/>
          </w:tcPr>
          <w:p w14:paraId="45C44AD7" w14:textId="68EB01DF" w:rsidR="00750608" w:rsidRPr="00553227" w:rsidRDefault="00750608" w:rsidP="008B7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3" w:type="dxa"/>
          </w:tcPr>
          <w:p w14:paraId="1677EFE7" w14:textId="7CECA4F8" w:rsidR="00750608" w:rsidRPr="00553227" w:rsidRDefault="00750608" w:rsidP="008B7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3244" w:type="dxa"/>
            <w:vMerge/>
          </w:tcPr>
          <w:p w14:paraId="123B2393" w14:textId="77777777" w:rsidR="00750608" w:rsidRPr="00553227" w:rsidRDefault="00750608" w:rsidP="008B7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608" w:rsidRPr="00553227" w14:paraId="21A37ED4" w14:textId="77777777" w:rsidTr="008B7913">
        <w:trPr>
          <w:trHeight w:val="273"/>
        </w:trPr>
        <w:tc>
          <w:tcPr>
            <w:tcW w:w="476" w:type="dxa"/>
          </w:tcPr>
          <w:p w14:paraId="33772461" w14:textId="77777777" w:rsidR="00750608" w:rsidRPr="00553227" w:rsidRDefault="00750608" w:rsidP="008B7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5" w:type="dxa"/>
          </w:tcPr>
          <w:p w14:paraId="7CBB6757" w14:textId="15BBD7F1" w:rsidR="00750608" w:rsidRPr="00553227" w:rsidRDefault="00750608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Прыжок «СВ» на ноги</w:t>
            </w:r>
          </w:p>
        </w:tc>
        <w:tc>
          <w:tcPr>
            <w:tcW w:w="303" w:type="dxa"/>
          </w:tcPr>
          <w:p w14:paraId="3C787E19" w14:textId="649E9C57" w:rsidR="00750608" w:rsidRPr="00553227" w:rsidRDefault="00750608" w:rsidP="008B7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3" w:type="dxa"/>
          </w:tcPr>
          <w:p w14:paraId="758A6AE8" w14:textId="49EBAE93" w:rsidR="00750608" w:rsidRPr="00553227" w:rsidRDefault="00750608" w:rsidP="008B7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110СВ</w:t>
            </w:r>
          </w:p>
        </w:tc>
        <w:tc>
          <w:tcPr>
            <w:tcW w:w="3244" w:type="dxa"/>
            <w:vMerge/>
          </w:tcPr>
          <w:p w14:paraId="5A3440B6" w14:textId="77777777" w:rsidR="00750608" w:rsidRPr="00553227" w:rsidRDefault="00750608" w:rsidP="008B7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608" w:rsidRPr="00553227" w14:paraId="5E6CCDE2" w14:textId="77777777" w:rsidTr="008B7913">
        <w:trPr>
          <w:trHeight w:val="273"/>
        </w:trPr>
        <w:tc>
          <w:tcPr>
            <w:tcW w:w="476" w:type="dxa"/>
          </w:tcPr>
          <w:p w14:paraId="18455665" w14:textId="77777777" w:rsidR="00750608" w:rsidRPr="00553227" w:rsidRDefault="00750608" w:rsidP="008B7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5" w:type="dxa"/>
          </w:tcPr>
          <w:p w14:paraId="37103031" w14:textId="021EFAE1" w:rsidR="00750608" w:rsidRPr="00553227" w:rsidRDefault="00750608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¾ сальто вперед «П» на спину</w:t>
            </w:r>
          </w:p>
        </w:tc>
        <w:tc>
          <w:tcPr>
            <w:tcW w:w="303" w:type="dxa"/>
          </w:tcPr>
          <w:p w14:paraId="031596EE" w14:textId="6AA49C16" w:rsidR="00750608" w:rsidRPr="00553227" w:rsidRDefault="00750608" w:rsidP="008B7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3" w:type="dxa"/>
          </w:tcPr>
          <w:p w14:paraId="6E4BD4BE" w14:textId="01D4E64A" w:rsidR="00750608" w:rsidRPr="00553227" w:rsidRDefault="00750608" w:rsidP="008B7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213П</w:t>
            </w:r>
          </w:p>
        </w:tc>
        <w:tc>
          <w:tcPr>
            <w:tcW w:w="3244" w:type="dxa"/>
            <w:vMerge/>
          </w:tcPr>
          <w:p w14:paraId="6E2D6446" w14:textId="77777777" w:rsidR="00750608" w:rsidRPr="00553227" w:rsidRDefault="00750608" w:rsidP="008B7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608" w:rsidRPr="00553227" w14:paraId="0E49DC54" w14:textId="77777777" w:rsidTr="008B7913">
        <w:trPr>
          <w:trHeight w:val="273"/>
        </w:trPr>
        <w:tc>
          <w:tcPr>
            <w:tcW w:w="476" w:type="dxa"/>
          </w:tcPr>
          <w:p w14:paraId="0F234C11" w14:textId="77777777" w:rsidR="00750608" w:rsidRPr="00553227" w:rsidRDefault="00750608" w:rsidP="008B7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5" w:type="dxa"/>
          </w:tcPr>
          <w:p w14:paraId="5829F068" w14:textId="30F6E703" w:rsidR="00750608" w:rsidRPr="00553227" w:rsidRDefault="00750608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 xml:space="preserve">¼ сальто вперед с </w:t>
            </w:r>
            <w:proofErr w:type="spellStart"/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повор</w:t>
            </w:r>
            <w:proofErr w:type="spellEnd"/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. на 180º на ноги</w:t>
            </w:r>
          </w:p>
        </w:tc>
        <w:tc>
          <w:tcPr>
            <w:tcW w:w="303" w:type="dxa"/>
          </w:tcPr>
          <w:p w14:paraId="5BF8A384" w14:textId="7C740E77" w:rsidR="00750608" w:rsidRPr="00553227" w:rsidRDefault="00750608" w:rsidP="008B7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3" w:type="dxa"/>
          </w:tcPr>
          <w:p w14:paraId="6CA5E1B5" w14:textId="5F3040D5" w:rsidR="00750608" w:rsidRPr="00553227" w:rsidRDefault="00750608" w:rsidP="008B7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2311</w:t>
            </w:r>
          </w:p>
        </w:tc>
        <w:tc>
          <w:tcPr>
            <w:tcW w:w="3244" w:type="dxa"/>
            <w:vMerge/>
          </w:tcPr>
          <w:p w14:paraId="32D0C607" w14:textId="77777777" w:rsidR="00750608" w:rsidRPr="00553227" w:rsidRDefault="00750608" w:rsidP="008B7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608" w:rsidRPr="00553227" w14:paraId="7319F62F" w14:textId="77777777" w:rsidTr="008B7913">
        <w:trPr>
          <w:trHeight w:val="262"/>
        </w:trPr>
        <w:tc>
          <w:tcPr>
            <w:tcW w:w="476" w:type="dxa"/>
          </w:tcPr>
          <w:p w14:paraId="42963791" w14:textId="77777777" w:rsidR="00750608" w:rsidRPr="00553227" w:rsidRDefault="00750608" w:rsidP="008B7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5" w:type="dxa"/>
          </w:tcPr>
          <w:p w14:paraId="17DE803B" w14:textId="3E7F0713" w:rsidR="00750608" w:rsidRPr="00553227" w:rsidRDefault="00750608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 xml:space="preserve">Сальто назад «Г» на ноги  </w:t>
            </w:r>
          </w:p>
        </w:tc>
        <w:tc>
          <w:tcPr>
            <w:tcW w:w="303" w:type="dxa"/>
          </w:tcPr>
          <w:p w14:paraId="4DEA2702" w14:textId="540E77C7" w:rsidR="00750608" w:rsidRPr="00553227" w:rsidRDefault="00750608" w:rsidP="008B7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3" w:type="dxa"/>
          </w:tcPr>
          <w:p w14:paraId="2AE74DD2" w14:textId="451477BD" w:rsidR="00750608" w:rsidRPr="00553227" w:rsidRDefault="00750608" w:rsidP="008B7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314Г</w:t>
            </w:r>
          </w:p>
        </w:tc>
        <w:tc>
          <w:tcPr>
            <w:tcW w:w="3244" w:type="dxa"/>
            <w:vMerge/>
          </w:tcPr>
          <w:p w14:paraId="06A13FD1" w14:textId="77777777" w:rsidR="00750608" w:rsidRPr="00553227" w:rsidRDefault="00750608" w:rsidP="008B7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608" w:rsidRPr="00553227" w14:paraId="2F582665" w14:textId="77777777" w:rsidTr="008B7913">
        <w:trPr>
          <w:trHeight w:val="262"/>
        </w:trPr>
        <w:tc>
          <w:tcPr>
            <w:tcW w:w="476" w:type="dxa"/>
          </w:tcPr>
          <w:p w14:paraId="707C6D72" w14:textId="52D9D2E6" w:rsidR="00750608" w:rsidRPr="00553227" w:rsidRDefault="00750608" w:rsidP="008B7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75" w:type="dxa"/>
          </w:tcPr>
          <w:p w14:paraId="707FB2CF" w14:textId="3D4270DE" w:rsidR="00750608" w:rsidRPr="00553227" w:rsidRDefault="00750608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1 ¼ сальто назад «Г» на спину</w:t>
            </w:r>
          </w:p>
        </w:tc>
        <w:tc>
          <w:tcPr>
            <w:tcW w:w="303" w:type="dxa"/>
          </w:tcPr>
          <w:p w14:paraId="6DFBADE7" w14:textId="38F0BB02" w:rsidR="00750608" w:rsidRPr="00553227" w:rsidRDefault="00750608" w:rsidP="008B7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3" w:type="dxa"/>
          </w:tcPr>
          <w:p w14:paraId="6B4B56C0" w14:textId="064304B6" w:rsidR="00750608" w:rsidRPr="00553227" w:rsidRDefault="00750608" w:rsidP="008B7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315Г</w:t>
            </w:r>
          </w:p>
        </w:tc>
        <w:tc>
          <w:tcPr>
            <w:tcW w:w="3244" w:type="dxa"/>
            <w:vMerge/>
          </w:tcPr>
          <w:p w14:paraId="444BE9E1" w14:textId="77777777" w:rsidR="00750608" w:rsidRPr="00553227" w:rsidRDefault="00750608" w:rsidP="008B7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608" w:rsidRPr="00553227" w14:paraId="4E0464AA" w14:textId="77777777" w:rsidTr="008B7913">
        <w:trPr>
          <w:trHeight w:val="262"/>
        </w:trPr>
        <w:tc>
          <w:tcPr>
            <w:tcW w:w="476" w:type="dxa"/>
          </w:tcPr>
          <w:p w14:paraId="4606714B" w14:textId="0CE0BDAD" w:rsidR="00750608" w:rsidRPr="00553227" w:rsidRDefault="00750608" w:rsidP="008B7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75" w:type="dxa"/>
          </w:tcPr>
          <w:p w14:paraId="00352CC8" w14:textId="47B87752" w:rsidR="00750608" w:rsidRPr="00553227" w:rsidRDefault="00750608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¾ сальто назад на ноги</w:t>
            </w:r>
          </w:p>
        </w:tc>
        <w:tc>
          <w:tcPr>
            <w:tcW w:w="303" w:type="dxa"/>
          </w:tcPr>
          <w:p w14:paraId="1303A2AA" w14:textId="7A08F70D" w:rsidR="00750608" w:rsidRPr="00553227" w:rsidRDefault="00750608" w:rsidP="008B7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3" w:type="dxa"/>
          </w:tcPr>
          <w:p w14:paraId="0D841B78" w14:textId="5CFE10BA" w:rsidR="00750608" w:rsidRPr="00553227" w:rsidRDefault="00750608" w:rsidP="008B7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333</w:t>
            </w:r>
          </w:p>
        </w:tc>
        <w:tc>
          <w:tcPr>
            <w:tcW w:w="3244" w:type="dxa"/>
            <w:vMerge/>
          </w:tcPr>
          <w:p w14:paraId="201E85EC" w14:textId="77777777" w:rsidR="00750608" w:rsidRPr="00553227" w:rsidRDefault="00750608" w:rsidP="008B7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FD06463" w14:textId="77777777" w:rsidR="00750608" w:rsidRPr="00553227" w:rsidRDefault="00750608" w:rsidP="00553227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553227">
        <w:rPr>
          <w:rFonts w:ascii="Times New Roman" w:hAnsi="Times New Roman" w:cs="Times New Roman"/>
          <w:b/>
          <w:bCs/>
          <w:i/>
          <w:iCs/>
          <w:sz w:val="26"/>
          <w:szCs w:val="26"/>
        </w:rPr>
        <w:t>Тренажерная подготовка</w:t>
      </w:r>
    </w:p>
    <w:p w14:paraId="38A7F7BE" w14:textId="77777777" w:rsidR="00750608" w:rsidRPr="00553227" w:rsidRDefault="00750608" w:rsidP="005532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53227">
        <w:rPr>
          <w:rFonts w:ascii="Times New Roman" w:hAnsi="Times New Roman" w:cs="Times New Roman"/>
          <w:sz w:val="26"/>
          <w:szCs w:val="26"/>
        </w:rPr>
        <w:t>Овладеть выполнением на батуте с приземлением в мягкую зону приземления:</w:t>
      </w:r>
    </w:p>
    <w:p w14:paraId="3470913E" w14:textId="79D615DA" w:rsidR="00750608" w:rsidRPr="00553227" w:rsidRDefault="00750608" w:rsidP="00553227">
      <w:pPr>
        <w:pStyle w:val="a3"/>
        <w:spacing w:after="0" w:line="240" w:lineRule="auto"/>
        <w:ind w:left="0" w:firstLine="708"/>
        <w:rPr>
          <w:rFonts w:ascii="Times New Roman" w:hAnsi="Times New Roman" w:cs="Times New Roman"/>
          <w:sz w:val="26"/>
          <w:szCs w:val="26"/>
        </w:rPr>
      </w:pPr>
      <w:r w:rsidRPr="00553227">
        <w:rPr>
          <w:rFonts w:ascii="Times New Roman" w:hAnsi="Times New Roman" w:cs="Times New Roman"/>
          <w:sz w:val="26"/>
          <w:szCs w:val="26"/>
        </w:rPr>
        <w:t xml:space="preserve">- </w:t>
      </w:r>
      <w:proofErr w:type="gramStart"/>
      <w:r w:rsidRPr="00553227">
        <w:rPr>
          <w:rFonts w:ascii="Times New Roman" w:hAnsi="Times New Roman" w:cs="Times New Roman"/>
          <w:sz w:val="26"/>
          <w:szCs w:val="26"/>
        </w:rPr>
        <w:t>сальто</w:t>
      </w:r>
      <w:proofErr w:type="gramEnd"/>
      <w:r w:rsidRPr="00553227">
        <w:rPr>
          <w:rFonts w:ascii="Times New Roman" w:hAnsi="Times New Roman" w:cs="Times New Roman"/>
          <w:sz w:val="26"/>
          <w:szCs w:val="26"/>
        </w:rPr>
        <w:t xml:space="preserve"> вперед группированное с поворотом на 180°;</w:t>
      </w:r>
    </w:p>
    <w:p w14:paraId="5D80D28F" w14:textId="1B8EF232" w:rsidR="00750608" w:rsidRPr="00553227" w:rsidRDefault="00750608" w:rsidP="00553227">
      <w:pPr>
        <w:pStyle w:val="a3"/>
        <w:spacing w:after="0" w:line="240" w:lineRule="auto"/>
        <w:ind w:left="0" w:firstLine="708"/>
        <w:rPr>
          <w:rFonts w:ascii="Times New Roman" w:hAnsi="Times New Roman" w:cs="Times New Roman"/>
          <w:sz w:val="26"/>
          <w:szCs w:val="26"/>
        </w:rPr>
      </w:pPr>
      <w:r w:rsidRPr="00553227">
        <w:rPr>
          <w:rFonts w:ascii="Times New Roman" w:hAnsi="Times New Roman" w:cs="Times New Roman"/>
          <w:sz w:val="26"/>
          <w:szCs w:val="26"/>
        </w:rPr>
        <w:t>- сальто вперед согнувшись с поворотом на 180°;</w:t>
      </w:r>
    </w:p>
    <w:p w14:paraId="321AAC64" w14:textId="6CAF59F6" w:rsidR="00750608" w:rsidRPr="00553227" w:rsidRDefault="00750608" w:rsidP="00553227">
      <w:pPr>
        <w:pStyle w:val="a3"/>
        <w:spacing w:after="0" w:line="240" w:lineRule="auto"/>
        <w:ind w:left="0" w:firstLine="708"/>
        <w:rPr>
          <w:rFonts w:ascii="Times New Roman" w:hAnsi="Times New Roman" w:cs="Times New Roman"/>
          <w:sz w:val="26"/>
          <w:szCs w:val="26"/>
        </w:rPr>
      </w:pPr>
      <w:r w:rsidRPr="00553227">
        <w:rPr>
          <w:rFonts w:ascii="Times New Roman" w:hAnsi="Times New Roman" w:cs="Times New Roman"/>
          <w:sz w:val="26"/>
          <w:szCs w:val="26"/>
        </w:rPr>
        <w:t xml:space="preserve">- </w:t>
      </w:r>
      <w:proofErr w:type="gramStart"/>
      <w:r w:rsidRPr="00553227">
        <w:rPr>
          <w:rFonts w:ascii="Times New Roman" w:hAnsi="Times New Roman" w:cs="Times New Roman"/>
          <w:sz w:val="26"/>
          <w:szCs w:val="26"/>
        </w:rPr>
        <w:t>сальто</w:t>
      </w:r>
      <w:proofErr w:type="gramEnd"/>
      <w:r w:rsidRPr="00553227">
        <w:rPr>
          <w:rFonts w:ascii="Times New Roman" w:hAnsi="Times New Roman" w:cs="Times New Roman"/>
          <w:sz w:val="26"/>
          <w:szCs w:val="26"/>
        </w:rPr>
        <w:t xml:space="preserve"> назад группированное с поворотом на 180°;</w:t>
      </w:r>
    </w:p>
    <w:p w14:paraId="44543625" w14:textId="3F0A045A" w:rsidR="00750608" w:rsidRPr="00553227" w:rsidRDefault="00750608" w:rsidP="00553227">
      <w:pPr>
        <w:pStyle w:val="a3"/>
        <w:spacing w:after="0" w:line="240" w:lineRule="auto"/>
        <w:ind w:left="0" w:firstLine="708"/>
        <w:rPr>
          <w:rFonts w:ascii="Times New Roman" w:hAnsi="Times New Roman" w:cs="Times New Roman"/>
          <w:sz w:val="26"/>
          <w:szCs w:val="26"/>
        </w:rPr>
      </w:pPr>
      <w:r w:rsidRPr="00553227">
        <w:rPr>
          <w:rFonts w:ascii="Times New Roman" w:hAnsi="Times New Roman" w:cs="Times New Roman"/>
          <w:sz w:val="26"/>
          <w:szCs w:val="26"/>
        </w:rPr>
        <w:t>- сальто назад согнувшись с поворотом на 180°;</w:t>
      </w:r>
    </w:p>
    <w:p w14:paraId="6DADFDA9" w14:textId="4853427D" w:rsidR="00750608" w:rsidRPr="00553227" w:rsidRDefault="00750608" w:rsidP="00553227">
      <w:pPr>
        <w:pStyle w:val="a3"/>
        <w:spacing w:after="0" w:line="240" w:lineRule="auto"/>
        <w:ind w:left="0" w:firstLine="708"/>
        <w:rPr>
          <w:rFonts w:ascii="Times New Roman" w:hAnsi="Times New Roman" w:cs="Times New Roman"/>
          <w:sz w:val="26"/>
          <w:szCs w:val="26"/>
        </w:rPr>
      </w:pPr>
      <w:r w:rsidRPr="00553227">
        <w:rPr>
          <w:rFonts w:ascii="Times New Roman" w:hAnsi="Times New Roman" w:cs="Times New Roman"/>
          <w:sz w:val="26"/>
          <w:szCs w:val="26"/>
        </w:rPr>
        <w:t>- сальто назад согнувшись с максимально возможным сгибанием;</w:t>
      </w:r>
    </w:p>
    <w:p w14:paraId="46E91C87" w14:textId="1534E42B" w:rsidR="00750608" w:rsidRPr="00553227" w:rsidRDefault="00750608" w:rsidP="00553227">
      <w:pPr>
        <w:pStyle w:val="a3"/>
        <w:spacing w:after="0" w:line="240" w:lineRule="auto"/>
        <w:ind w:left="0" w:firstLine="708"/>
        <w:rPr>
          <w:rFonts w:ascii="Times New Roman" w:hAnsi="Times New Roman" w:cs="Times New Roman"/>
          <w:sz w:val="26"/>
          <w:szCs w:val="26"/>
        </w:rPr>
      </w:pPr>
      <w:r w:rsidRPr="00553227">
        <w:rPr>
          <w:rFonts w:ascii="Times New Roman" w:hAnsi="Times New Roman" w:cs="Times New Roman"/>
          <w:sz w:val="26"/>
          <w:szCs w:val="26"/>
        </w:rPr>
        <w:t>- сальто назад согнувшись с ранним открыванием (РО);</w:t>
      </w:r>
    </w:p>
    <w:p w14:paraId="77F842AD" w14:textId="45DBCB31" w:rsidR="00750608" w:rsidRPr="00553227" w:rsidRDefault="00750608" w:rsidP="00553227">
      <w:pPr>
        <w:pStyle w:val="a3"/>
        <w:spacing w:after="0" w:line="240" w:lineRule="auto"/>
        <w:ind w:left="0" w:firstLine="708"/>
        <w:rPr>
          <w:rFonts w:ascii="Times New Roman" w:hAnsi="Times New Roman" w:cs="Times New Roman"/>
          <w:sz w:val="26"/>
          <w:szCs w:val="26"/>
        </w:rPr>
      </w:pPr>
      <w:r w:rsidRPr="00553227">
        <w:rPr>
          <w:rFonts w:ascii="Times New Roman" w:hAnsi="Times New Roman" w:cs="Times New Roman"/>
          <w:sz w:val="26"/>
          <w:szCs w:val="26"/>
        </w:rPr>
        <w:t>- сальто назад прямым телом (прогнувшись);</w:t>
      </w:r>
    </w:p>
    <w:p w14:paraId="0A22ECAC" w14:textId="187B5FC4" w:rsidR="00750608" w:rsidRPr="00553227" w:rsidRDefault="00750608" w:rsidP="00553227">
      <w:pPr>
        <w:pStyle w:val="a3"/>
        <w:spacing w:after="0" w:line="240" w:lineRule="auto"/>
        <w:ind w:left="0" w:firstLine="708"/>
        <w:rPr>
          <w:rFonts w:ascii="Times New Roman" w:hAnsi="Times New Roman" w:cs="Times New Roman"/>
          <w:sz w:val="26"/>
          <w:szCs w:val="26"/>
        </w:rPr>
      </w:pPr>
      <w:r w:rsidRPr="00553227">
        <w:rPr>
          <w:rFonts w:ascii="Times New Roman" w:hAnsi="Times New Roman" w:cs="Times New Roman"/>
          <w:sz w:val="26"/>
          <w:szCs w:val="26"/>
        </w:rPr>
        <w:t>- сальто вперед прямым телом (прогнувшись);</w:t>
      </w:r>
    </w:p>
    <w:p w14:paraId="78DE45D7" w14:textId="0D7877E4" w:rsidR="00750608" w:rsidRPr="00553227" w:rsidRDefault="00750608" w:rsidP="00553227">
      <w:pPr>
        <w:pStyle w:val="a3"/>
        <w:spacing w:after="0" w:line="240" w:lineRule="auto"/>
        <w:ind w:left="0" w:firstLine="708"/>
        <w:rPr>
          <w:rFonts w:ascii="Times New Roman" w:hAnsi="Times New Roman" w:cs="Times New Roman"/>
          <w:sz w:val="26"/>
          <w:szCs w:val="26"/>
        </w:rPr>
      </w:pPr>
      <w:r w:rsidRPr="00553227">
        <w:rPr>
          <w:rFonts w:ascii="Times New Roman" w:hAnsi="Times New Roman" w:cs="Times New Roman"/>
          <w:sz w:val="26"/>
          <w:szCs w:val="26"/>
        </w:rPr>
        <w:t xml:space="preserve">- 10 </w:t>
      </w:r>
      <w:proofErr w:type="spellStart"/>
      <w:r w:rsidRPr="00553227">
        <w:rPr>
          <w:rFonts w:ascii="Times New Roman" w:hAnsi="Times New Roman" w:cs="Times New Roman"/>
          <w:sz w:val="26"/>
          <w:szCs w:val="26"/>
        </w:rPr>
        <w:t>качей</w:t>
      </w:r>
      <w:proofErr w:type="spellEnd"/>
      <w:r w:rsidRPr="00553227">
        <w:rPr>
          <w:rFonts w:ascii="Times New Roman" w:hAnsi="Times New Roman" w:cs="Times New Roman"/>
          <w:sz w:val="26"/>
          <w:szCs w:val="26"/>
        </w:rPr>
        <w:t xml:space="preserve"> на время.</w:t>
      </w:r>
    </w:p>
    <w:p w14:paraId="48E8E9ED" w14:textId="022A54A0" w:rsidR="00750608" w:rsidRPr="00553227" w:rsidRDefault="00750608" w:rsidP="0055322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553227">
        <w:rPr>
          <w:rFonts w:ascii="Times New Roman" w:hAnsi="Times New Roman" w:cs="Times New Roman"/>
          <w:b/>
          <w:bCs/>
          <w:i/>
          <w:iCs/>
          <w:sz w:val="26"/>
          <w:szCs w:val="26"/>
        </w:rPr>
        <w:t>Скоростно-силовая подготовка (ССП)</w:t>
      </w:r>
    </w:p>
    <w:p w14:paraId="2A62F3F4" w14:textId="77777777" w:rsidR="00750608" w:rsidRPr="00553227" w:rsidRDefault="00750608" w:rsidP="0055322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553227">
        <w:rPr>
          <w:rFonts w:ascii="Times New Roman" w:hAnsi="Times New Roman" w:cs="Times New Roman"/>
          <w:sz w:val="26"/>
          <w:szCs w:val="26"/>
        </w:rPr>
        <w:t>Направленность на максимальное количество повторений учебных заданий:</w:t>
      </w:r>
    </w:p>
    <w:p w14:paraId="79099577" w14:textId="77777777" w:rsidR="00750608" w:rsidRPr="00553227" w:rsidRDefault="00750608" w:rsidP="00553227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53227">
        <w:rPr>
          <w:rFonts w:ascii="Times New Roman" w:hAnsi="Times New Roman" w:cs="Times New Roman"/>
          <w:sz w:val="26"/>
          <w:szCs w:val="26"/>
        </w:rPr>
        <w:t>1. Ускорение 10 м.</w:t>
      </w:r>
    </w:p>
    <w:p w14:paraId="7FB7E4AC" w14:textId="77777777" w:rsidR="00750608" w:rsidRPr="00553227" w:rsidRDefault="00750608" w:rsidP="00553227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53227">
        <w:rPr>
          <w:rFonts w:ascii="Times New Roman" w:hAnsi="Times New Roman" w:cs="Times New Roman"/>
          <w:sz w:val="26"/>
          <w:szCs w:val="26"/>
        </w:rPr>
        <w:t xml:space="preserve">2. </w:t>
      </w:r>
      <w:proofErr w:type="spellStart"/>
      <w:r w:rsidRPr="00553227">
        <w:rPr>
          <w:rFonts w:ascii="Times New Roman" w:hAnsi="Times New Roman" w:cs="Times New Roman"/>
          <w:sz w:val="26"/>
          <w:szCs w:val="26"/>
        </w:rPr>
        <w:t>Фляки</w:t>
      </w:r>
      <w:proofErr w:type="spellEnd"/>
      <w:r w:rsidRPr="00553227">
        <w:rPr>
          <w:rFonts w:ascii="Times New Roman" w:hAnsi="Times New Roman" w:cs="Times New Roman"/>
          <w:sz w:val="26"/>
          <w:szCs w:val="26"/>
        </w:rPr>
        <w:t xml:space="preserve"> с места на скорость 5 м.</w:t>
      </w:r>
    </w:p>
    <w:p w14:paraId="4CCC90CC" w14:textId="77777777" w:rsidR="00750608" w:rsidRPr="00553227" w:rsidRDefault="00750608" w:rsidP="00553227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53227">
        <w:rPr>
          <w:rFonts w:ascii="Times New Roman" w:hAnsi="Times New Roman" w:cs="Times New Roman"/>
          <w:sz w:val="26"/>
          <w:szCs w:val="26"/>
        </w:rPr>
        <w:t>3. 3 сальто назад в темпе.</w:t>
      </w:r>
    </w:p>
    <w:p w14:paraId="5EDBB4C1" w14:textId="77777777" w:rsidR="00750608" w:rsidRPr="00553227" w:rsidRDefault="00750608" w:rsidP="00553227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53227">
        <w:rPr>
          <w:rFonts w:ascii="Times New Roman" w:hAnsi="Times New Roman" w:cs="Times New Roman"/>
          <w:sz w:val="26"/>
          <w:szCs w:val="26"/>
        </w:rPr>
        <w:t xml:space="preserve">4.5 кувырков вперед - 10 </w:t>
      </w:r>
      <w:proofErr w:type="spellStart"/>
      <w:r w:rsidRPr="00553227">
        <w:rPr>
          <w:rFonts w:ascii="Times New Roman" w:hAnsi="Times New Roman" w:cs="Times New Roman"/>
          <w:sz w:val="26"/>
          <w:szCs w:val="26"/>
        </w:rPr>
        <w:t>перепрыгиваний</w:t>
      </w:r>
      <w:proofErr w:type="spellEnd"/>
      <w:r w:rsidRPr="00553227">
        <w:rPr>
          <w:rFonts w:ascii="Times New Roman" w:hAnsi="Times New Roman" w:cs="Times New Roman"/>
          <w:sz w:val="26"/>
          <w:szCs w:val="26"/>
        </w:rPr>
        <w:t xml:space="preserve"> через барьер (скамейку).</w:t>
      </w:r>
    </w:p>
    <w:p w14:paraId="2902D02A" w14:textId="304AAA24" w:rsidR="00750608" w:rsidRPr="00553227" w:rsidRDefault="00750608" w:rsidP="00553227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53227">
        <w:rPr>
          <w:rFonts w:ascii="Times New Roman" w:hAnsi="Times New Roman" w:cs="Times New Roman"/>
          <w:sz w:val="26"/>
          <w:szCs w:val="26"/>
        </w:rPr>
        <w:t xml:space="preserve">5. Запрыгивание на опору, находящуюся на дорожке 5 раз </w:t>
      </w:r>
      <w:r w:rsidR="00E334CC" w:rsidRPr="00553227">
        <w:rPr>
          <w:rFonts w:ascii="Times New Roman" w:hAnsi="Times New Roman" w:cs="Times New Roman"/>
          <w:sz w:val="26"/>
          <w:szCs w:val="26"/>
        </w:rPr>
        <w:t>–</w:t>
      </w:r>
      <w:r w:rsidRPr="00553227">
        <w:rPr>
          <w:rFonts w:ascii="Times New Roman" w:hAnsi="Times New Roman" w:cs="Times New Roman"/>
          <w:sz w:val="26"/>
          <w:szCs w:val="26"/>
        </w:rPr>
        <w:t xml:space="preserve"> 5</w:t>
      </w:r>
      <w:r w:rsidR="00E334CC" w:rsidRPr="00553227">
        <w:rPr>
          <w:rFonts w:ascii="Times New Roman" w:hAnsi="Times New Roman" w:cs="Times New Roman"/>
          <w:sz w:val="26"/>
          <w:szCs w:val="26"/>
        </w:rPr>
        <w:t xml:space="preserve"> </w:t>
      </w:r>
      <w:r w:rsidRPr="00553227">
        <w:rPr>
          <w:rFonts w:ascii="Times New Roman" w:hAnsi="Times New Roman" w:cs="Times New Roman"/>
          <w:sz w:val="26"/>
          <w:szCs w:val="26"/>
        </w:rPr>
        <w:t>кувырков назад.</w:t>
      </w:r>
    </w:p>
    <w:p w14:paraId="605B32CA" w14:textId="4CDCA2B2" w:rsidR="00750608" w:rsidRDefault="00750608" w:rsidP="00553227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53227">
        <w:rPr>
          <w:rFonts w:ascii="Times New Roman" w:hAnsi="Times New Roman" w:cs="Times New Roman"/>
          <w:sz w:val="26"/>
          <w:szCs w:val="26"/>
        </w:rPr>
        <w:t>6. Прыжки на одной, на другой и на двух ногах - по 20 м.</w:t>
      </w:r>
    </w:p>
    <w:p w14:paraId="59A3DE53" w14:textId="77777777" w:rsidR="00832C6A" w:rsidRPr="00553227" w:rsidRDefault="00832C6A" w:rsidP="00553227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25B86279" w14:textId="6C10164F" w:rsidR="00750608" w:rsidRPr="00553227" w:rsidRDefault="00750608" w:rsidP="00553227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bCs/>
          <w:i/>
          <w:iCs/>
          <w:sz w:val="26"/>
          <w:szCs w:val="26"/>
        </w:rPr>
      </w:pPr>
      <w:r w:rsidRPr="00553227">
        <w:rPr>
          <w:rFonts w:ascii="Times New Roman" w:hAnsi="Times New Roman" w:cs="Times New Roman"/>
          <w:bCs/>
          <w:i/>
          <w:iCs/>
          <w:sz w:val="26"/>
          <w:szCs w:val="26"/>
        </w:rPr>
        <w:t>Учебно-тренировочный этап. Третий год обучения. Теоретические занятия.</w:t>
      </w:r>
    </w:p>
    <w:p w14:paraId="6DF64172" w14:textId="77777777" w:rsidR="00E67F45" w:rsidRPr="00553227" w:rsidRDefault="00E67F45" w:rsidP="0055322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53227">
        <w:rPr>
          <w:rFonts w:ascii="Times New Roman" w:hAnsi="Times New Roman" w:cs="Times New Roman"/>
          <w:b/>
          <w:sz w:val="26"/>
          <w:szCs w:val="26"/>
        </w:rPr>
        <w:t xml:space="preserve">1. </w:t>
      </w:r>
      <w:proofErr w:type="gramStart"/>
      <w:r w:rsidRPr="00553227">
        <w:rPr>
          <w:rFonts w:ascii="Times New Roman" w:hAnsi="Times New Roman" w:cs="Times New Roman"/>
          <w:b/>
          <w:sz w:val="26"/>
          <w:szCs w:val="26"/>
        </w:rPr>
        <w:t>Физическая</w:t>
      </w:r>
      <w:proofErr w:type="gramEnd"/>
      <w:r w:rsidRPr="00553227">
        <w:rPr>
          <w:rFonts w:ascii="Times New Roman" w:hAnsi="Times New Roman" w:cs="Times New Roman"/>
          <w:b/>
          <w:sz w:val="26"/>
          <w:szCs w:val="26"/>
        </w:rPr>
        <w:t xml:space="preserve"> культуры для культуры укрепления и спорт в России. </w:t>
      </w:r>
      <w:r w:rsidRPr="00553227">
        <w:rPr>
          <w:rFonts w:ascii="Times New Roman" w:hAnsi="Times New Roman" w:cs="Times New Roman"/>
          <w:sz w:val="26"/>
          <w:szCs w:val="26"/>
        </w:rPr>
        <w:t xml:space="preserve">Значение </w:t>
      </w:r>
      <w:proofErr w:type="gramStart"/>
      <w:r w:rsidRPr="00553227">
        <w:rPr>
          <w:rFonts w:ascii="Times New Roman" w:hAnsi="Times New Roman" w:cs="Times New Roman"/>
          <w:sz w:val="26"/>
          <w:szCs w:val="26"/>
        </w:rPr>
        <w:t>физической</w:t>
      </w:r>
      <w:proofErr w:type="gramEnd"/>
      <w:r w:rsidRPr="00553227">
        <w:rPr>
          <w:rFonts w:ascii="Times New Roman" w:hAnsi="Times New Roman" w:cs="Times New Roman"/>
          <w:sz w:val="26"/>
          <w:szCs w:val="26"/>
        </w:rPr>
        <w:t xml:space="preserve"> здоровья и правильного физического развития.</w:t>
      </w:r>
    </w:p>
    <w:p w14:paraId="1B39A19C" w14:textId="1380C4D3" w:rsidR="00E67F45" w:rsidRPr="00553227" w:rsidRDefault="00E67F45" w:rsidP="00553227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53227">
        <w:rPr>
          <w:rFonts w:ascii="Times New Roman" w:hAnsi="Times New Roman" w:cs="Times New Roman"/>
          <w:b/>
          <w:sz w:val="26"/>
          <w:szCs w:val="26"/>
        </w:rPr>
        <w:t>2. Краткий обзор развития прыжков на батуте.</w:t>
      </w:r>
      <w:r w:rsidRPr="00553227">
        <w:rPr>
          <w:rFonts w:ascii="Times New Roman" w:hAnsi="Times New Roman" w:cs="Times New Roman"/>
          <w:sz w:val="26"/>
          <w:szCs w:val="26"/>
        </w:rPr>
        <w:t xml:space="preserve"> «Прыжки на батуте» как вид спорта.</w:t>
      </w:r>
    </w:p>
    <w:p w14:paraId="60728BBF" w14:textId="6769F790" w:rsidR="00E67F45" w:rsidRPr="00553227" w:rsidRDefault="00E67F45" w:rsidP="00553227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53227">
        <w:rPr>
          <w:rFonts w:ascii="Times New Roman" w:hAnsi="Times New Roman" w:cs="Times New Roman"/>
          <w:b/>
          <w:sz w:val="26"/>
          <w:szCs w:val="26"/>
        </w:rPr>
        <w:lastRenderedPageBreak/>
        <w:t>3. Гигиена, режим питания.</w:t>
      </w:r>
      <w:r w:rsidRPr="00553227">
        <w:rPr>
          <w:rFonts w:ascii="Times New Roman" w:hAnsi="Times New Roman" w:cs="Times New Roman"/>
          <w:sz w:val="26"/>
          <w:szCs w:val="26"/>
        </w:rPr>
        <w:t xml:space="preserve"> Гигиена мест занятий </w:t>
      </w:r>
      <w:proofErr w:type="spellStart"/>
      <w:r w:rsidR="00E334CC" w:rsidRPr="00553227">
        <w:rPr>
          <w:rFonts w:ascii="Times New Roman" w:hAnsi="Times New Roman" w:cs="Times New Roman"/>
          <w:sz w:val="26"/>
          <w:szCs w:val="26"/>
        </w:rPr>
        <w:t>батутистов</w:t>
      </w:r>
      <w:proofErr w:type="spellEnd"/>
      <w:r w:rsidRPr="00553227">
        <w:rPr>
          <w:rFonts w:ascii="Times New Roman" w:hAnsi="Times New Roman" w:cs="Times New Roman"/>
          <w:sz w:val="26"/>
          <w:szCs w:val="26"/>
        </w:rPr>
        <w:t>. Гигиенические основы режима тренировки и отдыха.</w:t>
      </w:r>
    </w:p>
    <w:p w14:paraId="25680AA9" w14:textId="6F1C494E" w:rsidR="00E67F45" w:rsidRPr="00553227" w:rsidRDefault="00E67F45" w:rsidP="00553227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53227">
        <w:rPr>
          <w:rFonts w:ascii="Times New Roman" w:hAnsi="Times New Roman" w:cs="Times New Roman"/>
          <w:b/>
          <w:sz w:val="26"/>
          <w:szCs w:val="26"/>
        </w:rPr>
        <w:t xml:space="preserve">4. Моральный и волевой облик </w:t>
      </w:r>
      <w:proofErr w:type="gramStart"/>
      <w:r w:rsidR="00E334CC" w:rsidRPr="00553227">
        <w:rPr>
          <w:rFonts w:ascii="Times New Roman" w:hAnsi="Times New Roman" w:cs="Times New Roman"/>
          <w:b/>
          <w:sz w:val="26"/>
          <w:szCs w:val="26"/>
        </w:rPr>
        <w:t>обучающегося</w:t>
      </w:r>
      <w:proofErr w:type="gramEnd"/>
      <w:r w:rsidRPr="00553227">
        <w:rPr>
          <w:rFonts w:ascii="Times New Roman" w:hAnsi="Times New Roman" w:cs="Times New Roman"/>
          <w:b/>
          <w:sz w:val="26"/>
          <w:szCs w:val="26"/>
        </w:rPr>
        <w:t>.</w:t>
      </w:r>
      <w:r w:rsidRPr="00553227">
        <w:rPr>
          <w:rFonts w:ascii="Times New Roman" w:hAnsi="Times New Roman" w:cs="Times New Roman"/>
          <w:sz w:val="26"/>
          <w:szCs w:val="26"/>
        </w:rPr>
        <w:t xml:space="preserve"> Моральные качества, свойственные порядочному человеку.</w:t>
      </w:r>
    </w:p>
    <w:p w14:paraId="236DBAEE" w14:textId="3701769A" w:rsidR="00E67F45" w:rsidRPr="00553227" w:rsidRDefault="00E67F45" w:rsidP="00553227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53227">
        <w:rPr>
          <w:rFonts w:ascii="Times New Roman" w:hAnsi="Times New Roman" w:cs="Times New Roman"/>
          <w:b/>
          <w:sz w:val="26"/>
          <w:szCs w:val="26"/>
        </w:rPr>
        <w:t>5. Врачебный контроль.</w:t>
      </w:r>
      <w:r w:rsidRPr="00553227">
        <w:rPr>
          <w:rFonts w:ascii="Times New Roman" w:hAnsi="Times New Roman" w:cs="Times New Roman"/>
          <w:sz w:val="26"/>
          <w:szCs w:val="26"/>
        </w:rPr>
        <w:t xml:space="preserve"> Роль, значение и содержание врачебного контроля при занятиях </w:t>
      </w:r>
      <w:proofErr w:type="spellStart"/>
      <w:r w:rsidR="00E334CC" w:rsidRPr="00553227">
        <w:rPr>
          <w:rFonts w:ascii="Times New Roman" w:hAnsi="Times New Roman" w:cs="Times New Roman"/>
          <w:sz w:val="26"/>
          <w:szCs w:val="26"/>
        </w:rPr>
        <w:t>батутистов</w:t>
      </w:r>
      <w:proofErr w:type="spellEnd"/>
      <w:r w:rsidRPr="00553227">
        <w:rPr>
          <w:rFonts w:ascii="Times New Roman" w:hAnsi="Times New Roman" w:cs="Times New Roman"/>
          <w:sz w:val="26"/>
          <w:szCs w:val="26"/>
        </w:rPr>
        <w:t>.</w:t>
      </w:r>
    </w:p>
    <w:p w14:paraId="4645769D" w14:textId="1BEBA136" w:rsidR="00E67F45" w:rsidRPr="00553227" w:rsidRDefault="00E67F45" w:rsidP="00553227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53227">
        <w:rPr>
          <w:rFonts w:ascii="Times New Roman" w:hAnsi="Times New Roman" w:cs="Times New Roman"/>
          <w:b/>
          <w:sz w:val="26"/>
          <w:szCs w:val="26"/>
        </w:rPr>
        <w:t xml:space="preserve">6. Общая специальная физическая подготовка </w:t>
      </w:r>
      <w:proofErr w:type="spellStart"/>
      <w:r w:rsidR="00E334CC" w:rsidRPr="00553227">
        <w:rPr>
          <w:rFonts w:ascii="Times New Roman" w:hAnsi="Times New Roman" w:cs="Times New Roman"/>
          <w:b/>
          <w:sz w:val="26"/>
          <w:szCs w:val="26"/>
        </w:rPr>
        <w:t>батутистов</w:t>
      </w:r>
      <w:proofErr w:type="spellEnd"/>
      <w:r w:rsidRPr="00553227">
        <w:rPr>
          <w:rFonts w:ascii="Times New Roman" w:hAnsi="Times New Roman" w:cs="Times New Roman"/>
          <w:b/>
          <w:sz w:val="26"/>
          <w:szCs w:val="26"/>
        </w:rPr>
        <w:t>.</w:t>
      </w:r>
      <w:r w:rsidR="00E334CC" w:rsidRPr="0055322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53227">
        <w:rPr>
          <w:rFonts w:ascii="Times New Roman" w:hAnsi="Times New Roman" w:cs="Times New Roman"/>
          <w:sz w:val="26"/>
          <w:szCs w:val="26"/>
        </w:rPr>
        <w:t>Краткая характеристика средств ОФП и СФП, применяемых для различных учебно-тренировочных групп. Разбор контрольных переводных нормативов по ОФП и СФП.</w:t>
      </w:r>
    </w:p>
    <w:p w14:paraId="71E440D2" w14:textId="2D178E40" w:rsidR="00E67F45" w:rsidRPr="00553227" w:rsidRDefault="00E67F45" w:rsidP="00553227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53227">
        <w:rPr>
          <w:rFonts w:ascii="Times New Roman" w:hAnsi="Times New Roman" w:cs="Times New Roman"/>
          <w:b/>
          <w:sz w:val="26"/>
          <w:szCs w:val="26"/>
        </w:rPr>
        <w:t>7. Прав</w:t>
      </w:r>
      <w:r w:rsidR="00E334CC" w:rsidRPr="00553227">
        <w:rPr>
          <w:rFonts w:ascii="Times New Roman" w:hAnsi="Times New Roman" w:cs="Times New Roman"/>
          <w:b/>
          <w:sz w:val="26"/>
          <w:szCs w:val="26"/>
        </w:rPr>
        <w:t>ила соревнований по прыжкам на батуте</w:t>
      </w:r>
      <w:r w:rsidRPr="00553227">
        <w:rPr>
          <w:rFonts w:ascii="Times New Roman" w:hAnsi="Times New Roman" w:cs="Times New Roman"/>
          <w:b/>
          <w:sz w:val="26"/>
          <w:szCs w:val="26"/>
        </w:rPr>
        <w:t>.</w:t>
      </w:r>
      <w:r w:rsidRPr="00553227">
        <w:rPr>
          <w:rFonts w:ascii="Times New Roman" w:hAnsi="Times New Roman" w:cs="Times New Roman"/>
          <w:sz w:val="26"/>
          <w:szCs w:val="26"/>
        </w:rPr>
        <w:t xml:space="preserve"> Состав главной судейской коллегии, ее права и обязанности. Роль судьи, как</w:t>
      </w:r>
      <w:r w:rsidR="00E334CC" w:rsidRPr="00553227">
        <w:rPr>
          <w:rFonts w:ascii="Times New Roman" w:hAnsi="Times New Roman" w:cs="Times New Roman"/>
          <w:sz w:val="26"/>
          <w:szCs w:val="26"/>
        </w:rPr>
        <w:t xml:space="preserve"> воспитателя молодых обучающихся</w:t>
      </w:r>
      <w:r w:rsidRPr="00553227">
        <w:rPr>
          <w:rFonts w:ascii="Times New Roman" w:hAnsi="Times New Roman" w:cs="Times New Roman"/>
          <w:sz w:val="26"/>
          <w:szCs w:val="26"/>
        </w:rPr>
        <w:t>. Представители, тренеры</w:t>
      </w:r>
      <w:r w:rsidR="00E334CC" w:rsidRPr="00553227">
        <w:rPr>
          <w:rFonts w:ascii="Times New Roman" w:hAnsi="Times New Roman" w:cs="Times New Roman"/>
          <w:sz w:val="26"/>
          <w:szCs w:val="26"/>
        </w:rPr>
        <w:t>-преподаватели</w:t>
      </w:r>
      <w:r w:rsidRPr="00553227">
        <w:rPr>
          <w:rFonts w:ascii="Times New Roman" w:hAnsi="Times New Roman" w:cs="Times New Roman"/>
          <w:sz w:val="26"/>
          <w:szCs w:val="26"/>
        </w:rPr>
        <w:t>, их права и обязанности.</w:t>
      </w:r>
    </w:p>
    <w:p w14:paraId="40BC0BE8" w14:textId="71D67325" w:rsidR="00E67F45" w:rsidRPr="00553227" w:rsidRDefault="00E67F45" w:rsidP="00553227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53227">
        <w:rPr>
          <w:rFonts w:ascii="Times New Roman" w:hAnsi="Times New Roman" w:cs="Times New Roman"/>
          <w:b/>
          <w:sz w:val="26"/>
          <w:szCs w:val="26"/>
        </w:rPr>
        <w:t xml:space="preserve">8. Планирование </w:t>
      </w:r>
      <w:r w:rsidR="00E334CC" w:rsidRPr="00553227">
        <w:rPr>
          <w:rFonts w:ascii="Times New Roman" w:hAnsi="Times New Roman" w:cs="Times New Roman"/>
          <w:b/>
          <w:sz w:val="26"/>
          <w:szCs w:val="26"/>
        </w:rPr>
        <w:t>учебно-тренировочного занятия</w:t>
      </w:r>
      <w:r w:rsidRPr="00553227">
        <w:rPr>
          <w:rFonts w:ascii="Times New Roman" w:hAnsi="Times New Roman" w:cs="Times New Roman"/>
          <w:b/>
          <w:sz w:val="26"/>
          <w:szCs w:val="26"/>
        </w:rPr>
        <w:t>.</w:t>
      </w:r>
      <w:r w:rsidRPr="00553227">
        <w:rPr>
          <w:rFonts w:ascii="Times New Roman" w:hAnsi="Times New Roman" w:cs="Times New Roman"/>
          <w:sz w:val="26"/>
          <w:szCs w:val="26"/>
        </w:rPr>
        <w:t xml:space="preserve"> Роль и значение планирования как основы управления процессом спортивной тренировки. Дневник </w:t>
      </w:r>
      <w:r w:rsidR="00E334CC" w:rsidRPr="00553227">
        <w:rPr>
          <w:rFonts w:ascii="Times New Roman" w:hAnsi="Times New Roman" w:cs="Times New Roman"/>
          <w:sz w:val="26"/>
          <w:szCs w:val="26"/>
        </w:rPr>
        <w:t>учебно-тренировочного занятия</w:t>
      </w:r>
      <w:r w:rsidRPr="00553227">
        <w:rPr>
          <w:rFonts w:ascii="Times New Roman" w:hAnsi="Times New Roman" w:cs="Times New Roman"/>
          <w:sz w:val="26"/>
          <w:szCs w:val="26"/>
        </w:rPr>
        <w:t>, правила его ведения и форма.</w:t>
      </w:r>
    </w:p>
    <w:p w14:paraId="09219B40" w14:textId="77777777" w:rsidR="00E67F45" w:rsidRPr="00553227" w:rsidRDefault="00E67F45" w:rsidP="00553227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53227">
        <w:rPr>
          <w:rFonts w:ascii="Times New Roman" w:hAnsi="Times New Roman" w:cs="Times New Roman"/>
          <w:b/>
          <w:sz w:val="26"/>
          <w:szCs w:val="26"/>
        </w:rPr>
        <w:t>9. Терминология акробатических упражнений.</w:t>
      </w:r>
      <w:r w:rsidRPr="00553227">
        <w:rPr>
          <w:rFonts w:ascii="Times New Roman" w:hAnsi="Times New Roman" w:cs="Times New Roman"/>
          <w:sz w:val="26"/>
          <w:szCs w:val="26"/>
        </w:rPr>
        <w:t xml:space="preserve"> Определение направления движения, название основных и промежуточных положений туловища, рук, ног. Определение основных терминов акробатических прыжков.</w:t>
      </w:r>
    </w:p>
    <w:p w14:paraId="627975F2" w14:textId="32163DC3" w:rsidR="00E67F45" w:rsidRPr="00553227" w:rsidRDefault="00E67F45" w:rsidP="00553227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53227">
        <w:rPr>
          <w:rFonts w:ascii="Times New Roman" w:hAnsi="Times New Roman" w:cs="Times New Roman"/>
          <w:b/>
          <w:sz w:val="26"/>
          <w:szCs w:val="26"/>
        </w:rPr>
        <w:t>10. Краткие сведения о строении и функциях организма человека.</w:t>
      </w:r>
      <w:r w:rsidR="00E334CC" w:rsidRPr="0055322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53227">
        <w:rPr>
          <w:rFonts w:ascii="Times New Roman" w:hAnsi="Times New Roman" w:cs="Times New Roman"/>
          <w:sz w:val="26"/>
          <w:szCs w:val="26"/>
        </w:rPr>
        <w:t>Сведения о строении и функциях костно-связочного аппарата и мышц. Взаимодействие мышц при выполнении движений и их роль в укреплении суставов.</w:t>
      </w:r>
    </w:p>
    <w:p w14:paraId="68AEB022" w14:textId="24712CA8" w:rsidR="00E67F45" w:rsidRPr="00553227" w:rsidRDefault="00E67F45" w:rsidP="00553227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53227">
        <w:rPr>
          <w:rFonts w:ascii="Times New Roman" w:hAnsi="Times New Roman" w:cs="Times New Roman"/>
          <w:b/>
          <w:sz w:val="26"/>
          <w:szCs w:val="26"/>
        </w:rPr>
        <w:t>11. Техника безопасности на учебно-тренировочных занятиях.</w:t>
      </w:r>
      <w:r w:rsidRPr="00553227">
        <w:rPr>
          <w:rFonts w:ascii="Times New Roman" w:hAnsi="Times New Roman" w:cs="Times New Roman"/>
          <w:sz w:val="26"/>
          <w:szCs w:val="26"/>
        </w:rPr>
        <w:t xml:space="preserve"> Общие требования. Требования безопасности перед началом </w:t>
      </w:r>
      <w:r w:rsidR="00E334CC" w:rsidRPr="00553227">
        <w:rPr>
          <w:rFonts w:ascii="Times New Roman" w:hAnsi="Times New Roman" w:cs="Times New Roman"/>
          <w:sz w:val="26"/>
          <w:szCs w:val="26"/>
        </w:rPr>
        <w:t xml:space="preserve">учебно-тренировочных </w:t>
      </w:r>
      <w:r w:rsidRPr="00553227">
        <w:rPr>
          <w:rFonts w:ascii="Times New Roman" w:hAnsi="Times New Roman" w:cs="Times New Roman"/>
          <w:sz w:val="26"/>
          <w:szCs w:val="26"/>
        </w:rPr>
        <w:t>занятий</w:t>
      </w:r>
      <w:r w:rsidR="00E334CC" w:rsidRPr="00553227">
        <w:rPr>
          <w:rFonts w:ascii="Times New Roman" w:hAnsi="Times New Roman" w:cs="Times New Roman"/>
          <w:sz w:val="26"/>
          <w:szCs w:val="26"/>
        </w:rPr>
        <w:t>,</w:t>
      </w:r>
      <w:r w:rsidRPr="00553227">
        <w:rPr>
          <w:rFonts w:ascii="Times New Roman" w:hAnsi="Times New Roman" w:cs="Times New Roman"/>
          <w:sz w:val="26"/>
          <w:szCs w:val="26"/>
        </w:rPr>
        <w:t xml:space="preserve"> во время</w:t>
      </w:r>
      <w:r w:rsidR="00E334CC" w:rsidRPr="00553227">
        <w:rPr>
          <w:rFonts w:ascii="Times New Roman" w:hAnsi="Times New Roman" w:cs="Times New Roman"/>
          <w:sz w:val="26"/>
          <w:szCs w:val="26"/>
        </w:rPr>
        <w:t xml:space="preserve"> учебно-тренировочных</w:t>
      </w:r>
      <w:r w:rsidRPr="00553227">
        <w:rPr>
          <w:rFonts w:ascii="Times New Roman" w:hAnsi="Times New Roman" w:cs="Times New Roman"/>
          <w:sz w:val="26"/>
          <w:szCs w:val="26"/>
        </w:rPr>
        <w:t xml:space="preserve"> занятий, в аварийных ситуациях и по окончании </w:t>
      </w:r>
      <w:r w:rsidR="00E334CC" w:rsidRPr="00553227">
        <w:rPr>
          <w:rFonts w:ascii="Times New Roman" w:hAnsi="Times New Roman" w:cs="Times New Roman"/>
          <w:sz w:val="26"/>
          <w:szCs w:val="26"/>
        </w:rPr>
        <w:t>учебно-</w:t>
      </w:r>
      <w:r w:rsidRPr="00553227">
        <w:rPr>
          <w:rFonts w:ascii="Times New Roman" w:hAnsi="Times New Roman" w:cs="Times New Roman"/>
          <w:sz w:val="26"/>
          <w:szCs w:val="26"/>
        </w:rPr>
        <w:t>тренировочных занятий.</w:t>
      </w:r>
    </w:p>
    <w:p w14:paraId="735CB4CD" w14:textId="77777777" w:rsidR="00E67F45" w:rsidRPr="00553227" w:rsidRDefault="00E67F45" w:rsidP="005532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53227">
        <w:rPr>
          <w:rFonts w:ascii="Times New Roman" w:hAnsi="Times New Roman" w:cs="Times New Roman"/>
          <w:bCs/>
          <w:i/>
          <w:iCs/>
          <w:sz w:val="26"/>
          <w:szCs w:val="26"/>
        </w:rPr>
        <w:t>Практические занятия.</w:t>
      </w:r>
    </w:p>
    <w:p w14:paraId="02D24478" w14:textId="46910E5D" w:rsidR="00C36B56" w:rsidRPr="00553227" w:rsidRDefault="00E67F45" w:rsidP="00553227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i/>
          <w:iCs/>
          <w:sz w:val="26"/>
          <w:szCs w:val="26"/>
        </w:rPr>
      </w:pPr>
      <w:r w:rsidRPr="00553227">
        <w:rPr>
          <w:rFonts w:ascii="Times New Roman" w:hAnsi="Times New Roman" w:cs="Times New Roman"/>
          <w:b/>
          <w:i/>
          <w:iCs/>
          <w:sz w:val="26"/>
          <w:szCs w:val="26"/>
        </w:rPr>
        <w:t>Общая физическая подготовка</w:t>
      </w:r>
    </w:p>
    <w:p w14:paraId="23821005" w14:textId="77777777" w:rsidR="00E67F45" w:rsidRPr="00553227" w:rsidRDefault="00E67F45" w:rsidP="00553227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53227">
        <w:rPr>
          <w:rFonts w:ascii="Times New Roman" w:hAnsi="Times New Roman" w:cs="Times New Roman"/>
          <w:sz w:val="26"/>
          <w:szCs w:val="26"/>
        </w:rPr>
        <w:t>1. Основная гимнастика: повторение и отработка ранее изученных строевых упражнений; порядковые упражнения - скрещивания по разным направлениям, «змейка», «спираль», проходы слева и справа; бег и ходьба в чередовании с прыжками и поворотами, с различными положениями и движениями рук.</w:t>
      </w:r>
    </w:p>
    <w:p w14:paraId="084357FA" w14:textId="13C76AC1" w:rsidR="00E67F45" w:rsidRPr="00553227" w:rsidRDefault="00E67F45" w:rsidP="00553227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53227">
        <w:rPr>
          <w:rFonts w:ascii="Times New Roman" w:hAnsi="Times New Roman" w:cs="Times New Roman"/>
          <w:sz w:val="26"/>
          <w:szCs w:val="26"/>
        </w:rPr>
        <w:t>2. Обще - развивающие упражнения: упражнения для рук и плечевого пояса - поднимание и опускание рук с гимнастической палкой, гантелями от 0,5 до 1,0 кг</w:t>
      </w:r>
      <w:proofErr w:type="gramStart"/>
      <w:r w:rsidRPr="00553227">
        <w:rPr>
          <w:rFonts w:ascii="Times New Roman" w:hAnsi="Times New Roman" w:cs="Times New Roman"/>
          <w:sz w:val="26"/>
          <w:szCs w:val="26"/>
        </w:rPr>
        <w:t xml:space="preserve">., </w:t>
      </w:r>
      <w:proofErr w:type="gramEnd"/>
      <w:r w:rsidRPr="00553227">
        <w:rPr>
          <w:rFonts w:ascii="Times New Roman" w:hAnsi="Times New Roman" w:cs="Times New Roman"/>
          <w:sz w:val="26"/>
          <w:szCs w:val="26"/>
        </w:rPr>
        <w:t>то же с набивными мячами, наклоны вперед, держась руками за гимнастическую стенку; сгибание и разгибание рук с преодолением сопротивления партнера или амортизатора; упражнения для туловища - наклоны вперед и назад, влево и вправо из различных положений, то же с набивными мячами, гантелями, с преодолением партнера или амортизатора; сгибание и разгибание туловища в положении сидя на гимнастической скамейке, ноги закреплены; то же, но лежа бедрами на скамейке; упражнения для ног: полуприседания и приседания на носках на двух и одной ноге и на всей ступне с опорой одной или двумя руками; махи и круговые движения ногой в положении стоя, сидя и лежа; упражнения для всего тела: движения руками, туловищем и ногами, выполняемые одновременно.</w:t>
      </w:r>
    </w:p>
    <w:p w14:paraId="0922B21D" w14:textId="4859EED8" w:rsidR="00E67F45" w:rsidRPr="00553227" w:rsidRDefault="00E67F45" w:rsidP="00553227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53227">
        <w:rPr>
          <w:rFonts w:ascii="Times New Roman" w:hAnsi="Times New Roman" w:cs="Times New Roman"/>
          <w:sz w:val="26"/>
          <w:szCs w:val="26"/>
        </w:rPr>
        <w:t xml:space="preserve">3. Упражнения на осанку: в висе на перекладине подтягивания с движениями ног, </w:t>
      </w:r>
      <w:proofErr w:type="gramStart"/>
      <w:r w:rsidRPr="00553227">
        <w:rPr>
          <w:rFonts w:ascii="Times New Roman" w:hAnsi="Times New Roman" w:cs="Times New Roman"/>
          <w:sz w:val="26"/>
          <w:szCs w:val="26"/>
        </w:rPr>
        <w:t>переход</w:t>
      </w:r>
      <w:proofErr w:type="gramEnd"/>
      <w:r w:rsidRPr="00553227">
        <w:rPr>
          <w:rFonts w:ascii="Times New Roman" w:hAnsi="Times New Roman" w:cs="Times New Roman"/>
          <w:sz w:val="26"/>
          <w:szCs w:val="26"/>
        </w:rPr>
        <w:t xml:space="preserve"> в вис согнувшись сзади, возвращение в исходное положение (с прямыми ногами); конь с ручками - </w:t>
      </w:r>
      <w:proofErr w:type="spellStart"/>
      <w:r w:rsidRPr="00553227">
        <w:rPr>
          <w:rFonts w:ascii="Times New Roman" w:hAnsi="Times New Roman" w:cs="Times New Roman"/>
          <w:sz w:val="26"/>
          <w:szCs w:val="26"/>
        </w:rPr>
        <w:t>перемах</w:t>
      </w:r>
      <w:proofErr w:type="spellEnd"/>
      <w:r w:rsidRPr="00553227">
        <w:rPr>
          <w:rFonts w:ascii="Times New Roman" w:hAnsi="Times New Roman" w:cs="Times New Roman"/>
          <w:sz w:val="26"/>
          <w:szCs w:val="26"/>
        </w:rPr>
        <w:t xml:space="preserve"> двумя ногами вперед и назад: прыжки </w:t>
      </w:r>
      <w:r w:rsidRPr="00553227">
        <w:rPr>
          <w:rFonts w:ascii="Times New Roman" w:hAnsi="Times New Roman" w:cs="Times New Roman"/>
          <w:sz w:val="26"/>
          <w:szCs w:val="26"/>
        </w:rPr>
        <w:lastRenderedPageBreak/>
        <w:t>со скакалкой - 30 - 40 прыжков с чередованием на одной и двух ногах; канат - лазание в 3 приема, на время с помощью ног.</w:t>
      </w:r>
    </w:p>
    <w:p w14:paraId="4675172C" w14:textId="24CAE0A1" w:rsidR="00E67F45" w:rsidRPr="00553227" w:rsidRDefault="00E67F45" w:rsidP="00553227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53227">
        <w:rPr>
          <w:rFonts w:ascii="Times New Roman" w:hAnsi="Times New Roman" w:cs="Times New Roman"/>
          <w:sz w:val="26"/>
          <w:szCs w:val="26"/>
        </w:rPr>
        <w:t>4.</w:t>
      </w:r>
      <w:r w:rsidR="00E334CC" w:rsidRPr="00553227">
        <w:rPr>
          <w:rFonts w:ascii="Times New Roman" w:hAnsi="Times New Roman" w:cs="Times New Roman"/>
          <w:sz w:val="26"/>
          <w:szCs w:val="26"/>
        </w:rPr>
        <w:t xml:space="preserve"> </w:t>
      </w:r>
      <w:r w:rsidRPr="00553227">
        <w:rPr>
          <w:rFonts w:ascii="Times New Roman" w:hAnsi="Times New Roman" w:cs="Times New Roman"/>
          <w:sz w:val="26"/>
          <w:szCs w:val="26"/>
        </w:rPr>
        <w:t xml:space="preserve">Упражнения на гибкость и растягивание: сидя ноги врозь, наклоны вперед с касанием грудью пола с удержанием 2-3 сек.; у гимнастической стенки: стоя к ней спиной, наклон вперед, взявшись руками за вторую от пола рейку, наклоняться как можно ниже, не сгибая ног; стоя лицом к стенке, поставить на рейку на уровне груди ногу, выполнять наклоны к одной и другой ноге до касания грудью колена; сидя спиной к стенке, взяться руками за рейку на уровне головы, ноги на ширине плеч, прогибаясь и перехватывая руками рейки - мост; стоя боком или лицом к стенке, нога на высоте пояса, присесть на опорной ноге и выпрямиться с резиновым бинтом: поднимая руки вверх, выкручивая их в плечевых суставах, пронести вниз - назад и вернуть в исходное положение, руки не сгибать </w:t>
      </w:r>
      <w:proofErr w:type="gramStart"/>
      <w:r w:rsidRPr="00553227">
        <w:rPr>
          <w:rFonts w:ascii="Times New Roman" w:hAnsi="Times New Roman" w:cs="Times New Roman"/>
          <w:sz w:val="26"/>
          <w:szCs w:val="26"/>
        </w:rPr>
        <w:t xml:space="preserve">( </w:t>
      </w:r>
      <w:proofErr w:type="gramEnd"/>
      <w:r w:rsidRPr="00553227">
        <w:rPr>
          <w:rFonts w:ascii="Times New Roman" w:hAnsi="Times New Roman" w:cs="Times New Roman"/>
          <w:sz w:val="26"/>
          <w:szCs w:val="26"/>
        </w:rPr>
        <w:t>то же можно выполнять c гимнастической палкой или скакалкой), постепенно уменьшая расстояние между руками; шпагат скольжением на правую и левую ногу; из виса на гимнастической стенке поднимание прямых ног с касанием носками рейки за головой.</w:t>
      </w:r>
    </w:p>
    <w:p w14:paraId="1506BF6A" w14:textId="77777777" w:rsidR="00E67F45" w:rsidRPr="00553227" w:rsidRDefault="00E67F45" w:rsidP="00553227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53227">
        <w:rPr>
          <w:rFonts w:ascii="Times New Roman" w:hAnsi="Times New Roman" w:cs="Times New Roman"/>
          <w:sz w:val="26"/>
          <w:szCs w:val="26"/>
        </w:rPr>
        <w:t>5. Легкоатлетические упражнения: бег с ускорением на 30 и 60 м., бег 100 м., кросс на 1000 и 2000 м., прыжки в длину и высоту с разбега, толкание облегченного ядра или бросок набивного мяча, метание гранаты, эстафета 4×60 м.</w:t>
      </w:r>
    </w:p>
    <w:p w14:paraId="3EEA0379" w14:textId="77777777" w:rsidR="00E67F45" w:rsidRPr="00553227" w:rsidRDefault="00E67F45" w:rsidP="00553227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53227">
        <w:rPr>
          <w:rFonts w:ascii="Times New Roman" w:hAnsi="Times New Roman" w:cs="Times New Roman"/>
          <w:sz w:val="26"/>
          <w:szCs w:val="26"/>
        </w:rPr>
        <w:t>6. Спортивные и подвижные игры: игры типа эстафет.</w:t>
      </w:r>
    </w:p>
    <w:p w14:paraId="20D02CA8" w14:textId="6825E16A" w:rsidR="00E67F45" w:rsidRPr="00553227" w:rsidRDefault="00E67F45" w:rsidP="00553227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i/>
          <w:iCs/>
          <w:sz w:val="26"/>
          <w:szCs w:val="26"/>
        </w:rPr>
      </w:pPr>
      <w:r w:rsidRPr="00553227">
        <w:rPr>
          <w:rFonts w:ascii="Times New Roman" w:hAnsi="Times New Roman" w:cs="Times New Roman"/>
          <w:b/>
          <w:i/>
          <w:iCs/>
          <w:sz w:val="26"/>
          <w:szCs w:val="26"/>
        </w:rPr>
        <w:t>Специальная физическая подготовка</w:t>
      </w:r>
    </w:p>
    <w:p w14:paraId="16E94615" w14:textId="1A4025AE" w:rsidR="00E67F45" w:rsidRPr="00553227" w:rsidRDefault="00E67F45" w:rsidP="00553227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53227">
        <w:rPr>
          <w:rFonts w:ascii="Times New Roman" w:hAnsi="Times New Roman" w:cs="Times New Roman"/>
          <w:sz w:val="26"/>
          <w:szCs w:val="26"/>
        </w:rPr>
        <w:t>1. Упражнения для вестибулярного аппарата: вращение (повороты) на носке на 360° и 540°, прыжки с поворотами на 280º 5-6 раз в темпе.</w:t>
      </w:r>
    </w:p>
    <w:p w14:paraId="0E326275" w14:textId="29F24AA5" w:rsidR="00E67F45" w:rsidRPr="00553227" w:rsidRDefault="00E67F45" w:rsidP="00553227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53227">
        <w:rPr>
          <w:rFonts w:ascii="Times New Roman" w:hAnsi="Times New Roman" w:cs="Times New Roman"/>
          <w:sz w:val="26"/>
          <w:szCs w:val="26"/>
        </w:rPr>
        <w:t>2. Прыжки на батуте: с поворотами на 360° и 540° в вертикальной и горизонтальной плоскостях; прыжок на спину, поворот на 360° и встать; прыжки с высоким взлетом вверх; сальто вперед назад в чередовании с прыжками; два сальто подряд в различных сочетаниях.</w:t>
      </w:r>
    </w:p>
    <w:p w14:paraId="3DF7D947" w14:textId="77777777" w:rsidR="00E67F45" w:rsidRPr="00553227" w:rsidRDefault="00E67F45" w:rsidP="00553227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53227">
        <w:rPr>
          <w:rFonts w:ascii="Times New Roman" w:hAnsi="Times New Roman" w:cs="Times New Roman"/>
          <w:sz w:val="26"/>
          <w:szCs w:val="26"/>
        </w:rPr>
        <w:t>3. Прыжки с «козла» высотой 150 см. на точность приземления.</w:t>
      </w:r>
    </w:p>
    <w:p w14:paraId="54136C98" w14:textId="77777777" w:rsidR="00E67F45" w:rsidRPr="00553227" w:rsidRDefault="00E67F45" w:rsidP="00553227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i/>
          <w:iCs/>
          <w:sz w:val="26"/>
          <w:szCs w:val="26"/>
        </w:rPr>
      </w:pPr>
      <w:r w:rsidRPr="00553227">
        <w:rPr>
          <w:rFonts w:ascii="Times New Roman" w:hAnsi="Times New Roman" w:cs="Times New Roman"/>
          <w:b/>
          <w:i/>
          <w:iCs/>
          <w:sz w:val="26"/>
          <w:szCs w:val="26"/>
        </w:rPr>
        <w:t>Техническая подготовка</w:t>
      </w:r>
    </w:p>
    <w:p w14:paraId="0839D592" w14:textId="77777777" w:rsidR="00E67F45" w:rsidRPr="00553227" w:rsidRDefault="00E67F45" w:rsidP="00553227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i/>
          <w:iCs/>
          <w:sz w:val="26"/>
          <w:szCs w:val="26"/>
        </w:rPr>
      </w:pPr>
      <w:r w:rsidRPr="00553227">
        <w:rPr>
          <w:rFonts w:ascii="Times New Roman" w:hAnsi="Times New Roman" w:cs="Times New Roman"/>
          <w:b/>
          <w:i/>
          <w:iCs/>
          <w:sz w:val="26"/>
          <w:szCs w:val="26"/>
        </w:rPr>
        <w:t>Специальная двигательная подготовка (СДП)</w:t>
      </w:r>
    </w:p>
    <w:p w14:paraId="2DC2E70E" w14:textId="77777777" w:rsidR="00E67F45" w:rsidRPr="00553227" w:rsidRDefault="00E67F45" w:rsidP="005532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53227">
        <w:rPr>
          <w:rFonts w:ascii="Times New Roman" w:hAnsi="Times New Roman" w:cs="Times New Roman"/>
          <w:sz w:val="26"/>
          <w:szCs w:val="26"/>
        </w:rPr>
        <w:t xml:space="preserve">Акробатические упражнения:                                                                                   </w:t>
      </w:r>
    </w:p>
    <w:p w14:paraId="5185B2E8" w14:textId="77777777" w:rsidR="00E67F45" w:rsidRPr="00553227" w:rsidRDefault="00E67F45" w:rsidP="00553227">
      <w:pPr>
        <w:pStyle w:val="a3"/>
        <w:spacing w:after="0" w:line="240" w:lineRule="auto"/>
        <w:ind w:left="0" w:firstLine="708"/>
        <w:rPr>
          <w:rFonts w:ascii="Times New Roman" w:hAnsi="Times New Roman" w:cs="Times New Roman"/>
          <w:sz w:val="26"/>
          <w:szCs w:val="26"/>
        </w:rPr>
      </w:pPr>
      <w:r w:rsidRPr="00553227">
        <w:rPr>
          <w:rFonts w:ascii="Times New Roman" w:hAnsi="Times New Roman" w:cs="Times New Roman"/>
          <w:sz w:val="26"/>
          <w:szCs w:val="26"/>
        </w:rPr>
        <w:t xml:space="preserve">- </w:t>
      </w:r>
      <w:proofErr w:type="gramStart"/>
      <w:r w:rsidRPr="00553227">
        <w:rPr>
          <w:rFonts w:ascii="Times New Roman" w:hAnsi="Times New Roman" w:cs="Times New Roman"/>
          <w:sz w:val="26"/>
          <w:szCs w:val="26"/>
        </w:rPr>
        <w:t>кувырок вперед с разбега прогнувшись</w:t>
      </w:r>
      <w:proofErr w:type="gramEnd"/>
      <w:r w:rsidRPr="00553227">
        <w:rPr>
          <w:rFonts w:ascii="Times New Roman" w:hAnsi="Times New Roman" w:cs="Times New Roman"/>
          <w:sz w:val="26"/>
          <w:szCs w:val="26"/>
        </w:rPr>
        <w:t>;</w:t>
      </w:r>
    </w:p>
    <w:p w14:paraId="112D57DC" w14:textId="1698E541" w:rsidR="00E67F45" w:rsidRPr="00553227" w:rsidRDefault="00E67F45" w:rsidP="00553227">
      <w:pPr>
        <w:pStyle w:val="a3"/>
        <w:spacing w:after="0" w:line="240" w:lineRule="auto"/>
        <w:ind w:left="0" w:firstLine="708"/>
        <w:rPr>
          <w:rFonts w:ascii="Times New Roman" w:hAnsi="Times New Roman" w:cs="Times New Roman"/>
          <w:sz w:val="26"/>
          <w:szCs w:val="26"/>
        </w:rPr>
      </w:pPr>
      <w:r w:rsidRPr="00553227">
        <w:rPr>
          <w:rFonts w:ascii="Times New Roman" w:hAnsi="Times New Roman" w:cs="Times New Roman"/>
          <w:sz w:val="26"/>
          <w:szCs w:val="26"/>
        </w:rPr>
        <w:t>- прыжок назад с поворотом кругом и кувырок вперед;</w:t>
      </w:r>
    </w:p>
    <w:p w14:paraId="139043C7" w14:textId="43FFBCA9" w:rsidR="00E67F45" w:rsidRPr="00553227" w:rsidRDefault="00E67F45" w:rsidP="00553227">
      <w:pPr>
        <w:pStyle w:val="a3"/>
        <w:spacing w:after="0" w:line="240" w:lineRule="auto"/>
        <w:ind w:left="0" w:firstLine="708"/>
        <w:rPr>
          <w:rFonts w:ascii="Times New Roman" w:hAnsi="Times New Roman" w:cs="Times New Roman"/>
          <w:sz w:val="26"/>
          <w:szCs w:val="26"/>
        </w:rPr>
      </w:pPr>
      <w:r w:rsidRPr="00553227">
        <w:rPr>
          <w:rFonts w:ascii="Times New Roman" w:hAnsi="Times New Roman" w:cs="Times New Roman"/>
          <w:sz w:val="26"/>
          <w:szCs w:val="26"/>
        </w:rPr>
        <w:t>- перекидка вперед со сменой ног;</w:t>
      </w:r>
    </w:p>
    <w:p w14:paraId="2084ED41" w14:textId="19CB495E" w:rsidR="00E67F45" w:rsidRPr="00553227" w:rsidRDefault="00E67F45" w:rsidP="00553227">
      <w:pPr>
        <w:pStyle w:val="a3"/>
        <w:spacing w:after="0" w:line="240" w:lineRule="auto"/>
        <w:ind w:left="0" w:firstLine="708"/>
        <w:rPr>
          <w:rFonts w:ascii="Times New Roman" w:hAnsi="Times New Roman" w:cs="Times New Roman"/>
          <w:sz w:val="26"/>
          <w:szCs w:val="26"/>
        </w:rPr>
      </w:pPr>
      <w:r w:rsidRPr="00553227">
        <w:rPr>
          <w:rFonts w:ascii="Times New Roman" w:hAnsi="Times New Roman" w:cs="Times New Roman"/>
          <w:sz w:val="26"/>
          <w:szCs w:val="26"/>
        </w:rPr>
        <w:t>- курбет в шпагат, переход из шпагата в шпагат и пр.</w:t>
      </w:r>
    </w:p>
    <w:p w14:paraId="35C5BF44" w14:textId="268EA6CA" w:rsidR="00E67F45" w:rsidRPr="00553227" w:rsidRDefault="00E67F45" w:rsidP="0055322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553227">
        <w:rPr>
          <w:rFonts w:ascii="Times New Roman" w:hAnsi="Times New Roman" w:cs="Times New Roman"/>
          <w:b/>
          <w:bCs/>
          <w:i/>
          <w:iCs/>
          <w:sz w:val="26"/>
          <w:szCs w:val="26"/>
        </w:rPr>
        <w:t>Специально-акробатическая подготовка (САП)</w:t>
      </w:r>
    </w:p>
    <w:p w14:paraId="7E476453" w14:textId="77777777" w:rsidR="00E67F45" w:rsidRPr="00553227" w:rsidRDefault="00E67F45" w:rsidP="0055322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53227">
        <w:rPr>
          <w:rFonts w:ascii="Times New Roman" w:hAnsi="Times New Roman" w:cs="Times New Roman"/>
          <w:sz w:val="26"/>
          <w:szCs w:val="26"/>
        </w:rPr>
        <w:t xml:space="preserve">(Изучение и совершенствование техники прыжков на акробатической дорожке).                                                                                                       </w:t>
      </w:r>
    </w:p>
    <w:p w14:paraId="13E0AF14" w14:textId="67F5483F" w:rsidR="00E67F45" w:rsidRPr="00553227" w:rsidRDefault="00E67F45" w:rsidP="005532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53227">
        <w:rPr>
          <w:rFonts w:ascii="Times New Roman" w:hAnsi="Times New Roman" w:cs="Times New Roman"/>
          <w:sz w:val="26"/>
          <w:szCs w:val="26"/>
        </w:rPr>
        <w:t>Овладеть выполнением основной и дополнительной классификационной программы 2 разряда на АКД:</w:t>
      </w:r>
    </w:p>
    <w:p w14:paraId="2DA94D89" w14:textId="53636174" w:rsidR="00E67F45" w:rsidRPr="00553227" w:rsidRDefault="00E67F45" w:rsidP="005532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53227">
        <w:rPr>
          <w:rFonts w:ascii="Times New Roman" w:hAnsi="Times New Roman" w:cs="Times New Roman"/>
          <w:sz w:val="26"/>
          <w:szCs w:val="26"/>
        </w:rPr>
        <w:t>- Г-Р-Ф-Т-Ф-Г;</w:t>
      </w:r>
    </w:p>
    <w:p w14:paraId="53104E3F" w14:textId="7C87D11F" w:rsidR="00E67F45" w:rsidRPr="00553227" w:rsidRDefault="00E67F45" w:rsidP="005532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53227">
        <w:rPr>
          <w:rFonts w:ascii="Times New Roman" w:hAnsi="Times New Roman" w:cs="Times New Roman"/>
          <w:sz w:val="26"/>
          <w:szCs w:val="26"/>
        </w:rPr>
        <w:t>- С-Р-Ф-Ф-360°;</w:t>
      </w:r>
    </w:p>
    <w:p w14:paraId="33929D66" w14:textId="2B9DD9BB" w:rsidR="00E67F45" w:rsidRPr="00553227" w:rsidRDefault="00E67F45" w:rsidP="005532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53227">
        <w:rPr>
          <w:rFonts w:ascii="Times New Roman" w:hAnsi="Times New Roman" w:cs="Times New Roman"/>
          <w:sz w:val="26"/>
          <w:szCs w:val="26"/>
        </w:rPr>
        <w:t>- 180°-Ф-Т-Ф-Г;</w:t>
      </w:r>
    </w:p>
    <w:p w14:paraId="1AAD2F31" w14:textId="48473DE4" w:rsidR="00E67F45" w:rsidRPr="00553227" w:rsidRDefault="00E67F45" w:rsidP="005532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53227">
        <w:rPr>
          <w:rFonts w:ascii="Times New Roman" w:hAnsi="Times New Roman" w:cs="Times New Roman"/>
          <w:sz w:val="26"/>
          <w:szCs w:val="26"/>
        </w:rPr>
        <w:t>- Р-Ф-Ф-Ф-180°;</w:t>
      </w:r>
    </w:p>
    <w:p w14:paraId="00F83C2D" w14:textId="0B951D05" w:rsidR="00E67F45" w:rsidRPr="00553227" w:rsidRDefault="00E67F45" w:rsidP="005532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53227">
        <w:rPr>
          <w:rFonts w:ascii="Times New Roman" w:hAnsi="Times New Roman" w:cs="Times New Roman"/>
          <w:sz w:val="26"/>
          <w:szCs w:val="26"/>
        </w:rPr>
        <w:t>- Р-Ф-Т-Ф-П;</w:t>
      </w:r>
    </w:p>
    <w:p w14:paraId="4E2947DD" w14:textId="51143202" w:rsidR="00E67F45" w:rsidRPr="00553227" w:rsidRDefault="00E67F45" w:rsidP="005532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53227">
        <w:rPr>
          <w:rFonts w:ascii="Times New Roman" w:hAnsi="Times New Roman" w:cs="Times New Roman"/>
          <w:sz w:val="26"/>
          <w:szCs w:val="26"/>
        </w:rPr>
        <w:t>- Р-Ф-180°-Р-Ф-Г.</w:t>
      </w:r>
    </w:p>
    <w:p w14:paraId="29DB101B" w14:textId="77777777" w:rsidR="00E67F45" w:rsidRPr="00553227" w:rsidRDefault="00E67F45" w:rsidP="00553227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i/>
          <w:iCs/>
          <w:sz w:val="26"/>
          <w:szCs w:val="26"/>
        </w:rPr>
      </w:pPr>
      <w:r w:rsidRPr="00553227">
        <w:rPr>
          <w:rFonts w:ascii="Times New Roman" w:hAnsi="Times New Roman" w:cs="Times New Roman"/>
          <w:b/>
          <w:bCs/>
          <w:i/>
          <w:iCs/>
          <w:sz w:val="26"/>
          <w:szCs w:val="26"/>
        </w:rPr>
        <w:t>Специально-батутная подготовка (СБП)</w:t>
      </w:r>
    </w:p>
    <w:p w14:paraId="5405B1AD" w14:textId="77777777" w:rsidR="00E67F45" w:rsidRPr="00553227" w:rsidRDefault="00E67F45" w:rsidP="0055322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53227">
        <w:rPr>
          <w:rFonts w:ascii="Times New Roman" w:hAnsi="Times New Roman" w:cs="Times New Roman"/>
          <w:sz w:val="26"/>
          <w:szCs w:val="26"/>
        </w:rPr>
        <w:t>(Изучение и совершенствование техники прыжков на батуте).</w:t>
      </w:r>
    </w:p>
    <w:p w14:paraId="797E19D4" w14:textId="5B375B5C" w:rsidR="00E67F45" w:rsidRPr="00553227" w:rsidRDefault="00E67F45" w:rsidP="00553227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553227">
        <w:rPr>
          <w:rFonts w:ascii="Times New Roman" w:hAnsi="Times New Roman" w:cs="Times New Roman"/>
          <w:sz w:val="26"/>
          <w:szCs w:val="26"/>
        </w:rPr>
        <w:t>Овладеть:</w:t>
      </w:r>
    </w:p>
    <w:p w14:paraId="75B8D0D4" w14:textId="161851CA" w:rsidR="00E67F45" w:rsidRPr="00553227" w:rsidRDefault="00E67F45" w:rsidP="00553227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553227">
        <w:rPr>
          <w:rFonts w:ascii="Times New Roman" w:hAnsi="Times New Roman" w:cs="Times New Roman"/>
          <w:sz w:val="26"/>
          <w:szCs w:val="26"/>
        </w:rPr>
        <w:lastRenderedPageBreak/>
        <w:t>-</w:t>
      </w:r>
      <w:r w:rsidR="00E334CC" w:rsidRPr="00553227">
        <w:rPr>
          <w:rFonts w:ascii="Times New Roman" w:hAnsi="Times New Roman" w:cs="Times New Roman"/>
          <w:sz w:val="26"/>
          <w:szCs w:val="26"/>
        </w:rPr>
        <w:t xml:space="preserve"> </w:t>
      </w:r>
      <w:r w:rsidRPr="00553227">
        <w:rPr>
          <w:rFonts w:ascii="Times New Roman" w:hAnsi="Times New Roman" w:cs="Times New Roman"/>
          <w:sz w:val="26"/>
          <w:szCs w:val="26"/>
        </w:rPr>
        <w:t>упражнениями основной классификационной программы 2 разряда:</w:t>
      </w:r>
    </w:p>
    <w:tbl>
      <w:tblPr>
        <w:tblStyle w:val="a4"/>
        <w:tblW w:w="9219" w:type="dxa"/>
        <w:tblLook w:val="04A0" w:firstRow="1" w:lastRow="0" w:firstColumn="1" w:lastColumn="0" w:noHBand="0" w:noVBand="1"/>
      </w:tblPr>
      <w:tblGrid>
        <w:gridCol w:w="476"/>
        <w:gridCol w:w="2832"/>
        <w:gridCol w:w="416"/>
        <w:gridCol w:w="894"/>
        <w:gridCol w:w="476"/>
        <w:gridCol w:w="2839"/>
        <w:gridCol w:w="333"/>
        <w:gridCol w:w="953"/>
      </w:tblGrid>
      <w:tr w:rsidR="00E67F45" w:rsidRPr="00553227" w14:paraId="5010A042" w14:textId="77777777" w:rsidTr="008B7913">
        <w:trPr>
          <w:trHeight w:val="288"/>
        </w:trPr>
        <w:tc>
          <w:tcPr>
            <w:tcW w:w="476" w:type="dxa"/>
          </w:tcPr>
          <w:p w14:paraId="7AA2EBBA" w14:textId="77777777" w:rsidR="00E67F45" w:rsidRPr="00553227" w:rsidRDefault="00E67F45" w:rsidP="008B7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32" w:type="dxa"/>
          </w:tcPr>
          <w:p w14:paraId="573A2EBD" w14:textId="77777777" w:rsidR="00E67F45" w:rsidRPr="00553227" w:rsidRDefault="00E67F45" w:rsidP="008B79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1-ое упражнение</w:t>
            </w:r>
          </w:p>
        </w:tc>
        <w:tc>
          <w:tcPr>
            <w:tcW w:w="416" w:type="dxa"/>
          </w:tcPr>
          <w:p w14:paraId="6E1FDF5A" w14:textId="77777777" w:rsidR="00E67F45" w:rsidRPr="00553227" w:rsidRDefault="00E67F45" w:rsidP="008B7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14:paraId="57C85F9A" w14:textId="77777777" w:rsidR="00E67F45" w:rsidRPr="00553227" w:rsidRDefault="00E67F45" w:rsidP="008B7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</w:tcPr>
          <w:p w14:paraId="3D0883F7" w14:textId="77777777" w:rsidR="00E67F45" w:rsidRPr="00553227" w:rsidRDefault="00E67F45" w:rsidP="008B7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39" w:type="dxa"/>
          </w:tcPr>
          <w:p w14:paraId="0ABB7F96" w14:textId="77777777" w:rsidR="00E67F45" w:rsidRPr="00553227" w:rsidRDefault="00E67F45" w:rsidP="008B79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2-ое упражнение</w:t>
            </w:r>
          </w:p>
        </w:tc>
        <w:tc>
          <w:tcPr>
            <w:tcW w:w="333" w:type="dxa"/>
          </w:tcPr>
          <w:p w14:paraId="561A63B3" w14:textId="77777777" w:rsidR="00E67F45" w:rsidRPr="00553227" w:rsidRDefault="00E67F45" w:rsidP="008B7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</w:tcPr>
          <w:p w14:paraId="4D6FAB6F" w14:textId="77777777" w:rsidR="00E67F45" w:rsidRPr="00553227" w:rsidRDefault="00E67F45" w:rsidP="008B7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F45" w:rsidRPr="00553227" w14:paraId="0D0B5884" w14:textId="77777777" w:rsidTr="008B7913">
        <w:trPr>
          <w:trHeight w:val="288"/>
        </w:trPr>
        <w:tc>
          <w:tcPr>
            <w:tcW w:w="476" w:type="dxa"/>
          </w:tcPr>
          <w:p w14:paraId="28E0E323" w14:textId="77777777" w:rsidR="00E67F45" w:rsidRPr="00553227" w:rsidRDefault="00E67F45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2" w:type="dxa"/>
          </w:tcPr>
          <w:p w14:paraId="5676836A" w14:textId="276079C1" w:rsidR="00E67F45" w:rsidRPr="00553227" w:rsidRDefault="00E67F45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Сальто назад «П» на ноги</w:t>
            </w:r>
          </w:p>
        </w:tc>
        <w:tc>
          <w:tcPr>
            <w:tcW w:w="416" w:type="dxa"/>
          </w:tcPr>
          <w:p w14:paraId="1B9C6136" w14:textId="12A26E83" w:rsidR="00E67F45" w:rsidRPr="00553227" w:rsidRDefault="00E67F45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4" w:type="dxa"/>
          </w:tcPr>
          <w:p w14:paraId="594A1714" w14:textId="630D871E" w:rsidR="00E67F45" w:rsidRPr="00553227" w:rsidRDefault="00E67F45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314П</w:t>
            </w:r>
          </w:p>
        </w:tc>
        <w:tc>
          <w:tcPr>
            <w:tcW w:w="476" w:type="dxa"/>
          </w:tcPr>
          <w:p w14:paraId="0A643887" w14:textId="77777777" w:rsidR="00E67F45" w:rsidRPr="00553227" w:rsidRDefault="00E67F45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9" w:type="dxa"/>
          </w:tcPr>
          <w:p w14:paraId="41D959DA" w14:textId="39E232CC" w:rsidR="00E67F45" w:rsidRPr="00553227" w:rsidRDefault="00E67F45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 xml:space="preserve">Сальто назад «С» на ноги </w:t>
            </w:r>
          </w:p>
        </w:tc>
        <w:tc>
          <w:tcPr>
            <w:tcW w:w="333" w:type="dxa"/>
          </w:tcPr>
          <w:p w14:paraId="4A58CC9F" w14:textId="28DB59CA" w:rsidR="00E67F45" w:rsidRPr="00553227" w:rsidRDefault="00E67F45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3" w:type="dxa"/>
          </w:tcPr>
          <w:p w14:paraId="4BAED417" w14:textId="4BF42421" w:rsidR="00E67F45" w:rsidRPr="00553227" w:rsidRDefault="00E67F45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314С</w:t>
            </w:r>
          </w:p>
        </w:tc>
      </w:tr>
      <w:tr w:rsidR="00E67F45" w:rsidRPr="00553227" w14:paraId="48A6E94C" w14:textId="77777777" w:rsidTr="008B7913">
        <w:trPr>
          <w:trHeight w:val="276"/>
        </w:trPr>
        <w:tc>
          <w:tcPr>
            <w:tcW w:w="476" w:type="dxa"/>
          </w:tcPr>
          <w:p w14:paraId="074F717C" w14:textId="77777777" w:rsidR="00E67F45" w:rsidRPr="00553227" w:rsidRDefault="00E67F45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2" w:type="dxa"/>
          </w:tcPr>
          <w:p w14:paraId="0DC15800" w14:textId="043F5CBE" w:rsidR="00E67F45" w:rsidRPr="00553227" w:rsidRDefault="00E67F45" w:rsidP="008B7913">
            <w:pPr>
              <w:ind w:left="-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 xml:space="preserve">1 ¼ сальто назад «Г» на спину </w:t>
            </w:r>
          </w:p>
        </w:tc>
        <w:tc>
          <w:tcPr>
            <w:tcW w:w="416" w:type="dxa"/>
          </w:tcPr>
          <w:p w14:paraId="4D59A315" w14:textId="5642786E" w:rsidR="00E67F45" w:rsidRPr="00553227" w:rsidRDefault="00E67F45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4" w:type="dxa"/>
          </w:tcPr>
          <w:p w14:paraId="02D2477B" w14:textId="256495B2" w:rsidR="00E67F45" w:rsidRPr="00553227" w:rsidRDefault="00E67F45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315Г</w:t>
            </w:r>
          </w:p>
        </w:tc>
        <w:tc>
          <w:tcPr>
            <w:tcW w:w="476" w:type="dxa"/>
          </w:tcPr>
          <w:p w14:paraId="580CEDE8" w14:textId="77777777" w:rsidR="00E67F45" w:rsidRPr="00553227" w:rsidRDefault="00E67F45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9" w:type="dxa"/>
          </w:tcPr>
          <w:p w14:paraId="030FCE48" w14:textId="52A209D6" w:rsidR="00E67F45" w:rsidRPr="00553227" w:rsidRDefault="00E67F45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¾ сальто назад «П» на живот</w:t>
            </w:r>
          </w:p>
        </w:tc>
        <w:tc>
          <w:tcPr>
            <w:tcW w:w="333" w:type="dxa"/>
          </w:tcPr>
          <w:p w14:paraId="106940FA" w14:textId="5E9091A9" w:rsidR="00E67F45" w:rsidRPr="00553227" w:rsidRDefault="00E67F45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3" w:type="dxa"/>
          </w:tcPr>
          <w:p w14:paraId="30EE7FBB" w14:textId="4F5B9D00" w:rsidR="00E67F45" w:rsidRPr="00553227" w:rsidRDefault="00E67F45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313П</w:t>
            </w:r>
          </w:p>
        </w:tc>
      </w:tr>
      <w:tr w:rsidR="00E67F45" w:rsidRPr="00553227" w14:paraId="01078517" w14:textId="77777777" w:rsidTr="008B7913">
        <w:trPr>
          <w:trHeight w:val="577"/>
        </w:trPr>
        <w:tc>
          <w:tcPr>
            <w:tcW w:w="476" w:type="dxa"/>
          </w:tcPr>
          <w:p w14:paraId="4650E392" w14:textId="77777777" w:rsidR="00E67F45" w:rsidRPr="00553227" w:rsidRDefault="00E67F45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2" w:type="dxa"/>
          </w:tcPr>
          <w:p w14:paraId="28374583" w14:textId="1E4B9DB2" w:rsidR="00E67F45" w:rsidRPr="00553227" w:rsidRDefault="00E67F45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½ сальто назад «С» на ноги</w:t>
            </w:r>
          </w:p>
        </w:tc>
        <w:tc>
          <w:tcPr>
            <w:tcW w:w="416" w:type="dxa"/>
          </w:tcPr>
          <w:p w14:paraId="6B727486" w14:textId="1065D610" w:rsidR="00E67F45" w:rsidRPr="00553227" w:rsidRDefault="00E67F45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4" w:type="dxa"/>
          </w:tcPr>
          <w:p w14:paraId="20ED32E4" w14:textId="67BE3239" w:rsidR="00E67F45" w:rsidRPr="00553227" w:rsidRDefault="00E67F45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333С</w:t>
            </w:r>
          </w:p>
        </w:tc>
        <w:tc>
          <w:tcPr>
            <w:tcW w:w="476" w:type="dxa"/>
          </w:tcPr>
          <w:p w14:paraId="46C61232" w14:textId="77777777" w:rsidR="00E67F45" w:rsidRPr="00553227" w:rsidRDefault="00E67F45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9" w:type="dxa"/>
          </w:tcPr>
          <w:p w14:paraId="37B4D8F0" w14:textId="6A24B7F3" w:rsidR="00E67F45" w:rsidRPr="00553227" w:rsidRDefault="00E67F45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1 ¼ сальто назад «Г» на ноги</w:t>
            </w:r>
          </w:p>
        </w:tc>
        <w:tc>
          <w:tcPr>
            <w:tcW w:w="333" w:type="dxa"/>
          </w:tcPr>
          <w:p w14:paraId="2FF341AF" w14:textId="4B47C22B" w:rsidR="00E67F45" w:rsidRPr="00553227" w:rsidRDefault="00E67F45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3" w:type="dxa"/>
          </w:tcPr>
          <w:p w14:paraId="222BAFE4" w14:textId="218F14A5" w:rsidR="00E67F45" w:rsidRPr="00553227" w:rsidRDefault="00E67F45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325Г</w:t>
            </w:r>
          </w:p>
        </w:tc>
      </w:tr>
      <w:tr w:rsidR="00E67F45" w:rsidRPr="00553227" w14:paraId="4348CED7" w14:textId="77777777" w:rsidTr="008B7913">
        <w:trPr>
          <w:trHeight w:val="577"/>
        </w:trPr>
        <w:tc>
          <w:tcPr>
            <w:tcW w:w="476" w:type="dxa"/>
          </w:tcPr>
          <w:p w14:paraId="18896CDE" w14:textId="77777777" w:rsidR="00E67F45" w:rsidRPr="00553227" w:rsidRDefault="00E67F45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2" w:type="dxa"/>
          </w:tcPr>
          <w:p w14:paraId="6B224C40" w14:textId="6E188763" w:rsidR="00E67F45" w:rsidRPr="00553227" w:rsidRDefault="00E67F45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Сальто назад «Г» на ноги</w:t>
            </w:r>
          </w:p>
        </w:tc>
        <w:tc>
          <w:tcPr>
            <w:tcW w:w="416" w:type="dxa"/>
          </w:tcPr>
          <w:p w14:paraId="1DD42328" w14:textId="668DA1F9" w:rsidR="00E67F45" w:rsidRPr="00553227" w:rsidRDefault="00E67F45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4" w:type="dxa"/>
          </w:tcPr>
          <w:p w14:paraId="6E5586FA" w14:textId="26CB302D" w:rsidR="00E67F45" w:rsidRPr="00553227" w:rsidRDefault="00E67F45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314Г</w:t>
            </w:r>
          </w:p>
        </w:tc>
        <w:tc>
          <w:tcPr>
            <w:tcW w:w="476" w:type="dxa"/>
          </w:tcPr>
          <w:p w14:paraId="62280FAB" w14:textId="77777777" w:rsidR="00E67F45" w:rsidRPr="00553227" w:rsidRDefault="00E67F45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9" w:type="dxa"/>
          </w:tcPr>
          <w:p w14:paraId="35EDEDDC" w14:textId="703FC209" w:rsidR="00E67F45" w:rsidRPr="00553227" w:rsidRDefault="00E67F45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Прыжок «СВ» на ноги</w:t>
            </w:r>
          </w:p>
        </w:tc>
        <w:tc>
          <w:tcPr>
            <w:tcW w:w="333" w:type="dxa"/>
          </w:tcPr>
          <w:p w14:paraId="03CAE97E" w14:textId="01E32592" w:rsidR="00E67F45" w:rsidRPr="00553227" w:rsidRDefault="00E67F45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3" w:type="dxa"/>
          </w:tcPr>
          <w:p w14:paraId="1A6C2EB6" w14:textId="626DFDD3" w:rsidR="00E67F45" w:rsidRPr="00553227" w:rsidRDefault="00E67F45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110СВ</w:t>
            </w:r>
          </w:p>
        </w:tc>
      </w:tr>
      <w:tr w:rsidR="00E67F45" w:rsidRPr="00553227" w14:paraId="77D4A70B" w14:textId="77777777" w:rsidTr="008B7913">
        <w:trPr>
          <w:trHeight w:val="577"/>
        </w:trPr>
        <w:tc>
          <w:tcPr>
            <w:tcW w:w="476" w:type="dxa"/>
          </w:tcPr>
          <w:p w14:paraId="5B33D5F6" w14:textId="77777777" w:rsidR="00E67F45" w:rsidRPr="00553227" w:rsidRDefault="00E67F45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2" w:type="dxa"/>
          </w:tcPr>
          <w:p w14:paraId="6EA41F9F" w14:textId="5BD580E2" w:rsidR="00E67F45" w:rsidRPr="00553227" w:rsidRDefault="00E67F45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Сальто вперед «Г» на ноги</w:t>
            </w:r>
          </w:p>
        </w:tc>
        <w:tc>
          <w:tcPr>
            <w:tcW w:w="416" w:type="dxa"/>
          </w:tcPr>
          <w:p w14:paraId="295E0E20" w14:textId="5DC2DF8F" w:rsidR="00E67F45" w:rsidRPr="00553227" w:rsidRDefault="00E67F45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4" w:type="dxa"/>
          </w:tcPr>
          <w:p w14:paraId="1850A2BE" w14:textId="6CCCA208" w:rsidR="00E67F45" w:rsidRPr="00553227" w:rsidRDefault="00E67F45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214Г</w:t>
            </w:r>
          </w:p>
        </w:tc>
        <w:tc>
          <w:tcPr>
            <w:tcW w:w="476" w:type="dxa"/>
          </w:tcPr>
          <w:p w14:paraId="68800094" w14:textId="77777777" w:rsidR="00E67F45" w:rsidRPr="00553227" w:rsidRDefault="00E67F45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9" w:type="dxa"/>
          </w:tcPr>
          <w:p w14:paraId="11A31864" w14:textId="52F6C58B" w:rsidR="00E67F45" w:rsidRPr="00553227" w:rsidRDefault="00E67F45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Прыжок с пируэтом на ноги</w:t>
            </w:r>
          </w:p>
        </w:tc>
        <w:tc>
          <w:tcPr>
            <w:tcW w:w="333" w:type="dxa"/>
          </w:tcPr>
          <w:p w14:paraId="38EB7A03" w14:textId="44951554" w:rsidR="00E67F45" w:rsidRPr="00553227" w:rsidRDefault="00E67F45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3" w:type="dxa"/>
          </w:tcPr>
          <w:p w14:paraId="3CB49C15" w14:textId="4D9AEC56" w:rsidR="00E67F45" w:rsidRPr="00553227" w:rsidRDefault="00E67F45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1102</w:t>
            </w:r>
          </w:p>
        </w:tc>
      </w:tr>
      <w:tr w:rsidR="00E67F45" w:rsidRPr="00553227" w14:paraId="2E54DB25" w14:textId="77777777" w:rsidTr="008B7913">
        <w:trPr>
          <w:trHeight w:val="577"/>
        </w:trPr>
        <w:tc>
          <w:tcPr>
            <w:tcW w:w="476" w:type="dxa"/>
          </w:tcPr>
          <w:p w14:paraId="341953E6" w14:textId="77777777" w:rsidR="00E67F45" w:rsidRPr="00553227" w:rsidRDefault="00E67F45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2" w:type="dxa"/>
          </w:tcPr>
          <w:p w14:paraId="4AB45E9E" w14:textId="684D45B6" w:rsidR="00E67F45" w:rsidRPr="00553227" w:rsidRDefault="00E67F45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¼ сальто вперед «С» на живот</w:t>
            </w:r>
          </w:p>
        </w:tc>
        <w:tc>
          <w:tcPr>
            <w:tcW w:w="416" w:type="dxa"/>
          </w:tcPr>
          <w:p w14:paraId="049EB8DB" w14:textId="5BB584B6" w:rsidR="00E67F45" w:rsidRPr="00553227" w:rsidRDefault="00E67F45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4" w:type="dxa"/>
          </w:tcPr>
          <w:p w14:paraId="58265AC9" w14:textId="713FC2AB" w:rsidR="00E67F45" w:rsidRPr="00553227" w:rsidRDefault="00E67F45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211С</w:t>
            </w:r>
          </w:p>
        </w:tc>
        <w:tc>
          <w:tcPr>
            <w:tcW w:w="476" w:type="dxa"/>
          </w:tcPr>
          <w:p w14:paraId="5275B7D2" w14:textId="77777777" w:rsidR="00E67F45" w:rsidRPr="00553227" w:rsidRDefault="00E67F45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9" w:type="dxa"/>
          </w:tcPr>
          <w:p w14:paraId="0919D539" w14:textId="272BF9C1" w:rsidR="00E67F45" w:rsidRPr="00553227" w:rsidRDefault="00E67F45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Сальто назад «Г» на ноги</w:t>
            </w:r>
          </w:p>
        </w:tc>
        <w:tc>
          <w:tcPr>
            <w:tcW w:w="333" w:type="dxa"/>
          </w:tcPr>
          <w:p w14:paraId="3F15AEB1" w14:textId="27236BED" w:rsidR="00E67F45" w:rsidRPr="00553227" w:rsidRDefault="00E67F45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3" w:type="dxa"/>
          </w:tcPr>
          <w:p w14:paraId="3DDBA4FA" w14:textId="5AA74B2D" w:rsidR="00E67F45" w:rsidRPr="00553227" w:rsidRDefault="00E67F45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314Г</w:t>
            </w:r>
          </w:p>
        </w:tc>
      </w:tr>
      <w:tr w:rsidR="00E67F45" w:rsidRPr="00553227" w14:paraId="61C15B1E" w14:textId="77777777" w:rsidTr="008B7913">
        <w:trPr>
          <w:trHeight w:val="577"/>
        </w:trPr>
        <w:tc>
          <w:tcPr>
            <w:tcW w:w="476" w:type="dxa"/>
          </w:tcPr>
          <w:p w14:paraId="0867E97F" w14:textId="77777777" w:rsidR="00E67F45" w:rsidRPr="00553227" w:rsidRDefault="00E67F45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2" w:type="dxa"/>
          </w:tcPr>
          <w:p w14:paraId="15755274" w14:textId="6CE60E05" w:rsidR="00E67F45" w:rsidRPr="00553227" w:rsidRDefault="00E67F45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¼ сальто назад на ноги</w:t>
            </w:r>
          </w:p>
        </w:tc>
        <w:tc>
          <w:tcPr>
            <w:tcW w:w="416" w:type="dxa"/>
          </w:tcPr>
          <w:p w14:paraId="50E8F126" w14:textId="43C2B827" w:rsidR="00E67F45" w:rsidRPr="00553227" w:rsidRDefault="00E67F45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4" w:type="dxa"/>
          </w:tcPr>
          <w:p w14:paraId="137823D0" w14:textId="760F541C" w:rsidR="00E67F45" w:rsidRPr="00553227" w:rsidRDefault="00E67F45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321</w:t>
            </w:r>
          </w:p>
        </w:tc>
        <w:tc>
          <w:tcPr>
            <w:tcW w:w="476" w:type="dxa"/>
          </w:tcPr>
          <w:p w14:paraId="03029059" w14:textId="77777777" w:rsidR="00E67F45" w:rsidRPr="00553227" w:rsidRDefault="00E67F45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9" w:type="dxa"/>
          </w:tcPr>
          <w:p w14:paraId="14685923" w14:textId="7F16571F" w:rsidR="00E67F45" w:rsidRPr="00553227" w:rsidRDefault="00E67F45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¼ сальто назад с пируэтом на спину</w:t>
            </w:r>
          </w:p>
        </w:tc>
        <w:tc>
          <w:tcPr>
            <w:tcW w:w="333" w:type="dxa"/>
          </w:tcPr>
          <w:p w14:paraId="02304D0B" w14:textId="3FDEDA90" w:rsidR="00E67F45" w:rsidRPr="00553227" w:rsidRDefault="00E67F45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3" w:type="dxa"/>
          </w:tcPr>
          <w:p w14:paraId="12084164" w14:textId="6501F347" w:rsidR="00E67F45" w:rsidRPr="00553227" w:rsidRDefault="00E67F45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3112</w:t>
            </w:r>
          </w:p>
        </w:tc>
      </w:tr>
      <w:tr w:rsidR="00E67F45" w:rsidRPr="00553227" w14:paraId="76C76FA4" w14:textId="77777777" w:rsidTr="008B7913">
        <w:trPr>
          <w:trHeight w:val="577"/>
        </w:trPr>
        <w:tc>
          <w:tcPr>
            <w:tcW w:w="476" w:type="dxa"/>
          </w:tcPr>
          <w:p w14:paraId="51D16ACF" w14:textId="77777777" w:rsidR="00E67F45" w:rsidRPr="00553227" w:rsidRDefault="00E67F45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2" w:type="dxa"/>
          </w:tcPr>
          <w:p w14:paraId="69FB6A07" w14:textId="2B9440E7" w:rsidR="00E67F45" w:rsidRPr="00553227" w:rsidRDefault="00E67F45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Прыжок «С» на ноги</w:t>
            </w:r>
          </w:p>
        </w:tc>
        <w:tc>
          <w:tcPr>
            <w:tcW w:w="416" w:type="dxa"/>
          </w:tcPr>
          <w:p w14:paraId="6D1F7EC8" w14:textId="713704F7" w:rsidR="00E67F45" w:rsidRPr="00553227" w:rsidRDefault="00E67F45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4" w:type="dxa"/>
          </w:tcPr>
          <w:p w14:paraId="6C4FC29A" w14:textId="65F12935" w:rsidR="00E67F45" w:rsidRPr="00553227" w:rsidRDefault="00E67F45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110С</w:t>
            </w:r>
          </w:p>
        </w:tc>
        <w:tc>
          <w:tcPr>
            <w:tcW w:w="476" w:type="dxa"/>
          </w:tcPr>
          <w:p w14:paraId="4AE98934" w14:textId="77777777" w:rsidR="00E67F45" w:rsidRPr="00553227" w:rsidRDefault="00E67F45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9" w:type="dxa"/>
          </w:tcPr>
          <w:p w14:paraId="7C416215" w14:textId="7FEFF58E" w:rsidR="00E67F45" w:rsidRPr="00553227" w:rsidRDefault="00E67F45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 xml:space="preserve">¼ сальто вперед с ½ пируэтом на ноги  </w:t>
            </w:r>
          </w:p>
        </w:tc>
        <w:tc>
          <w:tcPr>
            <w:tcW w:w="333" w:type="dxa"/>
          </w:tcPr>
          <w:p w14:paraId="735CC9CB" w14:textId="755CC916" w:rsidR="00E67F45" w:rsidRPr="00553227" w:rsidRDefault="00E67F45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3" w:type="dxa"/>
          </w:tcPr>
          <w:p w14:paraId="49B66EDA" w14:textId="786CDE26" w:rsidR="00E67F45" w:rsidRPr="00553227" w:rsidRDefault="00E67F45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2311</w:t>
            </w:r>
          </w:p>
        </w:tc>
      </w:tr>
      <w:tr w:rsidR="00E67F45" w:rsidRPr="00553227" w14:paraId="7B53B1A7" w14:textId="77777777" w:rsidTr="008B7913">
        <w:trPr>
          <w:trHeight w:val="577"/>
        </w:trPr>
        <w:tc>
          <w:tcPr>
            <w:tcW w:w="476" w:type="dxa"/>
          </w:tcPr>
          <w:p w14:paraId="5C12ED99" w14:textId="77777777" w:rsidR="00E67F45" w:rsidRPr="00553227" w:rsidRDefault="00E67F45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2" w:type="dxa"/>
          </w:tcPr>
          <w:p w14:paraId="5D31ECB5" w14:textId="392F82E9" w:rsidR="00E67F45" w:rsidRPr="00553227" w:rsidRDefault="00E67F45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¼ сальто вперед «П» на живот</w:t>
            </w:r>
          </w:p>
        </w:tc>
        <w:tc>
          <w:tcPr>
            <w:tcW w:w="416" w:type="dxa"/>
          </w:tcPr>
          <w:p w14:paraId="5F52CBB2" w14:textId="094EB2EE" w:rsidR="00E67F45" w:rsidRPr="00553227" w:rsidRDefault="00E67F45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4" w:type="dxa"/>
          </w:tcPr>
          <w:p w14:paraId="065D53BE" w14:textId="609ECA07" w:rsidR="00E67F45" w:rsidRPr="00553227" w:rsidRDefault="00E67F45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211П</w:t>
            </w:r>
          </w:p>
        </w:tc>
        <w:tc>
          <w:tcPr>
            <w:tcW w:w="476" w:type="dxa"/>
          </w:tcPr>
          <w:p w14:paraId="45625EF7" w14:textId="77777777" w:rsidR="00E67F45" w:rsidRPr="00553227" w:rsidRDefault="00E67F45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9" w:type="dxa"/>
          </w:tcPr>
          <w:p w14:paraId="69E1F362" w14:textId="42B8E3AF" w:rsidR="00E67F45" w:rsidRPr="00553227" w:rsidRDefault="00E67F45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 xml:space="preserve">Сальто назад «П» на ноги </w:t>
            </w:r>
          </w:p>
        </w:tc>
        <w:tc>
          <w:tcPr>
            <w:tcW w:w="333" w:type="dxa"/>
          </w:tcPr>
          <w:p w14:paraId="1C42E5A6" w14:textId="03F900A9" w:rsidR="00E67F45" w:rsidRPr="00553227" w:rsidRDefault="00E67F45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3" w:type="dxa"/>
          </w:tcPr>
          <w:p w14:paraId="4D70CC1F" w14:textId="0E9A5F40" w:rsidR="00E67F45" w:rsidRPr="00553227" w:rsidRDefault="00E67F45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314П</w:t>
            </w:r>
          </w:p>
        </w:tc>
      </w:tr>
      <w:tr w:rsidR="00E67F45" w:rsidRPr="00553227" w14:paraId="4CC66FE9" w14:textId="77777777" w:rsidTr="008B7913">
        <w:trPr>
          <w:trHeight w:val="577"/>
        </w:trPr>
        <w:tc>
          <w:tcPr>
            <w:tcW w:w="476" w:type="dxa"/>
          </w:tcPr>
          <w:p w14:paraId="54D33F30" w14:textId="77777777" w:rsidR="00E67F45" w:rsidRPr="00553227" w:rsidRDefault="00E67F45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2" w:type="dxa"/>
          </w:tcPr>
          <w:p w14:paraId="472C0774" w14:textId="51D7B2B2" w:rsidR="00E67F45" w:rsidRPr="00553227" w:rsidRDefault="00E67F45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¾ сальто вперед «Г» на ноги</w:t>
            </w:r>
          </w:p>
        </w:tc>
        <w:tc>
          <w:tcPr>
            <w:tcW w:w="416" w:type="dxa"/>
          </w:tcPr>
          <w:p w14:paraId="7F26C002" w14:textId="28EA6B15" w:rsidR="00E67F45" w:rsidRPr="00553227" w:rsidRDefault="00E67F45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4" w:type="dxa"/>
          </w:tcPr>
          <w:p w14:paraId="0CA108E3" w14:textId="553A3A40" w:rsidR="00E67F45" w:rsidRPr="00553227" w:rsidRDefault="00E67F45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233Г</w:t>
            </w:r>
          </w:p>
        </w:tc>
        <w:tc>
          <w:tcPr>
            <w:tcW w:w="476" w:type="dxa"/>
          </w:tcPr>
          <w:p w14:paraId="18DE9F32" w14:textId="77777777" w:rsidR="00E67F45" w:rsidRPr="00553227" w:rsidRDefault="00E67F45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9" w:type="dxa"/>
          </w:tcPr>
          <w:p w14:paraId="2F8DF384" w14:textId="11F9DCB9" w:rsidR="00E67F45" w:rsidRPr="00553227" w:rsidRDefault="00E67F45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Сальто вперед «С» на ноги</w:t>
            </w:r>
          </w:p>
        </w:tc>
        <w:tc>
          <w:tcPr>
            <w:tcW w:w="333" w:type="dxa"/>
          </w:tcPr>
          <w:p w14:paraId="73C3EB30" w14:textId="316C83C4" w:rsidR="00E67F45" w:rsidRPr="00553227" w:rsidRDefault="00E67F45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3" w:type="dxa"/>
          </w:tcPr>
          <w:p w14:paraId="3E228148" w14:textId="626C6E35" w:rsidR="00E67F45" w:rsidRPr="00553227" w:rsidRDefault="00E67F45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214С</w:t>
            </w:r>
          </w:p>
        </w:tc>
      </w:tr>
    </w:tbl>
    <w:p w14:paraId="4966692F" w14:textId="77777777" w:rsidR="00E67F45" w:rsidRPr="008B7913" w:rsidRDefault="00E67F45" w:rsidP="00D0162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8B7913">
        <w:rPr>
          <w:rFonts w:ascii="Times New Roman" w:hAnsi="Times New Roman" w:cs="Times New Roman"/>
          <w:b/>
          <w:bCs/>
          <w:sz w:val="26"/>
          <w:szCs w:val="26"/>
        </w:rPr>
        <w:t>3-е упражнение</w:t>
      </w:r>
    </w:p>
    <w:p w14:paraId="78DE123A" w14:textId="77777777" w:rsidR="00E67F45" w:rsidRPr="008B7913" w:rsidRDefault="00E67F45" w:rsidP="00D016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B7913">
        <w:rPr>
          <w:rFonts w:ascii="Times New Roman" w:hAnsi="Times New Roman" w:cs="Times New Roman"/>
          <w:sz w:val="26"/>
          <w:szCs w:val="26"/>
        </w:rPr>
        <w:t>Произвольное упражнение с неограниченным КТ</w:t>
      </w:r>
      <w:proofErr w:type="gramEnd"/>
    </w:p>
    <w:p w14:paraId="7A6E3952" w14:textId="0D9F3698" w:rsidR="00E67F45" w:rsidRPr="008B7913" w:rsidRDefault="00E67F45" w:rsidP="00D016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B7913">
        <w:rPr>
          <w:rFonts w:ascii="Times New Roman" w:hAnsi="Times New Roman" w:cs="Times New Roman"/>
          <w:sz w:val="26"/>
          <w:szCs w:val="26"/>
        </w:rPr>
        <w:t>- упражнениями дополнительной классификационной программы 2 разряда:</w:t>
      </w: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476"/>
        <w:gridCol w:w="4375"/>
        <w:gridCol w:w="303"/>
        <w:gridCol w:w="953"/>
        <w:gridCol w:w="3244"/>
      </w:tblGrid>
      <w:tr w:rsidR="00E67F45" w:rsidRPr="008B7913" w14:paraId="1655988C" w14:textId="77777777" w:rsidTr="008B7913">
        <w:trPr>
          <w:trHeight w:val="288"/>
        </w:trPr>
        <w:tc>
          <w:tcPr>
            <w:tcW w:w="476" w:type="dxa"/>
          </w:tcPr>
          <w:p w14:paraId="719A0189" w14:textId="77777777" w:rsidR="00E67F45" w:rsidRPr="00553227" w:rsidRDefault="00E67F45" w:rsidP="008B7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375" w:type="dxa"/>
          </w:tcPr>
          <w:p w14:paraId="3C39E3A0" w14:textId="77777777" w:rsidR="00E67F45" w:rsidRPr="00553227" w:rsidRDefault="00E67F45" w:rsidP="008B79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1-ое упражнение</w:t>
            </w:r>
          </w:p>
        </w:tc>
        <w:tc>
          <w:tcPr>
            <w:tcW w:w="303" w:type="dxa"/>
          </w:tcPr>
          <w:p w14:paraId="13DE3889" w14:textId="77777777" w:rsidR="00E67F45" w:rsidRPr="00553227" w:rsidRDefault="00E67F45" w:rsidP="008B79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3" w:type="dxa"/>
          </w:tcPr>
          <w:p w14:paraId="4F2B9737" w14:textId="77777777" w:rsidR="00E67F45" w:rsidRPr="00553227" w:rsidRDefault="00E67F45" w:rsidP="008B79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</w:tcPr>
          <w:p w14:paraId="565502B4" w14:textId="77777777" w:rsidR="00E67F45" w:rsidRPr="00553227" w:rsidRDefault="00E67F45" w:rsidP="008B7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2-ое упражнение</w:t>
            </w:r>
          </w:p>
        </w:tc>
      </w:tr>
      <w:tr w:rsidR="00E67F45" w:rsidRPr="008B7913" w14:paraId="6C4BD781" w14:textId="77777777" w:rsidTr="008B7913">
        <w:trPr>
          <w:trHeight w:val="196"/>
        </w:trPr>
        <w:tc>
          <w:tcPr>
            <w:tcW w:w="476" w:type="dxa"/>
          </w:tcPr>
          <w:p w14:paraId="6CC9EE93" w14:textId="77777777" w:rsidR="00E67F45" w:rsidRPr="00553227" w:rsidRDefault="00E67F45" w:rsidP="008B7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5" w:type="dxa"/>
          </w:tcPr>
          <w:p w14:paraId="19D274B1" w14:textId="3893D3F2" w:rsidR="00E67F45" w:rsidRPr="00553227" w:rsidRDefault="00E67F45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Сальто назад «П» на ноги</w:t>
            </w:r>
          </w:p>
        </w:tc>
        <w:tc>
          <w:tcPr>
            <w:tcW w:w="303" w:type="dxa"/>
          </w:tcPr>
          <w:p w14:paraId="39D3645F" w14:textId="422411EA" w:rsidR="00E67F45" w:rsidRPr="00553227" w:rsidRDefault="00E67F45" w:rsidP="008B7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3" w:type="dxa"/>
          </w:tcPr>
          <w:p w14:paraId="7DBE6195" w14:textId="56BC8B2A" w:rsidR="00E67F45" w:rsidRPr="00553227" w:rsidRDefault="00E67F45" w:rsidP="008B7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314П</w:t>
            </w:r>
          </w:p>
        </w:tc>
        <w:tc>
          <w:tcPr>
            <w:tcW w:w="3244" w:type="dxa"/>
            <w:vMerge w:val="restart"/>
          </w:tcPr>
          <w:p w14:paraId="0BB27F80" w14:textId="77777777" w:rsidR="00E67F45" w:rsidRPr="00553227" w:rsidRDefault="00E67F45" w:rsidP="008B7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Произвольное упражнение с неограниченным КТ</w:t>
            </w:r>
            <w:proofErr w:type="gramEnd"/>
          </w:p>
          <w:p w14:paraId="59D21A67" w14:textId="77777777" w:rsidR="00E67F45" w:rsidRPr="00553227" w:rsidRDefault="00E67F45" w:rsidP="008B7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F45" w:rsidRPr="008B7913" w14:paraId="70D7C34A" w14:textId="77777777" w:rsidTr="008B7913">
        <w:trPr>
          <w:trHeight w:val="341"/>
        </w:trPr>
        <w:tc>
          <w:tcPr>
            <w:tcW w:w="476" w:type="dxa"/>
          </w:tcPr>
          <w:p w14:paraId="349753E5" w14:textId="77777777" w:rsidR="00E67F45" w:rsidRPr="00553227" w:rsidRDefault="00E67F45" w:rsidP="008B7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5" w:type="dxa"/>
          </w:tcPr>
          <w:p w14:paraId="2C7A3E8D" w14:textId="4E5874A5" w:rsidR="00E67F45" w:rsidRPr="00553227" w:rsidRDefault="00E67F45" w:rsidP="008B7913">
            <w:pPr>
              <w:ind w:left="-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1 ¼ сальто назад «Г» на спину</w:t>
            </w:r>
          </w:p>
        </w:tc>
        <w:tc>
          <w:tcPr>
            <w:tcW w:w="303" w:type="dxa"/>
          </w:tcPr>
          <w:p w14:paraId="68BE7033" w14:textId="68E28384" w:rsidR="00E67F45" w:rsidRPr="00553227" w:rsidRDefault="00E67F45" w:rsidP="008B7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3" w:type="dxa"/>
          </w:tcPr>
          <w:p w14:paraId="6CE35195" w14:textId="22447559" w:rsidR="00E67F45" w:rsidRPr="00553227" w:rsidRDefault="00E67F45" w:rsidP="008B7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315Г</w:t>
            </w:r>
          </w:p>
        </w:tc>
        <w:tc>
          <w:tcPr>
            <w:tcW w:w="3244" w:type="dxa"/>
            <w:vMerge/>
          </w:tcPr>
          <w:p w14:paraId="67BDA109" w14:textId="77777777" w:rsidR="00E67F45" w:rsidRPr="008B7913" w:rsidRDefault="00E67F45" w:rsidP="008B791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67F45" w:rsidRPr="008B7913" w14:paraId="6087D142" w14:textId="77777777" w:rsidTr="008B7913">
        <w:trPr>
          <w:trHeight w:val="276"/>
        </w:trPr>
        <w:tc>
          <w:tcPr>
            <w:tcW w:w="476" w:type="dxa"/>
          </w:tcPr>
          <w:p w14:paraId="206BD2BD" w14:textId="77777777" w:rsidR="00E67F45" w:rsidRPr="00553227" w:rsidRDefault="00E67F45" w:rsidP="008B7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5" w:type="dxa"/>
          </w:tcPr>
          <w:p w14:paraId="63806304" w14:textId="1017A1DB" w:rsidR="00E67F45" w:rsidRPr="00553227" w:rsidRDefault="00E67F45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¾ сальто назад на ноги</w:t>
            </w:r>
          </w:p>
        </w:tc>
        <w:tc>
          <w:tcPr>
            <w:tcW w:w="303" w:type="dxa"/>
          </w:tcPr>
          <w:p w14:paraId="4F637FCC" w14:textId="6EFC6DBC" w:rsidR="00E67F45" w:rsidRPr="00553227" w:rsidRDefault="00E67F45" w:rsidP="008B7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3" w:type="dxa"/>
          </w:tcPr>
          <w:p w14:paraId="372A8BCD" w14:textId="653CBFCD" w:rsidR="00E67F45" w:rsidRPr="00553227" w:rsidRDefault="00E67F45" w:rsidP="008B7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333</w:t>
            </w:r>
          </w:p>
        </w:tc>
        <w:tc>
          <w:tcPr>
            <w:tcW w:w="3244" w:type="dxa"/>
            <w:vMerge/>
          </w:tcPr>
          <w:p w14:paraId="76421761" w14:textId="77777777" w:rsidR="00E67F45" w:rsidRPr="008B7913" w:rsidRDefault="00E67F45" w:rsidP="008B791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67F45" w:rsidRPr="008B7913" w14:paraId="710F42A5" w14:textId="77777777" w:rsidTr="008B7913">
        <w:trPr>
          <w:trHeight w:val="137"/>
        </w:trPr>
        <w:tc>
          <w:tcPr>
            <w:tcW w:w="476" w:type="dxa"/>
          </w:tcPr>
          <w:p w14:paraId="5573B5E7" w14:textId="77777777" w:rsidR="00E67F45" w:rsidRPr="00553227" w:rsidRDefault="00E67F45" w:rsidP="008B7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5" w:type="dxa"/>
          </w:tcPr>
          <w:p w14:paraId="53165275" w14:textId="4D24B7FF" w:rsidR="00E67F45" w:rsidRPr="00553227" w:rsidRDefault="00E67F45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Сальто назад «Г» на ноги</w:t>
            </w:r>
          </w:p>
        </w:tc>
        <w:tc>
          <w:tcPr>
            <w:tcW w:w="303" w:type="dxa"/>
          </w:tcPr>
          <w:p w14:paraId="1A662FCB" w14:textId="45318D8E" w:rsidR="00E67F45" w:rsidRPr="00553227" w:rsidRDefault="00E67F45" w:rsidP="008B7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3" w:type="dxa"/>
          </w:tcPr>
          <w:p w14:paraId="5D4437B1" w14:textId="23CE74BF" w:rsidR="00E67F45" w:rsidRPr="00553227" w:rsidRDefault="00E67F45" w:rsidP="008B7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314Г</w:t>
            </w:r>
          </w:p>
        </w:tc>
        <w:tc>
          <w:tcPr>
            <w:tcW w:w="3244" w:type="dxa"/>
            <w:vMerge/>
          </w:tcPr>
          <w:p w14:paraId="1D195CF1" w14:textId="77777777" w:rsidR="00E67F45" w:rsidRPr="008B7913" w:rsidRDefault="00E67F45" w:rsidP="008B791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67F45" w:rsidRPr="008B7913" w14:paraId="798A2115" w14:textId="77777777" w:rsidTr="008B7913">
        <w:trPr>
          <w:trHeight w:val="273"/>
        </w:trPr>
        <w:tc>
          <w:tcPr>
            <w:tcW w:w="476" w:type="dxa"/>
          </w:tcPr>
          <w:p w14:paraId="717C9D83" w14:textId="77777777" w:rsidR="00E67F45" w:rsidRPr="00553227" w:rsidRDefault="00E67F45" w:rsidP="008B7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5" w:type="dxa"/>
          </w:tcPr>
          <w:p w14:paraId="54B3A83E" w14:textId="316A1ED4" w:rsidR="00E67F45" w:rsidRPr="00553227" w:rsidRDefault="00E67F45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Прыжок «Г» на ноги</w:t>
            </w:r>
          </w:p>
        </w:tc>
        <w:tc>
          <w:tcPr>
            <w:tcW w:w="303" w:type="dxa"/>
          </w:tcPr>
          <w:p w14:paraId="0B4A43E5" w14:textId="1CF8DDA5" w:rsidR="00E67F45" w:rsidRPr="00553227" w:rsidRDefault="00E67F45" w:rsidP="008B7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3" w:type="dxa"/>
          </w:tcPr>
          <w:p w14:paraId="3B1B54D9" w14:textId="62D3DFA7" w:rsidR="00E67F45" w:rsidRPr="00553227" w:rsidRDefault="00E67F45" w:rsidP="008B7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110Г</w:t>
            </w:r>
          </w:p>
        </w:tc>
        <w:tc>
          <w:tcPr>
            <w:tcW w:w="3244" w:type="dxa"/>
            <w:vMerge/>
          </w:tcPr>
          <w:p w14:paraId="2292EC90" w14:textId="77777777" w:rsidR="00E67F45" w:rsidRPr="008B7913" w:rsidRDefault="00E67F45" w:rsidP="008B791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67F45" w:rsidRPr="008B7913" w14:paraId="20A5DABC" w14:textId="77777777" w:rsidTr="008B7913">
        <w:trPr>
          <w:trHeight w:val="273"/>
        </w:trPr>
        <w:tc>
          <w:tcPr>
            <w:tcW w:w="476" w:type="dxa"/>
          </w:tcPr>
          <w:p w14:paraId="43241B7D" w14:textId="77777777" w:rsidR="00E67F45" w:rsidRPr="00553227" w:rsidRDefault="00E67F45" w:rsidP="008B7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5" w:type="dxa"/>
          </w:tcPr>
          <w:p w14:paraId="5B3F63CC" w14:textId="0147288B" w:rsidR="00E67F45" w:rsidRPr="00553227" w:rsidRDefault="00E67F45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Сальто вперед «Г» на ноги</w:t>
            </w:r>
          </w:p>
        </w:tc>
        <w:tc>
          <w:tcPr>
            <w:tcW w:w="303" w:type="dxa"/>
          </w:tcPr>
          <w:p w14:paraId="29E47DB3" w14:textId="4FFEEA15" w:rsidR="00E67F45" w:rsidRPr="00553227" w:rsidRDefault="00E67F45" w:rsidP="008B7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3" w:type="dxa"/>
          </w:tcPr>
          <w:p w14:paraId="3DB707C8" w14:textId="65E88ECD" w:rsidR="00E67F45" w:rsidRPr="00553227" w:rsidRDefault="00E67F45" w:rsidP="008B7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214Г</w:t>
            </w:r>
          </w:p>
        </w:tc>
        <w:tc>
          <w:tcPr>
            <w:tcW w:w="3244" w:type="dxa"/>
            <w:vMerge/>
          </w:tcPr>
          <w:p w14:paraId="31B24FA2" w14:textId="77777777" w:rsidR="00E67F45" w:rsidRPr="008B7913" w:rsidRDefault="00E67F45" w:rsidP="008B791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67F45" w:rsidRPr="008B7913" w14:paraId="5098130D" w14:textId="77777777" w:rsidTr="008B7913">
        <w:trPr>
          <w:trHeight w:val="273"/>
        </w:trPr>
        <w:tc>
          <w:tcPr>
            <w:tcW w:w="476" w:type="dxa"/>
          </w:tcPr>
          <w:p w14:paraId="15C532D2" w14:textId="77777777" w:rsidR="00E67F45" w:rsidRPr="00553227" w:rsidRDefault="00E67F45" w:rsidP="008B7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5" w:type="dxa"/>
          </w:tcPr>
          <w:p w14:paraId="493B5192" w14:textId="18A19B38" w:rsidR="00E67F45" w:rsidRPr="00553227" w:rsidRDefault="00E67F45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Прыжок «СВ» на ноги</w:t>
            </w:r>
          </w:p>
        </w:tc>
        <w:tc>
          <w:tcPr>
            <w:tcW w:w="303" w:type="dxa"/>
          </w:tcPr>
          <w:p w14:paraId="03B5191F" w14:textId="5E71B962" w:rsidR="00E67F45" w:rsidRPr="00553227" w:rsidRDefault="00E67F45" w:rsidP="008B7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3" w:type="dxa"/>
          </w:tcPr>
          <w:p w14:paraId="55916DE3" w14:textId="2F4DDB79" w:rsidR="00E67F45" w:rsidRPr="00553227" w:rsidRDefault="00E67F45" w:rsidP="008B7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110СВ</w:t>
            </w:r>
          </w:p>
        </w:tc>
        <w:tc>
          <w:tcPr>
            <w:tcW w:w="3244" w:type="dxa"/>
            <w:vMerge/>
          </w:tcPr>
          <w:p w14:paraId="47317D13" w14:textId="77777777" w:rsidR="00E67F45" w:rsidRPr="008B7913" w:rsidRDefault="00E67F45" w:rsidP="008B791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67F45" w:rsidRPr="008B7913" w14:paraId="30D35C16" w14:textId="77777777" w:rsidTr="008B7913">
        <w:trPr>
          <w:trHeight w:val="262"/>
        </w:trPr>
        <w:tc>
          <w:tcPr>
            <w:tcW w:w="476" w:type="dxa"/>
          </w:tcPr>
          <w:p w14:paraId="751FA8B2" w14:textId="77777777" w:rsidR="00E67F45" w:rsidRPr="00553227" w:rsidRDefault="00E67F45" w:rsidP="008B7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5" w:type="dxa"/>
          </w:tcPr>
          <w:p w14:paraId="5A979FBC" w14:textId="10707D73" w:rsidR="00E67F45" w:rsidRPr="00553227" w:rsidRDefault="00E67F45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 xml:space="preserve">¾ сальто вперед «П» на спину  </w:t>
            </w:r>
          </w:p>
        </w:tc>
        <w:tc>
          <w:tcPr>
            <w:tcW w:w="303" w:type="dxa"/>
          </w:tcPr>
          <w:p w14:paraId="05D7DEDE" w14:textId="21C2FC7B" w:rsidR="00E67F45" w:rsidRPr="00553227" w:rsidRDefault="00E67F45" w:rsidP="008B7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3" w:type="dxa"/>
          </w:tcPr>
          <w:p w14:paraId="458DAFE2" w14:textId="110D6FFD" w:rsidR="00E67F45" w:rsidRPr="00553227" w:rsidRDefault="00E67F45" w:rsidP="008B7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213Г</w:t>
            </w:r>
          </w:p>
        </w:tc>
        <w:tc>
          <w:tcPr>
            <w:tcW w:w="3244" w:type="dxa"/>
            <w:vMerge/>
          </w:tcPr>
          <w:p w14:paraId="67A144A5" w14:textId="77777777" w:rsidR="00E67F45" w:rsidRPr="008B7913" w:rsidRDefault="00E67F45" w:rsidP="008B791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67F45" w:rsidRPr="008B7913" w14:paraId="10A6F4A3" w14:textId="77777777" w:rsidTr="008B7913">
        <w:trPr>
          <w:trHeight w:val="262"/>
        </w:trPr>
        <w:tc>
          <w:tcPr>
            <w:tcW w:w="476" w:type="dxa"/>
          </w:tcPr>
          <w:p w14:paraId="37809248" w14:textId="77777777" w:rsidR="00E67F45" w:rsidRPr="00553227" w:rsidRDefault="00E67F45" w:rsidP="008B7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75" w:type="dxa"/>
          </w:tcPr>
          <w:p w14:paraId="5A78A946" w14:textId="20B8E737" w:rsidR="00E67F45" w:rsidRPr="00553227" w:rsidRDefault="00E67F45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Сальто вперед со спины на спину</w:t>
            </w:r>
          </w:p>
        </w:tc>
        <w:tc>
          <w:tcPr>
            <w:tcW w:w="303" w:type="dxa"/>
          </w:tcPr>
          <w:p w14:paraId="6202C974" w14:textId="1C350F4A" w:rsidR="00E67F45" w:rsidRPr="00553227" w:rsidRDefault="00E67F45" w:rsidP="008B7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3" w:type="dxa"/>
          </w:tcPr>
          <w:p w14:paraId="1FF75DFB" w14:textId="7D5445A4" w:rsidR="00E67F45" w:rsidRPr="00553227" w:rsidRDefault="00E67F45" w:rsidP="008B7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234</w:t>
            </w:r>
          </w:p>
        </w:tc>
        <w:tc>
          <w:tcPr>
            <w:tcW w:w="3244" w:type="dxa"/>
            <w:vMerge/>
          </w:tcPr>
          <w:p w14:paraId="6FDD1CCE" w14:textId="77777777" w:rsidR="00E67F45" w:rsidRPr="008B7913" w:rsidRDefault="00E67F45" w:rsidP="008B791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67F45" w:rsidRPr="008B7913" w14:paraId="7EA96E71" w14:textId="77777777" w:rsidTr="008B7913">
        <w:trPr>
          <w:trHeight w:val="262"/>
        </w:trPr>
        <w:tc>
          <w:tcPr>
            <w:tcW w:w="476" w:type="dxa"/>
          </w:tcPr>
          <w:p w14:paraId="7003D6F8" w14:textId="77777777" w:rsidR="00E67F45" w:rsidRPr="00553227" w:rsidRDefault="00E67F45" w:rsidP="008B7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75" w:type="dxa"/>
          </w:tcPr>
          <w:p w14:paraId="5E5AEC6A" w14:textId="26568C0A" w:rsidR="00E67F45" w:rsidRPr="00553227" w:rsidRDefault="00E67F45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1/4 сальто вперед на ноги</w:t>
            </w:r>
          </w:p>
        </w:tc>
        <w:tc>
          <w:tcPr>
            <w:tcW w:w="303" w:type="dxa"/>
          </w:tcPr>
          <w:p w14:paraId="612C9651" w14:textId="035F9A32" w:rsidR="00E67F45" w:rsidRPr="00553227" w:rsidRDefault="00E67F45" w:rsidP="008B7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3" w:type="dxa"/>
          </w:tcPr>
          <w:p w14:paraId="068F8C47" w14:textId="0F41563F" w:rsidR="00E67F45" w:rsidRPr="00553227" w:rsidRDefault="00E67F45" w:rsidP="008B7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231С</w:t>
            </w:r>
          </w:p>
        </w:tc>
        <w:tc>
          <w:tcPr>
            <w:tcW w:w="3244" w:type="dxa"/>
            <w:vMerge/>
          </w:tcPr>
          <w:p w14:paraId="4C053405" w14:textId="77777777" w:rsidR="00E67F45" w:rsidRPr="008B7913" w:rsidRDefault="00E67F45" w:rsidP="008B791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44FEE1F5" w14:textId="77777777" w:rsidR="00E67F45" w:rsidRPr="00553227" w:rsidRDefault="00E67F45" w:rsidP="00553227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553227">
        <w:rPr>
          <w:rFonts w:ascii="Times New Roman" w:hAnsi="Times New Roman" w:cs="Times New Roman"/>
          <w:b/>
          <w:bCs/>
          <w:i/>
          <w:iCs/>
          <w:sz w:val="26"/>
          <w:szCs w:val="26"/>
        </w:rPr>
        <w:t>Тренажерная подготовка</w:t>
      </w:r>
    </w:p>
    <w:p w14:paraId="2EA72ECB" w14:textId="780ECD65" w:rsidR="00794015" w:rsidRPr="00553227" w:rsidRDefault="00794015" w:rsidP="00553227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53227">
        <w:rPr>
          <w:rFonts w:ascii="Times New Roman" w:hAnsi="Times New Roman" w:cs="Times New Roman"/>
          <w:sz w:val="26"/>
          <w:szCs w:val="26"/>
        </w:rPr>
        <w:t>Овладеть выполнением на батуте с приземлением в мягкую зону приземления:</w:t>
      </w:r>
    </w:p>
    <w:p w14:paraId="5EBAFD88" w14:textId="596880E8" w:rsidR="00794015" w:rsidRPr="00553227" w:rsidRDefault="00794015" w:rsidP="00553227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53227">
        <w:rPr>
          <w:rFonts w:ascii="Times New Roman" w:hAnsi="Times New Roman" w:cs="Times New Roman"/>
          <w:sz w:val="26"/>
          <w:szCs w:val="26"/>
        </w:rPr>
        <w:t xml:space="preserve">- сальто вперед группированное - 214Г; с </w:t>
      </w:r>
      <w:proofErr w:type="spellStart"/>
      <w:r w:rsidRPr="00553227">
        <w:rPr>
          <w:rFonts w:ascii="Times New Roman" w:hAnsi="Times New Roman" w:cs="Times New Roman"/>
          <w:sz w:val="26"/>
          <w:szCs w:val="26"/>
        </w:rPr>
        <w:t>пов</w:t>
      </w:r>
      <w:proofErr w:type="spellEnd"/>
      <w:r w:rsidRPr="00553227">
        <w:rPr>
          <w:rFonts w:ascii="Times New Roman" w:hAnsi="Times New Roman" w:cs="Times New Roman"/>
          <w:sz w:val="26"/>
          <w:szCs w:val="26"/>
        </w:rPr>
        <w:t>. на 180° - 2141Г; на   360°- 2142Г; на 540°- 2143Г;</w:t>
      </w:r>
    </w:p>
    <w:p w14:paraId="469D37CD" w14:textId="26EFBE1E" w:rsidR="00794015" w:rsidRPr="00553227" w:rsidRDefault="00794015" w:rsidP="00553227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53227">
        <w:rPr>
          <w:rFonts w:ascii="Times New Roman" w:hAnsi="Times New Roman" w:cs="Times New Roman"/>
          <w:sz w:val="26"/>
          <w:szCs w:val="26"/>
        </w:rPr>
        <w:t xml:space="preserve">- сальто вперед согнувшись - 214С; с </w:t>
      </w:r>
      <w:proofErr w:type="spellStart"/>
      <w:r w:rsidRPr="00553227">
        <w:rPr>
          <w:rFonts w:ascii="Times New Roman" w:hAnsi="Times New Roman" w:cs="Times New Roman"/>
          <w:sz w:val="26"/>
          <w:szCs w:val="26"/>
        </w:rPr>
        <w:t>пов</w:t>
      </w:r>
      <w:proofErr w:type="spellEnd"/>
      <w:r w:rsidRPr="00553227">
        <w:rPr>
          <w:rFonts w:ascii="Times New Roman" w:hAnsi="Times New Roman" w:cs="Times New Roman"/>
          <w:sz w:val="26"/>
          <w:szCs w:val="26"/>
        </w:rPr>
        <w:t>. на 180° - 2141С. на 360°-2142C; на 540°-2143С;</w:t>
      </w:r>
    </w:p>
    <w:p w14:paraId="187294CF" w14:textId="60335B8B" w:rsidR="00794015" w:rsidRPr="00553227" w:rsidRDefault="00794015" w:rsidP="00553227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53227">
        <w:rPr>
          <w:rFonts w:ascii="Times New Roman" w:hAnsi="Times New Roman" w:cs="Times New Roman"/>
          <w:sz w:val="26"/>
          <w:szCs w:val="26"/>
        </w:rPr>
        <w:t xml:space="preserve">- сальто вперед прямое - 214П, с </w:t>
      </w:r>
      <w:proofErr w:type="spellStart"/>
      <w:r w:rsidRPr="00553227">
        <w:rPr>
          <w:rFonts w:ascii="Times New Roman" w:hAnsi="Times New Roman" w:cs="Times New Roman"/>
          <w:sz w:val="26"/>
          <w:szCs w:val="26"/>
        </w:rPr>
        <w:t>пов</w:t>
      </w:r>
      <w:proofErr w:type="spellEnd"/>
      <w:r w:rsidRPr="00553227">
        <w:rPr>
          <w:rFonts w:ascii="Times New Roman" w:hAnsi="Times New Roman" w:cs="Times New Roman"/>
          <w:sz w:val="26"/>
          <w:szCs w:val="26"/>
        </w:rPr>
        <w:t>. на 180°-2141П, на 360°- 2142П, на 540°-2143П;</w:t>
      </w:r>
    </w:p>
    <w:p w14:paraId="7EC37ACC" w14:textId="636BD140" w:rsidR="00794015" w:rsidRPr="00553227" w:rsidRDefault="00794015" w:rsidP="005532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53227">
        <w:rPr>
          <w:rFonts w:ascii="Times New Roman" w:hAnsi="Times New Roman" w:cs="Times New Roman"/>
          <w:sz w:val="26"/>
          <w:szCs w:val="26"/>
        </w:rPr>
        <w:t>- двойное сальто вперед группированное - 218 Г;</w:t>
      </w:r>
    </w:p>
    <w:p w14:paraId="2C4AEDC1" w14:textId="049511B4" w:rsidR="00794015" w:rsidRPr="00553227" w:rsidRDefault="00794015" w:rsidP="005532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53227">
        <w:rPr>
          <w:rFonts w:ascii="Times New Roman" w:hAnsi="Times New Roman" w:cs="Times New Roman"/>
          <w:sz w:val="26"/>
          <w:szCs w:val="26"/>
        </w:rPr>
        <w:t>- двойное сальто назад группированное - 318 Г.</w:t>
      </w:r>
    </w:p>
    <w:p w14:paraId="518FD283" w14:textId="38A2A2B4" w:rsidR="00794015" w:rsidRPr="00553227" w:rsidRDefault="00794015" w:rsidP="005532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53227">
        <w:rPr>
          <w:rFonts w:ascii="Times New Roman" w:hAnsi="Times New Roman" w:cs="Times New Roman"/>
          <w:sz w:val="26"/>
          <w:szCs w:val="26"/>
        </w:rPr>
        <w:t xml:space="preserve">Направленность на максимальное количество повторений учебных заданий: </w:t>
      </w:r>
    </w:p>
    <w:p w14:paraId="158BDDC9" w14:textId="77777777" w:rsidR="00794015" w:rsidRPr="00553227" w:rsidRDefault="00794015" w:rsidP="00553227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53227">
        <w:rPr>
          <w:rFonts w:ascii="Times New Roman" w:hAnsi="Times New Roman" w:cs="Times New Roman"/>
          <w:sz w:val="26"/>
          <w:szCs w:val="26"/>
        </w:rPr>
        <w:lastRenderedPageBreak/>
        <w:t xml:space="preserve">1. Поднимание прямых ног на шведской стенке с касанием верхней рейки - дозировка: количество </w:t>
      </w:r>
      <w:proofErr w:type="spellStart"/>
      <w:r w:rsidRPr="00553227">
        <w:rPr>
          <w:rFonts w:ascii="Times New Roman" w:hAnsi="Times New Roman" w:cs="Times New Roman"/>
          <w:sz w:val="26"/>
          <w:szCs w:val="26"/>
        </w:rPr>
        <w:t>подниманий</w:t>
      </w:r>
      <w:proofErr w:type="spellEnd"/>
      <w:r w:rsidRPr="00553227">
        <w:rPr>
          <w:rFonts w:ascii="Times New Roman" w:hAnsi="Times New Roman" w:cs="Times New Roman"/>
          <w:sz w:val="26"/>
          <w:szCs w:val="26"/>
        </w:rPr>
        <w:t xml:space="preserve"> ног.</w:t>
      </w:r>
    </w:p>
    <w:p w14:paraId="31C8149A" w14:textId="77777777" w:rsidR="00794015" w:rsidRPr="00553227" w:rsidRDefault="00794015" w:rsidP="00553227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53227">
        <w:rPr>
          <w:rFonts w:ascii="Times New Roman" w:hAnsi="Times New Roman" w:cs="Times New Roman"/>
          <w:sz w:val="26"/>
          <w:szCs w:val="26"/>
        </w:rPr>
        <w:t>2. 3 сальто назад в темпе - сек.</w:t>
      </w:r>
    </w:p>
    <w:p w14:paraId="05B1D8A7" w14:textId="1A53249C" w:rsidR="00794015" w:rsidRPr="00553227" w:rsidRDefault="00794015" w:rsidP="00553227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53227">
        <w:rPr>
          <w:rFonts w:ascii="Times New Roman" w:hAnsi="Times New Roman" w:cs="Times New Roman"/>
          <w:sz w:val="26"/>
          <w:szCs w:val="26"/>
        </w:rPr>
        <w:t>3. Стойка на руках - дозировка: время нахождения в стойке на полу.</w:t>
      </w:r>
    </w:p>
    <w:p w14:paraId="7D55746E" w14:textId="016A23A6" w:rsidR="00794015" w:rsidRPr="00553227" w:rsidRDefault="00794015" w:rsidP="00553227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53227">
        <w:rPr>
          <w:rFonts w:ascii="Times New Roman" w:hAnsi="Times New Roman" w:cs="Times New Roman"/>
          <w:sz w:val="26"/>
          <w:szCs w:val="26"/>
        </w:rPr>
        <w:t>4. Подъемы переворотом в упор на перекладине, установленной на высоту роста спортсменов - дозировка: количество подъемов переворотом.</w:t>
      </w:r>
    </w:p>
    <w:p w14:paraId="5260A22F" w14:textId="77777777" w:rsidR="00794015" w:rsidRPr="00553227" w:rsidRDefault="00794015" w:rsidP="00553227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53227">
        <w:rPr>
          <w:rFonts w:ascii="Times New Roman" w:hAnsi="Times New Roman" w:cs="Times New Roman"/>
          <w:sz w:val="26"/>
          <w:szCs w:val="26"/>
        </w:rPr>
        <w:t xml:space="preserve">5. </w:t>
      </w:r>
      <w:proofErr w:type="spellStart"/>
      <w:r w:rsidRPr="00553227">
        <w:rPr>
          <w:rFonts w:ascii="Times New Roman" w:hAnsi="Times New Roman" w:cs="Times New Roman"/>
          <w:sz w:val="26"/>
          <w:szCs w:val="26"/>
        </w:rPr>
        <w:t>Сгибательно</w:t>
      </w:r>
      <w:proofErr w:type="spellEnd"/>
      <w:r w:rsidRPr="00553227">
        <w:rPr>
          <w:rFonts w:ascii="Times New Roman" w:hAnsi="Times New Roman" w:cs="Times New Roman"/>
          <w:sz w:val="26"/>
          <w:szCs w:val="26"/>
        </w:rPr>
        <w:t xml:space="preserve"> - разгибательные </w:t>
      </w:r>
      <w:proofErr w:type="gramStart"/>
      <w:r w:rsidRPr="00553227">
        <w:rPr>
          <w:rFonts w:ascii="Times New Roman" w:hAnsi="Times New Roman" w:cs="Times New Roman"/>
          <w:sz w:val="26"/>
          <w:szCs w:val="26"/>
        </w:rPr>
        <w:t>движения</w:t>
      </w:r>
      <w:proofErr w:type="gramEnd"/>
      <w:r w:rsidRPr="00553227">
        <w:rPr>
          <w:rFonts w:ascii="Times New Roman" w:hAnsi="Times New Roman" w:cs="Times New Roman"/>
          <w:sz w:val="26"/>
          <w:szCs w:val="26"/>
        </w:rPr>
        <w:t xml:space="preserve"> лежа на спине - дозировка: количество раз.</w:t>
      </w:r>
    </w:p>
    <w:p w14:paraId="304CE279" w14:textId="77777777" w:rsidR="00794015" w:rsidRPr="00553227" w:rsidRDefault="00794015" w:rsidP="00553227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53227">
        <w:rPr>
          <w:rFonts w:ascii="Times New Roman" w:hAnsi="Times New Roman" w:cs="Times New Roman"/>
          <w:sz w:val="26"/>
          <w:szCs w:val="26"/>
        </w:rPr>
        <w:t>Направленность на проявление максимальной скорости при выполнении учебных заданий:</w:t>
      </w:r>
    </w:p>
    <w:p w14:paraId="292A93F2" w14:textId="14122F1B" w:rsidR="00794015" w:rsidRPr="00553227" w:rsidRDefault="00794015" w:rsidP="00553227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53227">
        <w:rPr>
          <w:rFonts w:ascii="Times New Roman" w:hAnsi="Times New Roman" w:cs="Times New Roman"/>
          <w:sz w:val="26"/>
          <w:szCs w:val="26"/>
        </w:rPr>
        <w:t>1.</w:t>
      </w:r>
      <w:r w:rsidR="00D0162A" w:rsidRPr="00553227">
        <w:rPr>
          <w:rFonts w:ascii="Times New Roman" w:hAnsi="Times New Roman" w:cs="Times New Roman"/>
          <w:sz w:val="26"/>
          <w:szCs w:val="26"/>
        </w:rPr>
        <w:t xml:space="preserve"> </w:t>
      </w:r>
      <w:r w:rsidRPr="00553227">
        <w:rPr>
          <w:rFonts w:ascii="Times New Roman" w:hAnsi="Times New Roman" w:cs="Times New Roman"/>
          <w:sz w:val="26"/>
          <w:szCs w:val="26"/>
        </w:rPr>
        <w:t>Ускорение 15 м. - сек.</w:t>
      </w:r>
    </w:p>
    <w:p w14:paraId="44D8AF9E" w14:textId="18A5DEBA" w:rsidR="00794015" w:rsidRPr="00553227" w:rsidRDefault="00794015" w:rsidP="00553227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53227">
        <w:rPr>
          <w:rFonts w:ascii="Times New Roman" w:hAnsi="Times New Roman" w:cs="Times New Roman"/>
          <w:sz w:val="26"/>
          <w:szCs w:val="26"/>
        </w:rPr>
        <w:t>2.</w:t>
      </w:r>
      <w:r w:rsidR="00D0162A" w:rsidRPr="0055322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53227">
        <w:rPr>
          <w:rFonts w:ascii="Times New Roman" w:hAnsi="Times New Roman" w:cs="Times New Roman"/>
          <w:sz w:val="26"/>
          <w:szCs w:val="26"/>
        </w:rPr>
        <w:t>Фляки</w:t>
      </w:r>
      <w:proofErr w:type="spellEnd"/>
      <w:r w:rsidRPr="00553227">
        <w:rPr>
          <w:rFonts w:ascii="Times New Roman" w:hAnsi="Times New Roman" w:cs="Times New Roman"/>
          <w:sz w:val="26"/>
          <w:szCs w:val="26"/>
        </w:rPr>
        <w:t xml:space="preserve"> с места на скорость 10 м. - сек.</w:t>
      </w:r>
    </w:p>
    <w:p w14:paraId="59D792EE" w14:textId="2E5E36BA" w:rsidR="00794015" w:rsidRPr="00553227" w:rsidRDefault="00794015" w:rsidP="00553227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53227">
        <w:rPr>
          <w:rFonts w:ascii="Times New Roman" w:hAnsi="Times New Roman" w:cs="Times New Roman"/>
          <w:sz w:val="26"/>
          <w:szCs w:val="26"/>
        </w:rPr>
        <w:t>3.</w:t>
      </w:r>
      <w:r w:rsidR="00D0162A" w:rsidRPr="00553227">
        <w:rPr>
          <w:rFonts w:ascii="Times New Roman" w:hAnsi="Times New Roman" w:cs="Times New Roman"/>
          <w:sz w:val="26"/>
          <w:szCs w:val="26"/>
        </w:rPr>
        <w:t xml:space="preserve"> </w:t>
      </w:r>
      <w:r w:rsidRPr="00553227">
        <w:rPr>
          <w:rFonts w:ascii="Times New Roman" w:hAnsi="Times New Roman" w:cs="Times New Roman"/>
          <w:sz w:val="26"/>
          <w:szCs w:val="26"/>
        </w:rPr>
        <w:t>3 сальто назад в темпе - сек.</w:t>
      </w:r>
    </w:p>
    <w:p w14:paraId="3D175A70" w14:textId="6F66370A" w:rsidR="00794015" w:rsidRPr="00553227" w:rsidRDefault="00794015" w:rsidP="00553227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53227">
        <w:rPr>
          <w:rFonts w:ascii="Times New Roman" w:hAnsi="Times New Roman" w:cs="Times New Roman"/>
          <w:sz w:val="26"/>
          <w:szCs w:val="26"/>
        </w:rPr>
        <w:t>4.</w:t>
      </w:r>
      <w:r w:rsidR="00D0162A" w:rsidRPr="00553227">
        <w:rPr>
          <w:rFonts w:ascii="Times New Roman" w:hAnsi="Times New Roman" w:cs="Times New Roman"/>
          <w:sz w:val="26"/>
          <w:szCs w:val="26"/>
        </w:rPr>
        <w:t xml:space="preserve"> </w:t>
      </w:r>
      <w:r w:rsidRPr="00553227">
        <w:rPr>
          <w:rFonts w:ascii="Times New Roman" w:hAnsi="Times New Roman" w:cs="Times New Roman"/>
          <w:sz w:val="26"/>
          <w:szCs w:val="26"/>
        </w:rPr>
        <w:t>5 кувырков вперед после переворота боком - на время.</w:t>
      </w:r>
    </w:p>
    <w:p w14:paraId="603AD996" w14:textId="3F5A60AF" w:rsidR="00794015" w:rsidRPr="00553227" w:rsidRDefault="00794015" w:rsidP="00553227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53227">
        <w:rPr>
          <w:rFonts w:ascii="Times New Roman" w:hAnsi="Times New Roman" w:cs="Times New Roman"/>
          <w:sz w:val="26"/>
          <w:szCs w:val="26"/>
        </w:rPr>
        <w:t>5.</w:t>
      </w:r>
      <w:r w:rsidR="00D0162A" w:rsidRPr="00553227">
        <w:rPr>
          <w:rFonts w:ascii="Times New Roman" w:hAnsi="Times New Roman" w:cs="Times New Roman"/>
          <w:sz w:val="26"/>
          <w:szCs w:val="26"/>
        </w:rPr>
        <w:t xml:space="preserve"> </w:t>
      </w:r>
      <w:r w:rsidRPr="00553227">
        <w:rPr>
          <w:rFonts w:ascii="Times New Roman" w:hAnsi="Times New Roman" w:cs="Times New Roman"/>
          <w:sz w:val="26"/>
          <w:szCs w:val="26"/>
        </w:rPr>
        <w:t>Запрыгивание на опору, находящуюся на дорожке 5 раз -5 кувырков назад.</w:t>
      </w:r>
    </w:p>
    <w:p w14:paraId="7E95044B" w14:textId="77777777" w:rsidR="00832C6A" w:rsidRDefault="00832C6A" w:rsidP="00553227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bCs/>
          <w:i/>
          <w:iCs/>
          <w:sz w:val="26"/>
          <w:szCs w:val="26"/>
        </w:rPr>
      </w:pPr>
    </w:p>
    <w:p w14:paraId="68CFD6B7" w14:textId="501341E8" w:rsidR="00794015" w:rsidRPr="00553227" w:rsidRDefault="00794015" w:rsidP="00553227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bCs/>
          <w:i/>
          <w:iCs/>
          <w:sz w:val="26"/>
          <w:szCs w:val="26"/>
        </w:rPr>
      </w:pPr>
      <w:r w:rsidRPr="00553227">
        <w:rPr>
          <w:rFonts w:ascii="Times New Roman" w:hAnsi="Times New Roman" w:cs="Times New Roman"/>
          <w:bCs/>
          <w:i/>
          <w:iCs/>
          <w:sz w:val="26"/>
          <w:szCs w:val="26"/>
        </w:rPr>
        <w:t>Учебно-тренировочный этап. Четвертый год обучения. Теоретические занятия.</w:t>
      </w:r>
    </w:p>
    <w:p w14:paraId="6C1F524A" w14:textId="54E58CCC" w:rsidR="00794015" w:rsidRPr="00553227" w:rsidRDefault="00794015" w:rsidP="00553227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53227">
        <w:rPr>
          <w:rFonts w:ascii="Times New Roman" w:hAnsi="Times New Roman" w:cs="Times New Roman"/>
          <w:b/>
          <w:sz w:val="26"/>
          <w:szCs w:val="26"/>
        </w:rPr>
        <w:t>1. Физическая культура и спорт в России.</w:t>
      </w:r>
      <w:r w:rsidRPr="00553227">
        <w:rPr>
          <w:rFonts w:ascii="Times New Roman" w:hAnsi="Times New Roman" w:cs="Times New Roman"/>
          <w:sz w:val="26"/>
          <w:szCs w:val="26"/>
        </w:rPr>
        <w:t xml:space="preserve"> Понятие о физическом развитии и физическом воспитании. Общественные - городские, областные и Российские федерации, их работа по развитию физической культуры и спорта. Разрядные нормативы и </w:t>
      </w:r>
      <w:r w:rsidR="00D0162A" w:rsidRPr="00553227">
        <w:rPr>
          <w:rFonts w:ascii="Times New Roman" w:hAnsi="Times New Roman" w:cs="Times New Roman"/>
          <w:sz w:val="26"/>
          <w:szCs w:val="26"/>
        </w:rPr>
        <w:t>требования по прыжкам на батуте</w:t>
      </w:r>
      <w:r w:rsidRPr="00553227">
        <w:rPr>
          <w:rFonts w:ascii="Times New Roman" w:hAnsi="Times New Roman" w:cs="Times New Roman"/>
          <w:sz w:val="26"/>
          <w:szCs w:val="26"/>
        </w:rPr>
        <w:t>.</w:t>
      </w:r>
    </w:p>
    <w:p w14:paraId="08A4C823" w14:textId="4B61AA66" w:rsidR="00794015" w:rsidRPr="00553227" w:rsidRDefault="00794015" w:rsidP="00553227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53227">
        <w:rPr>
          <w:rFonts w:ascii="Times New Roman" w:hAnsi="Times New Roman" w:cs="Times New Roman"/>
          <w:b/>
          <w:sz w:val="26"/>
          <w:szCs w:val="26"/>
        </w:rPr>
        <w:t>2. Краткий обзор развития прыжков на батуте.</w:t>
      </w:r>
      <w:r w:rsidRPr="00553227">
        <w:rPr>
          <w:rFonts w:ascii="Times New Roman" w:hAnsi="Times New Roman" w:cs="Times New Roman"/>
          <w:sz w:val="26"/>
          <w:szCs w:val="26"/>
        </w:rPr>
        <w:t xml:space="preserve"> «Прыжки на батуте» как вид спорта.</w:t>
      </w:r>
    </w:p>
    <w:p w14:paraId="349EA5E1" w14:textId="77777777" w:rsidR="00794015" w:rsidRPr="00553227" w:rsidRDefault="00794015" w:rsidP="00553227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53227">
        <w:rPr>
          <w:rFonts w:ascii="Times New Roman" w:hAnsi="Times New Roman" w:cs="Times New Roman"/>
          <w:b/>
          <w:sz w:val="26"/>
          <w:szCs w:val="26"/>
        </w:rPr>
        <w:t>3. «Гигиена питания».</w:t>
      </w:r>
      <w:r w:rsidRPr="00553227">
        <w:rPr>
          <w:rFonts w:ascii="Times New Roman" w:hAnsi="Times New Roman" w:cs="Times New Roman"/>
          <w:sz w:val="26"/>
          <w:szCs w:val="26"/>
        </w:rPr>
        <w:t xml:space="preserve"> Назначение и роль белков и углеводов, жиров, минеральных солей и витаминов.</w:t>
      </w:r>
    </w:p>
    <w:p w14:paraId="454E874C" w14:textId="597D6957" w:rsidR="00794015" w:rsidRPr="00553227" w:rsidRDefault="00794015" w:rsidP="00553227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53227">
        <w:rPr>
          <w:rFonts w:ascii="Times New Roman" w:hAnsi="Times New Roman" w:cs="Times New Roman"/>
          <w:b/>
          <w:sz w:val="26"/>
          <w:szCs w:val="26"/>
        </w:rPr>
        <w:t xml:space="preserve">4. Моральный и волевой облик </w:t>
      </w:r>
      <w:proofErr w:type="gramStart"/>
      <w:r w:rsidR="00D0162A" w:rsidRPr="00553227">
        <w:rPr>
          <w:rFonts w:ascii="Times New Roman" w:hAnsi="Times New Roman" w:cs="Times New Roman"/>
          <w:b/>
          <w:sz w:val="26"/>
          <w:szCs w:val="26"/>
        </w:rPr>
        <w:t>обучающегося</w:t>
      </w:r>
      <w:proofErr w:type="gramEnd"/>
      <w:r w:rsidRPr="00553227">
        <w:rPr>
          <w:rFonts w:ascii="Times New Roman" w:hAnsi="Times New Roman" w:cs="Times New Roman"/>
          <w:b/>
          <w:sz w:val="26"/>
          <w:szCs w:val="26"/>
        </w:rPr>
        <w:t>.</w:t>
      </w:r>
      <w:r w:rsidRPr="00553227">
        <w:rPr>
          <w:rFonts w:ascii="Times New Roman" w:hAnsi="Times New Roman" w:cs="Times New Roman"/>
          <w:sz w:val="26"/>
          <w:szCs w:val="26"/>
        </w:rPr>
        <w:t xml:space="preserve"> Воспитание коллективизма и чувства ответственности за свои действия</w:t>
      </w:r>
    </w:p>
    <w:p w14:paraId="70A9514A" w14:textId="1DAA71D7" w:rsidR="00794015" w:rsidRPr="00553227" w:rsidRDefault="00794015" w:rsidP="00553227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53227">
        <w:rPr>
          <w:rFonts w:ascii="Times New Roman" w:hAnsi="Times New Roman" w:cs="Times New Roman"/>
          <w:b/>
          <w:sz w:val="26"/>
          <w:szCs w:val="26"/>
        </w:rPr>
        <w:t xml:space="preserve">5. Самоконтроль на занятиях </w:t>
      </w:r>
      <w:r w:rsidR="00D0162A" w:rsidRPr="00553227">
        <w:rPr>
          <w:rFonts w:ascii="Times New Roman" w:hAnsi="Times New Roman" w:cs="Times New Roman"/>
          <w:b/>
          <w:sz w:val="26"/>
          <w:szCs w:val="26"/>
        </w:rPr>
        <w:t>обучающихся</w:t>
      </w:r>
      <w:r w:rsidRPr="00553227">
        <w:rPr>
          <w:rFonts w:ascii="Times New Roman" w:hAnsi="Times New Roman" w:cs="Times New Roman"/>
          <w:b/>
          <w:sz w:val="26"/>
          <w:szCs w:val="26"/>
        </w:rPr>
        <w:t>.</w:t>
      </w:r>
      <w:r w:rsidRPr="00553227">
        <w:rPr>
          <w:rFonts w:ascii="Times New Roman" w:hAnsi="Times New Roman" w:cs="Times New Roman"/>
          <w:sz w:val="26"/>
          <w:szCs w:val="26"/>
        </w:rPr>
        <w:t xml:space="preserve"> Значение и содержание самоконтроля.</w:t>
      </w:r>
    </w:p>
    <w:p w14:paraId="2AA06631" w14:textId="1282F57A" w:rsidR="00794015" w:rsidRPr="00553227" w:rsidRDefault="00794015" w:rsidP="00553227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53227">
        <w:rPr>
          <w:rFonts w:ascii="Times New Roman" w:hAnsi="Times New Roman" w:cs="Times New Roman"/>
          <w:b/>
          <w:sz w:val="26"/>
          <w:szCs w:val="26"/>
        </w:rPr>
        <w:t xml:space="preserve">6. Общая и специальная физическая подготовка </w:t>
      </w:r>
      <w:proofErr w:type="spellStart"/>
      <w:r w:rsidR="00D0162A" w:rsidRPr="00553227">
        <w:rPr>
          <w:rFonts w:ascii="Times New Roman" w:hAnsi="Times New Roman" w:cs="Times New Roman"/>
          <w:b/>
          <w:sz w:val="26"/>
          <w:szCs w:val="26"/>
        </w:rPr>
        <w:t>батутистов</w:t>
      </w:r>
      <w:proofErr w:type="spellEnd"/>
      <w:r w:rsidRPr="00553227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Pr="00553227">
        <w:rPr>
          <w:rFonts w:ascii="Times New Roman" w:hAnsi="Times New Roman" w:cs="Times New Roman"/>
          <w:sz w:val="26"/>
          <w:szCs w:val="26"/>
        </w:rPr>
        <w:t xml:space="preserve">Учет, средства и методы оценки состояния и развития общей и специальной физической подготовки </w:t>
      </w:r>
      <w:r w:rsidR="00D0162A" w:rsidRPr="00553227">
        <w:rPr>
          <w:rFonts w:ascii="Times New Roman" w:hAnsi="Times New Roman" w:cs="Times New Roman"/>
          <w:sz w:val="26"/>
          <w:szCs w:val="26"/>
        </w:rPr>
        <w:t>обучающихся</w:t>
      </w:r>
      <w:r w:rsidRPr="00553227">
        <w:rPr>
          <w:rFonts w:ascii="Times New Roman" w:hAnsi="Times New Roman" w:cs="Times New Roman"/>
          <w:sz w:val="26"/>
          <w:szCs w:val="26"/>
        </w:rPr>
        <w:t xml:space="preserve"> в различных видах дисциплинах (АКД</w:t>
      </w:r>
      <w:r w:rsidR="00D0162A" w:rsidRPr="00553227">
        <w:rPr>
          <w:rFonts w:ascii="Times New Roman" w:hAnsi="Times New Roman" w:cs="Times New Roman"/>
          <w:sz w:val="26"/>
          <w:szCs w:val="26"/>
        </w:rPr>
        <w:t>,</w:t>
      </w:r>
      <w:r w:rsidRPr="00553227">
        <w:rPr>
          <w:rFonts w:ascii="Times New Roman" w:hAnsi="Times New Roman" w:cs="Times New Roman"/>
          <w:sz w:val="26"/>
          <w:szCs w:val="26"/>
        </w:rPr>
        <w:t xml:space="preserve"> батуте</w:t>
      </w:r>
      <w:r w:rsidR="00D0162A" w:rsidRPr="00553227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="00D0162A" w:rsidRPr="00553227">
        <w:rPr>
          <w:rFonts w:ascii="Times New Roman" w:hAnsi="Times New Roman" w:cs="Times New Roman"/>
          <w:sz w:val="26"/>
          <w:szCs w:val="26"/>
        </w:rPr>
        <w:t>минитрампе</w:t>
      </w:r>
      <w:proofErr w:type="spellEnd"/>
      <w:r w:rsidRPr="00553227">
        <w:rPr>
          <w:rFonts w:ascii="Times New Roman" w:hAnsi="Times New Roman" w:cs="Times New Roman"/>
          <w:sz w:val="26"/>
          <w:szCs w:val="26"/>
        </w:rPr>
        <w:t>).</w:t>
      </w:r>
    </w:p>
    <w:p w14:paraId="667D2543" w14:textId="77777777" w:rsidR="00794015" w:rsidRPr="00553227" w:rsidRDefault="00794015" w:rsidP="00553227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53227">
        <w:rPr>
          <w:rFonts w:ascii="Times New Roman" w:hAnsi="Times New Roman" w:cs="Times New Roman"/>
          <w:b/>
          <w:sz w:val="26"/>
          <w:szCs w:val="26"/>
        </w:rPr>
        <w:t xml:space="preserve">7. Правила соревнований. </w:t>
      </w:r>
      <w:r w:rsidRPr="00553227">
        <w:rPr>
          <w:rFonts w:ascii="Times New Roman" w:hAnsi="Times New Roman" w:cs="Times New Roman"/>
          <w:sz w:val="26"/>
          <w:szCs w:val="26"/>
        </w:rPr>
        <w:t>Положение о соревнованиях. Инвентарь и оборудование мест соревнований. Порядок работы судейских бригад. Общие правила выполнения акробатических элементов и упражнений.</w:t>
      </w:r>
    </w:p>
    <w:p w14:paraId="6A0B75C5" w14:textId="34420F94" w:rsidR="00794015" w:rsidRPr="00553227" w:rsidRDefault="00794015" w:rsidP="00553227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53227">
        <w:rPr>
          <w:rFonts w:ascii="Times New Roman" w:hAnsi="Times New Roman" w:cs="Times New Roman"/>
          <w:b/>
          <w:sz w:val="26"/>
          <w:szCs w:val="26"/>
        </w:rPr>
        <w:t xml:space="preserve">8. Планирование </w:t>
      </w:r>
      <w:r w:rsidR="00D0162A" w:rsidRPr="00553227">
        <w:rPr>
          <w:rFonts w:ascii="Times New Roman" w:hAnsi="Times New Roman" w:cs="Times New Roman"/>
          <w:b/>
          <w:sz w:val="26"/>
          <w:szCs w:val="26"/>
        </w:rPr>
        <w:t>учебно-тренировочного занятия</w:t>
      </w:r>
      <w:r w:rsidRPr="00553227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Pr="00553227">
        <w:rPr>
          <w:rFonts w:ascii="Times New Roman" w:hAnsi="Times New Roman" w:cs="Times New Roman"/>
          <w:sz w:val="26"/>
          <w:szCs w:val="26"/>
        </w:rPr>
        <w:t xml:space="preserve">Основные формы документов </w:t>
      </w:r>
      <w:r w:rsidR="00D0162A" w:rsidRPr="00553227">
        <w:rPr>
          <w:rFonts w:ascii="Times New Roman" w:hAnsi="Times New Roman" w:cs="Times New Roman"/>
          <w:sz w:val="26"/>
          <w:szCs w:val="26"/>
        </w:rPr>
        <w:t>учебно-тренировочного занятия</w:t>
      </w:r>
      <w:r w:rsidRPr="00553227">
        <w:rPr>
          <w:rFonts w:ascii="Times New Roman" w:hAnsi="Times New Roman" w:cs="Times New Roman"/>
          <w:sz w:val="26"/>
          <w:szCs w:val="26"/>
        </w:rPr>
        <w:t>.</w:t>
      </w:r>
    </w:p>
    <w:p w14:paraId="54B1FF20" w14:textId="2600F331" w:rsidR="00794015" w:rsidRPr="00553227" w:rsidRDefault="00794015" w:rsidP="00553227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53227">
        <w:rPr>
          <w:rFonts w:ascii="Times New Roman" w:hAnsi="Times New Roman" w:cs="Times New Roman"/>
          <w:b/>
          <w:sz w:val="26"/>
          <w:szCs w:val="26"/>
        </w:rPr>
        <w:t>9. Терминология акробатических упражнений.</w:t>
      </w:r>
      <w:r w:rsidRPr="00553227">
        <w:rPr>
          <w:rFonts w:ascii="Times New Roman" w:hAnsi="Times New Roman" w:cs="Times New Roman"/>
          <w:sz w:val="26"/>
          <w:szCs w:val="26"/>
        </w:rPr>
        <w:t xml:space="preserve"> Международная цифровая запись элементов на АКД</w:t>
      </w:r>
      <w:r w:rsidR="00D0162A" w:rsidRPr="0055322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D0162A" w:rsidRPr="00553227">
        <w:rPr>
          <w:rFonts w:ascii="Times New Roman" w:hAnsi="Times New Roman" w:cs="Times New Roman"/>
          <w:sz w:val="26"/>
          <w:szCs w:val="26"/>
        </w:rPr>
        <w:t>минитрампе</w:t>
      </w:r>
      <w:proofErr w:type="spellEnd"/>
      <w:r w:rsidRPr="00553227">
        <w:rPr>
          <w:rFonts w:ascii="Times New Roman" w:hAnsi="Times New Roman" w:cs="Times New Roman"/>
          <w:sz w:val="26"/>
          <w:szCs w:val="26"/>
        </w:rPr>
        <w:t xml:space="preserve"> и батуте.</w:t>
      </w:r>
    </w:p>
    <w:p w14:paraId="4B95526E" w14:textId="695A0F02" w:rsidR="00794015" w:rsidRPr="00553227" w:rsidRDefault="00794015" w:rsidP="00553227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53227">
        <w:rPr>
          <w:rFonts w:ascii="Times New Roman" w:hAnsi="Times New Roman" w:cs="Times New Roman"/>
          <w:b/>
          <w:sz w:val="26"/>
          <w:szCs w:val="26"/>
        </w:rPr>
        <w:t>10. Краткие сведения о строении и функциях организма человека и влиянии физ</w:t>
      </w:r>
      <w:r w:rsidR="00D0162A" w:rsidRPr="00553227">
        <w:rPr>
          <w:rFonts w:ascii="Times New Roman" w:hAnsi="Times New Roman" w:cs="Times New Roman"/>
          <w:b/>
          <w:sz w:val="26"/>
          <w:szCs w:val="26"/>
        </w:rPr>
        <w:t>ических упражнений на организм обучающихся</w:t>
      </w:r>
      <w:r w:rsidRPr="00553227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Pr="00553227">
        <w:rPr>
          <w:rFonts w:ascii="Times New Roman" w:hAnsi="Times New Roman" w:cs="Times New Roman"/>
          <w:sz w:val="26"/>
          <w:szCs w:val="26"/>
        </w:rPr>
        <w:t xml:space="preserve">Основные сведения о строении внутренних органов. Влияние занятий </w:t>
      </w:r>
      <w:r w:rsidR="00D0162A" w:rsidRPr="00553227">
        <w:rPr>
          <w:rFonts w:ascii="Times New Roman" w:hAnsi="Times New Roman" w:cs="Times New Roman"/>
          <w:sz w:val="26"/>
          <w:szCs w:val="26"/>
        </w:rPr>
        <w:t>прыжками на батуте</w:t>
      </w:r>
      <w:r w:rsidRPr="00553227">
        <w:rPr>
          <w:rFonts w:ascii="Times New Roman" w:hAnsi="Times New Roman" w:cs="Times New Roman"/>
          <w:sz w:val="26"/>
          <w:szCs w:val="26"/>
        </w:rPr>
        <w:t xml:space="preserve"> на работу внутренних органов. </w:t>
      </w:r>
    </w:p>
    <w:p w14:paraId="3A881DB4" w14:textId="512B8CF8" w:rsidR="00794015" w:rsidRPr="00553227" w:rsidRDefault="00794015" w:rsidP="00553227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53227">
        <w:rPr>
          <w:rFonts w:ascii="Times New Roman" w:hAnsi="Times New Roman" w:cs="Times New Roman"/>
          <w:b/>
          <w:sz w:val="26"/>
          <w:szCs w:val="26"/>
        </w:rPr>
        <w:t xml:space="preserve">11. Техника безопасности на учебно-тренировочных занятиях. </w:t>
      </w:r>
      <w:r w:rsidRPr="00553227">
        <w:rPr>
          <w:rFonts w:ascii="Times New Roman" w:hAnsi="Times New Roman" w:cs="Times New Roman"/>
          <w:sz w:val="26"/>
          <w:szCs w:val="26"/>
        </w:rPr>
        <w:t xml:space="preserve">Общие требования. Требования безопасности перед началом </w:t>
      </w:r>
      <w:r w:rsidR="00D0162A" w:rsidRPr="00553227">
        <w:rPr>
          <w:rFonts w:ascii="Times New Roman" w:hAnsi="Times New Roman" w:cs="Times New Roman"/>
          <w:sz w:val="26"/>
          <w:szCs w:val="26"/>
        </w:rPr>
        <w:t xml:space="preserve">учебно-тренировочных </w:t>
      </w:r>
      <w:r w:rsidRPr="00553227">
        <w:rPr>
          <w:rFonts w:ascii="Times New Roman" w:hAnsi="Times New Roman" w:cs="Times New Roman"/>
          <w:sz w:val="26"/>
          <w:szCs w:val="26"/>
        </w:rPr>
        <w:lastRenderedPageBreak/>
        <w:t xml:space="preserve">занятий, во время </w:t>
      </w:r>
      <w:r w:rsidR="00D0162A" w:rsidRPr="00553227">
        <w:rPr>
          <w:rFonts w:ascii="Times New Roman" w:hAnsi="Times New Roman" w:cs="Times New Roman"/>
          <w:sz w:val="26"/>
          <w:szCs w:val="26"/>
        </w:rPr>
        <w:t xml:space="preserve">учебно-тренировочных </w:t>
      </w:r>
      <w:r w:rsidRPr="00553227">
        <w:rPr>
          <w:rFonts w:ascii="Times New Roman" w:hAnsi="Times New Roman" w:cs="Times New Roman"/>
          <w:sz w:val="26"/>
          <w:szCs w:val="26"/>
        </w:rPr>
        <w:t xml:space="preserve">занятий, в аварийных ситуациях и по окончании </w:t>
      </w:r>
      <w:r w:rsidR="00D0162A" w:rsidRPr="00553227">
        <w:rPr>
          <w:rFonts w:ascii="Times New Roman" w:hAnsi="Times New Roman" w:cs="Times New Roman"/>
          <w:sz w:val="26"/>
          <w:szCs w:val="26"/>
        </w:rPr>
        <w:t xml:space="preserve">учебно-тренировочных </w:t>
      </w:r>
      <w:r w:rsidRPr="00553227">
        <w:rPr>
          <w:rFonts w:ascii="Times New Roman" w:hAnsi="Times New Roman" w:cs="Times New Roman"/>
          <w:sz w:val="26"/>
          <w:szCs w:val="26"/>
        </w:rPr>
        <w:t>занятий.</w:t>
      </w:r>
    </w:p>
    <w:p w14:paraId="32DCFC31" w14:textId="77777777" w:rsidR="00794015" w:rsidRPr="00553227" w:rsidRDefault="00794015" w:rsidP="005532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53227">
        <w:rPr>
          <w:rFonts w:ascii="Times New Roman" w:hAnsi="Times New Roman" w:cs="Times New Roman"/>
          <w:bCs/>
          <w:i/>
          <w:iCs/>
          <w:sz w:val="26"/>
          <w:szCs w:val="26"/>
        </w:rPr>
        <w:t>Практические занятия.</w:t>
      </w:r>
    </w:p>
    <w:p w14:paraId="62C3A3A3" w14:textId="77777777" w:rsidR="00794015" w:rsidRPr="00553227" w:rsidRDefault="00794015" w:rsidP="00553227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i/>
          <w:iCs/>
          <w:sz w:val="26"/>
          <w:szCs w:val="26"/>
        </w:rPr>
      </w:pPr>
      <w:r w:rsidRPr="00553227">
        <w:rPr>
          <w:rFonts w:ascii="Times New Roman" w:hAnsi="Times New Roman" w:cs="Times New Roman"/>
          <w:b/>
          <w:i/>
          <w:iCs/>
          <w:sz w:val="26"/>
          <w:szCs w:val="26"/>
        </w:rPr>
        <w:t>Общая физическая подготовка</w:t>
      </w:r>
    </w:p>
    <w:p w14:paraId="6E99F95A" w14:textId="45503488" w:rsidR="00794015" w:rsidRPr="00553227" w:rsidRDefault="00794015" w:rsidP="00553227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53227">
        <w:rPr>
          <w:rFonts w:ascii="Times New Roman" w:hAnsi="Times New Roman" w:cs="Times New Roman"/>
          <w:bCs/>
          <w:sz w:val="26"/>
          <w:szCs w:val="26"/>
        </w:rPr>
        <w:t xml:space="preserve">1. </w:t>
      </w:r>
      <w:proofErr w:type="gramStart"/>
      <w:r w:rsidRPr="00553227">
        <w:rPr>
          <w:rFonts w:ascii="Times New Roman" w:hAnsi="Times New Roman" w:cs="Times New Roman"/>
          <w:bCs/>
          <w:sz w:val="26"/>
          <w:szCs w:val="26"/>
        </w:rPr>
        <w:t>Основная гимнастика: строевые перестроение из шеренги в колонну по 3–4 и более, перестроение из шеренги в колонну по 3 - 4 и более выстраиванием; размыкание влево и вправо, от середины приставными шагами строевым способом; передвижение шагом и бегом в различных направлениях с выполнением различных заданий.</w:t>
      </w:r>
      <w:proofErr w:type="gramEnd"/>
    </w:p>
    <w:p w14:paraId="23FFE89C" w14:textId="3A599AA8" w:rsidR="00794015" w:rsidRPr="00553227" w:rsidRDefault="00D0162A" w:rsidP="00553227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53227">
        <w:rPr>
          <w:rFonts w:ascii="Times New Roman" w:hAnsi="Times New Roman" w:cs="Times New Roman"/>
          <w:bCs/>
          <w:sz w:val="26"/>
          <w:szCs w:val="26"/>
        </w:rPr>
        <w:t>2. Обще</w:t>
      </w:r>
      <w:r w:rsidR="00794015" w:rsidRPr="00553227">
        <w:rPr>
          <w:rFonts w:ascii="Times New Roman" w:hAnsi="Times New Roman" w:cs="Times New Roman"/>
          <w:bCs/>
          <w:sz w:val="26"/>
          <w:szCs w:val="26"/>
        </w:rPr>
        <w:t>развивающие упражнения: повторить упражнения для рук, плечевого пояса, туловища и ног гимнастическими палками, скакалками, набивными мячами, на гимнастических снарядах некоторыми усложнениями и повышением требований к качеству их выполнения (из программы 3-го года обучения).</w:t>
      </w:r>
    </w:p>
    <w:p w14:paraId="2B8B6657" w14:textId="767BDC62" w:rsidR="00794015" w:rsidRPr="00553227" w:rsidRDefault="00D0162A" w:rsidP="00553227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53227">
        <w:rPr>
          <w:rFonts w:ascii="Times New Roman" w:hAnsi="Times New Roman" w:cs="Times New Roman"/>
          <w:bCs/>
          <w:sz w:val="26"/>
          <w:szCs w:val="26"/>
        </w:rPr>
        <w:t>3</w:t>
      </w:r>
      <w:r w:rsidR="00794015" w:rsidRPr="00553227">
        <w:rPr>
          <w:rFonts w:ascii="Times New Roman" w:hAnsi="Times New Roman" w:cs="Times New Roman"/>
          <w:bCs/>
          <w:sz w:val="26"/>
          <w:szCs w:val="26"/>
        </w:rPr>
        <w:t>. Легкоатлетические упражнения: повторение и совершенствование учебного материала, пройденного на 3-м году обучения.</w:t>
      </w:r>
    </w:p>
    <w:p w14:paraId="1DE1DDE4" w14:textId="237BC1D7" w:rsidR="00794015" w:rsidRPr="00553227" w:rsidRDefault="00794015" w:rsidP="00553227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53227">
        <w:rPr>
          <w:rFonts w:ascii="Times New Roman" w:hAnsi="Times New Roman" w:cs="Times New Roman"/>
          <w:bCs/>
          <w:sz w:val="26"/>
          <w:szCs w:val="26"/>
        </w:rPr>
        <w:t>4.</w:t>
      </w:r>
      <w:r w:rsidR="00D0162A" w:rsidRPr="00553227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553227">
        <w:rPr>
          <w:rFonts w:ascii="Times New Roman" w:hAnsi="Times New Roman" w:cs="Times New Roman"/>
          <w:bCs/>
          <w:sz w:val="26"/>
          <w:szCs w:val="26"/>
        </w:rPr>
        <w:t>Плавание и прыжки в воду: повторе</w:t>
      </w:r>
      <w:r w:rsidR="00D0162A" w:rsidRPr="00553227">
        <w:rPr>
          <w:rFonts w:ascii="Times New Roman" w:hAnsi="Times New Roman" w:cs="Times New Roman"/>
          <w:bCs/>
          <w:sz w:val="26"/>
          <w:szCs w:val="26"/>
        </w:rPr>
        <w:t>ние и совершенствование учебно-тренировочного</w:t>
      </w:r>
      <w:r w:rsidRPr="00553227">
        <w:rPr>
          <w:rFonts w:ascii="Times New Roman" w:hAnsi="Times New Roman" w:cs="Times New Roman"/>
          <w:bCs/>
          <w:sz w:val="26"/>
          <w:szCs w:val="26"/>
        </w:rPr>
        <w:t xml:space="preserve"> материала, пройденного на 3-м году обучения.</w:t>
      </w:r>
    </w:p>
    <w:p w14:paraId="7D0A35D6" w14:textId="6A5F60F1" w:rsidR="00794015" w:rsidRPr="00553227" w:rsidRDefault="00794015" w:rsidP="00553227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53227">
        <w:rPr>
          <w:rFonts w:ascii="Times New Roman" w:hAnsi="Times New Roman" w:cs="Times New Roman"/>
          <w:bCs/>
          <w:sz w:val="26"/>
          <w:szCs w:val="26"/>
        </w:rPr>
        <w:t>5.</w:t>
      </w:r>
      <w:r w:rsidR="00D0162A" w:rsidRPr="00553227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553227">
        <w:rPr>
          <w:rFonts w:ascii="Times New Roman" w:hAnsi="Times New Roman" w:cs="Times New Roman"/>
          <w:bCs/>
          <w:sz w:val="26"/>
          <w:szCs w:val="26"/>
        </w:rPr>
        <w:t>Спортивные и подвижные игры: повторение и совершенствование учебно</w:t>
      </w:r>
      <w:r w:rsidR="00D0162A" w:rsidRPr="00553227">
        <w:rPr>
          <w:rFonts w:ascii="Times New Roman" w:hAnsi="Times New Roman" w:cs="Times New Roman"/>
          <w:bCs/>
          <w:sz w:val="26"/>
          <w:szCs w:val="26"/>
        </w:rPr>
        <w:t>-тренировочного</w:t>
      </w:r>
      <w:r w:rsidRPr="00553227">
        <w:rPr>
          <w:rFonts w:ascii="Times New Roman" w:hAnsi="Times New Roman" w:cs="Times New Roman"/>
          <w:bCs/>
          <w:sz w:val="26"/>
          <w:szCs w:val="26"/>
        </w:rPr>
        <w:t xml:space="preserve"> материала, пройденного на 3-м году обучения.</w:t>
      </w:r>
    </w:p>
    <w:p w14:paraId="0DD43D85" w14:textId="2ADF63CF" w:rsidR="00794015" w:rsidRPr="00553227" w:rsidRDefault="00794015" w:rsidP="00553227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i/>
          <w:iCs/>
          <w:sz w:val="26"/>
          <w:szCs w:val="26"/>
        </w:rPr>
      </w:pPr>
      <w:r w:rsidRPr="00553227">
        <w:rPr>
          <w:rFonts w:ascii="Times New Roman" w:hAnsi="Times New Roman" w:cs="Times New Roman"/>
          <w:b/>
          <w:i/>
          <w:iCs/>
          <w:sz w:val="26"/>
          <w:szCs w:val="26"/>
        </w:rPr>
        <w:t>Специальная физическая подготовка</w:t>
      </w:r>
    </w:p>
    <w:p w14:paraId="3869DBB6" w14:textId="13A9CFC0" w:rsidR="00794015" w:rsidRPr="00553227" w:rsidRDefault="00794015" w:rsidP="00553227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53227">
        <w:rPr>
          <w:rFonts w:ascii="Times New Roman" w:hAnsi="Times New Roman" w:cs="Times New Roman"/>
          <w:sz w:val="26"/>
          <w:szCs w:val="26"/>
        </w:rPr>
        <w:t>Дальнейшее совершенствование учебно</w:t>
      </w:r>
      <w:r w:rsidR="00D0162A" w:rsidRPr="00553227">
        <w:rPr>
          <w:rFonts w:ascii="Times New Roman" w:hAnsi="Times New Roman" w:cs="Times New Roman"/>
          <w:sz w:val="26"/>
          <w:szCs w:val="26"/>
        </w:rPr>
        <w:t>-тренировочного</w:t>
      </w:r>
      <w:r w:rsidRPr="00553227">
        <w:rPr>
          <w:rFonts w:ascii="Times New Roman" w:hAnsi="Times New Roman" w:cs="Times New Roman"/>
          <w:sz w:val="26"/>
          <w:szCs w:val="26"/>
        </w:rPr>
        <w:t xml:space="preserve"> материала из программы 3-го года обучения с повышением требований к технике и чистоте выполнения.</w:t>
      </w:r>
    </w:p>
    <w:p w14:paraId="663A231A" w14:textId="77777777" w:rsidR="00794015" w:rsidRPr="00553227" w:rsidRDefault="00794015" w:rsidP="00553227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i/>
          <w:iCs/>
          <w:sz w:val="26"/>
          <w:szCs w:val="26"/>
        </w:rPr>
      </w:pPr>
      <w:r w:rsidRPr="00553227">
        <w:rPr>
          <w:rFonts w:ascii="Times New Roman" w:hAnsi="Times New Roman" w:cs="Times New Roman"/>
          <w:b/>
          <w:i/>
          <w:iCs/>
          <w:sz w:val="26"/>
          <w:szCs w:val="26"/>
        </w:rPr>
        <w:t>Техническая подготовка</w:t>
      </w:r>
    </w:p>
    <w:p w14:paraId="7A6323FA" w14:textId="77777777" w:rsidR="00794015" w:rsidRPr="00553227" w:rsidRDefault="00794015" w:rsidP="0055322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553227">
        <w:rPr>
          <w:rFonts w:ascii="Times New Roman" w:hAnsi="Times New Roman" w:cs="Times New Roman"/>
          <w:b/>
          <w:bCs/>
          <w:i/>
          <w:iCs/>
          <w:sz w:val="26"/>
          <w:szCs w:val="26"/>
        </w:rPr>
        <w:t>Специально-акробатическая подготовка (САП)</w:t>
      </w:r>
    </w:p>
    <w:p w14:paraId="050EE323" w14:textId="362DBF1E" w:rsidR="00733F13" w:rsidRPr="00553227" w:rsidRDefault="00794015" w:rsidP="0055322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53227">
        <w:rPr>
          <w:rFonts w:ascii="Times New Roman" w:hAnsi="Times New Roman" w:cs="Times New Roman"/>
          <w:sz w:val="26"/>
          <w:szCs w:val="26"/>
        </w:rPr>
        <w:t xml:space="preserve">(Изучение и совершенствование техники прыжков на </w:t>
      </w:r>
      <w:r w:rsidR="00D0162A" w:rsidRPr="00553227">
        <w:rPr>
          <w:rFonts w:ascii="Times New Roman" w:hAnsi="Times New Roman" w:cs="Times New Roman"/>
          <w:sz w:val="26"/>
          <w:szCs w:val="26"/>
        </w:rPr>
        <w:t>батуте</w:t>
      </w:r>
      <w:r w:rsidRPr="00553227">
        <w:rPr>
          <w:rFonts w:ascii="Times New Roman" w:hAnsi="Times New Roman" w:cs="Times New Roman"/>
          <w:sz w:val="26"/>
          <w:szCs w:val="26"/>
        </w:rPr>
        <w:t xml:space="preserve">).  </w:t>
      </w:r>
    </w:p>
    <w:p w14:paraId="272C71BC" w14:textId="7CD05DC4" w:rsidR="00733F13" w:rsidRPr="00553227" w:rsidRDefault="00733F13" w:rsidP="00553227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53227">
        <w:rPr>
          <w:rFonts w:ascii="Times New Roman" w:hAnsi="Times New Roman" w:cs="Times New Roman"/>
          <w:sz w:val="26"/>
          <w:szCs w:val="26"/>
        </w:rPr>
        <w:t xml:space="preserve">- овладение сериями </w:t>
      </w:r>
      <w:proofErr w:type="spellStart"/>
      <w:r w:rsidRPr="00553227">
        <w:rPr>
          <w:rFonts w:ascii="Times New Roman" w:hAnsi="Times New Roman" w:cs="Times New Roman"/>
          <w:sz w:val="26"/>
          <w:szCs w:val="26"/>
        </w:rPr>
        <w:t>фляков</w:t>
      </w:r>
      <w:proofErr w:type="spellEnd"/>
      <w:r w:rsidRPr="00553227">
        <w:rPr>
          <w:rFonts w:ascii="Times New Roman" w:hAnsi="Times New Roman" w:cs="Times New Roman"/>
          <w:sz w:val="26"/>
          <w:szCs w:val="26"/>
        </w:rPr>
        <w:t xml:space="preserve"> с места с возможностью выполнения следующих элементов:</w:t>
      </w:r>
    </w:p>
    <w:p w14:paraId="6F13FFBA" w14:textId="5678F027" w:rsidR="00733F13" w:rsidRPr="00553227" w:rsidRDefault="00733F13" w:rsidP="00553227">
      <w:pPr>
        <w:pStyle w:val="a3"/>
        <w:spacing w:after="0" w:line="240" w:lineRule="auto"/>
        <w:ind w:left="0" w:firstLine="708"/>
        <w:rPr>
          <w:rFonts w:ascii="Times New Roman" w:hAnsi="Times New Roman" w:cs="Times New Roman"/>
          <w:sz w:val="26"/>
          <w:szCs w:val="26"/>
        </w:rPr>
      </w:pPr>
      <w:r w:rsidRPr="00553227">
        <w:rPr>
          <w:rFonts w:ascii="Times New Roman" w:hAnsi="Times New Roman" w:cs="Times New Roman"/>
          <w:sz w:val="26"/>
          <w:szCs w:val="26"/>
        </w:rPr>
        <w:t>Ф-Ф-Ф-Ф-Ф-Г;</w:t>
      </w:r>
    </w:p>
    <w:p w14:paraId="6D4678E1" w14:textId="78A1E90C" w:rsidR="00733F13" w:rsidRPr="00553227" w:rsidRDefault="00733F13" w:rsidP="00553227">
      <w:pPr>
        <w:pStyle w:val="a3"/>
        <w:spacing w:after="0" w:line="240" w:lineRule="auto"/>
        <w:ind w:left="0" w:firstLine="708"/>
        <w:rPr>
          <w:rFonts w:ascii="Times New Roman" w:hAnsi="Times New Roman" w:cs="Times New Roman"/>
          <w:sz w:val="26"/>
          <w:szCs w:val="26"/>
        </w:rPr>
      </w:pPr>
      <w:r w:rsidRPr="00553227">
        <w:rPr>
          <w:rFonts w:ascii="Times New Roman" w:hAnsi="Times New Roman" w:cs="Times New Roman"/>
          <w:sz w:val="26"/>
          <w:szCs w:val="26"/>
        </w:rPr>
        <w:t>Ф-Ф-Ф-Ф-Ф-С;</w:t>
      </w:r>
    </w:p>
    <w:p w14:paraId="439848BF" w14:textId="76766C3D" w:rsidR="00733F13" w:rsidRPr="00553227" w:rsidRDefault="00733F13" w:rsidP="00553227">
      <w:pPr>
        <w:pStyle w:val="a3"/>
        <w:spacing w:after="0" w:line="240" w:lineRule="auto"/>
        <w:ind w:left="0" w:firstLine="708"/>
        <w:rPr>
          <w:rFonts w:ascii="Times New Roman" w:hAnsi="Times New Roman" w:cs="Times New Roman"/>
          <w:sz w:val="26"/>
          <w:szCs w:val="26"/>
        </w:rPr>
      </w:pPr>
      <w:r w:rsidRPr="00553227">
        <w:rPr>
          <w:rFonts w:ascii="Times New Roman" w:hAnsi="Times New Roman" w:cs="Times New Roman"/>
          <w:sz w:val="26"/>
          <w:szCs w:val="26"/>
        </w:rPr>
        <w:t>Ф-Ф-Ф-Ф-Ф-П.</w:t>
      </w:r>
    </w:p>
    <w:p w14:paraId="442BAEB7" w14:textId="6EF8C24D" w:rsidR="00733F13" w:rsidRPr="00553227" w:rsidRDefault="00733F13" w:rsidP="00553227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553227">
        <w:rPr>
          <w:rFonts w:ascii="Times New Roman" w:hAnsi="Times New Roman" w:cs="Times New Roman"/>
          <w:sz w:val="26"/>
          <w:szCs w:val="26"/>
        </w:rPr>
        <w:t xml:space="preserve">- сериями </w:t>
      </w:r>
      <w:proofErr w:type="spellStart"/>
      <w:r w:rsidRPr="00553227">
        <w:rPr>
          <w:rFonts w:ascii="Times New Roman" w:hAnsi="Times New Roman" w:cs="Times New Roman"/>
          <w:sz w:val="26"/>
          <w:szCs w:val="26"/>
        </w:rPr>
        <w:t>фляков</w:t>
      </w:r>
      <w:proofErr w:type="spellEnd"/>
      <w:r w:rsidRPr="00553227">
        <w:rPr>
          <w:rFonts w:ascii="Times New Roman" w:hAnsi="Times New Roman" w:cs="Times New Roman"/>
          <w:sz w:val="26"/>
          <w:szCs w:val="26"/>
        </w:rPr>
        <w:t xml:space="preserve"> с </w:t>
      </w:r>
      <w:proofErr w:type="spellStart"/>
      <w:r w:rsidRPr="00553227">
        <w:rPr>
          <w:rFonts w:ascii="Times New Roman" w:hAnsi="Times New Roman" w:cs="Times New Roman"/>
          <w:sz w:val="26"/>
          <w:szCs w:val="26"/>
        </w:rPr>
        <w:t>рондата</w:t>
      </w:r>
      <w:proofErr w:type="spellEnd"/>
      <w:r w:rsidRPr="00553227">
        <w:rPr>
          <w:rFonts w:ascii="Times New Roman" w:hAnsi="Times New Roman" w:cs="Times New Roman"/>
          <w:sz w:val="26"/>
          <w:szCs w:val="26"/>
        </w:rPr>
        <w:t>, выполняемого с места, с «</w:t>
      </w:r>
      <w:proofErr w:type="spellStart"/>
      <w:r w:rsidRPr="00553227">
        <w:rPr>
          <w:rFonts w:ascii="Times New Roman" w:hAnsi="Times New Roman" w:cs="Times New Roman"/>
          <w:sz w:val="26"/>
          <w:szCs w:val="26"/>
        </w:rPr>
        <w:t>вальсета</w:t>
      </w:r>
      <w:proofErr w:type="spellEnd"/>
      <w:r w:rsidRPr="00553227">
        <w:rPr>
          <w:rFonts w:ascii="Times New Roman" w:hAnsi="Times New Roman" w:cs="Times New Roman"/>
          <w:sz w:val="26"/>
          <w:szCs w:val="26"/>
        </w:rPr>
        <w:t>» (прыжком с двух ног) со следующими элементами:</w:t>
      </w:r>
      <w:proofErr w:type="gramEnd"/>
    </w:p>
    <w:p w14:paraId="5ADA6876" w14:textId="38235C2B" w:rsidR="00733F13" w:rsidRPr="00553227" w:rsidRDefault="00733F13" w:rsidP="00553227">
      <w:pPr>
        <w:pStyle w:val="a3"/>
        <w:spacing w:after="0" w:line="240" w:lineRule="auto"/>
        <w:ind w:left="0" w:firstLine="708"/>
        <w:rPr>
          <w:rFonts w:ascii="Times New Roman" w:hAnsi="Times New Roman" w:cs="Times New Roman"/>
          <w:sz w:val="26"/>
          <w:szCs w:val="26"/>
        </w:rPr>
      </w:pPr>
      <w:proofErr w:type="gramStart"/>
      <w:r w:rsidRPr="00553227">
        <w:rPr>
          <w:rFonts w:ascii="Times New Roman" w:hAnsi="Times New Roman" w:cs="Times New Roman"/>
          <w:sz w:val="26"/>
          <w:szCs w:val="26"/>
        </w:rPr>
        <w:t>Р-</w:t>
      </w:r>
      <w:proofErr w:type="gramEnd"/>
      <w:r w:rsidRPr="00553227">
        <w:rPr>
          <w:rFonts w:ascii="Times New Roman" w:hAnsi="Times New Roman" w:cs="Times New Roman"/>
          <w:sz w:val="26"/>
          <w:szCs w:val="26"/>
        </w:rPr>
        <w:t xml:space="preserve"> Ф-Ф-Ф-Ф-Г;</w:t>
      </w:r>
    </w:p>
    <w:p w14:paraId="07E669BC" w14:textId="1EBE94E4" w:rsidR="00733F13" w:rsidRPr="00553227" w:rsidRDefault="00733F13" w:rsidP="00553227">
      <w:pPr>
        <w:pStyle w:val="a3"/>
        <w:spacing w:after="0" w:line="240" w:lineRule="auto"/>
        <w:ind w:left="0" w:firstLine="708"/>
        <w:rPr>
          <w:rFonts w:ascii="Times New Roman" w:hAnsi="Times New Roman" w:cs="Times New Roman"/>
          <w:sz w:val="26"/>
          <w:szCs w:val="26"/>
        </w:rPr>
      </w:pPr>
      <w:r w:rsidRPr="00553227">
        <w:rPr>
          <w:rFonts w:ascii="Times New Roman" w:hAnsi="Times New Roman" w:cs="Times New Roman"/>
          <w:sz w:val="26"/>
          <w:szCs w:val="26"/>
        </w:rPr>
        <w:t>P-Ф-Ф-Ф-Ф-C:</w:t>
      </w:r>
    </w:p>
    <w:p w14:paraId="2D73163B" w14:textId="6DC03B95" w:rsidR="00733F13" w:rsidRPr="00553227" w:rsidRDefault="00733F13" w:rsidP="00553227">
      <w:pPr>
        <w:pStyle w:val="a3"/>
        <w:spacing w:after="0" w:line="240" w:lineRule="auto"/>
        <w:ind w:left="0" w:firstLine="708"/>
        <w:rPr>
          <w:rFonts w:ascii="Times New Roman" w:hAnsi="Times New Roman" w:cs="Times New Roman"/>
          <w:sz w:val="26"/>
          <w:szCs w:val="26"/>
        </w:rPr>
      </w:pPr>
      <w:r w:rsidRPr="00553227">
        <w:rPr>
          <w:rFonts w:ascii="Times New Roman" w:hAnsi="Times New Roman" w:cs="Times New Roman"/>
          <w:sz w:val="26"/>
          <w:szCs w:val="26"/>
        </w:rPr>
        <w:t>Р-Ф-Ф-Ф-Ф-П;</w:t>
      </w:r>
    </w:p>
    <w:p w14:paraId="3B79DADC" w14:textId="4FAB3F3B" w:rsidR="00733F13" w:rsidRPr="00553227" w:rsidRDefault="00733F13" w:rsidP="00553227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53227">
        <w:rPr>
          <w:rFonts w:ascii="Times New Roman" w:hAnsi="Times New Roman" w:cs="Times New Roman"/>
          <w:sz w:val="26"/>
          <w:szCs w:val="26"/>
        </w:rPr>
        <w:t>P-Ф-Ф-Ф-Ф-</w:t>
      </w:r>
      <w:proofErr w:type="spellStart"/>
      <w:r w:rsidRPr="00553227">
        <w:rPr>
          <w:rFonts w:ascii="Times New Roman" w:hAnsi="Times New Roman" w:cs="Times New Roman"/>
          <w:sz w:val="26"/>
          <w:szCs w:val="26"/>
        </w:rPr>
        <w:t>Тв</w:t>
      </w:r>
      <w:proofErr w:type="spellEnd"/>
      <w:r w:rsidRPr="00553227">
        <w:rPr>
          <w:rFonts w:ascii="Times New Roman" w:hAnsi="Times New Roman" w:cs="Times New Roman"/>
          <w:sz w:val="26"/>
          <w:szCs w:val="26"/>
        </w:rPr>
        <w:t>; (</w:t>
      </w:r>
      <w:proofErr w:type="spellStart"/>
      <w:r w:rsidRPr="00553227">
        <w:rPr>
          <w:rFonts w:ascii="Times New Roman" w:hAnsi="Times New Roman" w:cs="Times New Roman"/>
          <w:sz w:val="26"/>
          <w:szCs w:val="26"/>
        </w:rPr>
        <w:t>Тв</w:t>
      </w:r>
      <w:proofErr w:type="spellEnd"/>
      <w:r w:rsidRPr="00553227">
        <w:rPr>
          <w:rFonts w:ascii="Times New Roman" w:hAnsi="Times New Roman" w:cs="Times New Roman"/>
          <w:sz w:val="26"/>
          <w:szCs w:val="26"/>
        </w:rPr>
        <w:t>. - «твист»: прыжок назад с поворотом кругом и сальто вперед)</w:t>
      </w:r>
    </w:p>
    <w:p w14:paraId="4CCE02B6" w14:textId="2A7B0AC4" w:rsidR="00733F13" w:rsidRPr="00553227" w:rsidRDefault="00733F13" w:rsidP="00553227">
      <w:pPr>
        <w:pStyle w:val="a3"/>
        <w:spacing w:after="0" w:line="240" w:lineRule="auto"/>
        <w:ind w:left="0" w:firstLine="708"/>
        <w:rPr>
          <w:rFonts w:ascii="Times New Roman" w:hAnsi="Times New Roman" w:cs="Times New Roman"/>
          <w:sz w:val="26"/>
          <w:szCs w:val="26"/>
        </w:rPr>
      </w:pPr>
      <w:r w:rsidRPr="00553227">
        <w:rPr>
          <w:rFonts w:ascii="Times New Roman" w:hAnsi="Times New Roman" w:cs="Times New Roman"/>
          <w:sz w:val="26"/>
          <w:szCs w:val="26"/>
        </w:rPr>
        <w:t xml:space="preserve">- с разбега с </w:t>
      </w:r>
      <w:proofErr w:type="spellStart"/>
      <w:r w:rsidRPr="00553227">
        <w:rPr>
          <w:rFonts w:ascii="Times New Roman" w:hAnsi="Times New Roman" w:cs="Times New Roman"/>
          <w:sz w:val="26"/>
          <w:szCs w:val="26"/>
        </w:rPr>
        <w:t>рондата</w:t>
      </w:r>
      <w:proofErr w:type="spellEnd"/>
      <w:r w:rsidRPr="00553227">
        <w:rPr>
          <w:rFonts w:ascii="Times New Roman" w:hAnsi="Times New Roman" w:cs="Times New Roman"/>
          <w:sz w:val="26"/>
          <w:szCs w:val="26"/>
        </w:rPr>
        <w:t xml:space="preserve"> основными комбинациями:</w:t>
      </w:r>
    </w:p>
    <w:p w14:paraId="164AE353" w14:textId="637F162F" w:rsidR="00733F13" w:rsidRPr="00553227" w:rsidRDefault="00733F13" w:rsidP="00553227">
      <w:pPr>
        <w:pStyle w:val="a3"/>
        <w:spacing w:after="0" w:line="240" w:lineRule="auto"/>
        <w:ind w:left="0" w:firstLine="708"/>
        <w:rPr>
          <w:rFonts w:ascii="Times New Roman" w:hAnsi="Times New Roman" w:cs="Times New Roman"/>
          <w:sz w:val="26"/>
          <w:szCs w:val="26"/>
        </w:rPr>
      </w:pPr>
      <w:r w:rsidRPr="00553227">
        <w:rPr>
          <w:rFonts w:ascii="Times New Roman" w:hAnsi="Times New Roman" w:cs="Times New Roman"/>
          <w:sz w:val="26"/>
          <w:szCs w:val="26"/>
        </w:rPr>
        <w:t>P-T-T-T-T-T-T-Г- 3,7;</w:t>
      </w:r>
    </w:p>
    <w:p w14:paraId="51FFAD82" w14:textId="4655827C" w:rsidR="00733F13" w:rsidRPr="00553227" w:rsidRDefault="00733F13" w:rsidP="00553227">
      <w:pPr>
        <w:pStyle w:val="a3"/>
        <w:spacing w:after="0" w:line="240" w:lineRule="auto"/>
        <w:ind w:left="0" w:firstLine="708"/>
        <w:rPr>
          <w:rFonts w:ascii="Times New Roman" w:hAnsi="Times New Roman" w:cs="Times New Roman"/>
          <w:sz w:val="26"/>
          <w:szCs w:val="26"/>
        </w:rPr>
      </w:pPr>
      <w:r w:rsidRPr="00553227">
        <w:rPr>
          <w:rFonts w:ascii="Times New Roman" w:hAnsi="Times New Roman" w:cs="Times New Roman"/>
          <w:sz w:val="26"/>
          <w:szCs w:val="26"/>
        </w:rPr>
        <w:t>P-T-T-T-T-T-T-П - 3,8;</w:t>
      </w:r>
    </w:p>
    <w:p w14:paraId="58B04392" w14:textId="178F1A92" w:rsidR="00733F13" w:rsidRPr="00553227" w:rsidRDefault="00733F13" w:rsidP="00553227">
      <w:pPr>
        <w:pStyle w:val="a3"/>
        <w:spacing w:after="0" w:line="240" w:lineRule="auto"/>
        <w:ind w:left="0" w:firstLine="708"/>
        <w:rPr>
          <w:rFonts w:ascii="Times New Roman" w:hAnsi="Times New Roman" w:cs="Times New Roman"/>
          <w:sz w:val="26"/>
          <w:szCs w:val="26"/>
        </w:rPr>
      </w:pPr>
      <w:r w:rsidRPr="00553227">
        <w:rPr>
          <w:rFonts w:ascii="Times New Roman" w:hAnsi="Times New Roman" w:cs="Times New Roman"/>
          <w:sz w:val="26"/>
          <w:szCs w:val="26"/>
          <w:lang w:val="en-US"/>
        </w:rPr>
        <w:t>P</w:t>
      </w:r>
      <w:r w:rsidRPr="00553227">
        <w:rPr>
          <w:rFonts w:ascii="Times New Roman" w:hAnsi="Times New Roman" w:cs="Times New Roman"/>
          <w:sz w:val="26"/>
          <w:szCs w:val="26"/>
        </w:rPr>
        <w:t>-</w:t>
      </w:r>
      <w:r w:rsidRPr="00553227">
        <w:rPr>
          <w:rFonts w:ascii="Times New Roman" w:hAnsi="Times New Roman" w:cs="Times New Roman"/>
          <w:sz w:val="26"/>
          <w:szCs w:val="26"/>
          <w:lang w:val="en-US"/>
        </w:rPr>
        <w:t>T</w:t>
      </w:r>
      <w:r w:rsidRPr="00553227">
        <w:rPr>
          <w:rFonts w:ascii="Times New Roman" w:hAnsi="Times New Roman" w:cs="Times New Roman"/>
          <w:sz w:val="26"/>
          <w:szCs w:val="26"/>
        </w:rPr>
        <w:t>-</w:t>
      </w:r>
      <w:r w:rsidRPr="00553227">
        <w:rPr>
          <w:rFonts w:ascii="Times New Roman" w:hAnsi="Times New Roman" w:cs="Times New Roman"/>
          <w:sz w:val="26"/>
          <w:szCs w:val="26"/>
          <w:lang w:val="en-US"/>
        </w:rPr>
        <w:t>T</w:t>
      </w:r>
      <w:r w:rsidRPr="00553227">
        <w:rPr>
          <w:rFonts w:ascii="Times New Roman" w:hAnsi="Times New Roman" w:cs="Times New Roman"/>
          <w:sz w:val="26"/>
          <w:szCs w:val="26"/>
        </w:rPr>
        <w:t>-</w:t>
      </w:r>
      <w:r w:rsidRPr="00553227">
        <w:rPr>
          <w:rFonts w:ascii="Times New Roman" w:hAnsi="Times New Roman" w:cs="Times New Roman"/>
          <w:sz w:val="26"/>
          <w:szCs w:val="26"/>
          <w:lang w:val="en-US"/>
        </w:rPr>
        <w:t>T</w:t>
      </w:r>
      <w:r w:rsidRPr="00553227">
        <w:rPr>
          <w:rFonts w:ascii="Times New Roman" w:hAnsi="Times New Roman" w:cs="Times New Roman"/>
          <w:sz w:val="26"/>
          <w:szCs w:val="26"/>
        </w:rPr>
        <w:t>-</w:t>
      </w:r>
      <w:r w:rsidRPr="00553227">
        <w:rPr>
          <w:rFonts w:ascii="Times New Roman" w:hAnsi="Times New Roman" w:cs="Times New Roman"/>
          <w:sz w:val="26"/>
          <w:szCs w:val="26"/>
          <w:lang w:val="en-US"/>
        </w:rPr>
        <w:t>T</w:t>
      </w:r>
      <w:r w:rsidRPr="00553227">
        <w:rPr>
          <w:rFonts w:ascii="Times New Roman" w:hAnsi="Times New Roman" w:cs="Times New Roman"/>
          <w:sz w:val="26"/>
          <w:szCs w:val="26"/>
        </w:rPr>
        <w:t>-</w:t>
      </w:r>
      <w:r w:rsidRPr="00553227">
        <w:rPr>
          <w:rFonts w:ascii="Times New Roman" w:hAnsi="Times New Roman" w:cs="Times New Roman"/>
          <w:sz w:val="26"/>
          <w:szCs w:val="26"/>
          <w:lang w:val="en-US"/>
        </w:rPr>
        <w:t>T</w:t>
      </w:r>
      <w:r w:rsidRPr="00553227">
        <w:rPr>
          <w:rFonts w:ascii="Times New Roman" w:hAnsi="Times New Roman" w:cs="Times New Roman"/>
          <w:sz w:val="26"/>
          <w:szCs w:val="26"/>
        </w:rPr>
        <w:t>-</w:t>
      </w:r>
      <w:r w:rsidRPr="00553227">
        <w:rPr>
          <w:rFonts w:ascii="Times New Roman" w:hAnsi="Times New Roman" w:cs="Times New Roman"/>
          <w:sz w:val="26"/>
          <w:szCs w:val="26"/>
          <w:lang w:val="en-US"/>
        </w:rPr>
        <w:t>T</w:t>
      </w:r>
      <w:r w:rsidRPr="00553227">
        <w:rPr>
          <w:rFonts w:ascii="Times New Roman" w:hAnsi="Times New Roman" w:cs="Times New Roman"/>
          <w:sz w:val="26"/>
          <w:szCs w:val="26"/>
        </w:rPr>
        <w:t>-</w:t>
      </w:r>
      <w:r w:rsidRPr="00553227">
        <w:rPr>
          <w:rFonts w:ascii="Times New Roman" w:hAnsi="Times New Roman" w:cs="Times New Roman"/>
          <w:sz w:val="26"/>
          <w:szCs w:val="26"/>
          <w:lang w:val="en-US"/>
        </w:rPr>
        <w:t>C</w:t>
      </w:r>
      <w:r w:rsidRPr="00553227">
        <w:rPr>
          <w:rFonts w:ascii="Times New Roman" w:hAnsi="Times New Roman" w:cs="Times New Roman"/>
          <w:sz w:val="26"/>
          <w:szCs w:val="26"/>
        </w:rPr>
        <w:t xml:space="preserve"> - 3</w:t>
      </w:r>
      <w:proofErr w:type="gramStart"/>
      <w:r w:rsidRPr="00553227">
        <w:rPr>
          <w:rFonts w:ascii="Times New Roman" w:hAnsi="Times New Roman" w:cs="Times New Roman"/>
          <w:sz w:val="26"/>
          <w:szCs w:val="26"/>
        </w:rPr>
        <w:t>,8</w:t>
      </w:r>
      <w:proofErr w:type="gramEnd"/>
      <w:r w:rsidRPr="00553227">
        <w:rPr>
          <w:rFonts w:ascii="Times New Roman" w:hAnsi="Times New Roman" w:cs="Times New Roman"/>
          <w:sz w:val="26"/>
          <w:szCs w:val="26"/>
        </w:rPr>
        <w:t>;</w:t>
      </w:r>
    </w:p>
    <w:p w14:paraId="7D1D0EBA" w14:textId="36F97B9D" w:rsidR="00733F13" w:rsidRPr="00553227" w:rsidRDefault="00733F13" w:rsidP="00553227">
      <w:pPr>
        <w:pStyle w:val="a3"/>
        <w:spacing w:after="0" w:line="240" w:lineRule="auto"/>
        <w:ind w:left="0" w:firstLine="708"/>
        <w:rPr>
          <w:rFonts w:ascii="Times New Roman" w:hAnsi="Times New Roman" w:cs="Times New Roman"/>
          <w:sz w:val="26"/>
          <w:szCs w:val="26"/>
        </w:rPr>
      </w:pPr>
      <w:proofErr w:type="gramStart"/>
      <w:r w:rsidRPr="00553227">
        <w:rPr>
          <w:rFonts w:ascii="Times New Roman" w:hAnsi="Times New Roman" w:cs="Times New Roman"/>
          <w:sz w:val="26"/>
          <w:szCs w:val="26"/>
        </w:rPr>
        <w:t>Р</w:t>
      </w:r>
      <w:proofErr w:type="gramEnd"/>
      <w:r w:rsidRPr="00553227">
        <w:rPr>
          <w:rFonts w:ascii="Times New Roman" w:hAnsi="Times New Roman" w:cs="Times New Roman"/>
          <w:sz w:val="26"/>
          <w:szCs w:val="26"/>
        </w:rPr>
        <w:t>-</w:t>
      </w:r>
      <w:r w:rsidRPr="00553227">
        <w:rPr>
          <w:rFonts w:ascii="Times New Roman" w:hAnsi="Times New Roman" w:cs="Times New Roman"/>
          <w:sz w:val="26"/>
          <w:szCs w:val="26"/>
          <w:lang w:val="en-US"/>
        </w:rPr>
        <w:t>T</w:t>
      </w:r>
      <w:r w:rsidRPr="00553227">
        <w:rPr>
          <w:rFonts w:ascii="Times New Roman" w:hAnsi="Times New Roman" w:cs="Times New Roman"/>
          <w:sz w:val="26"/>
          <w:szCs w:val="26"/>
        </w:rPr>
        <w:t>-</w:t>
      </w:r>
      <w:r w:rsidRPr="00553227">
        <w:rPr>
          <w:rFonts w:ascii="Times New Roman" w:hAnsi="Times New Roman" w:cs="Times New Roman"/>
          <w:sz w:val="26"/>
          <w:szCs w:val="26"/>
          <w:lang w:val="en-US"/>
        </w:rPr>
        <w:t>T</w:t>
      </w:r>
      <w:r w:rsidRPr="00553227">
        <w:rPr>
          <w:rFonts w:ascii="Times New Roman" w:hAnsi="Times New Roman" w:cs="Times New Roman"/>
          <w:sz w:val="26"/>
          <w:szCs w:val="26"/>
        </w:rPr>
        <w:t>-</w:t>
      </w:r>
      <w:r w:rsidRPr="00553227">
        <w:rPr>
          <w:rFonts w:ascii="Times New Roman" w:hAnsi="Times New Roman" w:cs="Times New Roman"/>
          <w:sz w:val="26"/>
          <w:szCs w:val="26"/>
          <w:lang w:val="en-US"/>
        </w:rPr>
        <w:t>T</w:t>
      </w:r>
      <w:r w:rsidRPr="00553227">
        <w:rPr>
          <w:rFonts w:ascii="Times New Roman" w:hAnsi="Times New Roman" w:cs="Times New Roman"/>
          <w:sz w:val="26"/>
          <w:szCs w:val="26"/>
        </w:rPr>
        <w:t>-</w:t>
      </w:r>
      <w:r w:rsidRPr="00553227">
        <w:rPr>
          <w:rFonts w:ascii="Times New Roman" w:hAnsi="Times New Roman" w:cs="Times New Roman"/>
          <w:sz w:val="26"/>
          <w:szCs w:val="26"/>
          <w:lang w:val="en-US"/>
        </w:rPr>
        <w:t>T</w:t>
      </w:r>
      <w:r w:rsidRPr="00553227">
        <w:rPr>
          <w:rFonts w:ascii="Times New Roman" w:hAnsi="Times New Roman" w:cs="Times New Roman"/>
          <w:sz w:val="26"/>
          <w:szCs w:val="26"/>
        </w:rPr>
        <w:t>-</w:t>
      </w:r>
      <w:r w:rsidRPr="00553227">
        <w:rPr>
          <w:rFonts w:ascii="Times New Roman" w:hAnsi="Times New Roman" w:cs="Times New Roman"/>
          <w:sz w:val="26"/>
          <w:szCs w:val="26"/>
          <w:lang w:val="en-US"/>
        </w:rPr>
        <w:t>T</w:t>
      </w:r>
      <w:r w:rsidRPr="00553227">
        <w:rPr>
          <w:rFonts w:ascii="Times New Roman" w:hAnsi="Times New Roman" w:cs="Times New Roman"/>
          <w:sz w:val="26"/>
          <w:szCs w:val="26"/>
        </w:rPr>
        <w:t>-</w:t>
      </w:r>
      <w:r w:rsidRPr="00553227">
        <w:rPr>
          <w:rFonts w:ascii="Times New Roman" w:hAnsi="Times New Roman" w:cs="Times New Roman"/>
          <w:sz w:val="26"/>
          <w:szCs w:val="26"/>
          <w:lang w:val="en-US"/>
        </w:rPr>
        <w:t>T</w:t>
      </w:r>
      <w:r w:rsidRPr="00553227">
        <w:rPr>
          <w:rFonts w:ascii="Times New Roman" w:hAnsi="Times New Roman" w:cs="Times New Roman"/>
          <w:sz w:val="26"/>
          <w:szCs w:val="26"/>
        </w:rPr>
        <w:t>- 360º- 4.0.</w:t>
      </w:r>
    </w:p>
    <w:p w14:paraId="5ECAFBD7" w14:textId="7C46F20C" w:rsidR="00733F13" w:rsidRPr="00553227" w:rsidRDefault="00733F13" w:rsidP="00553227">
      <w:pPr>
        <w:pStyle w:val="a3"/>
        <w:spacing w:after="0" w:line="240" w:lineRule="auto"/>
        <w:ind w:left="0" w:firstLine="708"/>
        <w:rPr>
          <w:rFonts w:ascii="Times New Roman" w:hAnsi="Times New Roman" w:cs="Times New Roman"/>
          <w:sz w:val="26"/>
          <w:szCs w:val="26"/>
        </w:rPr>
      </w:pPr>
      <w:r w:rsidRPr="00553227">
        <w:rPr>
          <w:rFonts w:ascii="Times New Roman" w:hAnsi="Times New Roman" w:cs="Times New Roman"/>
          <w:sz w:val="26"/>
          <w:szCs w:val="26"/>
        </w:rPr>
        <w:t xml:space="preserve">- сложными элементами: </w:t>
      </w:r>
      <w:proofErr w:type="gramStart"/>
      <w:r w:rsidRPr="00553227">
        <w:rPr>
          <w:rFonts w:ascii="Times New Roman" w:hAnsi="Times New Roman" w:cs="Times New Roman"/>
          <w:sz w:val="26"/>
          <w:szCs w:val="26"/>
        </w:rPr>
        <w:t>Р</w:t>
      </w:r>
      <w:proofErr w:type="gramEnd"/>
      <w:r w:rsidRPr="00553227">
        <w:rPr>
          <w:rFonts w:ascii="Times New Roman" w:hAnsi="Times New Roman" w:cs="Times New Roman"/>
          <w:sz w:val="26"/>
          <w:szCs w:val="26"/>
        </w:rPr>
        <w:t xml:space="preserve"> Г/Г; Р 540°; Р 720° и др.</w:t>
      </w:r>
    </w:p>
    <w:p w14:paraId="486827E1" w14:textId="3DEBA9DB" w:rsidR="00794015" w:rsidRPr="00553227" w:rsidRDefault="00733F13" w:rsidP="00553227">
      <w:pPr>
        <w:pStyle w:val="a3"/>
        <w:spacing w:after="0" w:line="240" w:lineRule="auto"/>
        <w:ind w:left="0" w:firstLine="708"/>
        <w:rPr>
          <w:rFonts w:ascii="Times New Roman" w:hAnsi="Times New Roman" w:cs="Times New Roman"/>
          <w:sz w:val="26"/>
          <w:szCs w:val="26"/>
        </w:rPr>
      </w:pPr>
      <w:r w:rsidRPr="00553227">
        <w:rPr>
          <w:rFonts w:ascii="Times New Roman" w:hAnsi="Times New Roman" w:cs="Times New Roman"/>
          <w:sz w:val="26"/>
          <w:szCs w:val="26"/>
        </w:rPr>
        <w:t>- программой 1 разряда на АКД.</w:t>
      </w:r>
      <w:r w:rsidR="00794015" w:rsidRPr="00553227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</w:t>
      </w:r>
    </w:p>
    <w:p w14:paraId="15C8D7C7" w14:textId="77777777" w:rsidR="00794015" w:rsidRPr="00553227" w:rsidRDefault="00794015" w:rsidP="00553227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i/>
          <w:iCs/>
          <w:sz w:val="26"/>
          <w:szCs w:val="26"/>
        </w:rPr>
      </w:pPr>
      <w:r w:rsidRPr="00553227">
        <w:rPr>
          <w:rFonts w:ascii="Times New Roman" w:hAnsi="Times New Roman" w:cs="Times New Roman"/>
          <w:b/>
          <w:bCs/>
          <w:i/>
          <w:iCs/>
          <w:sz w:val="26"/>
          <w:szCs w:val="26"/>
        </w:rPr>
        <w:t>Специально-батутная подготовка (СБП)</w:t>
      </w:r>
    </w:p>
    <w:p w14:paraId="550AA44A" w14:textId="77777777" w:rsidR="00794015" w:rsidRPr="00553227" w:rsidRDefault="00794015" w:rsidP="0055322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53227">
        <w:rPr>
          <w:rFonts w:ascii="Times New Roman" w:hAnsi="Times New Roman" w:cs="Times New Roman"/>
          <w:sz w:val="26"/>
          <w:szCs w:val="26"/>
        </w:rPr>
        <w:t>(Изучение и совершенствование техники прыжков на батуте).</w:t>
      </w:r>
    </w:p>
    <w:p w14:paraId="5EB6D35C" w14:textId="77777777" w:rsidR="00733F13" w:rsidRPr="00553227" w:rsidRDefault="00733F13" w:rsidP="00553227">
      <w:pPr>
        <w:pStyle w:val="a3"/>
        <w:spacing w:after="0" w:line="240" w:lineRule="auto"/>
        <w:ind w:left="0" w:firstLine="708"/>
        <w:rPr>
          <w:rFonts w:ascii="Times New Roman" w:hAnsi="Times New Roman" w:cs="Times New Roman"/>
          <w:sz w:val="26"/>
          <w:szCs w:val="26"/>
        </w:rPr>
      </w:pPr>
      <w:r w:rsidRPr="00553227">
        <w:rPr>
          <w:rFonts w:ascii="Times New Roman" w:hAnsi="Times New Roman" w:cs="Times New Roman"/>
          <w:sz w:val="26"/>
          <w:szCs w:val="26"/>
        </w:rPr>
        <w:t>Уметь выполнять следующие связки:</w:t>
      </w:r>
    </w:p>
    <w:p w14:paraId="3133C55E" w14:textId="223260D2" w:rsidR="00733F13" w:rsidRPr="00553227" w:rsidRDefault="00733F13" w:rsidP="00553227">
      <w:pPr>
        <w:pStyle w:val="a3"/>
        <w:spacing w:after="0" w:line="240" w:lineRule="auto"/>
        <w:ind w:left="0" w:firstLine="708"/>
        <w:rPr>
          <w:rFonts w:ascii="Times New Roman" w:hAnsi="Times New Roman" w:cs="Times New Roman"/>
          <w:sz w:val="26"/>
          <w:szCs w:val="26"/>
        </w:rPr>
      </w:pPr>
      <w:proofErr w:type="gramStart"/>
      <w:r w:rsidRPr="00553227">
        <w:rPr>
          <w:rFonts w:ascii="Times New Roman" w:hAnsi="Times New Roman" w:cs="Times New Roman"/>
          <w:sz w:val="26"/>
          <w:szCs w:val="26"/>
        </w:rPr>
        <w:lastRenderedPageBreak/>
        <w:t>¾ сальто вперед на спину на живот -}213П      ¾ сальто назад «П» -}313П</w:t>
      </w:r>
      <w:proofErr w:type="gramEnd"/>
    </w:p>
    <w:p w14:paraId="48303FB8" w14:textId="01B91F53" w:rsidR="00733F13" w:rsidRPr="00553227" w:rsidRDefault="00733F13" w:rsidP="00553227">
      <w:pPr>
        <w:pStyle w:val="a3"/>
        <w:spacing w:after="0" w:line="240" w:lineRule="auto"/>
        <w:ind w:left="0" w:firstLine="708"/>
        <w:rPr>
          <w:rFonts w:ascii="Times New Roman" w:hAnsi="Times New Roman" w:cs="Times New Roman"/>
          <w:sz w:val="26"/>
          <w:szCs w:val="26"/>
        </w:rPr>
      </w:pPr>
      <w:r w:rsidRPr="00553227">
        <w:rPr>
          <w:rFonts w:ascii="Times New Roman" w:hAnsi="Times New Roman" w:cs="Times New Roman"/>
          <w:sz w:val="26"/>
          <w:szCs w:val="26"/>
        </w:rPr>
        <w:t>⁵/</w:t>
      </w:r>
      <w:r w:rsidR="00215510" w:rsidRPr="00553227">
        <w:rPr>
          <w:rFonts w:ascii="Times New Roman" w:hAnsi="Times New Roman" w:cs="Times New Roman"/>
          <w:sz w:val="26"/>
          <w:szCs w:val="26"/>
        </w:rPr>
        <w:t>⁴</w:t>
      </w:r>
      <w:r w:rsidRPr="00553227">
        <w:rPr>
          <w:rFonts w:ascii="Times New Roman" w:hAnsi="Times New Roman" w:cs="Times New Roman"/>
          <w:sz w:val="26"/>
          <w:szCs w:val="26"/>
        </w:rPr>
        <w:t xml:space="preserve"> сальто вперед с </w:t>
      </w:r>
      <w:proofErr w:type="spellStart"/>
      <w:r w:rsidRPr="00553227">
        <w:rPr>
          <w:rFonts w:ascii="Times New Roman" w:hAnsi="Times New Roman" w:cs="Times New Roman"/>
          <w:sz w:val="26"/>
          <w:szCs w:val="26"/>
        </w:rPr>
        <w:t>повор</w:t>
      </w:r>
      <w:proofErr w:type="spellEnd"/>
      <w:r w:rsidRPr="00553227">
        <w:rPr>
          <w:rFonts w:ascii="Times New Roman" w:hAnsi="Times New Roman" w:cs="Times New Roman"/>
          <w:sz w:val="26"/>
          <w:szCs w:val="26"/>
        </w:rPr>
        <w:t xml:space="preserve">. на 180º- 2351Г    </w:t>
      </w:r>
      <w:r w:rsidR="00215510" w:rsidRPr="00553227">
        <w:rPr>
          <w:rFonts w:ascii="Times New Roman" w:hAnsi="Times New Roman" w:cs="Times New Roman"/>
          <w:sz w:val="26"/>
          <w:szCs w:val="26"/>
        </w:rPr>
        <w:t>1</w:t>
      </w:r>
      <w:r w:rsidRPr="00553227">
        <w:rPr>
          <w:rFonts w:ascii="Times New Roman" w:hAnsi="Times New Roman" w:cs="Times New Roman"/>
          <w:sz w:val="26"/>
          <w:szCs w:val="26"/>
        </w:rPr>
        <w:t>¼ сальто назад с живота на ноги</w:t>
      </w:r>
      <w:r w:rsidR="00215510" w:rsidRPr="00553227">
        <w:rPr>
          <w:rFonts w:ascii="Times New Roman" w:hAnsi="Times New Roman" w:cs="Times New Roman"/>
          <w:sz w:val="26"/>
          <w:szCs w:val="26"/>
        </w:rPr>
        <w:t xml:space="preserve"> </w:t>
      </w:r>
      <w:r w:rsidRPr="00553227">
        <w:rPr>
          <w:rFonts w:ascii="Times New Roman" w:hAnsi="Times New Roman" w:cs="Times New Roman"/>
          <w:sz w:val="26"/>
          <w:szCs w:val="26"/>
        </w:rPr>
        <w:t>-325Г</w:t>
      </w:r>
    </w:p>
    <w:p w14:paraId="717F7C70" w14:textId="74F3190E" w:rsidR="00733F13" w:rsidRPr="00553227" w:rsidRDefault="00733F13" w:rsidP="00553227">
      <w:pPr>
        <w:pStyle w:val="a3"/>
        <w:spacing w:after="0" w:line="240" w:lineRule="auto"/>
        <w:ind w:left="0" w:firstLine="708"/>
        <w:rPr>
          <w:rFonts w:ascii="Times New Roman" w:hAnsi="Times New Roman" w:cs="Times New Roman"/>
          <w:sz w:val="26"/>
          <w:szCs w:val="26"/>
        </w:rPr>
      </w:pPr>
      <w:proofErr w:type="gramStart"/>
      <w:r w:rsidRPr="00553227">
        <w:rPr>
          <w:rFonts w:ascii="Times New Roman" w:hAnsi="Times New Roman" w:cs="Times New Roman"/>
          <w:sz w:val="26"/>
          <w:szCs w:val="26"/>
        </w:rPr>
        <w:t>1 ¼ сальто назад на спину -}315Г</w:t>
      </w:r>
      <w:r w:rsidR="00215510" w:rsidRPr="00553227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553227">
        <w:rPr>
          <w:rFonts w:ascii="Times New Roman" w:hAnsi="Times New Roman" w:cs="Times New Roman"/>
          <w:sz w:val="26"/>
          <w:szCs w:val="26"/>
        </w:rPr>
        <w:t>¾ сальто назад со спины – 333</w:t>
      </w:r>
      <w:proofErr w:type="gramEnd"/>
    </w:p>
    <w:p w14:paraId="42D5CE39" w14:textId="77777777" w:rsidR="00733F13" w:rsidRPr="00553227" w:rsidRDefault="00733F13" w:rsidP="00553227">
      <w:pPr>
        <w:pStyle w:val="a3"/>
        <w:spacing w:after="0" w:line="240" w:lineRule="auto"/>
        <w:ind w:left="0" w:firstLine="708"/>
        <w:rPr>
          <w:rFonts w:ascii="Times New Roman" w:hAnsi="Times New Roman" w:cs="Times New Roman"/>
          <w:sz w:val="26"/>
          <w:szCs w:val="26"/>
        </w:rPr>
      </w:pPr>
      <w:r w:rsidRPr="00553227">
        <w:rPr>
          <w:rFonts w:ascii="Times New Roman" w:hAnsi="Times New Roman" w:cs="Times New Roman"/>
          <w:sz w:val="26"/>
          <w:szCs w:val="26"/>
        </w:rPr>
        <w:t>314Г, 314С, 314П</w:t>
      </w:r>
      <w:proofErr w:type="gramStart"/>
      <w:r w:rsidRPr="00553227">
        <w:rPr>
          <w:rFonts w:ascii="Times New Roman" w:hAnsi="Times New Roman" w:cs="Times New Roman"/>
          <w:sz w:val="26"/>
          <w:szCs w:val="26"/>
        </w:rPr>
        <w:t xml:space="preserve">   }</w:t>
      </w:r>
      <w:proofErr w:type="gramEnd"/>
      <w:r w:rsidRPr="00553227">
        <w:rPr>
          <w:rFonts w:ascii="Times New Roman" w:hAnsi="Times New Roman" w:cs="Times New Roman"/>
          <w:sz w:val="26"/>
          <w:szCs w:val="26"/>
        </w:rPr>
        <w:t>314-2141</w:t>
      </w:r>
    </w:p>
    <w:p w14:paraId="218BF75D" w14:textId="4343BA57" w:rsidR="00733F13" w:rsidRPr="00553227" w:rsidRDefault="00733F13" w:rsidP="00553227">
      <w:pPr>
        <w:pStyle w:val="a3"/>
        <w:spacing w:after="0" w:line="240" w:lineRule="auto"/>
        <w:ind w:left="0" w:firstLine="708"/>
        <w:rPr>
          <w:rFonts w:ascii="Times New Roman" w:hAnsi="Times New Roman" w:cs="Times New Roman"/>
          <w:sz w:val="26"/>
          <w:szCs w:val="26"/>
        </w:rPr>
      </w:pPr>
      <w:r w:rsidRPr="00553227">
        <w:rPr>
          <w:rFonts w:ascii="Times New Roman" w:hAnsi="Times New Roman" w:cs="Times New Roman"/>
          <w:sz w:val="26"/>
          <w:szCs w:val="26"/>
        </w:rPr>
        <w:t>2141Г,</w:t>
      </w:r>
      <w:r w:rsidR="00215510" w:rsidRPr="00553227">
        <w:rPr>
          <w:rFonts w:ascii="Times New Roman" w:hAnsi="Times New Roman" w:cs="Times New Roman"/>
          <w:sz w:val="26"/>
          <w:szCs w:val="26"/>
        </w:rPr>
        <w:t xml:space="preserve"> </w:t>
      </w:r>
      <w:r w:rsidRPr="00553227">
        <w:rPr>
          <w:rFonts w:ascii="Times New Roman" w:hAnsi="Times New Roman" w:cs="Times New Roman"/>
          <w:sz w:val="26"/>
          <w:szCs w:val="26"/>
        </w:rPr>
        <w:t>2141С,</w:t>
      </w:r>
      <w:r w:rsidR="00215510" w:rsidRPr="00553227">
        <w:rPr>
          <w:rFonts w:ascii="Times New Roman" w:hAnsi="Times New Roman" w:cs="Times New Roman"/>
          <w:sz w:val="26"/>
          <w:szCs w:val="26"/>
        </w:rPr>
        <w:t xml:space="preserve"> </w:t>
      </w:r>
      <w:r w:rsidRPr="00553227">
        <w:rPr>
          <w:rFonts w:ascii="Times New Roman" w:hAnsi="Times New Roman" w:cs="Times New Roman"/>
          <w:sz w:val="26"/>
          <w:szCs w:val="26"/>
        </w:rPr>
        <w:t>2141П</w:t>
      </w:r>
      <w:proofErr w:type="gramStart"/>
      <w:r w:rsidRPr="00553227">
        <w:rPr>
          <w:rFonts w:ascii="Times New Roman" w:hAnsi="Times New Roman" w:cs="Times New Roman"/>
          <w:sz w:val="26"/>
          <w:szCs w:val="26"/>
        </w:rPr>
        <w:t xml:space="preserve"> }</w:t>
      </w:r>
      <w:proofErr w:type="gramEnd"/>
      <w:r w:rsidRPr="00553227">
        <w:rPr>
          <w:rFonts w:ascii="Times New Roman" w:hAnsi="Times New Roman" w:cs="Times New Roman"/>
          <w:sz w:val="26"/>
          <w:szCs w:val="26"/>
        </w:rPr>
        <w:t>2141-314</w:t>
      </w:r>
    </w:p>
    <w:p w14:paraId="119D75CB" w14:textId="77777777" w:rsidR="00733F13" w:rsidRPr="00553227" w:rsidRDefault="00733F13" w:rsidP="00553227">
      <w:pPr>
        <w:pStyle w:val="a3"/>
        <w:spacing w:after="0" w:line="240" w:lineRule="auto"/>
        <w:ind w:left="0" w:firstLine="708"/>
        <w:rPr>
          <w:rFonts w:ascii="Times New Roman" w:hAnsi="Times New Roman" w:cs="Times New Roman"/>
          <w:sz w:val="26"/>
          <w:szCs w:val="26"/>
        </w:rPr>
      </w:pPr>
      <w:r w:rsidRPr="00553227">
        <w:rPr>
          <w:rFonts w:ascii="Times New Roman" w:hAnsi="Times New Roman" w:cs="Times New Roman"/>
          <w:sz w:val="26"/>
          <w:szCs w:val="26"/>
        </w:rPr>
        <w:t>Учить новые элементы:</w:t>
      </w:r>
    </w:p>
    <w:p w14:paraId="60BC9967" w14:textId="71264F27" w:rsidR="00733F13" w:rsidRPr="00553227" w:rsidRDefault="00733F13" w:rsidP="00553227">
      <w:pPr>
        <w:pStyle w:val="a3"/>
        <w:spacing w:after="0" w:line="240" w:lineRule="auto"/>
        <w:ind w:left="0" w:firstLine="708"/>
        <w:rPr>
          <w:rFonts w:ascii="Times New Roman" w:hAnsi="Times New Roman" w:cs="Times New Roman"/>
          <w:sz w:val="26"/>
          <w:szCs w:val="26"/>
        </w:rPr>
      </w:pPr>
      <w:r w:rsidRPr="00553227">
        <w:rPr>
          <w:rFonts w:ascii="Times New Roman" w:hAnsi="Times New Roman" w:cs="Times New Roman"/>
          <w:sz w:val="26"/>
          <w:szCs w:val="26"/>
        </w:rPr>
        <w:t>2143,3142,318,218</w:t>
      </w:r>
    </w:p>
    <w:p w14:paraId="5C719D0B" w14:textId="77777777" w:rsidR="00215510" w:rsidRPr="00553227" w:rsidRDefault="00215510" w:rsidP="00553227">
      <w:pPr>
        <w:pStyle w:val="a3"/>
        <w:spacing w:after="0" w:line="240" w:lineRule="auto"/>
        <w:ind w:left="0" w:firstLine="708"/>
        <w:rPr>
          <w:rFonts w:ascii="Times New Roman" w:hAnsi="Times New Roman" w:cs="Times New Roman"/>
          <w:sz w:val="26"/>
          <w:szCs w:val="26"/>
        </w:rPr>
      </w:pPr>
      <w:r w:rsidRPr="00553227">
        <w:rPr>
          <w:rFonts w:ascii="Times New Roman" w:hAnsi="Times New Roman" w:cs="Times New Roman"/>
          <w:sz w:val="26"/>
          <w:szCs w:val="26"/>
        </w:rPr>
        <w:t xml:space="preserve">Овладеть упражнениями программы 1 разряда: </w:t>
      </w:r>
    </w:p>
    <w:p w14:paraId="65B77AE3" w14:textId="0C604F66" w:rsidR="00215510" w:rsidRPr="00553227" w:rsidRDefault="00215510" w:rsidP="005532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53227">
        <w:rPr>
          <w:rFonts w:ascii="Times New Roman" w:hAnsi="Times New Roman" w:cs="Times New Roman"/>
          <w:sz w:val="26"/>
          <w:szCs w:val="26"/>
        </w:rPr>
        <w:t>- 1-ое упражнение: обязательное упражнение без учета коэффициента трудности – КТ;</w:t>
      </w:r>
    </w:p>
    <w:p w14:paraId="3FB4D7B2" w14:textId="3EBE99FB" w:rsidR="00215510" w:rsidRPr="00553227" w:rsidRDefault="00215510" w:rsidP="005532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53227">
        <w:rPr>
          <w:rFonts w:ascii="Times New Roman" w:hAnsi="Times New Roman" w:cs="Times New Roman"/>
          <w:sz w:val="26"/>
          <w:szCs w:val="26"/>
        </w:rPr>
        <w:t xml:space="preserve">- 2-ое упражнение: произвольное упражнение, состоит из 10 не повторяющихся элементов с </w:t>
      </w:r>
      <w:proofErr w:type="gramStart"/>
      <w:r w:rsidRPr="00553227">
        <w:rPr>
          <w:rFonts w:ascii="Times New Roman" w:hAnsi="Times New Roman" w:cs="Times New Roman"/>
          <w:sz w:val="26"/>
          <w:szCs w:val="26"/>
        </w:rPr>
        <w:t>неограниченным</w:t>
      </w:r>
      <w:proofErr w:type="gramEnd"/>
      <w:r w:rsidRPr="00553227">
        <w:rPr>
          <w:rFonts w:ascii="Times New Roman" w:hAnsi="Times New Roman" w:cs="Times New Roman"/>
          <w:sz w:val="26"/>
          <w:szCs w:val="26"/>
        </w:rPr>
        <w:t xml:space="preserve"> КТ-коэффициентом трудности, прибавляемым к оценке за технику выполнения данной комбинации.</w:t>
      </w:r>
    </w:p>
    <w:p w14:paraId="220946AD" w14:textId="2476AA5C" w:rsidR="00215510" w:rsidRPr="00553227" w:rsidRDefault="00215510" w:rsidP="0055322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53227">
        <w:rPr>
          <w:rFonts w:ascii="Times New Roman" w:hAnsi="Times New Roman" w:cs="Times New Roman"/>
          <w:sz w:val="26"/>
          <w:szCs w:val="26"/>
        </w:rPr>
        <w:t>Например, П</w:t>
      </w:r>
      <w:proofErr w:type="gramStart"/>
      <w:r w:rsidRPr="00553227">
        <w:rPr>
          <w:rFonts w:ascii="Times New Roman" w:hAnsi="Times New Roman" w:cs="Times New Roman"/>
          <w:sz w:val="26"/>
          <w:szCs w:val="26"/>
        </w:rPr>
        <w:t>К-</w:t>
      </w:r>
      <w:proofErr w:type="gramEnd"/>
      <w:r w:rsidRPr="00553227">
        <w:rPr>
          <w:rFonts w:ascii="Times New Roman" w:hAnsi="Times New Roman" w:cs="Times New Roman"/>
          <w:sz w:val="26"/>
          <w:szCs w:val="26"/>
        </w:rPr>
        <w:t xml:space="preserve"> произвольная комбинация. КТ=5,4.</w:t>
      </w:r>
    </w:p>
    <w:tbl>
      <w:tblPr>
        <w:tblStyle w:val="a4"/>
        <w:tblW w:w="9361" w:type="dxa"/>
        <w:tblLook w:val="04A0" w:firstRow="1" w:lastRow="0" w:firstColumn="1" w:lastColumn="0" w:noHBand="0" w:noVBand="1"/>
      </w:tblPr>
      <w:tblGrid>
        <w:gridCol w:w="474"/>
        <w:gridCol w:w="2279"/>
        <w:gridCol w:w="365"/>
        <w:gridCol w:w="883"/>
        <w:gridCol w:w="475"/>
        <w:gridCol w:w="2461"/>
        <w:gridCol w:w="317"/>
        <w:gridCol w:w="857"/>
        <w:gridCol w:w="615"/>
        <w:gridCol w:w="635"/>
      </w:tblGrid>
      <w:tr w:rsidR="007F1AF4" w:rsidRPr="008B7913" w14:paraId="007BE5F7" w14:textId="201379EA" w:rsidTr="008B7913">
        <w:trPr>
          <w:trHeight w:val="288"/>
        </w:trPr>
        <w:tc>
          <w:tcPr>
            <w:tcW w:w="476" w:type="dxa"/>
          </w:tcPr>
          <w:p w14:paraId="7EEA1072" w14:textId="77777777" w:rsidR="007F1AF4" w:rsidRPr="00553227" w:rsidRDefault="007F1AF4" w:rsidP="008B7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339" w:type="dxa"/>
          </w:tcPr>
          <w:p w14:paraId="7485D86D" w14:textId="77777777" w:rsidR="007F1AF4" w:rsidRPr="00553227" w:rsidRDefault="007F1AF4" w:rsidP="008B79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1-ое упражнение</w:t>
            </w:r>
          </w:p>
        </w:tc>
        <w:tc>
          <w:tcPr>
            <w:tcW w:w="370" w:type="dxa"/>
          </w:tcPr>
          <w:p w14:paraId="4DCCC6E8" w14:textId="77777777" w:rsidR="007F1AF4" w:rsidRPr="00553227" w:rsidRDefault="007F1AF4" w:rsidP="008B7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</w:tcPr>
          <w:p w14:paraId="43F78F1E" w14:textId="77777777" w:rsidR="007F1AF4" w:rsidRPr="00553227" w:rsidRDefault="007F1AF4" w:rsidP="008B7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</w:tcPr>
          <w:p w14:paraId="0B3A4DC4" w14:textId="77777777" w:rsidR="007F1AF4" w:rsidRPr="00553227" w:rsidRDefault="007F1AF4" w:rsidP="008B7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35" w:type="dxa"/>
          </w:tcPr>
          <w:p w14:paraId="56C5FFD7" w14:textId="77777777" w:rsidR="007F1AF4" w:rsidRPr="00553227" w:rsidRDefault="007F1AF4" w:rsidP="008B79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2-ое упражнение</w:t>
            </w:r>
          </w:p>
        </w:tc>
        <w:tc>
          <w:tcPr>
            <w:tcW w:w="319" w:type="dxa"/>
          </w:tcPr>
          <w:p w14:paraId="04F4B852" w14:textId="77777777" w:rsidR="007F1AF4" w:rsidRPr="00553227" w:rsidRDefault="007F1AF4" w:rsidP="008B7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14:paraId="3B4FD3C4" w14:textId="77777777" w:rsidR="007F1AF4" w:rsidRPr="00553227" w:rsidRDefault="007F1AF4" w:rsidP="008B7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</w:tcPr>
          <w:p w14:paraId="45F9EAD6" w14:textId="77777777" w:rsidR="007F1AF4" w:rsidRPr="00553227" w:rsidRDefault="007F1AF4" w:rsidP="008B7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</w:tcPr>
          <w:p w14:paraId="2638CB65" w14:textId="77777777" w:rsidR="007F1AF4" w:rsidRPr="00553227" w:rsidRDefault="007F1AF4" w:rsidP="008B7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AF4" w:rsidRPr="008B7913" w14:paraId="7467C808" w14:textId="6BDF9CCF" w:rsidTr="008B7913">
        <w:trPr>
          <w:trHeight w:val="288"/>
        </w:trPr>
        <w:tc>
          <w:tcPr>
            <w:tcW w:w="476" w:type="dxa"/>
          </w:tcPr>
          <w:p w14:paraId="2C31ED74" w14:textId="77777777" w:rsidR="007F1AF4" w:rsidRPr="00553227" w:rsidRDefault="007F1AF4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9" w:type="dxa"/>
          </w:tcPr>
          <w:p w14:paraId="126F41E1" w14:textId="01FEE6AF" w:rsidR="007F1AF4" w:rsidRPr="00553227" w:rsidRDefault="007F1AF4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¾ сальто вперед «П» на спину</w:t>
            </w:r>
          </w:p>
        </w:tc>
        <w:tc>
          <w:tcPr>
            <w:tcW w:w="370" w:type="dxa"/>
          </w:tcPr>
          <w:p w14:paraId="513EFF56" w14:textId="17633527" w:rsidR="007F1AF4" w:rsidRPr="00553227" w:rsidRDefault="007F1AF4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7" w:type="dxa"/>
          </w:tcPr>
          <w:p w14:paraId="78D656F9" w14:textId="5785127A" w:rsidR="007F1AF4" w:rsidRPr="00553227" w:rsidRDefault="007F1AF4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213П</w:t>
            </w:r>
          </w:p>
        </w:tc>
        <w:tc>
          <w:tcPr>
            <w:tcW w:w="476" w:type="dxa"/>
          </w:tcPr>
          <w:p w14:paraId="51D396FA" w14:textId="77777777" w:rsidR="007F1AF4" w:rsidRPr="00553227" w:rsidRDefault="007F1AF4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35" w:type="dxa"/>
          </w:tcPr>
          <w:p w14:paraId="3D53CCDD" w14:textId="189B93BE" w:rsidR="007F1AF4" w:rsidRPr="00553227" w:rsidRDefault="007F1AF4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1 ¼сальто назад «С» на спину</w:t>
            </w:r>
          </w:p>
        </w:tc>
        <w:tc>
          <w:tcPr>
            <w:tcW w:w="319" w:type="dxa"/>
          </w:tcPr>
          <w:p w14:paraId="52E6FE2B" w14:textId="74359A09" w:rsidR="007F1AF4" w:rsidRPr="00553227" w:rsidRDefault="007F1AF4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3" w:type="dxa"/>
          </w:tcPr>
          <w:p w14:paraId="02B1A732" w14:textId="44707404" w:rsidR="007F1AF4" w:rsidRPr="00553227" w:rsidRDefault="007F1AF4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315С</w:t>
            </w:r>
          </w:p>
        </w:tc>
        <w:tc>
          <w:tcPr>
            <w:tcW w:w="637" w:type="dxa"/>
          </w:tcPr>
          <w:p w14:paraId="31287E15" w14:textId="61E18280" w:rsidR="007F1AF4" w:rsidRPr="00553227" w:rsidRDefault="007F1AF4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49" w:type="dxa"/>
          </w:tcPr>
          <w:p w14:paraId="7C8F9719" w14:textId="77777777" w:rsidR="007F1AF4" w:rsidRPr="00553227" w:rsidRDefault="007F1AF4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AF4" w:rsidRPr="008B7913" w14:paraId="28922969" w14:textId="2BA49B7C" w:rsidTr="008B7913">
        <w:trPr>
          <w:trHeight w:val="276"/>
        </w:trPr>
        <w:tc>
          <w:tcPr>
            <w:tcW w:w="476" w:type="dxa"/>
          </w:tcPr>
          <w:p w14:paraId="4C71D4D1" w14:textId="77777777" w:rsidR="007F1AF4" w:rsidRPr="00553227" w:rsidRDefault="007F1AF4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9" w:type="dxa"/>
          </w:tcPr>
          <w:p w14:paraId="45FE34B6" w14:textId="715763B5" w:rsidR="007F1AF4" w:rsidRPr="00553227" w:rsidRDefault="007F1AF4" w:rsidP="008B7913">
            <w:pPr>
              <w:ind w:left="-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1 ¼ сальто вперед «Г» с ½ пируэтом на ноги</w:t>
            </w:r>
          </w:p>
        </w:tc>
        <w:tc>
          <w:tcPr>
            <w:tcW w:w="370" w:type="dxa"/>
          </w:tcPr>
          <w:p w14:paraId="4438FB57" w14:textId="47CE37E5" w:rsidR="007F1AF4" w:rsidRPr="00553227" w:rsidRDefault="007F1AF4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7" w:type="dxa"/>
          </w:tcPr>
          <w:p w14:paraId="590F0E8C" w14:textId="68EBB1EE" w:rsidR="007F1AF4" w:rsidRPr="00553227" w:rsidRDefault="007F1AF4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2351Г</w:t>
            </w:r>
          </w:p>
        </w:tc>
        <w:tc>
          <w:tcPr>
            <w:tcW w:w="476" w:type="dxa"/>
          </w:tcPr>
          <w:p w14:paraId="31ADF7D0" w14:textId="77777777" w:rsidR="007F1AF4" w:rsidRPr="00553227" w:rsidRDefault="007F1AF4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35" w:type="dxa"/>
          </w:tcPr>
          <w:p w14:paraId="7A08B010" w14:textId="3BBF8CA2" w:rsidR="007F1AF4" w:rsidRPr="00553227" w:rsidRDefault="007F1AF4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¾ сальто назад на ноги</w:t>
            </w:r>
          </w:p>
        </w:tc>
        <w:tc>
          <w:tcPr>
            <w:tcW w:w="319" w:type="dxa"/>
          </w:tcPr>
          <w:p w14:paraId="3A575D49" w14:textId="438C33CF" w:rsidR="007F1AF4" w:rsidRPr="00553227" w:rsidRDefault="007F1AF4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3" w:type="dxa"/>
          </w:tcPr>
          <w:p w14:paraId="44A27C95" w14:textId="124C9C68" w:rsidR="007F1AF4" w:rsidRPr="00553227" w:rsidRDefault="007F1AF4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333</w:t>
            </w:r>
          </w:p>
        </w:tc>
        <w:tc>
          <w:tcPr>
            <w:tcW w:w="637" w:type="dxa"/>
          </w:tcPr>
          <w:p w14:paraId="4E828ACF" w14:textId="2358657C" w:rsidR="007F1AF4" w:rsidRPr="00553227" w:rsidRDefault="007F1AF4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9" w:type="dxa"/>
          </w:tcPr>
          <w:p w14:paraId="64EDB232" w14:textId="77777777" w:rsidR="007F1AF4" w:rsidRPr="00553227" w:rsidRDefault="007F1AF4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AF4" w:rsidRPr="008B7913" w14:paraId="181CEC51" w14:textId="0DDA1351" w:rsidTr="008B7913">
        <w:trPr>
          <w:trHeight w:val="341"/>
        </w:trPr>
        <w:tc>
          <w:tcPr>
            <w:tcW w:w="476" w:type="dxa"/>
          </w:tcPr>
          <w:p w14:paraId="0A4B6D5A" w14:textId="77777777" w:rsidR="007F1AF4" w:rsidRPr="00553227" w:rsidRDefault="007F1AF4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39" w:type="dxa"/>
          </w:tcPr>
          <w:p w14:paraId="0AAEBEC2" w14:textId="764DA8BD" w:rsidR="007F1AF4" w:rsidRPr="00553227" w:rsidRDefault="007F1AF4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Прыжок «Г» на ноги</w:t>
            </w:r>
          </w:p>
        </w:tc>
        <w:tc>
          <w:tcPr>
            <w:tcW w:w="370" w:type="dxa"/>
          </w:tcPr>
          <w:p w14:paraId="6CD8E0A1" w14:textId="2BE79BD3" w:rsidR="007F1AF4" w:rsidRPr="00553227" w:rsidRDefault="007F1AF4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7" w:type="dxa"/>
          </w:tcPr>
          <w:p w14:paraId="572E7D9E" w14:textId="0AF68C43" w:rsidR="007F1AF4" w:rsidRPr="00553227" w:rsidRDefault="007F1AF4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110Г</w:t>
            </w:r>
          </w:p>
        </w:tc>
        <w:tc>
          <w:tcPr>
            <w:tcW w:w="476" w:type="dxa"/>
          </w:tcPr>
          <w:p w14:paraId="2D95FD6D" w14:textId="77777777" w:rsidR="007F1AF4" w:rsidRPr="00553227" w:rsidRDefault="007F1AF4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35" w:type="dxa"/>
          </w:tcPr>
          <w:p w14:paraId="6E280F11" w14:textId="79716C0A" w:rsidR="007F1AF4" w:rsidRPr="00553227" w:rsidRDefault="007F1AF4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Сальто назад «Г» на ноги</w:t>
            </w:r>
          </w:p>
        </w:tc>
        <w:tc>
          <w:tcPr>
            <w:tcW w:w="319" w:type="dxa"/>
          </w:tcPr>
          <w:p w14:paraId="11D70287" w14:textId="421D4697" w:rsidR="007F1AF4" w:rsidRPr="00553227" w:rsidRDefault="007F1AF4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3" w:type="dxa"/>
          </w:tcPr>
          <w:p w14:paraId="0088B88F" w14:textId="7C775352" w:rsidR="007F1AF4" w:rsidRPr="00553227" w:rsidRDefault="007F1AF4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314Г</w:t>
            </w:r>
          </w:p>
        </w:tc>
        <w:tc>
          <w:tcPr>
            <w:tcW w:w="637" w:type="dxa"/>
          </w:tcPr>
          <w:p w14:paraId="79D45325" w14:textId="1139F8A0" w:rsidR="007F1AF4" w:rsidRPr="00553227" w:rsidRDefault="007F1AF4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49" w:type="dxa"/>
          </w:tcPr>
          <w:p w14:paraId="0223B42A" w14:textId="7803DCE6" w:rsidR="007F1AF4" w:rsidRPr="00553227" w:rsidRDefault="007F1AF4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7F1AF4" w:rsidRPr="008B7913" w14:paraId="620AA3C2" w14:textId="2EC36967" w:rsidTr="008B7913">
        <w:trPr>
          <w:trHeight w:val="289"/>
        </w:trPr>
        <w:tc>
          <w:tcPr>
            <w:tcW w:w="476" w:type="dxa"/>
          </w:tcPr>
          <w:p w14:paraId="28A292E8" w14:textId="77777777" w:rsidR="007F1AF4" w:rsidRPr="00553227" w:rsidRDefault="007F1AF4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39" w:type="dxa"/>
          </w:tcPr>
          <w:p w14:paraId="7FEA8516" w14:textId="5293A25A" w:rsidR="007F1AF4" w:rsidRPr="00553227" w:rsidRDefault="007F1AF4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Сальто назад «Г» на ноги</w:t>
            </w:r>
          </w:p>
        </w:tc>
        <w:tc>
          <w:tcPr>
            <w:tcW w:w="370" w:type="dxa"/>
          </w:tcPr>
          <w:p w14:paraId="6300AB64" w14:textId="0E4E5134" w:rsidR="007F1AF4" w:rsidRPr="00553227" w:rsidRDefault="007F1AF4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7" w:type="dxa"/>
          </w:tcPr>
          <w:p w14:paraId="2BBC1071" w14:textId="60B0F004" w:rsidR="007F1AF4" w:rsidRPr="00553227" w:rsidRDefault="007F1AF4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314С</w:t>
            </w:r>
          </w:p>
        </w:tc>
        <w:tc>
          <w:tcPr>
            <w:tcW w:w="476" w:type="dxa"/>
          </w:tcPr>
          <w:p w14:paraId="68CF9537" w14:textId="77777777" w:rsidR="007F1AF4" w:rsidRPr="00553227" w:rsidRDefault="007F1AF4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35" w:type="dxa"/>
          </w:tcPr>
          <w:p w14:paraId="7E9C5AD5" w14:textId="7454C4D3" w:rsidR="007F1AF4" w:rsidRPr="00553227" w:rsidRDefault="007F1AF4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Сальто вперед «С» с ½ пируэтом на ноги</w:t>
            </w:r>
          </w:p>
        </w:tc>
        <w:tc>
          <w:tcPr>
            <w:tcW w:w="319" w:type="dxa"/>
          </w:tcPr>
          <w:p w14:paraId="4F55A73F" w14:textId="42523F22" w:rsidR="007F1AF4" w:rsidRPr="00553227" w:rsidRDefault="007F1AF4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3" w:type="dxa"/>
          </w:tcPr>
          <w:p w14:paraId="23FDFE1F" w14:textId="683977D9" w:rsidR="007F1AF4" w:rsidRPr="00553227" w:rsidRDefault="007F1AF4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2141С</w:t>
            </w:r>
          </w:p>
        </w:tc>
        <w:tc>
          <w:tcPr>
            <w:tcW w:w="637" w:type="dxa"/>
          </w:tcPr>
          <w:p w14:paraId="0438E6FF" w14:textId="473E6E66" w:rsidR="007F1AF4" w:rsidRPr="00553227" w:rsidRDefault="007F1AF4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49" w:type="dxa"/>
          </w:tcPr>
          <w:p w14:paraId="19AF6C77" w14:textId="411E08DC" w:rsidR="007F1AF4" w:rsidRPr="00553227" w:rsidRDefault="007F1AF4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7F1AF4" w:rsidRPr="008B7913" w14:paraId="32F392F7" w14:textId="79E0C5C1" w:rsidTr="008B7913">
        <w:trPr>
          <w:trHeight w:val="577"/>
        </w:trPr>
        <w:tc>
          <w:tcPr>
            <w:tcW w:w="476" w:type="dxa"/>
          </w:tcPr>
          <w:p w14:paraId="4D3921AB" w14:textId="77777777" w:rsidR="007F1AF4" w:rsidRPr="00553227" w:rsidRDefault="007F1AF4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39" w:type="dxa"/>
          </w:tcPr>
          <w:p w14:paraId="23CD6EF2" w14:textId="1C7BD187" w:rsidR="007F1AF4" w:rsidRPr="00553227" w:rsidRDefault="007F1AF4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 xml:space="preserve">Сальто вперед «С» с ½ пируэтом на ноги </w:t>
            </w:r>
          </w:p>
        </w:tc>
        <w:tc>
          <w:tcPr>
            <w:tcW w:w="370" w:type="dxa"/>
          </w:tcPr>
          <w:p w14:paraId="1B25FAE1" w14:textId="11705227" w:rsidR="007F1AF4" w:rsidRPr="00553227" w:rsidRDefault="007F1AF4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7" w:type="dxa"/>
          </w:tcPr>
          <w:p w14:paraId="1B164FB9" w14:textId="20159794" w:rsidR="007F1AF4" w:rsidRPr="00553227" w:rsidRDefault="007F1AF4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2141Г</w:t>
            </w:r>
          </w:p>
        </w:tc>
        <w:tc>
          <w:tcPr>
            <w:tcW w:w="476" w:type="dxa"/>
          </w:tcPr>
          <w:p w14:paraId="41FD38B6" w14:textId="77777777" w:rsidR="007F1AF4" w:rsidRPr="00553227" w:rsidRDefault="007F1AF4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35" w:type="dxa"/>
          </w:tcPr>
          <w:p w14:paraId="2A75630E" w14:textId="448BCAC1" w:rsidR="007F1AF4" w:rsidRPr="00553227" w:rsidRDefault="007F1AF4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Сальто назад «П» на ноги</w:t>
            </w:r>
          </w:p>
        </w:tc>
        <w:tc>
          <w:tcPr>
            <w:tcW w:w="319" w:type="dxa"/>
          </w:tcPr>
          <w:p w14:paraId="7465C7C1" w14:textId="6AE0F1E5" w:rsidR="007F1AF4" w:rsidRPr="00553227" w:rsidRDefault="007F1AF4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3" w:type="dxa"/>
          </w:tcPr>
          <w:p w14:paraId="7FAD35BD" w14:textId="48590E6D" w:rsidR="007F1AF4" w:rsidRPr="00553227" w:rsidRDefault="007F1AF4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314П</w:t>
            </w:r>
          </w:p>
        </w:tc>
        <w:tc>
          <w:tcPr>
            <w:tcW w:w="637" w:type="dxa"/>
          </w:tcPr>
          <w:p w14:paraId="74F542AA" w14:textId="3846B68A" w:rsidR="007F1AF4" w:rsidRPr="00553227" w:rsidRDefault="007F1AF4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49" w:type="dxa"/>
          </w:tcPr>
          <w:p w14:paraId="3F0F639E" w14:textId="0BD5A514" w:rsidR="007F1AF4" w:rsidRPr="00553227" w:rsidRDefault="007F1AF4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7F1AF4" w:rsidRPr="008B7913" w14:paraId="0E29EFA1" w14:textId="4C6D6A75" w:rsidTr="008B7913">
        <w:trPr>
          <w:trHeight w:val="246"/>
        </w:trPr>
        <w:tc>
          <w:tcPr>
            <w:tcW w:w="476" w:type="dxa"/>
          </w:tcPr>
          <w:p w14:paraId="4559D895" w14:textId="77777777" w:rsidR="007F1AF4" w:rsidRPr="00553227" w:rsidRDefault="007F1AF4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39" w:type="dxa"/>
          </w:tcPr>
          <w:p w14:paraId="22D6B794" w14:textId="1564236C" w:rsidR="007F1AF4" w:rsidRPr="00553227" w:rsidRDefault="007F1AF4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Сальто назад «П» на ноги</w:t>
            </w:r>
          </w:p>
        </w:tc>
        <w:tc>
          <w:tcPr>
            <w:tcW w:w="370" w:type="dxa"/>
          </w:tcPr>
          <w:p w14:paraId="224D6E60" w14:textId="1729AFF4" w:rsidR="007F1AF4" w:rsidRPr="00553227" w:rsidRDefault="007F1AF4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7" w:type="dxa"/>
          </w:tcPr>
          <w:p w14:paraId="0F9028E7" w14:textId="338EF858" w:rsidR="007F1AF4" w:rsidRPr="00553227" w:rsidRDefault="007F1AF4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314С</w:t>
            </w:r>
          </w:p>
        </w:tc>
        <w:tc>
          <w:tcPr>
            <w:tcW w:w="476" w:type="dxa"/>
          </w:tcPr>
          <w:p w14:paraId="287DD919" w14:textId="77777777" w:rsidR="007F1AF4" w:rsidRPr="00553227" w:rsidRDefault="007F1AF4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35" w:type="dxa"/>
          </w:tcPr>
          <w:p w14:paraId="7EFE49E1" w14:textId="4AFBF3F3" w:rsidR="007F1AF4" w:rsidRPr="00553227" w:rsidRDefault="007F1AF4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Сальто вперед «Г» с ½ пируэтом на ноги</w:t>
            </w:r>
          </w:p>
        </w:tc>
        <w:tc>
          <w:tcPr>
            <w:tcW w:w="319" w:type="dxa"/>
          </w:tcPr>
          <w:p w14:paraId="7C65269C" w14:textId="7E69CB7C" w:rsidR="007F1AF4" w:rsidRPr="00553227" w:rsidRDefault="007F1AF4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3" w:type="dxa"/>
          </w:tcPr>
          <w:p w14:paraId="4F8721D6" w14:textId="76B6CBC1" w:rsidR="007F1AF4" w:rsidRPr="00553227" w:rsidRDefault="007F1AF4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2141Г</w:t>
            </w:r>
          </w:p>
        </w:tc>
        <w:tc>
          <w:tcPr>
            <w:tcW w:w="637" w:type="dxa"/>
          </w:tcPr>
          <w:p w14:paraId="5224996C" w14:textId="1E2A94AF" w:rsidR="007F1AF4" w:rsidRPr="00553227" w:rsidRDefault="007F1AF4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49" w:type="dxa"/>
          </w:tcPr>
          <w:p w14:paraId="1C99DDFA" w14:textId="6296BBB0" w:rsidR="007F1AF4" w:rsidRPr="00553227" w:rsidRDefault="007F1AF4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7F1AF4" w:rsidRPr="008B7913" w14:paraId="3B9E3246" w14:textId="55E580A2" w:rsidTr="008B7913">
        <w:trPr>
          <w:trHeight w:val="577"/>
        </w:trPr>
        <w:tc>
          <w:tcPr>
            <w:tcW w:w="476" w:type="dxa"/>
          </w:tcPr>
          <w:p w14:paraId="79DAA1A4" w14:textId="77777777" w:rsidR="007F1AF4" w:rsidRPr="00553227" w:rsidRDefault="007F1AF4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39" w:type="dxa"/>
          </w:tcPr>
          <w:p w14:paraId="53780C95" w14:textId="2E9732A2" w:rsidR="007F1AF4" w:rsidRPr="00553227" w:rsidRDefault="007F1AF4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Сальто вперед «Г» с ½ пируэтом на ноги</w:t>
            </w:r>
          </w:p>
        </w:tc>
        <w:tc>
          <w:tcPr>
            <w:tcW w:w="370" w:type="dxa"/>
          </w:tcPr>
          <w:p w14:paraId="3F87A1A5" w14:textId="7D6E952F" w:rsidR="007F1AF4" w:rsidRPr="00553227" w:rsidRDefault="007F1AF4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7" w:type="dxa"/>
          </w:tcPr>
          <w:p w14:paraId="515117E6" w14:textId="212CF38B" w:rsidR="007F1AF4" w:rsidRPr="00553227" w:rsidRDefault="007F1AF4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2141Г</w:t>
            </w:r>
          </w:p>
        </w:tc>
        <w:tc>
          <w:tcPr>
            <w:tcW w:w="476" w:type="dxa"/>
          </w:tcPr>
          <w:p w14:paraId="2F0EAE0B" w14:textId="77777777" w:rsidR="007F1AF4" w:rsidRPr="00553227" w:rsidRDefault="007F1AF4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35" w:type="dxa"/>
          </w:tcPr>
          <w:p w14:paraId="6137AD84" w14:textId="50DFB2D3" w:rsidR="007F1AF4" w:rsidRPr="00553227" w:rsidRDefault="007F1AF4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Сальто назад «С» на ноги</w:t>
            </w:r>
          </w:p>
        </w:tc>
        <w:tc>
          <w:tcPr>
            <w:tcW w:w="319" w:type="dxa"/>
          </w:tcPr>
          <w:p w14:paraId="300892C5" w14:textId="091E2233" w:rsidR="007F1AF4" w:rsidRPr="00553227" w:rsidRDefault="007F1AF4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3" w:type="dxa"/>
          </w:tcPr>
          <w:p w14:paraId="53F36608" w14:textId="3A3599B4" w:rsidR="007F1AF4" w:rsidRPr="00553227" w:rsidRDefault="007F1AF4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314С</w:t>
            </w:r>
          </w:p>
        </w:tc>
        <w:tc>
          <w:tcPr>
            <w:tcW w:w="637" w:type="dxa"/>
          </w:tcPr>
          <w:p w14:paraId="6ED9BBC0" w14:textId="4BAB3F08" w:rsidR="007F1AF4" w:rsidRPr="00553227" w:rsidRDefault="007F1AF4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49" w:type="dxa"/>
          </w:tcPr>
          <w:p w14:paraId="6084A542" w14:textId="039DE58F" w:rsidR="007F1AF4" w:rsidRPr="00553227" w:rsidRDefault="007F1AF4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7F1AF4" w:rsidRPr="008B7913" w14:paraId="62409937" w14:textId="5BC4D015" w:rsidTr="008B7913">
        <w:trPr>
          <w:trHeight w:val="371"/>
        </w:trPr>
        <w:tc>
          <w:tcPr>
            <w:tcW w:w="476" w:type="dxa"/>
          </w:tcPr>
          <w:p w14:paraId="3EFB7A73" w14:textId="77777777" w:rsidR="007F1AF4" w:rsidRPr="00553227" w:rsidRDefault="007F1AF4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39" w:type="dxa"/>
          </w:tcPr>
          <w:p w14:paraId="50957182" w14:textId="33C97C80" w:rsidR="007F1AF4" w:rsidRPr="00553227" w:rsidRDefault="007F1AF4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Сальто назад «С» на ноги</w:t>
            </w:r>
          </w:p>
        </w:tc>
        <w:tc>
          <w:tcPr>
            <w:tcW w:w="370" w:type="dxa"/>
          </w:tcPr>
          <w:p w14:paraId="10305901" w14:textId="2424055C" w:rsidR="007F1AF4" w:rsidRPr="00553227" w:rsidRDefault="007F1AF4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7" w:type="dxa"/>
          </w:tcPr>
          <w:p w14:paraId="29D3277F" w14:textId="269DB70D" w:rsidR="007F1AF4" w:rsidRPr="00553227" w:rsidRDefault="007F1AF4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314С</w:t>
            </w:r>
          </w:p>
        </w:tc>
        <w:tc>
          <w:tcPr>
            <w:tcW w:w="476" w:type="dxa"/>
          </w:tcPr>
          <w:p w14:paraId="249F0C74" w14:textId="77777777" w:rsidR="007F1AF4" w:rsidRPr="00553227" w:rsidRDefault="007F1AF4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35" w:type="dxa"/>
          </w:tcPr>
          <w:p w14:paraId="04AD8567" w14:textId="4CE12883" w:rsidR="007F1AF4" w:rsidRPr="00553227" w:rsidRDefault="007F1AF4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 xml:space="preserve">¾ сальто назад на живот </w:t>
            </w:r>
          </w:p>
        </w:tc>
        <w:tc>
          <w:tcPr>
            <w:tcW w:w="319" w:type="dxa"/>
          </w:tcPr>
          <w:p w14:paraId="0FE369EE" w14:textId="39F7A80D" w:rsidR="007F1AF4" w:rsidRPr="00553227" w:rsidRDefault="007F1AF4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3" w:type="dxa"/>
          </w:tcPr>
          <w:p w14:paraId="22639B11" w14:textId="55B5596E" w:rsidR="007F1AF4" w:rsidRPr="00553227" w:rsidRDefault="007F1AF4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313</w:t>
            </w:r>
          </w:p>
        </w:tc>
        <w:tc>
          <w:tcPr>
            <w:tcW w:w="637" w:type="dxa"/>
          </w:tcPr>
          <w:p w14:paraId="79A76612" w14:textId="5B7C55A5" w:rsidR="007F1AF4" w:rsidRPr="00553227" w:rsidRDefault="007F1AF4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9" w:type="dxa"/>
          </w:tcPr>
          <w:p w14:paraId="286FA02E" w14:textId="4BEE8BB5" w:rsidR="007F1AF4" w:rsidRPr="00553227" w:rsidRDefault="007F1AF4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7F1AF4" w:rsidRPr="008B7913" w14:paraId="66609708" w14:textId="5D60C36D" w:rsidTr="008B7913">
        <w:trPr>
          <w:trHeight w:val="577"/>
        </w:trPr>
        <w:tc>
          <w:tcPr>
            <w:tcW w:w="476" w:type="dxa"/>
          </w:tcPr>
          <w:p w14:paraId="6342BC1A" w14:textId="77777777" w:rsidR="007F1AF4" w:rsidRPr="00553227" w:rsidRDefault="007F1AF4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39" w:type="dxa"/>
          </w:tcPr>
          <w:p w14:paraId="12372B95" w14:textId="26EC64F2" w:rsidR="007F1AF4" w:rsidRPr="00553227" w:rsidRDefault="007F1AF4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 xml:space="preserve">¾ сальто назад «П» на живот </w:t>
            </w:r>
          </w:p>
        </w:tc>
        <w:tc>
          <w:tcPr>
            <w:tcW w:w="370" w:type="dxa"/>
          </w:tcPr>
          <w:p w14:paraId="698FA973" w14:textId="771A008A" w:rsidR="007F1AF4" w:rsidRPr="00553227" w:rsidRDefault="007F1AF4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7" w:type="dxa"/>
          </w:tcPr>
          <w:p w14:paraId="47649511" w14:textId="2B7FCBD2" w:rsidR="007F1AF4" w:rsidRPr="00553227" w:rsidRDefault="007F1AF4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313П</w:t>
            </w:r>
          </w:p>
        </w:tc>
        <w:tc>
          <w:tcPr>
            <w:tcW w:w="476" w:type="dxa"/>
          </w:tcPr>
          <w:p w14:paraId="78B7836A" w14:textId="77777777" w:rsidR="007F1AF4" w:rsidRPr="00553227" w:rsidRDefault="007F1AF4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35" w:type="dxa"/>
          </w:tcPr>
          <w:p w14:paraId="33397C55" w14:textId="65EDBC1B" w:rsidR="007F1AF4" w:rsidRPr="00553227" w:rsidRDefault="007F1AF4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1 ¼ сальто назад с живота на ноги</w:t>
            </w:r>
          </w:p>
        </w:tc>
        <w:tc>
          <w:tcPr>
            <w:tcW w:w="319" w:type="dxa"/>
          </w:tcPr>
          <w:p w14:paraId="3F63A86A" w14:textId="459292BF" w:rsidR="007F1AF4" w:rsidRPr="00553227" w:rsidRDefault="007F1AF4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3" w:type="dxa"/>
          </w:tcPr>
          <w:p w14:paraId="6D40B4AF" w14:textId="666B0930" w:rsidR="007F1AF4" w:rsidRPr="00553227" w:rsidRDefault="007F1AF4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325Г</w:t>
            </w:r>
          </w:p>
        </w:tc>
        <w:tc>
          <w:tcPr>
            <w:tcW w:w="637" w:type="dxa"/>
          </w:tcPr>
          <w:p w14:paraId="793128E7" w14:textId="197286C2" w:rsidR="007F1AF4" w:rsidRPr="00553227" w:rsidRDefault="007F1AF4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49" w:type="dxa"/>
          </w:tcPr>
          <w:p w14:paraId="643607B5" w14:textId="59A87872" w:rsidR="007F1AF4" w:rsidRPr="00553227" w:rsidRDefault="007F1AF4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7F1AF4" w:rsidRPr="008B7913" w14:paraId="5BAC0C5F" w14:textId="07D2A62A" w:rsidTr="008B7913">
        <w:trPr>
          <w:trHeight w:val="203"/>
        </w:trPr>
        <w:tc>
          <w:tcPr>
            <w:tcW w:w="476" w:type="dxa"/>
          </w:tcPr>
          <w:p w14:paraId="228EF8AE" w14:textId="77777777" w:rsidR="007F1AF4" w:rsidRPr="00553227" w:rsidRDefault="007F1AF4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39" w:type="dxa"/>
          </w:tcPr>
          <w:p w14:paraId="61E6FED4" w14:textId="020EA1DD" w:rsidR="007F1AF4" w:rsidRPr="00553227" w:rsidRDefault="007F1AF4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1 ¼ сальто назад на ноги</w:t>
            </w:r>
          </w:p>
        </w:tc>
        <w:tc>
          <w:tcPr>
            <w:tcW w:w="370" w:type="dxa"/>
          </w:tcPr>
          <w:p w14:paraId="75CB0020" w14:textId="52C3AE47" w:rsidR="007F1AF4" w:rsidRPr="00553227" w:rsidRDefault="007F1AF4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7" w:type="dxa"/>
          </w:tcPr>
          <w:p w14:paraId="07D0C829" w14:textId="36DE6649" w:rsidR="007F1AF4" w:rsidRPr="00553227" w:rsidRDefault="007F1AF4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325Г</w:t>
            </w:r>
          </w:p>
        </w:tc>
        <w:tc>
          <w:tcPr>
            <w:tcW w:w="476" w:type="dxa"/>
          </w:tcPr>
          <w:p w14:paraId="6F9B7C2C" w14:textId="77777777" w:rsidR="007F1AF4" w:rsidRPr="00553227" w:rsidRDefault="007F1AF4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35" w:type="dxa"/>
          </w:tcPr>
          <w:p w14:paraId="3AF7956D" w14:textId="130F35B1" w:rsidR="007F1AF4" w:rsidRPr="00553227" w:rsidRDefault="007F1AF4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Сальто вперед «С» на ноги</w:t>
            </w:r>
          </w:p>
        </w:tc>
        <w:tc>
          <w:tcPr>
            <w:tcW w:w="319" w:type="dxa"/>
          </w:tcPr>
          <w:p w14:paraId="472C50BC" w14:textId="06457DBA" w:rsidR="007F1AF4" w:rsidRPr="00553227" w:rsidRDefault="007F1AF4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3" w:type="dxa"/>
          </w:tcPr>
          <w:p w14:paraId="0A2229D8" w14:textId="7DF44D51" w:rsidR="007F1AF4" w:rsidRPr="00553227" w:rsidRDefault="007F1AF4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214С</w:t>
            </w:r>
          </w:p>
        </w:tc>
        <w:tc>
          <w:tcPr>
            <w:tcW w:w="637" w:type="dxa"/>
          </w:tcPr>
          <w:p w14:paraId="5573F648" w14:textId="2F21A18E" w:rsidR="007F1AF4" w:rsidRPr="00553227" w:rsidRDefault="007F1AF4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49" w:type="dxa"/>
          </w:tcPr>
          <w:p w14:paraId="373D52F4" w14:textId="383F8CE4" w:rsidR="007F1AF4" w:rsidRPr="00553227" w:rsidRDefault="007F1AF4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</w:tbl>
    <w:p w14:paraId="6EA55551" w14:textId="77777777" w:rsidR="007F1AF4" w:rsidRPr="00553227" w:rsidRDefault="007F1AF4" w:rsidP="00553227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553227">
        <w:rPr>
          <w:rFonts w:ascii="Times New Roman" w:hAnsi="Times New Roman" w:cs="Times New Roman"/>
          <w:b/>
          <w:bCs/>
          <w:i/>
          <w:iCs/>
          <w:sz w:val="26"/>
          <w:szCs w:val="26"/>
        </w:rPr>
        <w:t>Тренажерная подготовка</w:t>
      </w:r>
    </w:p>
    <w:p w14:paraId="18E7F96C" w14:textId="77777777" w:rsidR="007F1AF4" w:rsidRPr="00553227" w:rsidRDefault="007F1AF4" w:rsidP="005532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53227">
        <w:rPr>
          <w:rFonts w:ascii="Times New Roman" w:hAnsi="Times New Roman" w:cs="Times New Roman"/>
          <w:sz w:val="26"/>
          <w:szCs w:val="26"/>
        </w:rPr>
        <w:t>Овладеть выполнением на батуте с приземлением в мягкую зону приземления:</w:t>
      </w:r>
    </w:p>
    <w:p w14:paraId="62A22CB0" w14:textId="77777777" w:rsidR="000E1DC5" w:rsidRPr="00553227" w:rsidRDefault="007F1AF4" w:rsidP="005532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53227">
        <w:rPr>
          <w:rFonts w:ascii="Times New Roman" w:hAnsi="Times New Roman" w:cs="Times New Roman"/>
          <w:sz w:val="26"/>
          <w:szCs w:val="26"/>
        </w:rPr>
        <w:t xml:space="preserve">- сальто назад группированное - 314Г: с </w:t>
      </w:r>
      <w:proofErr w:type="spellStart"/>
      <w:r w:rsidRPr="00553227">
        <w:rPr>
          <w:rFonts w:ascii="Times New Roman" w:hAnsi="Times New Roman" w:cs="Times New Roman"/>
          <w:sz w:val="26"/>
          <w:szCs w:val="26"/>
        </w:rPr>
        <w:t>пов</w:t>
      </w:r>
      <w:proofErr w:type="spellEnd"/>
      <w:r w:rsidRPr="00553227">
        <w:rPr>
          <w:rFonts w:ascii="Times New Roman" w:hAnsi="Times New Roman" w:cs="Times New Roman"/>
          <w:sz w:val="26"/>
          <w:szCs w:val="26"/>
        </w:rPr>
        <w:t xml:space="preserve">. на 180º - 3141Г; на 360°-3142Г; на 540°-3143Г; </w:t>
      </w:r>
    </w:p>
    <w:p w14:paraId="51B5032D" w14:textId="4A985E29" w:rsidR="007F1AF4" w:rsidRPr="00553227" w:rsidRDefault="007F1AF4" w:rsidP="005532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53227">
        <w:rPr>
          <w:rFonts w:ascii="Times New Roman" w:hAnsi="Times New Roman" w:cs="Times New Roman"/>
          <w:sz w:val="26"/>
          <w:szCs w:val="26"/>
        </w:rPr>
        <w:t xml:space="preserve">- сальто назад согнувшись - 314С; с </w:t>
      </w:r>
      <w:proofErr w:type="spellStart"/>
      <w:r w:rsidRPr="00553227">
        <w:rPr>
          <w:rFonts w:ascii="Times New Roman" w:hAnsi="Times New Roman" w:cs="Times New Roman"/>
          <w:sz w:val="26"/>
          <w:szCs w:val="26"/>
        </w:rPr>
        <w:t>пов</w:t>
      </w:r>
      <w:proofErr w:type="spellEnd"/>
      <w:r w:rsidRPr="00553227">
        <w:rPr>
          <w:rFonts w:ascii="Times New Roman" w:hAnsi="Times New Roman" w:cs="Times New Roman"/>
          <w:sz w:val="26"/>
          <w:szCs w:val="26"/>
        </w:rPr>
        <w:t>. на 180º - 3141С; на 360°- 3142С; на 540°-</w:t>
      </w:r>
      <w:r w:rsidR="000E1DC5" w:rsidRPr="00553227">
        <w:rPr>
          <w:rFonts w:ascii="Times New Roman" w:hAnsi="Times New Roman" w:cs="Times New Roman"/>
          <w:sz w:val="26"/>
          <w:szCs w:val="26"/>
        </w:rPr>
        <w:t>3143С</w:t>
      </w:r>
      <w:r w:rsidRPr="00553227">
        <w:rPr>
          <w:rFonts w:ascii="Times New Roman" w:hAnsi="Times New Roman" w:cs="Times New Roman"/>
          <w:sz w:val="26"/>
          <w:szCs w:val="26"/>
        </w:rPr>
        <w:t>;</w:t>
      </w:r>
      <w:r w:rsidRPr="00553227">
        <w:rPr>
          <w:rFonts w:ascii="Times New Roman" w:hAnsi="Times New Roman" w:cs="Times New Roman"/>
          <w:sz w:val="26"/>
          <w:szCs w:val="26"/>
        </w:rPr>
        <w:br/>
      </w:r>
      <w:r w:rsidR="000E1DC5" w:rsidRPr="00553227">
        <w:rPr>
          <w:rFonts w:ascii="Times New Roman" w:hAnsi="Times New Roman" w:cs="Times New Roman"/>
          <w:sz w:val="26"/>
          <w:szCs w:val="26"/>
        </w:rPr>
        <w:tab/>
      </w:r>
      <w:r w:rsidRPr="00553227">
        <w:rPr>
          <w:rFonts w:ascii="Times New Roman" w:hAnsi="Times New Roman" w:cs="Times New Roman"/>
          <w:sz w:val="26"/>
          <w:szCs w:val="26"/>
        </w:rPr>
        <w:t xml:space="preserve">- сальто назад прямое - 314П, с </w:t>
      </w:r>
      <w:proofErr w:type="spellStart"/>
      <w:r w:rsidRPr="00553227">
        <w:rPr>
          <w:rFonts w:ascii="Times New Roman" w:hAnsi="Times New Roman" w:cs="Times New Roman"/>
          <w:sz w:val="26"/>
          <w:szCs w:val="26"/>
        </w:rPr>
        <w:t>пов</w:t>
      </w:r>
      <w:proofErr w:type="spellEnd"/>
      <w:r w:rsidRPr="00553227">
        <w:rPr>
          <w:rFonts w:ascii="Times New Roman" w:hAnsi="Times New Roman" w:cs="Times New Roman"/>
          <w:sz w:val="26"/>
          <w:szCs w:val="26"/>
        </w:rPr>
        <w:t xml:space="preserve">. на 180 º  - 3141 </w:t>
      </w:r>
      <w:proofErr w:type="gramStart"/>
      <w:r w:rsidRPr="00553227">
        <w:rPr>
          <w:rFonts w:ascii="Times New Roman" w:hAnsi="Times New Roman" w:cs="Times New Roman"/>
          <w:sz w:val="26"/>
          <w:szCs w:val="26"/>
        </w:rPr>
        <w:t>П</w:t>
      </w:r>
      <w:proofErr w:type="gramEnd"/>
      <w:r w:rsidRPr="00553227">
        <w:rPr>
          <w:rFonts w:ascii="Times New Roman" w:hAnsi="Times New Roman" w:cs="Times New Roman"/>
          <w:sz w:val="26"/>
          <w:szCs w:val="26"/>
        </w:rPr>
        <w:t>; на 360°- 3142П; на 540°- 2143П;</w:t>
      </w:r>
    </w:p>
    <w:p w14:paraId="07D17CF6" w14:textId="77777777" w:rsidR="007F1AF4" w:rsidRPr="00553227" w:rsidRDefault="007F1AF4" w:rsidP="005532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53227">
        <w:rPr>
          <w:rFonts w:ascii="Times New Roman" w:hAnsi="Times New Roman" w:cs="Times New Roman"/>
          <w:sz w:val="26"/>
          <w:szCs w:val="26"/>
        </w:rPr>
        <w:t>- двойное сальто назад группированное - 318 Г;</w:t>
      </w:r>
    </w:p>
    <w:p w14:paraId="734D2A84" w14:textId="26334C0D" w:rsidR="007F1AF4" w:rsidRPr="00553227" w:rsidRDefault="007F1AF4" w:rsidP="005532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53227">
        <w:rPr>
          <w:rFonts w:ascii="Times New Roman" w:hAnsi="Times New Roman" w:cs="Times New Roman"/>
          <w:sz w:val="26"/>
          <w:szCs w:val="26"/>
        </w:rPr>
        <w:lastRenderedPageBreak/>
        <w:t>- двойное сальто вперед группированное- 218 Г.</w:t>
      </w:r>
    </w:p>
    <w:p w14:paraId="03FB39E1" w14:textId="3BD0CC64" w:rsidR="007F1AF4" w:rsidRPr="00553227" w:rsidRDefault="007F1AF4" w:rsidP="0055322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553227">
        <w:rPr>
          <w:rFonts w:ascii="Times New Roman" w:hAnsi="Times New Roman" w:cs="Times New Roman"/>
          <w:b/>
          <w:bCs/>
          <w:i/>
          <w:iCs/>
          <w:sz w:val="26"/>
          <w:szCs w:val="26"/>
        </w:rPr>
        <w:t>Скоростно-силовая подготовка (ССП)</w:t>
      </w:r>
    </w:p>
    <w:p w14:paraId="1FEC00C8" w14:textId="77777777" w:rsidR="007F1AF4" w:rsidRPr="00553227" w:rsidRDefault="007F1AF4" w:rsidP="005532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53227">
        <w:rPr>
          <w:rFonts w:ascii="Times New Roman" w:hAnsi="Times New Roman" w:cs="Times New Roman"/>
          <w:sz w:val="26"/>
          <w:szCs w:val="26"/>
        </w:rPr>
        <w:t>Направленность на максимальное количество заданий повторений учебных заданий:</w:t>
      </w:r>
    </w:p>
    <w:p w14:paraId="5F87BC0F" w14:textId="1511ECBC" w:rsidR="007F1AF4" w:rsidRPr="00553227" w:rsidRDefault="007F1AF4" w:rsidP="005532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53227">
        <w:rPr>
          <w:rFonts w:ascii="Times New Roman" w:hAnsi="Times New Roman" w:cs="Times New Roman"/>
          <w:sz w:val="26"/>
          <w:szCs w:val="26"/>
        </w:rPr>
        <w:t xml:space="preserve">1. Запрыгивание с мостика на гимнастического козла, высотой 0,7м </w:t>
      </w:r>
      <w:proofErr w:type="gramStart"/>
      <w:r w:rsidRPr="00553227">
        <w:rPr>
          <w:rFonts w:ascii="Times New Roman" w:hAnsi="Times New Roman" w:cs="Times New Roman"/>
          <w:sz w:val="26"/>
          <w:szCs w:val="26"/>
        </w:rPr>
        <w:t>-д</w:t>
      </w:r>
      <w:proofErr w:type="gramEnd"/>
      <w:r w:rsidRPr="00553227">
        <w:rPr>
          <w:rFonts w:ascii="Times New Roman" w:hAnsi="Times New Roman" w:cs="Times New Roman"/>
          <w:sz w:val="26"/>
          <w:szCs w:val="26"/>
        </w:rPr>
        <w:t xml:space="preserve">озировка: количество </w:t>
      </w:r>
      <w:proofErr w:type="spellStart"/>
      <w:r w:rsidRPr="00553227">
        <w:rPr>
          <w:rFonts w:ascii="Times New Roman" w:hAnsi="Times New Roman" w:cs="Times New Roman"/>
          <w:sz w:val="26"/>
          <w:szCs w:val="26"/>
        </w:rPr>
        <w:t>запрыгиваний</w:t>
      </w:r>
      <w:proofErr w:type="spellEnd"/>
      <w:r w:rsidRPr="00553227">
        <w:rPr>
          <w:rFonts w:ascii="Times New Roman" w:hAnsi="Times New Roman" w:cs="Times New Roman"/>
          <w:sz w:val="26"/>
          <w:szCs w:val="26"/>
        </w:rPr>
        <w:t>.</w:t>
      </w:r>
    </w:p>
    <w:p w14:paraId="27507985" w14:textId="758E5DA9" w:rsidR="007F1AF4" w:rsidRPr="00553227" w:rsidRDefault="007F1AF4" w:rsidP="005532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53227">
        <w:rPr>
          <w:rFonts w:ascii="Times New Roman" w:hAnsi="Times New Roman" w:cs="Times New Roman"/>
          <w:sz w:val="26"/>
          <w:szCs w:val="26"/>
        </w:rPr>
        <w:t>2. Приседания на левой ноге «пистолетом»</w:t>
      </w:r>
      <w:r w:rsidR="000E1DC5" w:rsidRPr="00553227">
        <w:rPr>
          <w:rFonts w:ascii="Times New Roman" w:hAnsi="Times New Roman" w:cs="Times New Roman"/>
          <w:sz w:val="26"/>
          <w:szCs w:val="26"/>
        </w:rPr>
        <w:t xml:space="preserve"> </w:t>
      </w:r>
      <w:r w:rsidRPr="00553227">
        <w:rPr>
          <w:rFonts w:ascii="Times New Roman" w:hAnsi="Times New Roman" w:cs="Times New Roman"/>
          <w:sz w:val="26"/>
          <w:szCs w:val="26"/>
        </w:rPr>
        <w:t>-</w:t>
      </w:r>
      <w:r w:rsidR="000E1DC5" w:rsidRPr="00553227">
        <w:rPr>
          <w:rFonts w:ascii="Times New Roman" w:hAnsi="Times New Roman" w:cs="Times New Roman"/>
          <w:sz w:val="26"/>
          <w:szCs w:val="26"/>
        </w:rPr>
        <w:t xml:space="preserve"> </w:t>
      </w:r>
      <w:r w:rsidRPr="00553227">
        <w:rPr>
          <w:rFonts w:ascii="Times New Roman" w:hAnsi="Times New Roman" w:cs="Times New Roman"/>
          <w:sz w:val="26"/>
          <w:szCs w:val="26"/>
        </w:rPr>
        <w:t>дозировка: количество приседаний.</w:t>
      </w:r>
    </w:p>
    <w:p w14:paraId="2DC954BF" w14:textId="7387031B" w:rsidR="007F1AF4" w:rsidRPr="00553227" w:rsidRDefault="007F1AF4" w:rsidP="005532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53227">
        <w:rPr>
          <w:rFonts w:ascii="Times New Roman" w:hAnsi="Times New Roman" w:cs="Times New Roman"/>
          <w:sz w:val="26"/>
          <w:szCs w:val="26"/>
        </w:rPr>
        <w:t>3. Приседания на правой ноге «пистолетом»</w:t>
      </w:r>
      <w:r w:rsidR="000E1DC5" w:rsidRPr="00553227">
        <w:rPr>
          <w:rFonts w:ascii="Times New Roman" w:hAnsi="Times New Roman" w:cs="Times New Roman"/>
          <w:sz w:val="26"/>
          <w:szCs w:val="26"/>
        </w:rPr>
        <w:t xml:space="preserve"> </w:t>
      </w:r>
      <w:r w:rsidRPr="00553227">
        <w:rPr>
          <w:rFonts w:ascii="Times New Roman" w:hAnsi="Times New Roman" w:cs="Times New Roman"/>
          <w:sz w:val="26"/>
          <w:szCs w:val="26"/>
        </w:rPr>
        <w:t>-</w:t>
      </w:r>
      <w:r w:rsidR="000E1DC5" w:rsidRPr="00553227">
        <w:rPr>
          <w:rFonts w:ascii="Times New Roman" w:hAnsi="Times New Roman" w:cs="Times New Roman"/>
          <w:sz w:val="26"/>
          <w:szCs w:val="26"/>
        </w:rPr>
        <w:t xml:space="preserve"> </w:t>
      </w:r>
      <w:r w:rsidRPr="00553227">
        <w:rPr>
          <w:rFonts w:ascii="Times New Roman" w:hAnsi="Times New Roman" w:cs="Times New Roman"/>
          <w:sz w:val="26"/>
          <w:szCs w:val="26"/>
        </w:rPr>
        <w:t>дозировка: количество приседаний.</w:t>
      </w:r>
    </w:p>
    <w:p w14:paraId="0BB8A5CA" w14:textId="77777777" w:rsidR="007F1AF4" w:rsidRPr="00553227" w:rsidRDefault="007F1AF4" w:rsidP="005532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53227">
        <w:rPr>
          <w:rFonts w:ascii="Times New Roman" w:hAnsi="Times New Roman" w:cs="Times New Roman"/>
          <w:sz w:val="26"/>
          <w:szCs w:val="26"/>
        </w:rPr>
        <w:t xml:space="preserve">4. </w:t>
      </w:r>
      <w:proofErr w:type="spellStart"/>
      <w:r w:rsidRPr="00553227">
        <w:rPr>
          <w:rFonts w:ascii="Times New Roman" w:hAnsi="Times New Roman" w:cs="Times New Roman"/>
          <w:sz w:val="26"/>
          <w:szCs w:val="26"/>
        </w:rPr>
        <w:t>Сгибательно</w:t>
      </w:r>
      <w:proofErr w:type="spellEnd"/>
      <w:r w:rsidRPr="00553227">
        <w:rPr>
          <w:rFonts w:ascii="Times New Roman" w:hAnsi="Times New Roman" w:cs="Times New Roman"/>
          <w:sz w:val="26"/>
          <w:szCs w:val="26"/>
        </w:rPr>
        <w:t xml:space="preserve"> - разгибательные </w:t>
      </w:r>
      <w:proofErr w:type="gramStart"/>
      <w:r w:rsidRPr="00553227">
        <w:rPr>
          <w:rFonts w:ascii="Times New Roman" w:hAnsi="Times New Roman" w:cs="Times New Roman"/>
          <w:sz w:val="26"/>
          <w:szCs w:val="26"/>
        </w:rPr>
        <w:t>движения</w:t>
      </w:r>
      <w:proofErr w:type="gramEnd"/>
      <w:r w:rsidRPr="00553227">
        <w:rPr>
          <w:rFonts w:ascii="Times New Roman" w:hAnsi="Times New Roman" w:cs="Times New Roman"/>
          <w:sz w:val="26"/>
          <w:szCs w:val="26"/>
        </w:rPr>
        <w:t xml:space="preserve"> лежа на спине - дозировка: количество раз.</w:t>
      </w:r>
    </w:p>
    <w:p w14:paraId="6BD0940E" w14:textId="68627EF3" w:rsidR="007F1AF4" w:rsidRPr="00553227" w:rsidRDefault="007F1AF4" w:rsidP="005532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53227">
        <w:rPr>
          <w:rFonts w:ascii="Times New Roman" w:hAnsi="Times New Roman" w:cs="Times New Roman"/>
          <w:sz w:val="26"/>
          <w:szCs w:val="26"/>
        </w:rPr>
        <w:t>5. Ускорение 20 м. - сек.</w:t>
      </w:r>
    </w:p>
    <w:p w14:paraId="21CB0C10" w14:textId="7AD16DE9" w:rsidR="007F1AF4" w:rsidRPr="00553227" w:rsidRDefault="007F1AF4" w:rsidP="005532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53227">
        <w:rPr>
          <w:rFonts w:ascii="Times New Roman" w:hAnsi="Times New Roman" w:cs="Times New Roman"/>
          <w:sz w:val="26"/>
          <w:szCs w:val="26"/>
        </w:rPr>
        <w:t xml:space="preserve">6. </w:t>
      </w:r>
      <w:proofErr w:type="spellStart"/>
      <w:r w:rsidRPr="00553227">
        <w:rPr>
          <w:rFonts w:ascii="Times New Roman" w:hAnsi="Times New Roman" w:cs="Times New Roman"/>
          <w:sz w:val="26"/>
          <w:szCs w:val="26"/>
        </w:rPr>
        <w:t>Фляки</w:t>
      </w:r>
      <w:proofErr w:type="spellEnd"/>
      <w:r w:rsidRPr="00553227">
        <w:rPr>
          <w:rFonts w:ascii="Times New Roman" w:hAnsi="Times New Roman" w:cs="Times New Roman"/>
          <w:sz w:val="26"/>
          <w:szCs w:val="26"/>
        </w:rPr>
        <w:t xml:space="preserve"> с места на скорость 10 м. - сек.</w:t>
      </w:r>
    </w:p>
    <w:p w14:paraId="10AE68C7" w14:textId="1D8F0531" w:rsidR="007F1AF4" w:rsidRPr="00553227" w:rsidRDefault="007F1AF4" w:rsidP="005532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53227">
        <w:rPr>
          <w:rFonts w:ascii="Times New Roman" w:hAnsi="Times New Roman" w:cs="Times New Roman"/>
          <w:sz w:val="26"/>
          <w:szCs w:val="26"/>
        </w:rPr>
        <w:t>7. 3 сальто назад в темпе -</w:t>
      </w:r>
      <w:r w:rsidR="000E1DC5" w:rsidRPr="00553227">
        <w:rPr>
          <w:rFonts w:ascii="Times New Roman" w:hAnsi="Times New Roman" w:cs="Times New Roman"/>
          <w:sz w:val="26"/>
          <w:szCs w:val="26"/>
        </w:rPr>
        <w:t xml:space="preserve"> </w:t>
      </w:r>
      <w:r w:rsidRPr="00553227">
        <w:rPr>
          <w:rFonts w:ascii="Times New Roman" w:hAnsi="Times New Roman" w:cs="Times New Roman"/>
          <w:sz w:val="26"/>
          <w:szCs w:val="26"/>
        </w:rPr>
        <w:t>сек.</w:t>
      </w:r>
    </w:p>
    <w:p w14:paraId="418A7E69" w14:textId="6D082D4C" w:rsidR="007F1AF4" w:rsidRPr="00553227" w:rsidRDefault="007F1AF4" w:rsidP="005532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53227">
        <w:rPr>
          <w:rFonts w:ascii="Times New Roman" w:hAnsi="Times New Roman" w:cs="Times New Roman"/>
          <w:sz w:val="26"/>
          <w:szCs w:val="26"/>
        </w:rPr>
        <w:t>8. 10 кувырков вперед после переворота боком - сек.</w:t>
      </w:r>
    </w:p>
    <w:p w14:paraId="1028960F" w14:textId="49166C9E" w:rsidR="007F1AF4" w:rsidRPr="00553227" w:rsidRDefault="007F1AF4" w:rsidP="005532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53227">
        <w:rPr>
          <w:rFonts w:ascii="Times New Roman" w:hAnsi="Times New Roman" w:cs="Times New Roman"/>
          <w:sz w:val="26"/>
          <w:szCs w:val="26"/>
        </w:rPr>
        <w:t>9. Прыжки на одной, на другой и на двух ногах - по 20 м.</w:t>
      </w:r>
    </w:p>
    <w:p w14:paraId="6650AE2D" w14:textId="311E07CE" w:rsidR="00141A8E" w:rsidRPr="00553227" w:rsidRDefault="00141A8E" w:rsidP="00553227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bCs/>
          <w:i/>
          <w:iCs/>
          <w:sz w:val="26"/>
          <w:szCs w:val="26"/>
        </w:rPr>
      </w:pPr>
      <w:r w:rsidRPr="00553227">
        <w:rPr>
          <w:rFonts w:ascii="Times New Roman" w:hAnsi="Times New Roman" w:cs="Times New Roman"/>
          <w:bCs/>
          <w:i/>
          <w:iCs/>
          <w:sz w:val="26"/>
          <w:szCs w:val="26"/>
        </w:rPr>
        <w:t>Учебно-тренировочный этап. Пятый год обучения. Теоретические занятия.</w:t>
      </w:r>
    </w:p>
    <w:p w14:paraId="4B20CBBF" w14:textId="61EE0C81" w:rsidR="00141A8E" w:rsidRPr="00553227" w:rsidRDefault="00141A8E" w:rsidP="005532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53227">
        <w:rPr>
          <w:rFonts w:ascii="Times New Roman" w:hAnsi="Times New Roman" w:cs="Times New Roman"/>
          <w:b/>
          <w:sz w:val="26"/>
          <w:szCs w:val="26"/>
        </w:rPr>
        <w:t>1. Физическая культура и спорт в России.</w:t>
      </w:r>
      <w:r w:rsidRPr="00553227">
        <w:rPr>
          <w:rFonts w:ascii="Times New Roman" w:hAnsi="Times New Roman" w:cs="Times New Roman"/>
          <w:sz w:val="26"/>
          <w:szCs w:val="26"/>
        </w:rPr>
        <w:t xml:space="preserve"> Место и роль прыжков на батуте в подготовке летчиков - космонавтов. Обзор периодической печати по вопросам развития этого вида спорта в городе, области, стране и за рубежом. Разрядные нормативы и требования по прыжкам на батуте.</w:t>
      </w:r>
    </w:p>
    <w:p w14:paraId="44354BA2" w14:textId="12C6EF50" w:rsidR="00141A8E" w:rsidRPr="00553227" w:rsidRDefault="00141A8E" w:rsidP="005532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53227">
        <w:rPr>
          <w:rFonts w:ascii="Times New Roman" w:hAnsi="Times New Roman" w:cs="Times New Roman"/>
          <w:b/>
          <w:sz w:val="26"/>
          <w:szCs w:val="26"/>
        </w:rPr>
        <w:t>2. Краткий обзор развития прыжков на батуте, акробатической дорожке.</w:t>
      </w:r>
      <w:r w:rsidRPr="00553227">
        <w:rPr>
          <w:rFonts w:ascii="Times New Roman" w:hAnsi="Times New Roman" w:cs="Times New Roman"/>
          <w:sz w:val="26"/>
          <w:szCs w:val="26"/>
        </w:rPr>
        <w:t xml:space="preserve"> Краткий обзор состояния и развития прыжков в мире. </w:t>
      </w:r>
    </w:p>
    <w:p w14:paraId="4BA3593F" w14:textId="2BB38EFE" w:rsidR="00141A8E" w:rsidRPr="00553227" w:rsidRDefault="00141A8E" w:rsidP="005532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53227">
        <w:rPr>
          <w:rFonts w:ascii="Times New Roman" w:hAnsi="Times New Roman" w:cs="Times New Roman"/>
          <w:b/>
          <w:sz w:val="26"/>
          <w:szCs w:val="26"/>
        </w:rPr>
        <w:t>3. Гигиена питания, режим спортсмена.</w:t>
      </w:r>
      <w:r w:rsidRPr="00553227">
        <w:rPr>
          <w:rFonts w:ascii="Times New Roman" w:hAnsi="Times New Roman" w:cs="Times New Roman"/>
          <w:sz w:val="26"/>
          <w:szCs w:val="26"/>
        </w:rPr>
        <w:t xml:space="preserve"> Понятие о калорийности и усвояемости пищи.</w:t>
      </w:r>
    </w:p>
    <w:p w14:paraId="54A3A618" w14:textId="2A0098F9" w:rsidR="00141A8E" w:rsidRPr="00553227" w:rsidRDefault="00141A8E" w:rsidP="005532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53227">
        <w:rPr>
          <w:rFonts w:ascii="Times New Roman" w:hAnsi="Times New Roman" w:cs="Times New Roman"/>
          <w:b/>
          <w:sz w:val="26"/>
          <w:szCs w:val="26"/>
        </w:rPr>
        <w:t xml:space="preserve">4. Моральный и волевой облик </w:t>
      </w:r>
      <w:proofErr w:type="gramStart"/>
      <w:r w:rsidR="000E1DC5" w:rsidRPr="00553227">
        <w:rPr>
          <w:rFonts w:ascii="Times New Roman" w:hAnsi="Times New Roman" w:cs="Times New Roman"/>
          <w:b/>
          <w:sz w:val="26"/>
          <w:szCs w:val="26"/>
        </w:rPr>
        <w:t>обучающегося</w:t>
      </w:r>
      <w:proofErr w:type="gramEnd"/>
      <w:r w:rsidRPr="00553227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Pr="00553227">
        <w:rPr>
          <w:rFonts w:ascii="Times New Roman" w:hAnsi="Times New Roman" w:cs="Times New Roman"/>
          <w:sz w:val="26"/>
          <w:szCs w:val="26"/>
        </w:rPr>
        <w:t xml:space="preserve">Значение развития волевых качеств, для повышения спортивного мастерства </w:t>
      </w:r>
      <w:r w:rsidR="000E1DC5" w:rsidRPr="00553227">
        <w:rPr>
          <w:rFonts w:ascii="Times New Roman" w:hAnsi="Times New Roman" w:cs="Times New Roman"/>
          <w:sz w:val="26"/>
          <w:szCs w:val="26"/>
        </w:rPr>
        <w:t>обучающихся</w:t>
      </w:r>
      <w:r w:rsidRPr="00553227">
        <w:rPr>
          <w:rFonts w:ascii="Times New Roman" w:hAnsi="Times New Roman" w:cs="Times New Roman"/>
          <w:sz w:val="26"/>
          <w:szCs w:val="26"/>
        </w:rPr>
        <w:t>.</w:t>
      </w:r>
    </w:p>
    <w:p w14:paraId="2527C940" w14:textId="4E5E79A2" w:rsidR="00141A8E" w:rsidRPr="00553227" w:rsidRDefault="00141A8E" w:rsidP="005532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53227">
        <w:rPr>
          <w:rFonts w:ascii="Times New Roman" w:hAnsi="Times New Roman" w:cs="Times New Roman"/>
          <w:b/>
          <w:sz w:val="26"/>
          <w:szCs w:val="26"/>
        </w:rPr>
        <w:t xml:space="preserve">5. Общая специальная физическая подготовка </w:t>
      </w:r>
      <w:proofErr w:type="gramStart"/>
      <w:r w:rsidR="000E1DC5" w:rsidRPr="00553227">
        <w:rPr>
          <w:rFonts w:ascii="Times New Roman" w:hAnsi="Times New Roman" w:cs="Times New Roman"/>
          <w:b/>
          <w:sz w:val="26"/>
          <w:szCs w:val="26"/>
        </w:rPr>
        <w:t>обучающихся</w:t>
      </w:r>
      <w:proofErr w:type="gramEnd"/>
      <w:r w:rsidRPr="00553227">
        <w:rPr>
          <w:rFonts w:ascii="Times New Roman" w:hAnsi="Times New Roman" w:cs="Times New Roman"/>
          <w:b/>
          <w:sz w:val="26"/>
          <w:szCs w:val="26"/>
        </w:rPr>
        <w:t>.</w:t>
      </w:r>
      <w:r w:rsidRPr="00553227">
        <w:rPr>
          <w:rFonts w:ascii="Times New Roman" w:hAnsi="Times New Roman" w:cs="Times New Roman"/>
          <w:sz w:val="26"/>
          <w:szCs w:val="26"/>
        </w:rPr>
        <w:t xml:space="preserve"> Направленность общей физической подготовки. Общая физическая подготовка как основа развития физических качеств, способностей, двигательных функций спортсмена и повышения работоспособности.</w:t>
      </w:r>
    </w:p>
    <w:p w14:paraId="026070A0" w14:textId="33D13CFA" w:rsidR="00141A8E" w:rsidRPr="00553227" w:rsidRDefault="00141A8E" w:rsidP="005532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53227">
        <w:rPr>
          <w:rFonts w:ascii="Times New Roman" w:hAnsi="Times New Roman" w:cs="Times New Roman"/>
          <w:b/>
          <w:sz w:val="26"/>
          <w:szCs w:val="26"/>
        </w:rPr>
        <w:t>6. Правила</w:t>
      </w:r>
      <w:r w:rsidRPr="00553227">
        <w:rPr>
          <w:rFonts w:ascii="Times New Roman" w:hAnsi="Times New Roman" w:cs="Times New Roman"/>
          <w:sz w:val="26"/>
          <w:szCs w:val="26"/>
        </w:rPr>
        <w:t xml:space="preserve"> </w:t>
      </w:r>
      <w:r w:rsidRPr="00553227">
        <w:rPr>
          <w:rFonts w:ascii="Times New Roman" w:hAnsi="Times New Roman" w:cs="Times New Roman"/>
          <w:b/>
          <w:sz w:val="26"/>
          <w:szCs w:val="26"/>
        </w:rPr>
        <w:t>соревнований.</w:t>
      </w:r>
      <w:r w:rsidRPr="00553227">
        <w:rPr>
          <w:rFonts w:ascii="Times New Roman" w:hAnsi="Times New Roman" w:cs="Times New Roman"/>
          <w:sz w:val="26"/>
          <w:szCs w:val="26"/>
        </w:rPr>
        <w:t xml:space="preserve"> Подготовка мест проведения соревнований.</w:t>
      </w:r>
      <w:r w:rsidRPr="0055322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53227">
        <w:rPr>
          <w:rFonts w:ascii="Times New Roman" w:hAnsi="Times New Roman" w:cs="Times New Roman"/>
          <w:sz w:val="26"/>
          <w:szCs w:val="26"/>
        </w:rPr>
        <w:t xml:space="preserve">Составление графика соревнований. </w:t>
      </w:r>
    </w:p>
    <w:p w14:paraId="48CD4B78" w14:textId="27499E60" w:rsidR="00141A8E" w:rsidRPr="00553227" w:rsidRDefault="00141A8E" w:rsidP="0055322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5322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0E1DC5" w:rsidRPr="00553227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553227">
        <w:rPr>
          <w:rFonts w:ascii="Times New Roman" w:hAnsi="Times New Roman" w:cs="Times New Roman"/>
          <w:b/>
          <w:bCs/>
          <w:sz w:val="26"/>
          <w:szCs w:val="26"/>
        </w:rPr>
        <w:t xml:space="preserve">7. </w:t>
      </w:r>
      <w:r w:rsidRPr="00553227">
        <w:rPr>
          <w:rFonts w:ascii="Times New Roman" w:hAnsi="Times New Roman" w:cs="Times New Roman"/>
          <w:b/>
          <w:sz w:val="26"/>
          <w:szCs w:val="26"/>
        </w:rPr>
        <w:t xml:space="preserve">Планирование </w:t>
      </w:r>
      <w:r w:rsidR="000E1DC5" w:rsidRPr="00553227">
        <w:rPr>
          <w:rFonts w:ascii="Times New Roman" w:hAnsi="Times New Roman" w:cs="Times New Roman"/>
          <w:b/>
          <w:sz w:val="26"/>
          <w:szCs w:val="26"/>
        </w:rPr>
        <w:t>учебно-тренировочного занятия</w:t>
      </w:r>
      <w:r w:rsidRPr="00553227">
        <w:rPr>
          <w:rFonts w:ascii="Times New Roman" w:hAnsi="Times New Roman" w:cs="Times New Roman"/>
          <w:b/>
          <w:sz w:val="26"/>
          <w:szCs w:val="26"/>
        </w:rPr>
        <w:t xml:space="preserve">. </w:t>
      </w:r>
      <w:proofErr w:type="gramStart"/>
      <w:r w:rsidRPr="00553227">
        <w:rPr>
          <w:rFonts w:ascii="Times New Roman" w:hAnsi="Times New Roman" w:cs="Times New Roman"/>
          <w:sz w:val="26"/>
          <w:szCs w:val="26"/>
        </w:rPr>
        <w:t>Перспективное (на много лет), текущее (на один год), оперативное (на отдельный отрезок времени, период, этап - месяц, неделю).</w:t>
      </w:r>
      <w:proofErr w:type="gramEnd"/>
      <w:r w:rsidRPr="00553227">
        <w:rPr>
          <w:rFonts w:ascii="Times New Roman" w:hAnsi="Times New Roman" w:cs="Times New Roman"/>
          <w:sz w:val="26"/>
          <w:szCs w:val="26"/>
        </w:rPr>
        <w:t xml:space="preserve"> Планирование индивидуальн</w:t>
      </w:r>
      <w:r w:rsidR="000E1DC5" w:rsidRPr="00553227">
        <w:rPr>
          <w:rFonts w:ascii="Times New Roman" w:hAnsi="Times New Roman" w:cs="Times New Roman"/>
          <w:sz w:val="26"/>
          <w:szCs w:val="26"/>
        </w:rPr>
        <w:t>ого учебно-тренировочного занятия</w:t>
      </w:r>
      <w:r w:rsidRPr="00553227">
        <w:rPr>
          <w:rFonts w:ascii="Times New Roman" w:hAnsi="Times New Roman" w:cs="Times New Roman"/>
          <w:sz w:val="26"/>
          <w:szCs w:val="26"/>
        </w:rPr>
        <w:t>. Задачи, средства и нормативы индивидуального плана.</w:t>
      </w:r>
    </w:p>
    <w:p w14:paraId="06D50DEC" w14:textId="4EB28F25" w:rsidR="00141A8E" w:rsidRPr="00553227" w:rsidRDefault="00141A8E" w:rsidP="0055322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5322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E1DC5" w:rsidRPr="00553227">
        <w:rPr>
          <w:rFonts w:ascii="Times New Roman" w:hAnsi="Times New Roman" w:cs="Times New Roman"/>
          <w:b/>
          <w:sz w:val="26"/>
          <w:szCs w:val="26"/>
        </w:rPr>
        <w:tab/>
      </w:r>
      <w:r w:rsidRPr="00553227">
        <w:rPr>
          <w:rFonts w:ascii="Times New Roman" w:hAnsi="Times New Roman" w:cs="Times New Roman"/>
          <w:b/>
          <w:sz w:val="26"/>
          <w:szCs w:val="26"/>
        </w:rPr>
        <w:t>8. Терминология акробатических упражнений.</w:t>
      </w:r>
      <w:r w:rsidRPr="00553227">
        <w:rPr>
          <w:rFonts w:ascii="Times New Roman" w:hAnsi="Times New Roman" w:cs="Times New Roman"/>
          <w:sz w:val="26"/>
          <w:szCs w:val="26"/>
        </w:rPr>
        <w:t xml:space="preserve"> Запись описания предварительных и финальных упражнений в прыжках на </w:t>
      </w:r>
      <w:r w:rsidR="000E1DC5" w:rsidRPr="00553227">
        <w:rPr>
          <w:rFonts w:ascii="Times New Roman" w:hAnsi="Times New Roman" w:cs="Times New Roman"/>
          <w:sz w:val="26"/>
          <w:szCs w:val="26"/>
        </w:rPr>
        <w:t>батуте</w:t>
      </w:r>
      <w:r w:rsidRPr="00553227">
        <w:rPr>
          <w:rFonts w:ascii="Times New Roman" w:hAnsi="Times New Roman" w:cs="Times New Roman"/>
          <w:sz w:val="26"/>
          <w:szCs w:val="26"/>
        </w:rPr>
        <w:t xml:space="preserve"> и подсчет коэффициента трудности.</w:t>
      </w:r>
    </w:p>
    <w:p w14:paraId="3683BA40" w14:textId="343AFA6A" w:rsidR="00141A8E" w:rsidRPr="00553227" w:rsidRDefault="00141A8E" w:rsidP="00553227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53227">
        <w:rPr>
          <w:rFonts w:ascii="Times New Roman" w:hAnsi="Times New Roman" w:cs="Times New Roman"/>
          <w:sz w:val="26"/>
          <w:szCs w:val="26"/>
        </w:rPr>
        <w:t xml:space="preserve"> </w:t>
      </w:r>
      <w:r w:rsidR="000E1DC5" w:rsidRPr="00553227">
        <w:rPr>
          <w:rFonts w:ascii="Times New Roman" w:hAnsi="Times New Roman" w:cs="Times New Roman"/>
          <w:sz w:val="26"/>
          <w:szCs w:val="26"/>
        </w:rPr>
        <w:tab/>
      </w:r>
      <w:r w:rsidRPr="00553227">
        <w:rPr>
          <w:rFonts w:ascii="Times New Roman" w:hAnsi="Times New Roman" w:cs="Times New Roman"/>
          <w:b/>
          <w:bCs/>
          <w:sz w:val="26"/>
          <w:szCs w:val="26"/>
        </w:rPr>
        <w:t>9.</w:t>
      </w:r>
      <w:r w:rsidRPr="00553227">
        <w:rPr>
          <w:rFonts w:ascii="Times New Roman" w:hAnsi="Times New Roman" w:cs="Times New Roman"/>
          <w:sz w:val="26"/>
          <w:szCs w:val="26"/>
        </w:rPr>
        <w:t xml:space="preserve"> </w:t>
      </w:r>
      <w:r w:rsidRPr="00553227">
        <w:rPr>
          <w:rFonts w:ascii="Times New Roman" w:hAnsi="Times New Roman" w:cs="Times New Roman"/>
          <w:b/>
          <w:sz w:val="26"/>
          <w:szCs w:val="26"/>
        </w:rPr>
        <w:t xml:space="preserve">Краткие сведения о строении и функциях организма человека и влиянии физических упражнений на организм </w:t>
      </w:r>
      <w:r w:rsidR="000E1DC5" w:rsidRPr="00553227">
        <w:rPr>
          <w:rFonts w:ascii="Times New Roman" w:hAnsi="Times New Roman" w:cs="Times New Roman"/>
          <w:b/>
          <w:sz w:val="26"/>
          <w:szCs w:val="26"/>
        </w:rPr>
        <w:t>обучающихся</w:t>
      </w:r>
      <w:r w:rsidRPr="00553227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Pr="00553227">
        <w:rPr>
          <w:rFonts w:ascii="Times New Roman" w:hAnsi="Times New Roman" w:cs="Times New Roman"/>
          <w:sz w:val="26"/>
          <w:szCs w:val="26"/>
        </w:rPr>
        <w:t>Кровеносная система. Сердце и сосуды. Изменения работы сердца под влиянием нагрузок различной интенсивности.</w:t>
      </w:r>
    </w:p>
    <w:p w14:paraId="768D06D5" w14:textId="234C3D8B" w:rsidR="00141A8E" w:rsidRPr="00553227" w:rsidRDefault="00141A8E" w:rsidP="005532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53227">
        <w:rPr>
          <w:rFonts w:ascii="Times New Roman" w:hAnsi="Times New Roman" w:cs="Times New Roman"/>
          <w:b/>
          <w:sz w:val="26"/>
          <w:szCs w:val="26"/>
        </w:rPr>
        <w:t>10. Оказание первой помощи при спортивных травмах.</w:t>
      </w:r>
      <w:r w:rsidRPr="00553227">
        <w:rPr>
          <w:rFonts w:ascii="Times New Roman" w:hAnsi="Times New Roman" w:cs="Times New Roman"/>
          <w:sz w:val="26"/>
          <w:szCs w:val="26"/>
        </w:rPr>
        <w:t xml:space="preserve"> Понятия о травмах. Причины травм и их профилактика. Особенности травм в процессе занятий </w:t>
      </w:r>
      <w:r w:rsidR="000E1DC5" w:rsidRPr="00553227">
        <w:rPr>
          <w:rFonts w:ascii="Times New Roman" w:hAnsi="Times New Roman" w:cs="Times New Roman"/>
          <w:sz w:val="26"/>
          <w:szCs w:val="26"/>
        </w:rPr>
        <w:t>обучающихся</w:t>
      </w:r>
      <w:r w:rsidRPr="00553227">
        <w:rPr>
          <w:rFonts w:ascii="Times New Roman" w:hAnsi="Times New Roman" w:cs="Times New Roman"/>
          <w:sz w:val="26"/>
          <w:szCs w:val="26"/>
        </w:rPr>
        <w:t>. Оказание первой доврачебной помощи.</w:t>
      </w:r>
    </w:p>
    <w:p w14:paraId="1B4C1490" w14:textId="2EB84AEB" w:rsidR="00141A8E" w:rsidRPr="00553227" w:rsidRDefault="00141A8E" w:rsidP="005532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53227">
        <w:rPr>
          <w:rFonts w:ascii="Times New Roman" w:hAnsi="Times New Roman" w:cs="Times New Roman"/>
          <w:b/>
          <w:sz w:val="26"/>
          <w:szCs w:val="26"/>
        </w:rPr>
        <w:lastRenderedPageBreak/>
        <w:t xml:space="preserve">11. Техника безопасности на учебно-тренировочных занятиях. </w:t>
      </w:r>
      <w:r w:rsidRPr="00553227">
        <w:rPr>
          <w:rFonts w:ascii="Times New Roman" w:hAnsi="Times New Roman" w:cs="Times New Roman"/>
          <w:sz w:val="26"/>
          <w:szCs w:val="26"/>
        </w:rPr>
        <w:t xml:space="preserve">Общие требования. Требования безопасности перед началом </w:t>
      </w:r>
      <w:r w:rsidR="000E1DC5" w:rsidRPr="00553227">
        <w:rPr>
          <w:rFonts w:ascii="Times New Roman" w:hAnsi="Times New Roman" w:cs="Times New Roman"/>
          <w:sz w:val="26"/>
          <w:szCs w:val="26"/>
        </w:rPr>
        <w:t xml:space="preserve">учебно-тренировочных </w:t>
      </w:r>
      <w:r w:rsidRPr="00553227">
        <w:rPr>
          <w:rFonts w:ascii="Times New Roman" w:hAnsi="Times New Roman" w:cs="Times New Roman"/>
          <w:sz w:val="26"/>
          <w:szCs w:val="26"/>
        </w:rPr>
        <w:t>занятий, во время</w:t>
      </w:r>
      <w:r w:rsidR="000E1DC5" w:rsidRPr="00553227">
        <w:rPr>
          <w:rFonts w:ascii="Times New Roman" w:hAnsi="Times New Roman" w:cs="Times New Roman"/>
          <w:sz w:val="26"/>
          <w:szCs w:val="26"/>
        </w:rPr>
        <w:t xml:space="preserve"> учебно-тренировочных</w:t>
      </w:r>
      <w:r w:rsidRPr="00553227">
        <w:rPr>
          <w:rFonts w:ascii="Times New Roman" w:hAnsi="Times New Roman" w:cs="Times New Roman"/>
          <w:sz w:val="26"/>
          <w:szCs w:val="26"/>
        </w:rPr>
        <w:t xml:space="preserve"> занятий, в аварийных ситуациях и по окончании </w:t>
      </w:r>
      <w:r w:rsidR="000E1DC5" w:rsidRPr="00553227">
        <w:rPr>
          <w:rFonts w:ascii="Times New Roman" w:hAnsi="Times New Roman" w:cs="Times New Roman"/>
          <w:sz w:val="26"/>
          <w:szCs w:val="26"/>
        </w:rPr>
        <w:t>учебно-тренировочных</w:t>
      </w:r>
      <w:r w:rsidRPr="00553227">
        <w:rPr>
          <w:rFonts w:ascii="Times New Roman" w:hAnsi="Times New Roman" w:cs="Times New Roman"/>
          <w:sz w:val="26"/>
          <w:szCs w:val="26"/>
        </w:rPr>
        <w:t xml:space="preserve"> занятий.</w:t>
      </w:r>
    </w:p>
    <w:p w14:paraId="5816A877" w14:textId="77777777" w:rsidR="00141A8E" w:rsidRPr="00553227" w:rsidRDefault="00141A8E" w:rsidP="005532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53227">
        <w:rPr>
          <w:rFonts w:ascii="Times New Roman" w:hAnsi="Times New Roman" w:cs="Times New Roman"/>
          <w:bCs/>
          <w:i/>
          <w:iCs/>
          <w:sz w:val="26"/>
          <w:szCs w:val="26"/>
        </w:rPr>
        <w:t>Практические занятия.</w:t>
      </w:r>
    </w:p>
    <w:p w14:paraId="7849CAD9" w14:textId="77777777" w:rsidR="00141A8E" w:rsidRPr="00553227" w:rsidRDefault="00141A8E" w:rsidP="00553227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i/>
          <w:iCs/>
          <w:sz w:val="26"/>
          <w:szCs w:val="26"/>
        </w:rPr>
      </w:pPr>
      <w:r w:rsidRPr="00553227">
        <w:rPr>
          <w:rFonts w:ascii="Times New Roman" w:hAnsi="Times New Roman" w:cs="Times New Roman"/>
          <w:b/>
          <w:i/>
          <w:iCs/>
          <w:sz w:val="26"/>
          <w:szCs w:val="26"/>
        </w:rPr>
        <w:t>Общая физическая подготовка</w:t>
      </w:r>
    </w:p>
    <w:p w14:paraId="39936557" w14:textId="77777777" w:rsidR="00141A8E" w:rsidRPr="00553227" w:rsidRDefault="00141A8E" w:rsidP="00553227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53227">
        <w:rPr>
          <w:rFonts w:ascii="Times New Roman" w:hAnsi="Times New Roman" w:cs="Times New Roman"/>
          <w:bCs/>
          <w:sz w:val="26"/>
          <w:szCs w:val="26"/>
        </w:rPr>
        <w:t>1. Основная гимнастика: строевые, перестроение - повторение учебного материала предыдущих лет обучения; перестроение, из шеренги в колонну по 3-4 уступами; перестроение из колонны по одному в колонну по 3-4 и более в движении. Размыкание дугами. Различные виды и способы ходьбы и бега.</w:t>
      </w:r>
    </w:p>
    <w:p w14:paraId="66A37F9D" w14:textId="2EE553EE" w:rsidR="00141A8E" w:rsidRPr="00553227" w:rsidRDefault="00141A8E" w:rsidP="00553227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53227">
        <w:rPr>
          <w:rFonts w:ascii="Times New Roman" w:hAnsi="Times New Roman" w:cs="Times New Roman"/>
          <w:bCs/>
          <w:sz w:val="26"/>
          <w:szCs w:val="26"/>
        </w:rPr>
        <w:t xml:space="preserve">2. Общеразвивающие упражнения: для рук и плечевого пояса - сгибание и разгибание, поднимание и опускание </w:t>
      </w:r>
      <w:proofErr w:type="gramStart"/>
      <w:r w:rsidRPr="00553227">
        <w:rPr>
          <w:rFonts w:ascii="Times New Roman" w:hAnsi="Times New Roman" w:cs="Times New Roman"/>
          <w:bCs/>
          <w:sz w:val="26"/>
          <w:szCs w:val="26"/>
        </w:rPr>
        <w:t>рук</w:t>
      </w:r>
      <w:proofErr w:type="gramEnd"/>
      <w:r w:rsidRPr="00553227">
        <w:rPr>
          <w:rFonts w:ascii="Times New Roman" w:hAnsi="Times New Roman" w:cs="Times New Roman"/>
          <w:bCs/>
          <w:sz w:val="26"/>
          <w:szCs w:val="26"/>
        </w:rPr>
        <w:t xml:space="preserve"> и круговые движения</w:t>
      </w:r>
      <w:r w:rsidR="000E1DC5" w:rsidRPr="00553227">
        <w:rPr>
          <w:rFonts w:ascii="Times New Roman" w:hAnsi="Times New Roman" w:cs="Times New Roman"/>
          <w:bCs/>
          <w:sz w:val="26"/>
          <w:szCs w:val="26"/>
        </w:rPr>
        <w:t xml:space="preserve"> ими в различных направлениях (</w:t>
      </w:r>
      <w:r w:rsidRPr="00553227">
        <w:rPr>
          <w:rFonts w:ascii="Times New Roman" w:hAnsi="Times New Roman" w:cs="Times New Roman"/>
          <w:bCs/>
          <w:sz w:val="26"/>
          <w:szCs w:val="26"/>
        </w:rPr>
        <w:t xml:space="preserve">для юношей - с гантелями 2-3 кг); то же с набивными мячами весом от 1 до 4 кг.; то же с резиновыми амортизаторами, бинтами; сгибание и разгибание рук в упоре лежа, ноги на скамейке; упражнения для туловища: из </w:t>
      </w:r>
      <w:proofErr w:type="gramStart"/>
      <w:r w:rsidRPr="00553227">
        <w:rPr>
          <w:rFonts w:ascii="Times New Roman" w:hAnsi="Times New Roman" w:cs="Times New Roman"/>
          <w:bCs/>
          <w:sz w:val="26"/>
          <w:szCs w:val="26"/>
        </w:rPr>
        <w:t>положения</w:t>
      </w:r>
      <w:proofErr w:type="gramEnd"/>
      <w:r w:rsidRPr="00553227">
        <w:rPr>
          <w:rFonts w:ascii="Times New Roman" w:hAnsi="Times New Roman" w:cs="Times New Roman"/>
          <w:bCs/>
          <w:sz w:val="26"/>
          <w:szCs w:val="26"/>
        </w:rPr>
        <w:t xml:space="preserve"> лежа бедрами на гим</w:t>
      </w:r>
      <w:r w:rsidR="000E1DC5" w:rsidRPr="00553227">
        <w:rPr>
          <w:rFonts w:ascii="Times New Roman" w:hAnsi="Times New Roman" w:cs="Times New Roman"/>
          <w:bCs/>
          <w:sz w:val="26"/>
          <w:szCs w:val="26"/>
        </w:rPr>
        <w:t>настической скамейке или коне (</w:t>
      </w:r>
      <w:r w:rsidRPr="00553227">
        <w:rPr>
          <w:rFonts w:ascii="Times New Roman" w:hAnsi="Times New Roman" w:cs="Times New Roman"/>
          <w:bCs/>
          <w:sz w:val="26"/>
          <w:szCs w:val="26"/>
        </w:rPr>
        <w:t>ноги закреплены) лицом вниз или вверх - сгибание и выпрямление тела; то же с отягощениями (набивные мячи, га</w:t>
      </w:r>
      <w:r w:rsidR="000E1DC5" w:rsidRPr="00553227">
        <w:rPr>
          <w:rFonts w:ascii="Times New Roman" w:hAnsi="Times New Roman" w:cs="Times New Roman"/>
          <w:bCs/>
          <w:sz w:val="26"/>
          <w:szCs w:val="26"/>
        </w:rPr>
        <w:t>нтели и пр.</w:t>
      </w:r>
      <w:r w:rsidRPr="00553227">
        <w:rPr>
          <w:rFonts w:ascii="Times New Roman" w:hAnsi="Times New Roman" w:cs="Times New Roman"/>
          <w:bCs/>
          <w:sz w:val="26"/>
          <w:szCs w:val="26"/>
        </w:rPr>
        <w:t>) или преодолевая сопротивление амортизатора; упражнения для махи ногами доставанием носком подвешенного мяча, постепенно поднимая его до уровн</w:t>
      </w:r>
      <w:r w:rsidR="000E1DC5" w:rsidRPr="00553227">
        <w:rPr>
          <w:rFonts w:ascii="Times New Roman" w:hAnsi="Times New Roman" w:cs="Times New Roman"/>
          <w:bCs/>
          <w:sz w:val="26"/>
          <w:szCs w:val="26"/>
        </w:rPr>
        <w:t xml:space="preserve">я головы; </w:t>
      </w:r>
      <w:proofErr w:type="gramStart"/>
      <w:r w:rsidR="000E1DC5" w:rsidRPr="00553227">
        <w:rPr>
          <w:rFonts w:ascii="Times New Roman" w:hAnsi="Times New Roman" w:cs="Times New Roman"/>
          <w:bCs/>
          <w:sz w:val="26"/>
          <w:szCs w:val="26"/>
        </w:rPr>
        <w:t>приседания с грузом (</w:t>
      </w:r>
      <w:r w:rsidRPr="00553227">
        <w:rPr>
          <w:rFonts w:ascii="Times New Roman" w:hAnsi="Times New Roman" w:cs="Times New Roman"/>
          <w:bCs/>
          <w:sz w:val="26"/>
          <w:szCs w:val="26"/>
        </w:rPr>
        <w:t>партнером, набивными мячами, грифом от штанги и т.п.); продольный и поперечный шпагаты; упражнения для всего тела: из упора присев стойка на руках силой, сгибая руки и ноги; то же, с прямыми ногами и руками; из седа ноги врозь стойка на руках силой; из стойки на голове и руках переход в стойку на руках;</w:t>
      </w:r>
      <w:proofErr w:type="gramEnd"/>
      <w:r w:rsidRPr="00553227">
        <w:rPr>
          <w:rFonts w:ascii="Times New Roman" w:hAnsi="Times New Roman" w:cs="Times New Roman"/>
          <w:bCs/>
          <w:sz w:val="26"/>
          <w:szCs w:val="26"/>
        </w:rPr>
        <w:t xml:space="preserve"> из упора лежа </w:t>
      </w:r>
      <w:proofErr w:type="spellStart"/>
      <w:r w:rsidRPr="00553227">
        <w:rPr>
          <w:rFonts w:ascii="Times New Roman" w:hAnsi="Times New Roman" w:cs="Times New Roman"/>
          <w:bCs/>
          <w:sz w:val="26"/>
          <w:szCs w:val="26"/>
        </w:rPr>
        <w:t>перемах</w:t>
      </w:r>
      <w:proofErr w:type="spellEnd"/>
      <w:r w:rsidRPr="00553227">
        <w:rPr>
          <w:rFonts w:ascii="Times New Roman" w:hAnsi="Times New Roman" w:cs="Times New Roman"/>
          <w:bCs/>
          <w:sz w:val="26"/>
          <w:szCs w:val="26"/>
        </w:rPr>
        <w:t xml:space="preserve"> согнув ноги, или ноги врозь в упор сзади; из «шпагата», опираясь руками, силой </w:t>
      </w:r>
      <w:proofErr w:type="gramStart"/>
      <w:r w:rsidRPr="00553227">
        <w:rPr>
          <w:rFonts w:ascii="Times New Roman" w:hAnsi="Times New Roman" w:cs="Times New Roman"/>
          <w:bCs/>
          <w:sz w:val="26"/>
          <w:szCs w:val="26"/>
        </w:rPr>
        <w:t>упор</w:t>
      </w:r>
      <w:proofErr w:type="gramEnd"/>
      <w:r w:rsidRPr="00553227">
        <w:rPr>
          <w:rFonts w:ascii="Times New Roman" w:hAnsi="Times New Roman" w:cs="Times New Roman"/>
          <w:bCs/>
          <w:sz w:val="26"/>
          <w:szCs w:val="26"/>
        </w:rPr>
        <w:t xml:space="preserve"> стоя согнувшись; в упоре на брусьях </w:t>
      </w:r>
      <w:r w:rsidR="000E1DC5" w:rsidRPr="00553227">
        <w:rPr>
          <w:rFonts w:ascii="Times New Roman" w:hAnsi="Times New Roman" w:cs="Times New Roman"/>
          <w:bCs/>
          <w:sz w:val="26"/>
          <w:szCs w:val="26"/>
        </w:rPr>
        <w:t>поднимание ног в высокий угол (</w:t>
      </w:r>
      <w:r w:rsidRPr="00553227">
        <w:rPr>
          <w:rFonts w:ascii="Times New Roman" w:hAnsi="Times New Roman" w:cs="Times New Roman"/>
          <w:bCs/>
          <w:sz w:val="26"/>
          <w:szCs w:val="26"/>
        </w:rPr>
        <w:t>юноши); подъем силой на кольцах или брусьях (юноши); подъ</w:t>
      </w:r>
      <w:r w:rsidR="000E1DC5" w:rsidRPr="00553227">
        <w:rPr>
          <w:rFonts w:ascii="Times New Roman" w:hAnsi="Times New Roman" w:cs="Times New Roman"/>
          <w:bCs/>
          <w:sz w:val="26"/>
          <w:szCs w:val="26"/>
        </w:rPr>
        <w:t>ем переворотом на перекладине (</w:t>
      </w:r>
      <w:r w:rsidRPr="00553227">
        <w:rPr>
          <w:rFonts w:ascii="Times New Roman" w:hAnsi="Times New Roman" w:cs="Times New Roman"/>
          <w:bCs/>
          <w:sz w:val="26"/>
          <w:szCs w:val="26"/>
        </w:rPr>
        <w:t>девушки);</w:t>
      </w:r>
      <w:r w:rsidR="000E1DC5" w:rsidRPr="00553227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553227">
        <w:rPr>
          <w:rFonts w:ascii="Times New Roman" w:hAnsi="Times New Roman" w:cs="Times New Roman"/>
          <w:bCs/>
          <w:sz w:val="26"/>
          <w:szCs w:val="26"/>
        </w:rPr>
        <w:t xml:space="preserve">из виса стоя сзади на кольцах или брусьях переход в вис согнувшись (прогнувшись) с прямыми ногами; из упора согнувшись, стоя спиной к гимнастической стенке, опираясь </w:t>
      </w:r>
      <w:proofErr w:type="gramStart"/>
      <w:r w:rsidRPr="00553227">
        <w:rPr>
          <w:rFonts w:ascii="Times New Roman" w:hAnsi="Times New Roman" w:cs="Times New Roman"/>
          <w:bCs/>
          <w:sz w:val="26"/>
          <w:szCs w:val="26"/>
        </w:rPr>
        <w:t>о</w:t>
      </w:r>
      <w:proofErr w:type="gramEnd"/>
      <w:r w:rsidRPr="00553227">
        <w:rPr>
          <w:rFonts w:ascii="Times New Roman" w:hAnsi="Times New Roman" w:cs="Times New Roman"/>
          <w:bCs/>
          <w:sz w:val="26"/>
          <w:szCs w:val="26"/>
        </w:rPr>
        <w:t xml:space="preserve"> нее спиной, силой стойка на руках с прямыми ногами.</w:t>
      </w:r>
    </w:p>
    <w:p w14:paraId="6B7346C6" w14:textId="296E7A64" w:rsidR="00141A8E" w:rsidRPr="00553227" w:rsidRDefault="00141A8E" w:rsidP="00553227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53227">
        <w:rPr>
          <w:rFonts w:ascii="Times New Roman" w:hAnsi="Times New Roman" w:cs="Times New Roman"/>
          <w:bCs/>
          <w:sz w:val="26"/>
          <w:szCs w:val="26"/>
        </w:rPr>
        <w:t>3.</w:t>
      </w:r>
      <w:r w:rsidR="000E1DC5" w:rsidRPr="00553227">
        <w:rPr>
          <w:rFonts w:ascii="Times New Roman" w:hAnsi="Times New Roman" w:cs="Times New Roman"/>
          <w:bCs/>
          <w:sz w:val="26"/>
          <w:szCs w:val="26"/>
        </w:rPr>
        <w:tab/>
      </w:r>
      <w:r w:rsidRPr="00553227">
        <w:rPr>
          <w:rFonts w:ascii="Times New Roman" w:hAnsi="Times New Roman" w:cs="Times New Roman"/>
          <w:bCs/>
          <w:sz w:val="26"/>
          <w:szCs w:val="26"/>
        </w:rPr>
        <w:t xml:space="preserve">Легкоатлетические упражнения: бег </w:t>
      </w:r>
      <w:r w:rsidR="000E1DC5" w:rsidRPr="00553227">
        <w:rPr>
          <w:rFonts w:ascii="Times New Roman" w:hAnsi="Times New Roman" w:cs="Times New Roman"/>
          <w:bCs/>
          <w:sz w:val="26"/>
          <w:szCs w:val="26"/>
        </w:rPr>
        <w:t>на 30,60 и 100 м</w:t>
      </w:r>
      <w:r w:rsidRPr="00553227">
        <w:rPr>
          <w:rFonts w:ascii="Times New Roman" w:hAnsi="Times New Roman" w:cs="Times New Roman"/>
          <w:bCs/>
          <w:sz w:val="26"/>
          <w:szCs w:val="26"/>
        </w:rPr>
        <w:t xml:space="preserve"> на время; бег на 800, 1000 и 2000 м по пересеченной местности; прыжки в длину и высоту с места и разбега; толкание ядра, метание теннисного мяча и гранаты.</w:t>
      </w:r>
    </w:p>
    <w:p w14:paraId="01307D57" w14:textId="234AB959" w:rsidR="00141A8E" w:rsidRPr="00553227" w:rsidRDefault="00141A8E" w:rsidP="00553227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53227">
        <w:rPr>
          <w:rFonts w:ascii="Times New Roman" w:hAnsi="Times New Roman" w:cs="Times New Roman"/>
          <w:bCs/>
          <w:sz w:val="26"/>
          <w:szCs w:val="26"/>
        </w:rPr>
        <w:t>4. Плавание и прыжки в воду: плавание на 25 и 50 м. на время и на 100 м. без учета времени; прыжки с 1 и 3-метрового трамплина - прогнувшись, сальто вперед и назад.</w:t>
      </w:r>
    </w:p>
    <w:p w14:paraId="3C45324C" w14:textId="7E015B4B" w:rsidR="00141A8E" w:rsidRPr="00553227" w:rsidRDefault="00141A8E" w:rsidP="00553227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53227">
        <w:rPr>
          <w:rFonts w:ascii="Times New Roman" w:hAnsi="Times New Roman" w:cs="Times New Roman"/>
          <w:bCs/>
          <w:sz w:val="26"/>
          <w:szCs w:val="26"/>
        </w:rPr>
        <w:t>5.Спортивные игры: городки, баскетбол, волейбол по упрощенным правилам.</w:t>
      </w:r>
    </w:p>
    <w:p w14:paraId="5D9EC787" w14:textId="77777777" w:rsidR="00141A8E" w:rsidRPr="00553227" w:rsidRDefault="00141A8E" w:rsidP="00553227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i/>
          <w:iCs/>
          <w:sz w:val="26"/>
          <w:szCs w:val="26"/>
        </w:rPr>
      </w:pPr>
      <w:r w:rsidRPr="00553227">
        <w:rPr>
          <w:rFonts w:ascii="Times New Roman" w:hAnsi="Times New Roman" w:cs="Times New Roman"/>
          <w:b/>
          <w:i/>
          <w:iCs/>
          <w:sz w:val="26"/>
          <w:szCs w:val="26"/>
        </w:rPr>
        <w:t>Специальная физическая подготовка</w:t>
      </w:r>
    </w:p>
    <w:p w14:paraId="4AC6F20E" w14:textId="34E10136" w:rsidR="00141A8E" w:rsidRPr="00553227" w:rsidRDefault="00141A8E" w:rsidP="00553227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53227">
        <w:rPr>
          <w:rFonts w:ascii="Times New Roman" w:hAnsi="Times New Roman" w:cs="Times New Roman"/>
          <w:sz w:val="26"/>
          <w:szCs w:val="26"/>
        </w:rPr>
        <w:t xml:space="preserve">Изучение и совершенствование упражнений различных </w:t>
      </w:r>
      <w:proofErr w:type="spellStart"/>
      <w:proofErr w:type="gramStart"/>
      <w:r w:rsidRPr="00553227">
        <w:rPr>
          <w:rFonts w:ascii="Times New Roman" w:hAnsi="Times New Roman" w:cs="Times New Roman"/>
          <w:sz w:val="26"/>
          <w:szCs w:val="26"/>
        </w:rPr>
        <w:t>т</w:t>
      </w:r>
      <w:proofErr w:type="gramEnd"/>
      <w:r w:rsidRPr="00553227">
        <w:rPr>
          <w:rFonts w:ascii="Times New Roman" w:hAnsi="Times New Roman" w:cs="Times New Roman"/>
          <w:sz w:val="26"/>
          <w:szCs w:val="26"/>
        </w:rPr>
        <w:t>pex</w:t>
      </w:r>
      <w:proofErr w:type="spellEnd"/>
      <w:r w:rsidRPr="00553227">
        <w:rPr>
          <w:rFonts w:ascii="Times New Roman" w:hAnsi="Times New Roman" w:cs="Times New Roman"/>
          <w:sz w:val="26"/>
          <w:szCs w:val="26"/>
        </w:rPr>
        <w:t xml:space="preserve"> подготовительных дисциплинах, выполнение акробатических элементов на акробатической дорожке, с батута в поролоновую яму и других амортизирующих приспособлений, все это способствует максимально быстрому освоению простых и координационно-сложных акробатических элементов.</w:t>
      </w:r>
    </w:p>
    <w:p w14:paraId="13474CB3" w14:textId="77777777" w:rsidR="00141A8E" w:rsidRPr="00553227" w:rsidRDefault="00141A8E" w:rsidP="00553227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i/>
          <w:iCs/>
          <w:sz w:val="26"/>
          <w:szCs w:val="26"/>
        </w:rPr>
      </w:pPr>
      <w:r w:rsidRPr="00553227">
        <w:rPr>
          <w:rFonts w:ascii="Times New Roman" w:hAnsi="Times New Roman" w:cs="Times New Roman"/>
          <w:b/>
          <w:i/>
          <w:iCs/>
          <w:sz w:val="26"/>
          <w:szCs w:val="26"/>
        </w:rPr>
        <w:t>Техническая подготовка</w:t>
      </w:r>
    </w:p>
    <w:p w14:paraId="3156202E" w14:textId="77777777" w:rsidR="00141A8E" w:rsidRPr="00553227" w:rsidRDefault="00141A8E" w:rsidP="0055322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553227">
        <w:rPr>
          <w:rFonts w:ascii="Times New Roman" w:hAnsi="Times New Roman" w:cs="Times New Roman"/>
          <w:b/>
          <w:bCs/>
          <w:i/>
          <w:iCs/>
          <w:sz w:val="26"/>
          <w:szCs w:val="26"/>
        </w:rPr>
        <w:t>Специально-акробатическая подготовка (САП)</w:t>
      </w:r>
    </w:p>
    <w:p w14:paraId="5DA8741E" w14:textId="77777777" w:rsidR="00141A8E" w:rsidRPr="00553227" w:rsidRDefault="00141A8E" w:rsidP="0055322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553227">
        <w:rPr>
          <w:rFonts w:ascii="Times New Roman" w:hAnsi="Times New Roman" w:cs="Times New Roman"/>
          <w:sz w:val="26"/>
          <w:szCs w:val="26"/>
        </w:rPr>
        <w:t>(Изучение и совершенствования техники прыжков на АКД)</w:t>
      </w:r>
    </w:p>
    <w:p w14:paraId="227B8C66" w14:textId="77777777" w:rsidR="00141A8E" w:rsidRPr="00553227" w:rsidRDefault="00141A8E" w:rsidP="00553227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53227">
        <w:rPr>
          <w:rFonts w:ascii="Times New Roman" w:hAnsi="Times New Roman" w:cs="Times New Roman"/>
          <w:sz w:val="26"/>
          <w:szCs w:val="26"/>
        </w:rPr>
        <w:t>Овладеть:</w:t>
      </w:r>
    </w:p>
    <w:p w14:paraId="78C5F54D" w14:textId="0493272F" w:rsidR="00141A8E" w:rsidRPr="00553227" w:rsidRDefault="00141A8E" w:rsidP="00553227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53227">
        <w:rPr>
          <w:rFonts w:ascii="Times New Roman" w:hAnsi="Times New Roman" w:cs="Times New Roman"/>
          <w:sz w:val="26"/>
          <w:szCs w:val="26"/>
        </w:rPr>
        <w:lastRenderedPageBreak/>
        <w:t xml:space="preserve">- сериями </w:t>
      </w:r>
      <w:proofErr w:type="spellStart"/>
      <w:r w:rsidRPr="00553227">
        <w:rPr>
          <w:rFonts w:ascii="Times New Roman" w:hAnsi="Times New Roman" w:cs="Times New Roman"/>
          <w:sz w:val="26"/>
          <w:szCs w:val="26"/>
        </w:rPr>
        <w:t>фляков</w:t>
      </w:r>
      <w:proofErr w:type="spellEnd"/>
      <w:r w:rsidRPr="00553227">
        <w:rPr>
          <w:rFonts w:ascii="Times New Roman" w:hAnsi="Times New Roman" w:cs="Times New Roman"/>
          <w:sz w:val="26"/>
          <w:szCs w:val="26"/>
        </w:rPr>
        <w:t xml:space="preserve"> с места с возможностью выполнения следующих элементов:</w:t>
      </w:r>
    </w:p>
    <w:p w14:paraId="5D60796A" w14:textId="309D4DAF" w:rsidR="00141A8E" w:rsidRPr="00553227" w:rsidRDefault="00141A8E" w:rsidP="00553227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53227">
        <w:rPr>
          <w:rFonts w:ascii="Times New Roman" w:hAnsi="Times New Roman" w:cs="Times New Roman"/>
          <w:sz w:val="26"/>
          <w:szCs w:val="26"/>
        </w:rPr>
        <w:t>Ф-Ф-Ф-Т-Ф-Т;</w:t>
      </w:r>
    </w:p>
    <w:p w14:paraId="591ECDD2" w14:textId="1DB9F843" w:rsidR="00141A8E" w:rsidRPr="00553227" w:rsidRDefault="00141A8E" w:rsidP="00553227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53227">
        <w:rPr>
          <w:rFonts w:ascii="Times New Roman" w:hAnsi="Times New Roman" w:cs="Times New Roman"/>
          <w:sz w:val="26"/>
          <w:szCs w:val="26"/>
        </w:rPr>
        <w:t>Ф-Ф-Ф-Ф-Т-Т;</w:t>
      </w:r>
    </w:p>
    <w:p w14:paraId="0DCAC3DD" w14:textId="7B74DFFA" w:rsidR="00141A8E" w:rsidRPr="00553227" w:rsidRDefault="00141A8E" w:rsidP="00553227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553227">
        <w:rPr>
          <w:rFonts w:ascii="Times New Roman" w:hAnsi="Times New Roman" w:cs="Times New Roman"/>
          <w:sz w:val="26"/>
          <w:szCs w:val="26"/>
        </w:rPr>
        <w:t xml:space="preserve">- сериями </w:t>
      </w:r>
      <w:proofErr w:type="spellStart"/>
      <w:r w:rsidRPr="00553227">
        <w:rPr>
          <w:rFonts w:ascii="Times New Roman" w:hAnsi="Times New Roman" w:cs="Times New Roman"/>
          <w:sz w:val="26"/>
          <w:szCs w:val="26"/>
        </w:rPr>
        <w:t>фляков</w:t>
      </w:r>
      <w:proofErr w:type="spellEnd"/>
      <w:r w:rsidRPr="00553227">
        <w:rPr>
          <w:rFonts w:ascii="Times New Roman" w:hAnsi="Times New Roman" w:cs="Times New Roman"/>
          <w:sz w:val="26"/>
          <w:szCs w:val="26"/>
        </w:rPr>
        <w:t xml:space="preserve"> - с </w:t>
      </w:r>
      <w:proofErr w:type="spellStart"/>
      <w:r w:rsidRPr="00553227">
        <w:rPr>
          <w:rFonts w:ascii="Times New Roman" w:hAnsi="Times New Roman" w:cs="Times New Roman"/>
          <w:sz w:val="26"/>
          <w:szCs w:val="26"/>
        </w:rPr>
        <w:t>рондата</w:t>
      </w:r>
      <w:proofErr w:type="spellEnd"/>
      <w:r w:rsidRPr="00553227">
        <w:rPr>
          <w:rFonts w:ascii="Times New Roman" w:hAnsi="Times New Roman" w:cs="Times New Roman"/>
          <w:sz w:val="26"/>
          <w:szCs w:val="26"/>
        </w:rPr>
        <w:t>, выполняемого с места, с «</w:t>
      </w:r>
      <w:proofErr w:type="spellStart"/>
      <w:r w:rsidRPr="00553227">
        <w:rPr>
          <w:rFonts w:ascii="Times New Roman" w:hAnsi="Times New Roman" w:cs="Times New Roman"/>
          <w:sz w:val="26"/>
          <w:szCs w:val="26"/>
        </w:rPr>
        <w:t>вальсета</w:t>
      </w:r>
      <w:proofErr w:type="spellEnd"/>
      <w:r w:rsidRPr="00553227">
        <w:rPr>
          <w:rFonts w:ascii="Times New Roman" w:hAnsi="Times New Roman" w:cs="Times New Roman"/>
          <w:sz w:val="26"/>
          <w:szCs w:val="26"/>
        </w:rPr>
        <w:t>» (прыжком с двух ног) со следующими элементами:</w:t>
      </w:r>
      <w:proofErr w:type="gramEnd"/>
    </w:p>
    <w:p w14:paraId="36C8AF35" w14:textId="79CE0E1E" w:rsidR="00141A8E" w:rsidRPr="00553227" w:rsidRDefault="00141A8E" w:rsidP="00553227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53227">
        <w:rPr>
          <w:rFonts w:ascii="Times New Roman" w:hAnsi="Times New Roman" w:cs="Times New Roman"/>
          <w:sz w:val="26"/>
          <w:szCs w:val="26"/>
        </w:rPr>
        <w:t>P-T-Ф-Т-Ф-180°;</w:t>
      </w:r>
    </w:p>
    <w:p w14:paraId="4BF64764" w14:textId="77777777" w:rsidR="00141A8E" w:rsidRPr="00553227" w:rsidRDefault="00141A8E" w:rsidP="00553227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53227">
        <w:rPr>
          <w:rFonts w:ascii="Times New Roman" w:hAnsi="Times New Roman" w:cs="Times New Roman"/>
          <w:sz w:val="26"/>
          <w:szCs w:val="26"/>
        </w:rPr>
        <w:t>Р-Т-Ф-</w:t>
      </w:r>
      <w:proofErr w:type="gramStart"/>
      <w:r w:rsidRPr="00553227">
        <w:rPr>
          <w:rFonts w:ascii="Times New Roman" w:hAnsi="Times New Roman" w:cs="Times New Roman"/>
          <w:sz w:val="26"/>
          <w:szCs w:val="26"/>
        </w:rPr>
        <w:t>Т-</w:t>
      </w:r>
      <w:proofErr w:type="gramEnd"/>
      <w:r w:rsidRPr="00553227">
        <w:rPr>
          <w:rFonts w:ascii="Times New Roman" w:hAnsi="Times New Roman" w:cs="Times New Roman"/>
          <w:sz w:val="26"/>
          <w:szCs w:val="26"/>
        </w:rPr>
        <w:t xml:space="preserve"> Ф- 360°</w:t>
      </w:r>
    </w:p>
    <w:p w14:paraId="421D9794" w14:textId="3BF7F421" w:rsidR="00141A8E" w:rsidRPr="00553227" w:rsidRDefault="00141A8E" w:rsidP="00553227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53227">
        <w:rPr>
          <w:rFonts w:ascii="Times New Roman" w:hAnsi="Times New Roman" w:cs="Times New Roman"/>
          <w:sz w:val="26"/>
          <w:szCs w:val="26"/>
          <w:lang w:val="en-US"/>
        </w:rPr>
        <w:t>P</w:t>
      </w:r>
      <w:r w:rsidRPr="00553227">
        <w:rPr>
          <w:rFonts w:ascii="Times New Roman" w:hAnsi="Times New Roman" w:cs="Times New Roman"/>
          <w:sz w:val="26"/>
          <w:szCs w:val="26"/>
        </w:rPr>
        <w:t>-</w:t>
      </w:r>
      <w:r w:rsidRPr="00553227">
        <w:rPr>
          <w:rFonts w:ascii="Times New Roman" w:hAnsi="Times New Roman" w:cs="Times New Roman"/>
          <w:sz w:val="26"/>
          <w:szCs w:val="26"/>
          <w:lang w:val="en-US"/>
        </w:rPr>
        <w:t>T</w:t>
      </w:r>
      <w:r w:rsidRPr="00553227">
        <w:rPr>
          <w:rFonts w:ascii="Times New Roman" w:hAnsi="Times New Roman" w:cs="Times New Roman"/>
          <w:sz w:val="26"/>
          <w:szCs w:val="26"/>
        </w:rPr>
        <w:t>-</w:t>
      </w:r>
      <w:r w:rsidRPr="00553227">
        <w:rPr>
          <w:rFonts w:ascii="Times New Roman" w:hAnsi="Times New Roman" w:cs="Times New Roman"/>
          <w:sz w:val="26"/>
          <w:szCs w:val="26"/>
          <w:lang w:val="en-US"/>
        </w:rPr>
        <w:t>T</w:t>
      </w:r>
      <w:r w:rsidRPr="00553227">
        <w:rPr>
          <w:rFonts w:ascii="Times New Roman" w:hAnsi="Times New Roman" w:cs="Times New Roman"/>
          <w:sz w:val="26"/>
          <w:szCs w:val="26"/>
        </w:rPr>
        <w:t>-</w:t>
      </w:r>
      <w:r w:rsidRPr="00553227">
        <w:rPr>
          <w:rFonts w:ascii="Times New Roman" w:hAnsi="Times New Roman" w:cs="Times New Roman"/>
          <w:sz w:val="26"/>
          <w:szCs w:val="26"/>
          <w:lang w:val="en-US"/>
        </w:rPr>
        <w:t>T</w:t>
      </w:r>
      <w:r w:rsidRPr="00553227">
        <w:rPr>
          <w:rFonts w:ascii="Times New Roman" w:hAnsi="Times New Roman" w:cs="Times New Roman"/>
          <w:sz w:val="26"/>
          <w:szCs w:val="26"/>
        </w:rPr>
        <w:t>-Г;</w:t>
      </w:r>
    </w:p>
    <w:p w14:paraId="044CD0DA" w14:textId="42001312" w:rsidR="00141A8E" w:rsidRPr="00553227" w:rsidRDefault="00141A8E" w:rsidP="00553227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53227">
        <w:rPr>
          <w:rFonts w:ascii="Times New Roman" w:hAnsi="Times New Roman" w:cs="Times New Roman"/>
          <w:sz w:val="26"/>
          <w:szCs w:val="26"/>
          <w:lang w:val="en-US"/>
        </w:rPr>
        <w:t>P</w:t>
      </w:r>
      <w:r w:rsidRPr="00553227">
        <w:rPr>
          <w:rFonts w:ascii="Times New Roman" w:hAnsi="Times New Roman" w:cs="Times New Roman"/>
          <w:sz w:val="26"/>
          <w:szCs w:val="26"/>
        </w:rPr>
        <w:t>-</w:t>
      </w:r>
      <w:r w:rsidRPr="00553227">
        <w:rPr>
          <w:rFonts w:ascii="Times New Roman" w:hAnsi="Times New Roman" w:cs="Times New Roman"/>
          <w:sz w:val="26"/>
          <w:szCs w:val="26"/>
          <w:lang w:val="en-US"/>
        </w:rPr>
        <w:t>T</w:t>
      </w:r>
      <w:r w:rsidRPr="00553227">
        <w:rPr>
          <w:rFonts w:ascii="Times New Roman" w:hAnsi="Times New Roman" w:cs="Times New Roman"/>
          <w:sz w:val="26"/>
          <w:szCs w:val="26"/>
        </w:rPr>
        <w:t>-</w:t>
      </w:r>
      <w:r w:rsidRPr="00553227">
        <w:rPr>
          <w:rFonts w:ascii="Times New Roman" w:hAnsi="Times New Roman" w:cs="Times New Roman"/>
          <w:sz w:val="26"/>
          <w:szCs w:val="26"/>
          <w:lang w:val="en-US"/>
        </w:rPr>
        <w:t>T</w:t>
      </w:r>
      <w:r w:rsidRPr="00553227">
        <w:rPr>
          <w:rFonts w:ascii="Times New Roman" w:hAnsi="Times New Roman" w:cs="Times New Roman"/>
          <w:sz w:val="26"/>
          <w:szCs w:val="26"/>
        </w:rPr>
        <w:t>-</w:t>
      </w:r>
      <w:r w:rsidRPr="00553227">
        <w:rPr>
          <w:rFonts w:ascii="Times New Roman" w:hAnsi="Times New Roman" w:cs="Times New Roman"/>
          <w:sz w:val="26"/>
          <w:szCs w:val="26"/>
          <w:lang w:val="en-US"/>
        </w:rPr>
        <w:t>T</w:t>
      </w:r>
      <w:r w:rsidRPr="00553227">
        <w:rPr>
          <w:rFonts w:ascii="Times New Roman" w:hAnsi="Times New Roman" w:cs="Times New Roman"/>
          <w:sz w:val="26"/>
          <w:szCs w:val="26"/>
        </w:rPr>
        <w:t>-</w:t>
      </w:r>
      <w:r w:rsidRPr="00553227">
        <w:rPr>
          <w:rFonts w:ascii="Times New Roman" w:hAnsi="Times New Roman" w:cs="Times New Roman"/>
          <w:sz w:val="26"/>
          <w:szCs w:val="26"/>
          <w:lang w:val="en-US"/>
        </w:rPr>
        <w:t>C</w:t>
      </w:r>
      <w:r w:rsidRPr="00553227">
        <w:rPr>
          <w:rFonts w:ascii="Times New Roman" w:hAnsi="Times New Roman" w:cs="Times New Roman"/>
          <w:sz w:val="26"/>
          <w:szCs w:val="26"/>
        </w:rPr>
        <w:t>;</w:t>
      </w:r>
    </w:p>
    <w:p w14:paraId="11F4E4A2" w14:textId="4DB5C9DB" w:rsidR="00141A8E" w:rsidRPr="00553227" w:rsidRDefault="00141A8E" w:rsidP="00553227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53227">
        <w:rPr>
          <w:rFonts w:ascii="Times New Roman" w:hAnsi="Times New Roman" w:cs="Times New Roman"/>
          <w:sz w:val="26"/>
          <w:szCs w:val="26"/>
        </w:rPr>
        <w:t>P-Т-Т- T-П;</w:t>
      </w:r>
    </w:p>
    <w:p w14:paraId="7AF3DF7C" w14:textId="5B849E7A" w:rsidR="00141A8E" w:rsidRPr="00553227" w:rsidRDefault="00141A8E" w:rsidP="00553227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53227">
        <w:rPr>
          <w:rFonts w:ascii="Times New Roman" w:hAnsi="Times New Roman" w:cs="Times New Roman"/>
          <w:sz w:val="26"/>
          <w:szCs w:val="26"/>
        </w:rPr>
        <w:t>P-T-T-T-180°.</w:t>
      </w:r>
    </w:p>
    <w:p w14:paraId="78D18092" w14:textId="0A5EAAD7" w:rsidR="00141A8E" w:rsidRPr="00553227" w:rsidRDefault="00141A8E" w:rsidP="00553227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53227">
        <w:rPr>
          <w:rFonts w:ascii="Times New Roman" w:hAnsi="Times New Roman" w:cs="Times New Roman"/>
          <w:sz w:val="26"/>
          <w:szCs w:val="26"/>
        </w:rPr>
        <w:t xml:space="preserve">- с разбега сериями </w:t>
      </w:r>
      <w:proofErr w:type="spellStart"/>
      <w:r w:rsidRPr="00553227">
        <w:rPr>
          <w:rFonts w:ascii="Times New Roman" w:hAnsi="Times New Roman" w:cs="Times New Roman"/>
          <w:sz w:val="26"/>
          <w:szCs w:val="26"/>
        </w:rPr>
        <w:t>фляков</w:t>
      </w:r>
      <w:proofErr w:type="spellEnd"/>
      <w:r w:rsidRPr="00553227">
        <w:rPr>
          <w:rFonts w:ascii="Times New Roman" w:hAnsi="Times New Roman" w:cs="Times New Roman"/>
          <w:sz w:val="26"/>
          <w:szCs w:val="26"/>
        </w:rPr>
        <w:t xml:space="preserve"> с приземлением на возвышение ¾ роста спортсмена:</w:t>
      </w:r>
    </w:p>
    <w:p w14:paraId="183E49DE" w14:textId="36F83295" w:rsidR="00141A8E" w:rsidRPr="00553227" w:rsidRDefault="00141A8E" w:rsidP="0055322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53227">
        <w:rPr>
          <w:rFonts w:ascii="Times New Roman" w:hAnsi="Times New Roman" w:cs="Times New Roman"/>
          <w:sz w:val="26"/>
          <w:szCs w:val="26"/>
        </w:rPr>
        <w:t xml:space="preserve"> </w:t>
      </w:r>
      <w:r w:rsidR="006215B7" w:rsidRPr="00553227">
        <w:rPr>
          <w:rFonts w:ascii="Times New Roman" w:hAnsi="Times New Roman" w:cs="Times New Roman"/>
          <w:sz w:val="26"/>
          <w:szCs w:val="26"/>
        </w:rPr>
        <w:tab/>
      </w:r>
      <w:r w:rsidRPr="00553227">
        <w:rPr>
          <w:rFonts w:ascii="Times New Roman" w:hAnsi="Times New Roman" w:cs="Times New Roman"/>
          <w:sz w:val="26"/>
          <w:szCs w:val="26"/>
        </w:rPr>
        <w:t>Р-Ф-Ф-Ф-Ф-Ф-Ф-Г;</w:t>
      </w:r>
    </w:p>
    <w:p w14:paraId="28A4819F" w14:textId="64AFA869" w:rsidR="00141A8E" w:rsidRPr="00553227" w:rsidRDefault="00141A8E" w:rsidP="005532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53227">
        <w:rPr>
          <w:rFonts w:ascii="Times New Roman" w:hAnsi="Times New Roman" w:cs="Times New Roman"/>
          <w:sz w:val="26"/>
          <w:szCs w:val="26"/>
        </w:rPr>
        <w:t>Р-Ф-Ф-Ф-Ф-Ф-Ф-С;</w:t>
      </w:r>
    </w:p>
    <w:p w14:paraId="4A0D7E89" w14:textId="41DCA075" w:rsidR="00141A8E" w:rsidRPr="00553227" w:rsidRDefault="00141A8E" w:rsidP="005532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53227">
        <w:rPr>
          <w:rFonts w:ascii="Times New Roman" w:hAnsi="Times New Roman" w:cs="Times New Roman"/>
          <w:sz w:val="26"/>
          <w:szCs w:val="26"/>
        </w:rPr>
        <w:t>Р-Ф-Ф-Ф-Ф-Ф-Ф-П;</w:t>
      </w:r>
    </w:p>
    <w:p w14:paraId="02BC3C71" w14:textId="6AB96048" w:rsidR="00141A8E" w:rsidRPr="00553227" w:rsidRDefault="00141A8E" w:rsidP="005532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53227">
        <w:rPr>
          <w:rFonts w:ascii="Times New Roman" w:hAnsi="Times New Roman" w:cs="Times New Roman"/>
          <w:sz w:val="26"/>
          <w:szCs w:val="26"/>
        </w:rPr>
        <w:t>Р-Ф-Ф-Ф-Ф-Ф-Ф-</w:t>
      </w:r>
      <w:proofErr w:type="spellStart"/>
      <w:r w:rsidRPr="00553227">
        <w:rPr>
          <w:rFonts w:ascii="Times New Roman" w:hAnsi="Times New Roman" w:cs="Times New Roman"/>
          <w:sz w:val="26"/>
          <w:szCs w:val="26"/>
        </w:rPr>
        <w:t>Тв</w:t>
      </w:r>
      <w:proofErr w:type="spellEnd"/>
      <w:r w:rsidRPr="00553227">
        <w:rPr>
          <w:rFonts w:ascii="Times New Roman" w:hAnsi="Times New Roman" w:cs="Times New Roman"/>
          <w:sz w:val="26"/>
          <w:szCs w:val="26"/>
        </w:rPr>
        <w:t>.</w:t>
      </w:r>
    </w:p>
    <w:p w14:paraId="0A677965" w14:textId="487EEA73" w:rsidR="00141A8E" w:rsidRPr="00553227" w:rsidRDefault="00141A8E" w:rsidP="005532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53227">
        <w:rPr>
          <w:rFonts w:ascii="Times New Roman" w:hAnsi="Times New Roman" w:cs="Times New Roman"/>
          <w:sz w:val="26"/>
          <w:szCs w:val="26"/>
        </w:rPr>
        <w:t xml:space="preserve">- с разбега с </w:t>
      </w:r>
      <w:proofErr w:type="spellStart"/>
      <w:r w:rsidRPr="00553227">
        <w:rPr>
          <w:rFonts w:ascii="Times New Roman" w:hAnsi="Times New Roman" w:cs="Times New Roman"/>
          <w:sz w:val="26"/>
          <w:szCs w:val="26"/>
        </w:rPr>
        <w:t>рондата</w:t>
      </w:r>
      <w:proofErr w:type="spellEnd"/>
      <w:r w:rsidRPr="00553227">
        <w:rPr>
          <w:rFonts w:ascii="Times New Roman" w:hAnsi="Times New Roman" w:cs="Times New Roman"/>
          <w:sz w:val="26"/>
          <w:szCs w:val="26"/>
        </w:rPr>
        <w:t xml:space="preserve"> основными комбинациями:</w:t>
      </w:r>
    </w:p>
    <w:p w14:paraId="3EA8CFF7" w14:textId="77777777" w:rsidR="00141A8E" w:rsidRPr="00553227" w:rsidRDefault="00141A8E" w:rsidP="005532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53227">
        <w:rPr>
          <w:rFonts w:ascii="Times New Roman" w:hAnsi="Times New Roman" w:cs="Times New Roman"/>
          <w:sz w:val="26"/>
          <w:szCs w:val="26"/>
        </w:rPr>
        <w:t>P-T-T-T-T-T-T-</w:t>
      </w:r>
      <w:r w:rsidRPr="00553227">
        <w:rPr>
          <w:rFonts w:ascii="Times New Roman" w:hAnsi="Times New Roman" w:cs="Times New Roman"/>
          <w:bCs/>
          <w:sz w:val="26"/>
          <w:szCs w:val="26"/>
        </w:rPr>
        <w:t>Г/г</w:t>
      </w:r>
      <w:r w:rsidRPr="00553227">
        <w:rPr>
          <w:rFonts w:ascii="Times New Roman" w:hAnsi="Times New Roman" w:cs="Times New Roman"/>
          <w:sz w:val="26"/>
          <w:szCs w:val="26"/>
        </w:rPr>
        <w:t>- 5,2;</w:t>
      </w:r>
    </w:p>
    <w:p w14:paraId="6D3F1102" w14:textId="77777777" w:rsidR="00141A8E" w:rsidRPr="00553227" w:rsidRDefault="00141A8E" w:rsidP="005532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53227">
        <w:rPr>
          <w:rFonts w:ascii="Times New Roman" w:hAnsi="Times New Roman" w:cs="Times New Roman"/>
          <w:sz w:val="26"/>
          <w:szCs w:val="26"/>
        </w:rPr>
        <w:t>180°-</w:t>
      </w:r>
      <w:r w:rsidRPr="00553227">
        <w:rPr>
          <w:rFonts w:ascii="Times New Roman" w:hAnsi="Times New Roman" w:cs="Times New Roman"/>
          <w:sz w:val="26"/>
          <w:szCs w:val="26"/>
          <w:lang w:val="en-US"/>
        </w:rPr>
        <w:t>T</w:t>
      </w:r>
      <w:r w:rsidRPr="00553227">
        <w:rPr>
          <w:rFonts w:ascii="Times New Roman" w:hAnsi="Times New Roman" w:cs="Times New Roman"/>
          <w:sz w:val="26"/>
          <w:szCs w:val="26"/>
        </w:rPr>
        <w:t>-</w:t>
      </w:r>
      <w:r w:rsidRPr="00553227">
        <w:rPr>
          <w:rFonts w:ascii="Times New Roman" w:hAnsi="Times New Roman" w:cs="Times New Roman"/>
          <w:sz w:val="26"/>
          <w:szCs w:val="26"/>
          <w:lang w:val="en-US"/>
        </w:rPr>
        <w:t>T</w:t>
      </w:r>
      <w:r w:rsidRPr="00553227">
        <w:rPr>
          <w:rFonts w:ascii="Times New Roman" w:hAnsi="Times New Roman" w:cs="Times New Roman"/>
          <w:sz w:val="26"/>
          <w:szCs w:val="26"/>
        </w:rPr>
        <w:t>-</w:t>
      </w:r>
      <w:r w:rsidRPr="00553227">
        <w:rPr>
          <w:rFonts w:ascii="Times New Roman" w:hAnsi="Times New Roman" w:cs="Times New Roman"/>
          <w:sz w:val="26"/>
          <w:szCs w:val="26"/>
          <w:lang w:val="en-US"/>
        </w:rPr>
        <w:t>T</w:t>
      </w:r>
      <w:r w:rsidRPr="00553227">
        <w:rPr>
          <w:rFonts w:ascii="Times New Roman" w:hAnsi="Times New Roman" w:cs="Times New Roman"/>
          <w:sz w:val="26"/>
          <w:szCs w:val="26"/>
        </w:rPr>
        <w:t>-</w:t>
      </w:r>
      <w:r w:rsidRPr="00553227">
        <w:rPr>
          <w:rFonts w:ascii="Times New Roman" w:hAnsi="Times New Roman" w:cs="Times New Roman"/>
          <w:sz w:val="26"/>
          <w:szCs w:val="26"/>
          <w:lang w:val="en-US"/>
        </w:rPr>
        <w:t>T</w:t>
      </w:r>
      <w:r w:rsidRPr="00553227">
        <w:rPr>
          <w:rFonts w:ascii="Times New Roman" w:hAnsi="Times New Roman" w:cs="Times New Roman"/>
          <w:sz w:val="26"/>
          <w:szCs w:val="26"/>
        </w:rPr>
        <w:t>-</w:t>
      </w:r>
      <w:r w:rsidRPr="00553227">
        <w:rPr>
          <w:rFonts w:ascii="Times New Roman" w:hAnsi="Times New Roman" w:cs="Times New Roman"/>
          <w:sz w:val="26"/>
          <w:szCs w:val="26"/>
          <w:lang w:val="en-US"/>
        </w:rPr>
        <w:t>T</w:t>
      </w:r>
      <w:r w:rsidRPr="00553227">
        <w:rPr>
          <w:rFonts w:ascii="Times New Roman" w:hAnsi="Times New Roman" w:cs="Times New Roman"/>
          <w:sz w:val="26"/>
          <w:szCs w:val="26"/>
        </w:rPr>
        <w:t>-</w:t>
      </w:r>
      <w:r w:rsidRPr="00553227">
        <w:rPr>
          <w:rFonts w:ascii="Times New Roman" w:hAnsi="Times New Roman" w:cs="Times New Roman"/>
          <w:sz w:val="26"/>
          <w:szCs w:val="26"/>
          <w:lang w:val="en-US"/>
        </w:rPr>
        <w:t>T</w:t>
      </w:r>
      <w:r w:rsidRPr="00553227">
        <w:rPr>
          <w:rFonts w:ascii="Times New Roman" w:hAnsi="Times New Roman" w:cs="Times New Roman"/>
          <w:sz w:val="26"/>
          <w:szCs w:val="26"/>
        </w:rPr>
        <w:t>-360° - 4,7</w:t>
      </w:r>
    </w:p>
    <w:p w14:paraId="277C65ED" w14:textId="21780FFC" w:rsidR="00141A8E" w:rsidRPr="00553227" w:rsidRDefault="00141A8E" w:rsidP="005532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53227">
        <w:rPr>
          <w:rFonts w:ascii="Times New Roman" w:hAnsi="Times New Roman" w:cs="Times New Roman"/>
          <w:sz w:val="26"/>
          <w:szCs w:val="26"/>
          <w:lang w:val="en-US"/>
        </w:rPr>
        <w:t>P</w:t>
      </w:r>
      <w:r w:rsidRPr="00553227">
        <w:rPr>
          <w:rFonts w:ascii="Times New Roman" w:hAnsi="Times New Roman" w:cs="Times New Roman"/>
          <w:sz w:val="26"/>
          <w:szCs w:val="26"/>
        </w:rPr>
        <w:t>-</w:t>
      </w:r>
      <w:r w:rsidRPr="00553227">
        <w:rPr>
          <w:rFonts w:ascii="Times New Roman" w:hAnsi="Times New Roman" w:cs="Times New Roman"/>
          <w:sz w:val="26"/>
          <w:szCs w:val="26"/>
          <w:lang w:val="en-US"/>
        </w:rPr>
        <w:t>T</w:t>
      </w:r>
      <w:r w:rsidRPr="00553227">
        <w:rPr>
          <w:rFonts w:ascii="Times New Roman" w:hAnsi="Times New Roman" w:cs="Times New Roman"/>
          <w:sz w:val="26"/>
          <w:szCs w:val="26"/>
        </w:rPr>
        <w:t>-</w:t>
      </w:r>
      <w:r w:rsidRPr="00553227">
        <w:rPr>
          <w:rFonts w:ascii="Times New Roman" w:hAnsi="Times New Roman" w:cs="Times New Roman"/>
          <w:sz w:val="26"/>
          <w:szCs w:val="26"/>
          <w:lang w:val="en-US"/>
        </w:rPr>
        <w:t>T</w:t>
      </w:r>
      <w:r w:rsidRPr="00553227">
        <w:rPr>
          <w:rFonts w:ascii="Times New Roman" w:hAnsi="Times New Roman" w:cs="Times New Roman"/>
          <w:sz w:val="26"/>
          <w:szCs w:val="26"/>
        </w:rPr>
        <w:t>-</w:t>
      </w:r>
      <w:r w:rsidRPr="00553227">
        <w:rPr>
          <w:rFonts w:ascii="Times New Roman" w:hAnsi="Times New Roman" w:cs="Times New Roman"/>
          <w:sz w:val="26"/>
          <w:szCs w:val="26"/>
          <w:lang w:val="en-US"/>
        </w:rPr>
        <w:t>T</w:t>
      </w:r>
      <w:r w:rsidRPr="00553227">
        <w:rPr>
          <w:rFonts w:ascii="Times New Roman" w:hAnsi="Times New Roman" w:cs="Times New Roman"/>
          <w:sz w:val="26"/>
          <w:szCs w:val="26"/>
        </w:rPr>
        <w:t>-</w:t>
      </w:r>
      <w:r w:rsidRPr="00553227">
        <w:rPr>
          <w:rFonts w:ascii="Times New Roman" w:hAnsi="Times New Roman" w:cs="Times New Roman"/>
          <w:sz w:val="26"/>
          <w:szCs w:val="26"/>
          <w:lang w:val="en-US"/>
        </w:rPr>
        <w:t>T</w:t>
      </w:r>
      <w:r w:rsidRPr="00553227">
        <w:rPr>
          <w:rFonts w:ascii="Times New Roman" w:hAnsi="Times New Roman" w:cs="Times New Roman"/>
          <w:sz w:val="26"/>
          <w:szCs w:val="26"/>
        </w:rPr>
        <w:t>-</w:t>
      </w:r>
      <w:r w:rsidRPr="00553227">
        <w:rPr>
          <w:rFonts w:ascii="Times New Roman" w:hAnsi="Times New Roman" w:cs="Times New Roman"/>
          <w:sz w:val="26"/>
          <w:szCs w:val="26"/>
          <w:lang w:val="en-US"/>
        </w:rPr>
        <w:t>T</w:t>
      </w:r>
      <w:r w:rsidRPr="00553227">
        <w:rPr>
          <w:rFonts w:ascii="Times New Roman" w:hAnsi="Times New Roman" w:cs="Times New Roman"/>
          <w:sz w:val="26"/>
          <w:szCs w:val="26"/>
        </w:rPr>
        <w:t>-</w:t>
      </w:r>
      <w:r w:rsidRPr="00553227">
        <w:rPr>
          <w:rFonts w:ascii="Times New Roman" w:hAnsi="Times New Roman" w:cs="Times New Roman"/>
          <w:sz w:val="26"/>
          <w:szCs w:val="26"/>
          <w:lang w:val="en-US"/>
        </w:rPr>
        <w:t>T</w:t>
      </w:r>
      <w:r w:rsidRPr="00553227">
        <w:rPr>
          <w:rFonts w:ascii="Times New Roman" w:hAnsi="Times New Roman" w:cs="Times New Roman"/>
          <w:sz w:val="26"/>
          <w:szCs w:val="26"/>
        </w:rPr>
        <w:t>-540°- 4</w:t>
      </w:r>
      <w:proofErr w:type="gramStart"/>
      <w:r w:rsidRPr="00553227">
        <w:rPr>
          <w:rFonts w:ascii="Times New Roman" w:hAnsi="Times New Roman" w:cs="Times New Roman"/>
          <w:sz w:val="26"/>
          <w:szCs w:val="26"/>
        </w:rPr>
        <w:t>,3</w:t>
      </w:r>
      <w:proofErr w:type="gramEnd"/>
    </w:p>
    <w:p w14:paraId="6A5EF3A9" w14:textId="035B42BA" w:rsidR="00141A8E" w:rsidRPr="00553227" w:rsidRDefault="00141A8E" w:rsidP="005532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53227">
        <w:rPr>
          <w:rFonts w:ascii="Times New Roman" w:hAnsi="Times New Roman" w:cs="Times New Roman"/>
          <w:sz w:val="26"/>
          <w:szCs w:val="26"/>
        </w:rPr>
        <w:t>- сложными элементами с повторением элементов предыдущего года:</w:t>
      </w:r>
    </w:p>
    <w:p w14:paraId="57B68DEF" w14:textId="2FCB7295" w:rsidR="00141A8E" w:rsidRPr="00553227" w:rsidRDefault="00141A8E" w:rsidP="0055322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proofErr w:type="gramStart"/>
      <w:r w:rsidRPr="00553227">
        <w:rPr>
          <w:rFonts w:ascii="Times New Roman" w:hAnsi="Times New Roman" w:cs="Times New Roman"/>
          <w:sz w:val="26"/>
          <w:szCs w:val="26"/>
          <w:lang w:val="en-US"/>
        </w:rPr>
        <w:t>P</w:t>
      </w:r>
      <w:r w:rsidRPr="00553227">
        <w:rPr>
          <w:rFonts w:ascii="Times New Roman" w:hAnsi="Times New Roman" w:cs="Times New Roman"/>
          <w:sz w:val="26"/>
          <w:szCs w:val="26"/>
        </w:rPr>
        <w:t xml:space="preserve"> </w:t>
      </w:r>
      <w:r w:rsidRPr="00553227">
        <w:rPr>
          <w:rFonts w:ascii="Times New Roman" w:hAnsi="Times New Roman" w:cs="Times New Roman"/>
          <w:bCs/>
          <w:sz w:val="26"/>
          <w:szCs w:val="26"/>
        </w:rPr>
        <w:t xml:space="preserve">Г/г; Р </w:t>
      </w:r>
      <w:r w:rsidRPr="00553227">
        <w:rPr>
          <w:rFonts w:ascii="Times New Roman" w:hAnsi="Times New Roman" w:cs="Times New Roman"/>
          <w:bCs/>
          <w:sz w:val="26"/>
          <w:szCs w:val="26"/>
          <w:lang w:val="en-US"/>
        </w:rPr>
        <w:t>C</w:t>
      </w:r>
      <w:r w:rsidRPr="00553227">
        <w:rPr>
          <w:rFonts w:ascii="Times New Roman" w:hAnsi="Times New Roman" w:cs="Times New Roman"/>
          <w:bCs/>
          <w:sz w:val="26"/>
          <w:szCs w:val="26"/>
        </w:rPr>
        <w:t>/</w:t>
      </w:r>
      <w:r w:rsidRPr="00553227">
        <w:rPr>
          <w:rFonts w:ascii="Times New Roman" w:hAnsi="Times New Roman" w:cs="Times New Roman"/>
          <w:bCs/>
          <w:sz w:val="26"/>
          <w:szCs w:val="26"/>
          <w:lang w:val="en-US"/>
        </w:rPr>
        <w:t>c</w:t>
      </w:r>
      <w:r w:rsidRPr="00553227">
        <w:rPr>
          <w:rFonts w:ascii="Times New Roman" w:hAnsi="Times New Roman" w:cs="Times New Roman"/>
          <w:bCs/>
          <w:sz w:val="26"/>
          <w:szCs w:val="26"/>
        </w:rPr>
        <w:t xml:space="preserve">; </w:t>
      </w:r>
      <w:r w:rsidRPr="00553227">
        <w:rPr>
          <w:rFonts w:ascii="Times New Roman" w:hAnsi="Times New Roman" w:cs="Times New Roman"/>
          <w:bCs/>
          <w:sz w:val="26"/>
          <w:szCs w:val="26"/>
          <w:lang w:val="en-US"/>
        </w:rPr>
        <w:t>P</w:t>
      </w:r>
      <w:r w:rsidRPr="00553227">
        <w:rPr>
          <w:rFonts w:ascii="Times New Roman" w:hAnsi="Times New Roman" w:cs="Times New Roman"/>
          <w:bCs/>
          <w:sz w:val="26"/>
          <w:szCs w:val="26"/>
        </w:rPr>
        <w:t>-</w:t>
      </w:r>
      <w:r w:rsidRPr="00553227">
        <w:rPr>
          <w:rFonts w:ascii="Times New Roman" w:hAnsi="Times New Roman" w:cs="Times New Roman"/>
          <w:bCs/>
          <w:sz w:val="26"/>
          <w:szCs w:val="26"/>
          <w:lang w:val="en-US"/>
        </w:rPr>
        <w:t>T</w:t>
      </w:r>
      <w:r w:rsidRPr="00553227">
        <w:rPr>
          <w:rFonts w:ascii="Times New Roman" w:hAnsi="Times New Roman" w:cs="Times New Roman"/>
          <w:bCs/>
          <w:sz w:val="26"/>
          <w:szCs w:val="26"/>
        </w:rPr>
        <w:t xml:space="preserve">-540°; </w:t>
      </w:r>
      <w:r w:rsidRPr="00553227">
        <w:rPr>
          <w:rFonts w:ascii="Times New Roman" w:hAnsi="Times New Roman" w:cs="Times New Roman"/>
          <w:bCs/>
          <w:sz w:val="26"/>
          <w:szCs w:val="26"/>
          <w:lang w:val="en-US"/>
        </w:rPr>
        <w:t>P</w:t>
      </w:r>
      <w:r w:rsidRPr="00553227">
        <w:rPr>
          <w:rFonts w:ascii="Times New Roman" w:hAnsi="Times New Roman" w:cs="Times New Roman"/>
          <w:bCs/>
          <w:sz w:val="26"/>
          <w:szCs w:val="26"/>
        </w:rPr>
        <w:t>-</w:t>
      </w:r>
      <w:r w:rsidRPr="00553227">
        <w:rPr>
          <w:rFonts w:ascii="Times New Roman" w:hAnsi="Times New Roman" w:cs="Times New Roman"/>
          <w:bCs/>
          <w:sz w:val="26"/>
          <w:szCs w:val="26"/>
          <w:lang w:val="en-US"/>
        </w:rPr>
        <w:t>T</w:t>
      </w:r>
      <w:r w:rsidRPr="00553227">
        <w:rPr>
          <w:rFonts w:ascii="Times New Roman" w:hAnsi="Times New Roman" w:cs="Times New Roman"/>
          <w:bCs/>
          <w:sz w:val="26"/>
          <w:szCs w:val="26"/>
        </w:rPr>
        <w:t xml:space="preserve"> - 720°, </w:t>
      </w:r>
      <w:r w:rsidRPr="00553227">
        <w:rPr>
          <w:rFonts w:ascii="Times New Roman" w:hAnsi="Times New Roman" w:cs="Times New Roman"/>
          <w:bCs/>
          <w:sz w:val="26"/>
          <w:szCs w:val="26"/>
          <w:lang w:val="en-US"/>
        </w:rPr>
        <w:t>P</w:t>
      </w:r>
      <w:r w:rsidRPr="00553227">
        <w:rPr>
          <w:rFonts w:ascii="Times New Roman" w:hAnsi="Times New Roman" w:cs="Times New Roman"/>
          <w:bCs/>
          <w:sz w:val="26"/>
          <w:szCs w:val="26"/>
        </w:rPr>
        <w:t>-900°</w:t>
      </w:r>
      <w:r w:rsidR="008B53FB" w:rsidRPr="00553227">
        <w:rPr>
          <w:rFonts w:ascii="Times New Roman" w:hAnsi="Times New Roman" w:cs="Times New Roman"/>
          <w:bCs/>
          <w:sz w:val="26"/>
          <w:szCs w:val="26"/>
        </w:rPr>
        <w:t xml:space="preserve">; и </w:t>
      </w:r>
      <w:r w:rsidRPr="00553227">
        <w:rPr>
          <w:rFonts w:ascii="Times New Roman" w:hAnsi="Times New Roman" w:cs="Times New Roman"/>
          <w:bCs/>
          <w:sz w:val="26"/>
          <w:szCs w:val="26"/>
        </w:rPr>
        <w:t>др</w:t>
      </w:r>
      <w:r w:rsidR="008B53FB" w:rsidRPr="00553227">
        <w:rPr>
          <w:rFonts w:ascii="Times New Roman" w:hAnsi="Times New Roman" w:cs="Times New Roman"/>
          <w:bCs/>
          <w:sz w:val="26"/>
          <w:szCs w:val="26"/>
        </w:rPr>
        <w:t>.</w:t>
      </w:r>
      <w:proofErr w:type="gramEnd"/>
    </w:p>
    <w:p w14:paraId="116FE71D" w14:textId="3240719F" w:rsidR="00141A8E" w:rsidRPr="00553227" w:rsidRDefault="008B53FB" w:rsidP="005532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53227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141A8E" w:rsidRPr="00553227">
        <w:rPr>
          <w:rFonts w:ascii="Times New Roman" w:hAnsi="Times New Roman" w:cs="Times New Roman"/>
          <w:bCs/>
          <w:sz w:val="26"/>
          <w:szCs w:val="26"/>
        </w:rPr>
        <w:t>программой</w:t>
      </w:r>
      <w:r w:rsidR="00141A8E" w:rsidRPr="00553227">
        <w:rPr>
          <w:rFonts w:ascii="Times New Roman" w:hAnsi="Times New Roman" w:cs="Times New Roman"/>
          <w:sz w:val="26"/>
          <w:szCs w:val="26"/>
        </w:rPr>
        <w:t xml:space="preserve"> кандидатов в мастера спорта</w:t>
      </w:r>
      <w:r w:rsidRPr="00553227">
        <w:rPr>
          <w:rFonts w:ascii="Times New Roman" w:hAnsi="Times New Roman" w:cs="Times New Roman"/>
          <w:sz w:val="26"/>
          <w:szCs w:val="26"/>
        </w:rPr>
        <w:t>.</w:t>
      </w:r>
    </w:p>
    <w:p w14:paraId="1DA1790B" w14:textId="77777777" w:rsidR="008B53FB" w:rsidRPr="00553227" w:rsidRDefault="008B53FB" w:rsidP="00553227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i/>
          <w:iCs/>
          <w:sz w:val="26"/>
          <w:szCs w:val="26"/>
        </w:rPr>
      </w:pPr>
      <w:r w:rsidRPr="00553227">
        <w:rPr>
          <w:rFonts w:ascii="Times New Roman" w:hAnsi="Times New Roman" w:cs="Times New Roman"/>
          <w:b/>
          <w:bCs/>
          <w:i/>
          <w:iCs/>
          <w:sz w:val="26"/>
          <w:szCs w:val="26"/>
        </w:rPr>
        <w:t>Специально-батутная подготовка (СБП)</w:t>
      </w:r>
    </w:p>
    <w:p w14:paraId="5D444626" w14:textId="77777777" w:rsidR="008B53FB" w:rsidRPr="00553227" w:rsidRDefault="008B53FB" w:rsidP="00553227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553227">
        <w:rPr>
          <w:rFonts w:ascii="Times New Roman" w:hAnsi="Times New Roman" w:cs="Times New Roman"/>
          <w:iCs/>
          <w:sz w:val="26"/>
          <w:szCs w:val="26"/>
        </w:rPr>
        <w:t>(Изучение и совершенствование техники прыжков на батуте)</w:t>
      </w:r>
    </w:p>
    <w:p w14:paraId="1F43F54D" w14:textId="77777777" w:rsidR="008B53FB" w:rsidRPr="00553227" w:rsidRDefault="008B53FB" w:rsidP="005532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53227">
        <w:rPr>
          <w:rFonts w:ascii="Times New Roman" w:hAnsi="Times New Roman" w:cs="Times New Roman"/>
          <w:sz w:val="26"/>
          <w:szCs w:val="26"/>
        </w:rPr>
        <w:t>Уметь выполнять следующие связки:</w:t>
      </w:r>
    </w:p>
    <w:p w14:paraId="0D26481E" w14:textId="77777777" w:rsidR="008B53FB" w:rsidRPr="00553227" w:rsidRDefault="008B53FB" w:rsidP="0055322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553227">
        <w:rPr>
          <w:rFonts w:ascii="Times New Roman" w:hAnsi="Times New Roman" w:cs="Times New Roman"/>
          <w:sz w:val="26"/>
          <w:szCs w:val="26"/>
        </w:rPr>
        <w:t xml:space="preserve">Сальто назад 2143-}314                               Сальто вперед с </w:t>
      </w:r>
      <w:proofErr w:type="spellStart"/>
      <w:r w:rsidRPr="00553227">
        <w:rPr>
          <w:rFonts w:ascii="Times New Roman" w:hAnsi="Times New Roman" w:cs="Times New Roman"/>
          <w:sz w:val="26"/>
          <w:szCs w:val="26"/>
        </w:rPr>
        <w:t>повор</w:t>
      </w:r>
      <w:proofErr w:type="spellEnd"/>
      <w:r w:rsidRPr="00553227">
        <w:rPr>
          <w:rFonts w:ascii="Times New Roman" w:hAnsi="Times New Roman" w:cs="Times New Roman"/>
          <w:sz w:val="26"/>
          <w:szCs w:val="26"/>
        </w:rPr>
        <w:t>, на 540° -}2143</w:t>
      </w:r>
      <w:proofErr w:type="gramEnd"/>
    </w:p>
    <w:p w14:paraId="10A962C5" w14:textId="77777777" w:rsidR="008B53FB" w:rsidRPr="00553227" w:rsidRDefault="008B53FB" w:rsidP="0055322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553227">
        <w:rPr>
          <w:rFonts w:ascii="Times New Roman" w:hAnsi="Times New Roman" w:cs="Times New Roman"/>
          <w:sz w:val="26"/>
          <w:szCs w:val="26"/>
        </w:rPr>
        <w:t xml:space="preserve">Сальто вперед с </w:t>
      </w:r>
      <w:proofErr w:type="spellStart"/>
      <w:r w:rsidRPr="00553227">
        <w:rPr>
          <w:rFonts w:ascii="Times New Roman" w:hAnsi="Times New Roman" w:cs="Times New Roman"/>
          <w:sz w:val="26"/>
          <w:szCs w:val="26"/>
        </w:rPr>
        <w:t>повор</w:t>
      </w:r>
      <w:proofErr w:type="spellEnd"/>
      <w:r w:rsidRPr="00553227">
        <w:rPr>
          <w:rFonts w:ascii="Times New Roman" w:hAnsi="Times New Roman" w:cs="Times New Roman"/>
          <w:sz w:val="26"/>
          <w:szCs w:val="26"/>
        </w:rPr>
        <w:t>. на 540° -}2143      Сальто назад-}314</w:t>
      </w:r>
      <w:proofErr w:type="gramEnd"/>
    </w:p>
    <w:p w14:paraId="4D3ED810" w14:textId="77777777" w:rsidR="008B53FB" w:rsidRPr="00553227" w:rsidRDefault="008B53FB" w:rsidP="0055322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553227">
        <w:rPr>
          <w:rFonts w:ascii="Times New Roman" w:hAnsi="Times New Roman" w:cs="Times New Roman"/>
          <w:sz w:val="26"/>
          <w:szCs w:val="26"/>
        </w:rPr>
        <w:t xml:space="preserve">Сальто вперед с </w:t>
      </w:r>
      <w:proofErr w:type="spellStart"/>
      <w:r w:rsidRPr="00553227">
        <w:rPr>
          <w:rFonts w:ascii="Times New Roman" w:hAnsi="Times New Roman" w:cs="Times New Roman"/>
          <w:sz w:val="26"/>
          <w:szCs w:val="26"/>
        </w:rPr>
        <w:t>повор</w:t>
      </w:r>
      <w:proofErr w:type="spellEnd"/>
      <w:r w:rsidRPr="00553227">
        <w:rPr>
          <w:rFonts w:ascii="Times New Roman" w:hAnsi="Times New Roman" w:cs="Times New Roman"/>
          <w:sz w:val="26"/>
          <w:szCs w:val="26"/>
        </w:rPr>
        <w:t>. на 180° -}2141      Сальто назад-}314П</w:t>
      </w:r>
      <w:proofErr w:type="gramEnd"/>
    </w:p>
    <w:p w14:paraId="7EF3B600" w14:textId="77777777" w:rsidR="008B53FB" w:rsidRPr="00553227" w:rsidRDefault="008B53FB" w:rsidP="0055322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553227">
        <w:rPr>
          <w:rFonts w:ascii="Times New Roman" w:hAnsi="Times New Roman" w:cs="Times New Roman"/>
          <w:sz w:val="26"/>
          <w:szCs w:val="26"/>
        </w:rPr>
        <w:t xml:space="preserve">Сальто назад с </w:t>
      </w:r>
      <w:proofErr w:type="spellStart"/>
      <w:r w:rsidRPr="00553227">
        <w:rPr>
          <w:rFonts w:ascii="Times New Roman" w:hAnsi="Times New Roman" w:cs="Times New Roman"/>
          <w:sz w:val="26"/>
          <w:szCs w:val="26"/>
        </w:rPr>
        <w:t>повор</w:t>
      </w:r>
      <w:proofErr w:type="spellEnd"/>
      <w:r w:rsidRPr="00553227">
        <w:rPr>
          <w:rFonts w:ascii="Times New Roman" w:hAnsi="Times New Roman" w:cs="Times New Roman"/>
          <w:sz w:val="26"/>
          <w:szCs w:val="26"/>
        </w:rPr>
        <w:t xml:space="preserve">. на 360° -}3142        Сальто назад с </w:t>
      </w:r>
      <w:proofErr w:type="spellStart"/>
      <w:r w:rsidRPr="00553227">
        <w:rPr>
          <w:rFonts w:ascii="Times New Roman" w:hAnsi="Times New Roman" w:cs="Times New Roman"/>
          <w:sz w:val="26"/>
          <w:szCs w:val="26"/>
        </w:rPr>
        <w:t>повор</w:t>
      </w:r>
      <w:proofErr w:type="spellEnd"/>
      <w:r w:rsidRPr="00553227">
        <w:rPr>
          <w:rFonts w:ascii="Times New Roman" w:hAnsi="Times New Roman" w:cs="Times New Roman"/>
          <w:sz w:val="26"/>
          <w:szCs w:val="26"/>
        </w:rPr>
        <w:t>. на 360° -}3142</w:t>
      </w:r>
      <w:proofErr w:type="gramEnd"/>
    </w:p>
    <w:p w14:paraId="669A162F" w14:textId="1FE7FCF0" w:rsidR="008B53FB" w:rsidRPr="00553227" w:rsidRDefault="008B53FB" w:rsidP="0055322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553227">
        <w:rPr>
          <w:rFonts w:ascii="Times New Roman" w:hAnsi="Times New Roman" w:cs="Times New Roman"/>
          <w:sz w:val="26"/>
          <w:szCs w:val="26"/>
        </w:rPr>
        <w:t xml:space="preserve">Сальто назад с </w:t>
      </w:r>
      <w:proofErr w:type="spellStart"/>
      <w:r w:rsidRPr="00553227">
        <w:rPr>
          <w:rFonts w:ascii="Times New Roman" w:hAnsi="Times New Roman" w:cs="Times New Roman"/>
          <w:sz w:val="26"/>
          <w:szCs w:val="26"/>
        </w:rPr>
        <w:t>повор</w:t>
      </w:r>
      <w:proofErr w:type="spellEnd"/>
      <w:r w:rsidRPr="00553227">
        <w:rPr>
          <w:rFonts w:ascii="Times New Roman" w:hAnsi="Times New Roman" w:cs="Times New Roman"/>
          <w:sz w:val="26"/>
          <w:szCs w:val="26"/>
        </w:rPr>
        <w:t>. на 360°-}3142         Двойное сальто назад -}318</w:t>
      </w:r>
      <w:proofErr w:type="gramEnd"/>
    </w:p>
    <w:p w14:paraId="4051F067" w14:textId="77777777" w:rsidR="008B53FB" w:rsidRPr="00553227" w:rsidRDefault="008B53FB" w:rsidP="0055322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553227">
        <w:rPr>
          <w:rFonts w:ascii="Times New Roman" w:hAnsi="Times New Roman" w:cs="Times New Roman"/>
          <w:sz w:val="26"/>
          <w:szCs w:val="26"/>
        </w:rPr>
        <w:t xml:space="preserve">Сальто вперед с </w:t>
      </w:r>
      <w:proofErr w:type="spellStart"/>
      <w:r w:rsidRPr="00553227">
        <w:rPr>
          <w:rFonts w:ascii="Times New Roman" w:hAnsi="Times New Roman" w:cs="Times New Roman"/>
          <w:sz w:val="26"/>
          <w:szCs w:val="26"/>
        </w:rPr>
        <w:t>повор</w:t>
      </w:r>
      <w:proofErr w:type="spellEnd"/>
      <w:r w:rsidRPr="00553227">
        <w:rPr>
          <w:rFonts w:ascii="Times New Roman" w:hAnsi="Times New Roman" w:cs="Times New Roman"/>
          <w:sz w:val="26"/>
          <w:szCs w:val="26"/>
        </w:rPr>
        <w:t>. на 180° -}2141      Сальто назад-}314Г</w:t>
      </w:r>
      <w:proofErr w:type="gramEnd"/>
    </w:p>
    <w:p w14:paraId="22806567" w14:textId="77777777" w:rsidR="008B53FB" w:rsidRPr="00553227" w:rsidRDefault="008B53FB" w:rsidP="0055322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553227">
        <w:rPr>
          <w:rFonts w:ascii="Times New Roman" w:hAnsi="Times New Roman" w:cs="Times New Roman"/>
          <w:sz w:val="26"/>
          <w:szCs w:val="26"/>
        </w:rPr>
        <w:t>Двойное сальто назад-} 318                        Сальто назад-}314П</w:t>
      </w:r>
      <w:proofErr w:type="gramEnd"/>
    </w:p>
    <w:p w14:paraId="7B0014ED" w14:textId="0C82DAF3" w:rsidR="008B53FB" w:rsidRPr="00553227" w:rsidRDefault="008B53FB" w:rsidP="0055322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553227">
        <w:rPr>
          <w:rFonts w:ascii="Times New Roman" w:hAnsi="Times New Roman" w:cs="Times New Roman"/>
          <w:sz w:val="26"/>
          <w:szCs w:val="26"/>
        </w:rPr>
        <w:t xml:space="preserve">Сальто вперед с </w:t>
      </w:r>
      <w:proofErr w:type="spellStart"/>
      <w:r w:rsidRPr="00553227">
        <w:rPr>
          <w:rFonts w:ascii="Times New Roman" w:hAnsi="Times New Roman" w:cs="Times New Roman"/>
          <w:sz w:val="26"/>
          <w:szCs w:val="26"/>
        </w:rPr>
        <w:t>повор</w:t>
      </w:r>
      <w:proofErr w:type="spellEnd"/>
      <w:r w:rsidRPr="00553227">
        <w:rPr>
          <w:rFonts w:ascii="Times New Roman" w:hAnsi="Times New Roman" w:cs="Times New Roman"/>
          <w:sz w:val="26"/>
          <w:szCs w:val="26"/>
        </w:rPr>
        <w:t>. на 180°-}2141      Двойное сальто назад -}318</w:t>
      </w:r>
      <w:proofErr w:type="gramEnd"/>
    </w:p>
    <w:p w14:paraId="13164E1C" w14:textId="4003CD90" w:rsidR="008B53FB" w:rsidRPr="00553227" w:rsidRDefault="008B53FB" w:rsidP="0055322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553227">
        <w:rPr>
          <w:rFonts w:ascii="Times New Roman" w:hAnsi="Times New Roman" w:cs="Times New Roman"/>
          <w:sz w:val="26"/>
          <w:szCs w:val="26"/>
        </w:rPr>
        <w:t>Сальто вперед –}214</w:t>
      </w:r>
      <w:proofErr w:type="gramEnd"/>
    </w:p>
    <w:p w14:paraId="69814794" w14:textId="0536DEF6" w:rsidR="008B53FB" w:rsidRPr="00553227" w:rsidRDefault="008B53FB" w:rsidP="0055322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553227">
        <w:rPr>
          <w:rFonts w:ascii="Times New Roman" w:hAnsi="Times New Roman" w:cs="Times New Roman"/>
          <w:sz w:val="26"/>
          <w:szCs w:val="26"/>
        </w:rPr>
        <w:t>Двойное сальто назад -}318</w:t>
      </w:r>
      <w:proofErr w:type="gramEnd"/>
    </w:p>
    <w:p w14:paraId="7B9F5C8E" w14:textId="77777777" w:rsidR="008B53FB" w:rsidRPr="00553227" w:rsidRDefault="008B53FB" w:rsidP="0055322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53227">
        <w:rPr>
          <w:rFonts w:ascii="Times New Roman" w:hAnsi="Times New Roman" w:cs="Times New Roman"/>
          <w:bCs/>
          <w:sz w:val="26"/>
          <w:szCs w:val="26"/>
        </w:rPr>
        <w:t xml:space="preserve">Учить новые элементы:       </w:t>
      </w:r>
    </w:p>
    <w:p w14:paraId="3C89F0AB" w14:textId="77777777" w:rsidR="008B53FB" w:rsidRPr="00553227" w:rsidRDefault="008B53FB" w:rsidP="0055322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53227">
        <w:rPr>
          <w:rFonts w:ascii="Times New Roman" w:hAnsi="Times New Roman" w:cs="Times New Roman"/>
          <w:bCs/>
          <w:sz w:val="26"/>
          <w:szCs w:val="26"/>
        </w:rPr>
        <w:t>- 217С; 2153;</w:t>
      </w:r>
    </w:p>
    <w:p w14:paraId="21A944F0" w14:textId="77777777" w:rsidR="008B53FB" w:rsidRPr="00553227" w:rsidRDefault="008B53FB" w:rsidP="0055322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53227">
        <w:rPr>
          <w:rFonts w:ascii="Times New Roman" w:hAnsi="Times New Roman" w:cs="Times New Roman"/>
          <w:bCs/>
          <w:sz w:val="26"/>
          <w:szCs w:val="26"/>
        </w:rPr>
        <w:t>- 2181Г или</w:t>
      </w:r>
      <w:proofErr w:type="gramStart"/>
      <w:r w:rsidRPr="00553227">
        <w:rPr>
          <w:rFonts w:ascii="Times New Roman" w:hAnsi="Times New Roman" w:cs="Times New Roman"/>
          <w:bCs/>
          <w:sz w:val="26"/>
          <w:szCs w:val="26"/>
        </w:rPr>
        <w:t xml:space="preserve"> С</w:t>
      </w:r>
      <w:proofErr w:type="gramEnd"/>
      <w:r w:rsidRPr="00553227">
        <w:rPr>
          <w:rFonts w:ascii="Times New Roman" w:hAnsi="Times New Roman" w:cs="Times New Roman"/>
          <w:bCs/>
          <w:sz w:val="26"/>
          <w:szCs w:val="26"/>
        </w:rPr>
        <w:t xml:space="preserve"> (0-1) – поворот рекомендуется выполнять во втором сальто.</w:t>
      </w:r>
    </w:p>
    <w:p w14:paraId="71B95B5B" w14:textId="20EA8DD1" w:rsidR="008B53FB" w:rsidRPr="00553227" w:rsidRDefault="008B53FB" w:rsidP="0055322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53227">
        <w:rPr>
          <w:rFonts w:ascii="Times New Roman" w:hAnsi="Times New Roman" w:cs="Times New Roman"/>
          <w:sz w:val="26"/>
          <w:szCs w:val="26"/>
        </w:rPr>
        <w:t>Овладеть упражнениями программы кандидатов в мастера спорта;</w:t>
      </w:r>
    </w:p>
    <w:p w14:paraId="6EF29F74" w14:textId="77777777" w:rsidR="008B53FB" w:rsidRPr="00553227" w:rsidRDefault="008B53FB" w:rsidP="0055322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53227">
        <w:rPr>
          <w:rFonts w:ascii="Times New Roman" w:hAnsi="Times New Roman" w:cs="Times New Roman"/>
          <w:bCs/>
          <w:sz w:val="26"/>
          <w:szCs w:val="26"/>
        </w:rPr>
        <w:t>Первое произвольное упражнение - состоит из 10 различных элементов с вращением по сальто, сложность упражнения к окончательной оценке не прибавляется, но при составлении должны выполняться специальные требования:</w:t>
      </w:r>
    </w:p>
    <w:p w14:paraId="044C5B22" w14:textId="77777777" w:rsidR="008B53FB" w:rsidRPr="00553227" w:rsidRDefault="008B53FB" w:rsidP="0055322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53227">
        <w:rPr>
          <w:rFonts w:ascii="Times New Roman" w:hAnsi="Times New Roman" w:cs="Times New Roman"/>
          <w:bCs/>
          <w:sz w:val="26"/>
          <w:szCs w:val="26"/>
        </w:rPr>
        <w:t>1. элемент либо с вращением по сальто на 720°, либо сальто с поворотом не менее чем на 540°, элемент с приземлением на живот или спину.</w:t>
      </w:r>
    </w:p>
    <w:p w14:paraId="682488E4" w14:textId="77777777" w:rsidR="008B53FB" w:rsidRPr="00553227" w:rsidRDefault="008B53FB" w:rsidP="0055322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53227">
        <w:rPr>
          <w:rFonts w:ascii="Times New Roman" w:hAnsi="Times New Roman" w:cs="Times New Roman"/>
          <w:bCs/>
          <w:sz w:val="26"/>
          <w:szCs w:val="26"/>
        </w:rPr>
        <w:t>2. элемент с живота либо со спины в связке с предыдущим.</w:t>
      </w:r>
    </w:p>
    <w:p w14:paraId="119D4FA6" w14:textId="00C3A2C2" w:rsidR="00456739" w:rsidRPr="00553227" w:rsidRDefault="008B53FB" w:rsidP="0055322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53227">
        <w:rPr>
          <w:rFonts w:ascii="Times New Roman" w:hAnsi="Times New Roman" w:cs="Times New Roman"/>
          <w:bCs/>
          <w:sz w:val="26"/>
          <w:szCs w:val="26"/>
        </w:rPr>
        <w:lastRenderedPageBreak/>
        <w:t>3. разрешается один промежуточный прыжок (110Г, 110C, 110СВ)</w:t>
      </w:r>
      <w:r w:rsidR="006215B7" w:rsidRPr="00553227">
        <w:rPr>
          <w:rFonts w:ascii="Times New Roman" w:hAnsi="Times New Roman" w:cs="Times New Roman"/>
          <w:bCs/>
          <w:sz w:val="26"/>
          <w:szCs w:val="26"/>
        </w:rPr>
        <w:t>.</w:t>
      </w:r>
      <w:r w:rsidRPr="00553227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14:paraId="6953AACC" w14:textId="77777777" w:rsidR="00456739" w:rsidRPr="00553227" w:rsidRDefault="008B53FB" w:rsidP="0055322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53227">
        <w:rPr>
          <w:rFonts w:ascii="Times New Roman" w:hAnsi="Times New Roman" w:cs="Times New Roman"/>
          <w:bCs/>
          <w:sz w:val="26"/>
          <w:szCs w:val="26"/>
        </w:rPr>
        <w:t>Второе произвольное упражнение - состоит из 10 не повторяющихся элементов, сумма коэффициентов трудности всех прыжков прибавляется к оценке за технику выполнения данной комбинации.</w:t>
      </w:r>
    </w:p>
    <w:p w14:paraId="15183B11" w14:textId="1B15CE40" w:rsidR="00141A8E" w:rsidRPr="00553227" w:rsidRDefault="008B53FB" w:rsidP="0055322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53227">
        <w:rPr>
          <w:rFonts w:ascii="Times New Roman" w:hAnsi="Times New Roman" w:cs="Times New Roman"/>
          <w:bCs/>
          <w:sz w:val="26"/>
          <w:szCs w:val="26"/>
        </w:rPr>
        <w:t>Например, ПК - произвольная комбинация:</w:t>
      </w:r>
      <w:r w:rsidR="00456739" w:rsidRPr="00553227">
        <w:rPr>
          <w:rFonts w:ascii="Times New Roman" w:hAnsi="Times New Roman" w:cs="Times New Roman"/>
          <w:bCs/>
          <w:sz w:val="26"/>
          <w:szCs w:val="26"/>
        </w:rPr>
        <w:t xml:space="preserve"> (КТ=6,4)</w:t>
      </w:r>
    </w:p>
    <w:tbl>
      <w:tblPr>
        <w:tblStyle w:val="a4"/>
        <w:tblW w:w="9359" w:type="dxa"/>
        <w:tblLook w:val="04A0" w:firstRow="1" w:lastRow="0" w:firstColumn="1" w:lastColumn="0" w:noHBand="0" w:noVBand="1"/>
      </w:tblPr>
      <w:tblGrid>
        <w:gridCol w:w="784"/>
        <w:gridCol w:w="4780"/>
        <w:gridCol w:w="550"/>
        <w:gridCol w:w="1111"/>
        <w:gridCol w:w="992"/>
        <w:gridCol w:w="1142"/>
      </w:tblGrid>
      <w:tr w:rsidR="00456739" w:rsidRPr="008B7913" w14:paraId="75BEF159" w14:textId="77777777" w:rsidTr="008B7913">
        <w:trPr>
          <w:trHeight w:val="288"/>
        </w:trPr>
        <w:tc>
          <w:tcPr>
            <w:tcW w:w="784" w:type="dxa"/>
          </w:tcPr>
          <w:p w14:paraId="15C24155" w14:textId="49270624" w:rsidR="00456739" w:rsidRPr="00553227" w:rsidRDefault="00456739" w:rsidP="008B7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spellStart"/>
            <w:r w:rsidR="00553227" w:rsidRPr="00553227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4780" w:type="dxa"/>
          </w:tcPr>
          <w:p w14:paraId="58511C7D" w14:textId="03260237" w:rsidR="00456739" w:rsidRPr="00553227" w:rsidRDefault="00456739" w:rsidP="008B791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2-ое упражнение</w:t>
            </w:r>
            <w:r w:rsidRPr="005532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произвольная комбинация</w:t>
            </w:r>
          </w:p>
        </w:tc>
        <w:tc>
          <w:tcPr>
            <w:tcW w:w="550" w:type="dxa"/>
          </w:tcPr>
          <w:p w14:paraId="3ABED39B" w14:textId="77777777" w:rsidR="00456739" w:rsidRPr="00553227" w:rsidRDefault="00456739" w:rsidP="008B7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</w:tcPr>
          <w:p w14:paraId="45C8C63D" w14:textId="77777777" w:rsidR="00456739" w:rsidRPr="00553227" w:rsidRDefault="00456739" w:rsidP="008B7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269DF56" w14:textId="77777777" w:rsidR="00456739" w:rsidRPr="00553227" w:rsidRDefault="00456739" w:rsidP="008B7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14:paraId="72A9C386" w14:textId="77777777" w:rsidR="00456739" w:rsidRPr="00553227" w:rsidRDefault="00456739" w:rsidP="008B7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739" w:rsidRPr="008B7913" w14:paraId="4042E2DA" w14:textId="77777777" w:rsidTr="008B7913">
        <w:trPr>
          <w:trHeight w:val="288"/>
        </w:trPr>
        <w:tc>
          <w:tcPr>
            <w:tcW w:w="784" w:type="dxa"/>
          </w:tcPr>
          <w:p w14:paraId="393DE555" w14:textId="77777777" w:rsidR="00456739" w:rsidRPr="00553227" w:rsidRDefault="00456739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80" w:type="dxa"/>
          </w:tcPr>
          <w:p w14:paraId="1693CD6A" w14:textId="2D0628F7" w:rsidR="00456739" w:rsidRPr="00553227" w:rsidRDefault="00456739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Двойное сальто назад «Г» на ноги</w:t>
            </w:r>
          </w:p>
        </w:tc>
        <w:tc>
          <w:tcPr>
            <w:tcW w:w="550" w:type="dxa"/>
          </w:tcPr>
          <w:p w14:paraId="3F3C25B0" w14:textId="1F1DF2B7" w:rsidR="00456739" w:rsidRPr="00553227" w:rsidRDefault="00456739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</w:tcPr>
          <w:p w14:paraId="017EA40A" w14:textId="0820EFEF" w:rsidR="00456739" w:rsidRPr="00553227" w:rsidRDefault="00456739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318Г</w:t>
            </w:r>
          </w:p>
        </w:tc>
        <w:tc>
          <w:tcPr>
            <w:tcW w:w="992" w:type="dxa"/>
          </w:tcPr>
          <w:p w14:paraId="7267B19A" w14:textId="343CE406" w:rsidR="00456739" w:rsidRPr="00553227" w:rsidRDefault="00456739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42" w:type="dxa"/>
          </w:tcPr>
          <w:p w14:paraId="0F1553F7" w14:textId="77777777" w:rsidR="00456739" w:rsidRPr="00553227" w:rsidRDefault="00456739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739" w:rsidRPr="008B7913" w14:paraId="074AA411" w14:textId="77777777" w:rsidTr="008B7913">
        <w:trPr>
          <w:trHeight w:val="276"/>
        </w:trPr>
        <w:tc>
          <w:tcPr>
            <w:tcW w:w="784" w:type="dxa"/>
          </w:tcPr>
          <w:p w14:paraId="6105A0E8" w14:textId="77777777" w:rsidR="00456739" w:rsidRPr="00553227" w:rsidRDefault="00456739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80" w:type="dxa"/>
          </w:tcPr>
          <w:p w14:paraId="2FFACAB6" w14:textId="0AF1F50C" w:rsidR="00456739" w:rsidRPr="00553227" w:rsidRDefault="00456739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Сальто вперед «С» с ½ пируэтом на ноги</w:t>
            </w:r>
          </w:p>
        </w:tc>
        <w:tc>
          <w:tcPr>
            <w:tcW w:w="550" w:type="dxa"/>
          </w:tcPr>
          <w:p w14:paraId="433F6735" w14:textId="1C4A963A" w:rsidR="00456739" w:rsidRPr="00553227" w:rsidRDefault="00456739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</w:tcPr>
          <w:p w14:paraId="726733D8" w14:textId="503AE476" w:rsidR="00456739" w:rsidRPr="00553227" w:rsidRDefault="00456739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2141С</w:t>
            </w:r>
          </w:p>
        </w:tc>
        <w:tc>
          <w:tcPr>
            <w:tcW w:w="992" w:type="dxa"/>
          </w:tcPr>
          <w:p w14:paraId="7C3CCC44" w14:textId="1392CB53" w:rsidR="00456739" w:rsidRPr="00553227" w:rsidRDefault="00456739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42" w:type="dxa"/>
          </w:tcPr>
          <w:p w14:paraId="437554FF" w14:textId="77777777" w:rsidR="00456739" w:rsidRPr="00553227" w:rsidRDefault="00456739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739" w:rsidRPr="008B7913" w14:paraId="3A9C816B" w14:textId="77777777" w:rsidTr="008B7913">
        <w:trPr>
          <w:trHeight w:val="341"/>
        </w:trPr>
        <w:tc>
          <w:tcPr>
            <w:tcW w:w="784" w:type="dxa"/>
          </w:tcPr>
          <w:p w14:paraId="5584C317" w14:textId="77777777" w:rsidR="00456739" w:rsidRPr="00553227" w:rsidRDefault="00456739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80" w:type="dxa"/>
          </w:tcPr>
          <w:p w14:paraId="613D3BEB" w14:textId="61540F43" w:rsidR="00456739" w:rsidRPr="00553227" w:rsidRDefault="00456739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Сальто назад «Г» на ноги</w:t>
            </w:r>
          </w:p>
        </w:tc>
        <w:tc>
          <w:tcPr>
            <w:tcW w:w="550" w:type="dxa"/>
          </w:tcPr>
          <w:p w14:paraId="05309C2A" w14:textId="0690F759" w:rsidR="00456739" w:rsidRPr="00553227" w:rsidRDefault="00456739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</w:tcPr>
          <w:p w14:paraId="34E3990D" w14:textId="4601E371" w:rsidR="00456739" w:rsidRPr="00553227" w:rsidRDefault="00456739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314Г</w:t>
            </w:r>
          </w:p>
        </w:tc>
        <w:tc>
          <w:tcPr>
            <w:tcW w:w="992" w:type="dxa"/>
          </w:tcPr>
          <w:p w14:paraId="1A735E7E" w14:textId="1C0D5C1F" w:rsidR="00456739" w:rsidRPr="00553227" w:rsidRDefault="00456739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42" w:type="dxa"/>
          </w:tcPr>
          <w:p w14:paraId="56FCC849" w14:textId="0FC080DB" w:rsidR="00456739" w:rsidRPr="00553227" w:rsidRDefault="00456739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456739" w:rsidRPr="008B7913" w14:paraId="495EB8A5" w14:textId="77777777" w:rsidTr="008B7913">
        <w:trPr>
          <w:trHeight w:val="289"/>
        </w:trPr>
        <w:tc>
          <w:tcPr>
            <w:tcW w:w="784" w:type="dxa"/>
          </w:tcPr>
          <w:p w14:paraId="211DCB1A" w14:textId="77777777" w:rsidR="00456739" w:rsidRPr="00553227" w:rsidRDefault="00456739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80" w:type="dxa"/>
          </w:tcPr>
          <w:p w14:paraId="0F056723" w14:textId="386D2247" w:rsidR="00456739" w:rsidRPr="00553227" w:rsidRDefault="00456739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Сальто вперед «С» с поворотом на 540º на ноги</w:t>
            </w:r>
          </w:p>
        </w:tc>
        <w:tc>
          <w:tcPr>
            <w:tcW w:w="550" w:type="dxa"/>
          </w:tcPr>
          <w:p w14:paraId="5D525027" w14:textId="2E7802D7" w:rsidR="00456739" w:rsidRPr="00553227" w:rsidRDefault="00456739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</w:tcPr>
          <w:p w14:paraId="39D9C8FA" w14:textId="3F8A6BEC" w:rsidR="00456739" w:rsidRPr="00553227" w:rsidRDefault="00456739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2143С</w:t>
            </w:r>
          </w:p>
        </w:tc>
        <w:tc>
          <w:tcPr>
            <w:tcW w:w="992" w:type="dxa"/>
          </w:tcPr>
          <w:p w14:paraId="72FFEC5E" w14:textId="0C4A44EA" w:rsidR="00456739" w:rsidRPr="00553227" w:rsidRDefault="00456739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42" w:type="dxa"/>
          </w:tcPr>
          <w:p w14:paraId="5F1BD246" w14:textId="4BDAFEC6" w:rsidR="00456739" w:rsidRPr="00553227" w:rsidRDefault="00456739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456739" w:rsidRPr="008B7913" w14:paraId="3D1832D1" w14:textId="77777777" w:rsidTr="008B7913">
        <w:trPr>
          <w:trHeight w:val="157"/>
        </w:trPr>
        <w:tc>
          <w:tcPr>
            <w:tcW w:w="784" w:type="dxa"/>
          </w:tcPr>
          <w:p w14:paraId="51DE7D63" w14:textId="77777777" w:rsidR="00456739" w:rsidRPr="00553227" w:rsidRDefault="00456739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80" w:type="dxa"/>
          </w:tcPr>
          <w:p w14:paraId="5F7D2AEF" w14:textId="0A6FD81C" w:rsidR="00456739" w:rsidRPr="00553227" w:rsidRDefault="00456739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Сальто назад «П» на ноги</w:t>
            </w:r>
          </w:p>
        </w:tc>
        <w:tc>
          <w:tcPr>
            <w:tcW w:w="550" w:type="dxa"/>
          </w:tcPr>
          <w:p w14:paraId="5FE50936" w14:textId="5E531DB1" w:rsidR="00456739" w:rsidRPr="00553227" w:rsidRDefault="00456739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</w:tcPr>
          <w:p w14:paraId="709F3627" w14:textId="60B50B74" w:rsidR="00456739" w:rsidRPr="00553227" w:rsidRDefault="00456739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314П</w:t>
            </w:r>
          </w:p>
        </w:tc>
        <w:tc>
          <w:tcPr>
            <w:tcW w:w="992" w:type="dxa"/>
          </w:tcPr>
          <w:p w14:paraId="26ED78B2" w14:textId="40CF62DA" w:rsidR="00456739" w:rsidRPr="00553227" w:rsidRDefault="00456739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42" w:type="dxa"/>
          </w:tcPr>
          <w:p w14:paraId="7F3C0852" w14:textId="58E5298B" w:rsidR="00456739" w:rsidRPr="00553227" w:rsidRDefault="00456739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456739" w:rsidRPr="008B7913" w14:paraId="312F97B5" w14:textId="77777777" w:rsidTr="008B7913">
        <w:trPr>
          <w:trHeight w:val="246"/>
        </w:trPr>
        <w:tc>
          <w:tcPr>
            <w:tcW w:w="784" w:type="dxa"/>
          </w:tcPr>
          <w:p w14:paraId="64624DAC" w14:textId="77777777" w:rsidR="00456739" w:rsidRPr="00553227" w:rsidRDefault="00456739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80" w:type="dxa"/>
          </w:tcPr>
          <w:p w14:paraId="2A4A9FD8" w14:textId="0A4A85AC" w:rsidR="00456739" w:rsidRPr="00553227" w:rsidRDefault="00456739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Сальто назад «П» с поворотом на 360 º на ноги</w:t>
            </w:r>
          </w:p>
        </w:tc>
        <w:tc>
          <w:tcPr>
            <w:tcW w:w="550" w:type="dxa"/>
          </w:tcPr>
          <w:p w14:paraId="0BE2EB94" w14:textId="04C62F29" w:rsidR="00456739" w:rsidRPr="00553227" w:rsidRDefault="00456739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</w:tcPr>
          <w:p w14:paraId="1B743288" w14:textId="5D6B7787" w:rsidR="00456739" w:rsidRPr="00553227" w:rsidRDefault="00456739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3142П</w:t>
            </w:r>
          </w:p>
        </w:tc>
        <w:tc>
          <w:tcPr>
            <w:tcW w:w="992" w:type="dxa"/>
          </w:tcPr>
          <w:p w14:paraId="53C353DC" w14:textId="5BBEFC3C" w:rsidR="00456739" w:rsidRPr="00553227" w:rsidRDefault="00456739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42" w:type="dxa"/>
          </w:tcPr>
          <w:p w14:paraId="07751191" w14:textId="3CDBB770" w:rsidR="00456739" w:rsidRPr="00553227" w:rsidRDefault="00456739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456739" w:rsidRPr="008B7913" w14:paraId="6967DE24" w14:textId="77777777" w:rsidTr="008B7913">
        <w:trPr>
          <w:trHeight w:val="577"/>
        </w:trPr>
        <w:tc>
          <w:tcPr>
            <w:tcW w:w="784" w:type="dxa"/>
          </w:tcPr>
          <w:p w14:paraId="09DBBECB" w14:textId="77777777" w:rsidR="00456739" w:rsidRPr="00553227" w:rsidRDefault="00456739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780" w:type="dxa"/>
          </w:tcPr>
          <w:p w14:paraId="4E332286" w14:textId="6426C359" w:rsidR="00456739" w:rsidRPr="00553227" w:rsidRDefault="00456739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Сальто вперед «Г» с поворотом на 180º на ноги</w:t>
            </w:r>
          </w:p>
        </w:tc>
        <w:tc>
          <w:tcPr>
            <w:tcW w:w="550" w:type="dxa"/>
          </w:tcPr>
          <w:p w14:paraId="1AC0520A" w14:textId="1855C408" w:rsidR="00456739" w:rsidRPr="00553227" w:rsidRDefault="00456739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</w:tcPr>
          <w:p w14:paraId="5F17F790" w14:textId="2BC68BB4" w:rsidR="00456739" w:rsidRPr="00553227" w:rsidRDefault="00456739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2141Г</w:t>
            </w:r>
          </w:p>
        </w:tc>
        <w:tc>
          <w:tcPr>
            <w:tcW w:w="992" w:type="dxa"/>
          </w:tcPr>
          <w:p w14:paraId="3581366A" w14:textId="054E2D91" w:rsidR="00456739" w:rsidRPr="00553227" w:rsidRDefault="00456739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42" w:type="dxa"/>
          </w:tcPr>
          <w:p w14:paraId="391157F3" w14:textId="04E812D9" w:rsidR="00456739" w:rsidRPr="00553227" w:rsidRDefault="00456739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456739" w:rsidRPr="008B7913" w14:paraId="1A83F4DE" w14:textId="77777777" w:rsidTr="008B7913">
        <w:trPr>
          <w:trHeight w:val="371"/>
        </w:trPr>
        <w:tc>
          <w:tcPr>
            <w:tcW w:w="784" w:type="dxa"/>
          </w:tcPr>
          <w:p w14:paraId="50C1F540" w14:textId="77777777" w:rsidR="00456739" w:rsidRPr="00553227" w:rsidRDefault="00456739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80" w:type="dxa"/>
          </w:tcPr>
          <w:p w14:paraId="3BEA80DA" w14:textId="4DD1E852" w:rsidR="00456739" w:rsidRPr="00553227" w:rsidRDefault="00456739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 xml:space="preserve">Сальто назад «П» на ноги </w:t>
            </w:r>
          </w:p>
        </w:tc>
        <w:tc>
          <w:tcPr>
            <w:tcW w:w="550" w:type="dxa"/>
          </w:tcPr>
          <w:p w14:paraId="2E5DF48D" w14:textId="582855D1" w:rsidR="00456739" w:rsidRPr="00553227" w:rsidRDefault="00456739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</w:tcPr>
          <w:p w14:paraId="657B9864" w14:textId="712ED671" w:rsidR="00456739" w:rsidRPr="00553227" w:rsidRDefault="00456739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314С</w:t>
            </w:r>
          </w:p>
        </w:tc>
        <w:tc>
          <w:tcPr>
            <w:tcW w:w="992" w:type="dxa"/>
          </w:tcPr>
          <w:p w14:paraId="519225FE" w14:textId="01D86C81" w:rsidR="00456739" w:rsidRPr="00553227" w:rsidRDefault="00456739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42" w:type="dxa"/>
          </w:tcPr>
          <w:p w14:paraId="6EC8702A" w14:textId="0353C947" w:rsidR="00456739" w:rsidRPr="00553227" w:rsidRDefault="00456739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456739" w:rsidRPr="008B7913" w14:paraId="100E8703" w14:textId="77777777" w:rsidTr="008B7913">
        <w:trPr>
          <w:trHeight w:val="184"/>
        </w:trPr>
        <w:tc>
          <w:tcPr>
            <w:tcW w:w="784" w:type="dxa"/>
          </w:tcPr>
          <w:p w14:paraId="5355BAFE" w14:textId="77777777" w:rsidR="00456739" w:rsidRPr="00553227" w:rsidRDefault="00456739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780" w:type="dxa"/>
          </w:tcPr>
          <w:p w14:paraId="1AF39404" w14:textId="59B208D7" w:rsidR="00456739" w:rsidRPr="00553227" w:rsidRDefault="00456739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¾ сальто вперед «П» на спину</w:t>
            </w:r>
          </w:p>
        </w:tc>
        <w:tc>
          <w:tcPr>
            <w:tcW w:w="550" w:type="dxa"/>
          </w:tcPr>
          <w:p w14:paraId="0D822CF5" w14:textId="03D43BE7" w:rsidR="00456739" w:rsidRPr="00553227" w:rsidRDefault="00456739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</w:tcPr>
          <w:p w14:paraId="56035BC4" w14:textId="38B74687" w:rsidR="00456739" w:rsidRPr="00553227" w:rsidRDefault="00456739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213П</w:t>
            </w:r>
          </w:p>
        </w:tc>
        <w:tc>
          <w:tcPr>
            <w:tcW w:w="992" w:type="dxa"/>
          </w:tcPr>
          <w:p w14:paraId="59E440D9" w14:textId="6CD678E7" w:rsidR="00456739" w:rsidRPr="00553227" w:rsidRDefault="00456739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42" w:type="dxa"/>
          </w:tcPr>
          <w:p w14:paraId="2498AC16" w14:textId="5F0D7D99" w:rsidR="00456739" w:rsidRPr="00553227" w:rsidRDefault="00456739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456739" w:rsidRPr="008B7913" w14:paraId="4546BC8E" w14:textId="77777777" w:rsidTr="008B7913">
        <w:trPr>
          <w:trHeight w:val="203"/>
        </w:trPr>
        <w:tc>
          <w:tcPr>
            <w:tcW w:w="784" w:type="dxa"/>
          </w:tcPr>
          <w:p w14:paraId="185E285A" w14:textId="77777777" w:rsidR="00456739" w:rsidRPr="00553227" w:rsidRDefault="00456739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780" w:type="dxa"/>
          </w:tcPr>
          <w:p w14:paraId="6F3EC941" w14:textId="219A647E" w:rsidR="00456739" w:rsidRPr="00553227" w:rsidRDefault="00456739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1 ¼ сальто вперед «Г» с поворот</w:t>
            </w:r>
            <w:proofErr w:type="gramStart"/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5532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ругом на ноги</w:t>
            </w:r>
          </w:p>
        </w:tc>
        <w:tc>
          <w:tcPr>
            <w:tcW w:w="550" w:type="dxa"/>
          </w:tcPr>
          <w:p w14:paraId="56BBA42B" w14:textId="239CA12D" w:rsidR="00456739" w:rsidRPr="00553227" w:rsidRDefault="00456739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</w:tcPr>
          <w:p w14:paraId="7795F2A4" w14:textId="10913003" w:rsidR="00456739" w:rsidRPr="00553227" w:rsidRDefault="00456739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2351Г</w:t>
            </w:r>
          </w:p>
        </w:tc>
        <w:tc>
          <w:tcPr>
            <w:tcW w:w="992" w:type="dxa"/>
          </w:tcPr>
          <w:p w14:paraId="4E8A626E" w14:textId="643E52E2" w:rsidR="00456739" w:rsidRPr="00553227" w:rsidRDefault="00456739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42" w:type="dxa"/>
          </w:tcPr>
          <w:p w14:paraId="2DEF02AF" w14:textId="503EC70D" w:rsidR="00456739" w:rsidRPr="00553227" w:rsidRDefault="00456739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</w:tbl>
    <w:p w14:paraId="1F1A6FF5" w14:textId="77777777" w:rsidR="00456739" w:rsidRPr="00553227" w:rsidRDefault="00456739" w:rsidP="00553227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553227">
        <w:rPr>
          <w:rFonts w:ascii="Times New Roman" w:hAnsi="Times New Roman" w:cs="Times New Roman"/>
          <w:b/>
          <w:bCs/>
          <w:i/>
          <w:iCs/>
          <w:sz w:val="26"/>
          <w:szCs w:val="26"/>
        </w:rPr>
        <w:t>Тренажерная подготовка</w:t>
      </w:r>
    </w:p>
    <w:p w14:paraId="4D993167" w14:textId="77777777" w:rsidR="00456739" w:rsidRPr="00553227" w:rsidRDefault="00456739" w:rsidP="005532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53227">
        <w:rPr>
          <w:rFonts w:ascii="Times New Roman" w:hAnsi="Times New Roman" w:cs="Times New Roman"/>
          <w:sz w:val="26"/>
          <w:szCs w:val="26"/>
        </w:rPr>
        <w:t>Овладеть выполнением на батуте с приземлением в мягкую зону приземления:</w:t>
      </w:r>
    </w:p>
    <w:p w14:paraId="0909112A" w14:textId="51721AA9" w:rsidR="00456739" w:rsidRPr="00553227" w:rsidRDefault="00456739" w:rsidP="005532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53227">
        <w:rPr>
          <w:rFonts w:ascii="Times New Roman" w:hAnsi="Times New Roman" w:cs="Times New Roman"/>
          <w:sz w:val="26"/>
          <w:szCs w:val="26"/>
        </w:rPr>
        <w:t xml:space="preserve">- двойное </w:t>
      </w:r>
      <w:proofErr w:type="gramStart"/>
      <w:r w:rsidRPr="00553227">
        <w:rPr>
          <w:rFonts w:ascii="Times New Roman" w:hAnsi="Times New Roman" w:cs="Times New Roman"/>
          <w:sz w:val="26"/>
          <w:szCs w:val="26"/>
        </w:rPr>
        <w:t>сальто</w:t>
      </w:r>
      <w:proofErr w:type="gramEnd"/>
      <w:r w:rsidRPr="00553227">
        <w:rPr>
          <w:rFonts w:ascii="Times New Roman" w:hAnsi="Times New Roman" w:cs="Times New Roman"/>
          <w:sz w:val="26"/>
          <w:szCs w:val="26"/>
        </w:rPr>
        <w:t xml:space="preserve"> вперед группированное с раскрыванием – 218Г;</w:t>
      </w:r>
    </w:p>
    <w:p w14:paraId="3BE43C71" w14:textId="7D968305" w:rsidR="00456739" w:rsidRPr="00553227" w:rsidRDefault="00456739" w:rsidP="005532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53227">
        <w:rPr>
          <w:rFonts w:ascii="Times New Roman" w:hAnsi="Times New Roman" w:cs="Times New Roman"/>
          <w:sz w:val="26"/>
          <w:szCs w:val="26"/>
        </w:rPr>
        <w:t xml:space="preserve">- двойное </w:t>
      </w:r>
      <w:proofErr w:type="gramStart"/>
      <w:r w:rsidRPr="00553227">
        <w:rPr>
          <w:rFonts w:ascii="Times New Roman" w:hAnsi="Times New Roman" w:cs="Times New Roman"/>
          <w:sz w:val="26"/>
          <w:szCs w:val="26"/>
        </w:rPr>
        <w:t>сальто</w:t>
      </w:r>
      <w:proofErr w:type="gramEnd"/>
      <w:r w:rsidRPr="00553227">
        <w:rPr>
          <w:rFonts w:ascii="Times New Roman" w:hAnsi="Times New Roman" w:cs="Times New Roman"/>
          <w:sz w:val="26"/>
          <w:szCs w:val="26"/>
        </w:rPr>
        <w:t xml:space="preserve"> вперед согнувшись с раскрыванием - 218С;</w:t>
      </w:r>
    </w:p>
    <w:p w14:paraId="3DEFA021" w14:textId="0C91B51F" w:rsidR="00456739" w:rsidRPr="00553227" w:rsidRDefault="00456739" w:rsidP="005532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53227">
        <w:rPr>
          <w:rFonts w:ascii="Times New Roman" w:hAnsi="Times New Roman" w:cs="Times New Roman"/>
          <w:sz w:val="26"/>
          <w:szCs w:val="26"/>
        </w:rPr>
        <w:t xml:space="preserve">- двойное сальто вперед в полу </w:t>
      </w:r>
      <w:proofErr w:type="gramStart"/>
      <w:r w:rsidRPr="00553227">
        <w:rPr>
          <w:rFonts w:ascii="Times New Roman" w:hAnsi="Times New Roman" w:cs="Times New Roman"/>
          <w:sz w:val="26"/>
          <w:szCs w:val="26"/>
        </w:rPr>
        <w:t>-г</w:t>
      </w:r>
      <w:proofErr w:type="gramEnd"/>
      <w:r w:rsidRPr="00553227">
        <w:rPr>
          <w:rFonts w:ascii="Times New Roman" w:hAnsi="Times New Roman" w:cs="Times New Roman"/>
          <w:sz w:val="26"/>
          <w:szCs w:val="26"/>
        </w:rPr>
        <w:t>руппировке с раскрыванием – 218Пг;</w:t>
      </w:r>
    </w:p>
    <w:p w14:paraId="2CDEED1A" w14:textId="6A1A1416" w:rsidR="00456739" w:rsidRPr="00553227" w:rsidRDefault="00456739" w:rsidP="005532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53227">
        <w:rPr>
          <w:rFonts w:ascii="Times New Roman" w:hAnsi="Times New Roman" w:cs="Times New Roman"/>
          <w:sz w:val="26"/>
          <w:szCs w:val="26"/>
        </w:rPr>
        <w:t xml:space="preserve">- двойное </w:t>
      </w:r>
      <w:proofErr w:type="gramStart"/>
      <w:r w:rsidRPr="00553227">
        <w:rPr>
          <w:rFonts w:ascii="Times New Roman" w:hAnsi="Times New Roman" w:cs="Times New Roman"/>
          <w:sz w:val="26"/>
          <w:szCs w:val="26"/>
        </w:rPr>
        <w:t>сальто</w:t>
      </w:r>
      <w:proofErr w:type="gramEnd"/>
      <w:r w:rsidRPr="00553227">
        <w:rPr>
          <w:rFonts w:ascii="Times New Roman" w:hAnsi="Times New Roman" w:cs="Times New Roman"/>
          <w:sz w:val="26"/>
          <w:szCs w:val="26"/>
        </w:rPr>
        <w:t xml:space="preserve"> назад группированное с раскрыванием - 318Г;</w:t>
      </w:r>
    </w:p>
    <w:p w14:paraId="7F3AD37C" w14:textId="0A89EFFD" w:rsidR="00456739" w:rsidRPr="00553227" w:rsidRDefault="00456739" w:rsidP="005532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53227">
        <w:rPr>
          <w:rFonts w:ascii="Times New Roman" w:hAnsi="Times New Roman" w:cs="Times New Roman"/>
          <w:sz w:val="26"/>
          <w:szCs w:val="26"/>
        </w:rPr>
        <w:t xml:space="preserve">- двойное </w:t>
      </w:r>
      <w:proofErr w:type="gramStart"/>
      <w:r w:rsidRPr="00553227">
        <w:rPr>
          <w:rFonts w:ascii="Times New Roman" w:hAnsi="Times New Roman" w:cs="Times New Roman"/>
          <w:sz w:val="26"/>
          <w:szCs w:val="26"/>
        </w:rPr>
        <w:t>сальто</w:t>
      </w:r>
      <w:proofErr w:type="gramEnd"/>
      <w:r w:rsidRPr="00553227">
        <w:rPr>
          <w:rFonts w:ascii="Times New Roman" w:hAnsi="Times New Roman" w:cs="Times New Roman"/>
          <w:sz w:val="26"/>
          <w:szCs w:val="26"/>
        </w:rPr>
        <w:t xml:space="preserve"> назад согнувшись - 318С;</w:t>
      </w:r>
    </w:p>
    <w:p w14:paraId="0ED04279" w14:textId="25808093" w:rsidR="00456739" w:rsidRPr="00553227" w:rsidRDefault="00456739" w:rsidP="005532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53227">
        <w:rPr>
          <w:rFonts w:ascii="Times New Roman" w:hAnsi="Times New Roman" w:cs="Times New Roman"/>
          <w:sz w:val="26"/>
          <w:szCs w:val="26"/>
        </w:rPr>
        <w:t>- двойное сальто назад в полу-группировке - 318Пг;</w:t>
      </w:r>
    </w:p>
    <w:p w14:paraId="6692CA56" w14:textId="5BF246C9" w:rsidR="00456739" w:rsidRPr="00553227" w:rsidRDefault="00456739" w:rsidP="005532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53227">
        <w:rPr>
          <w:rFonts w:ascii="Times New Roman" w:hAnsi="Times New Roman" w:cs="Times New Roman"/>
          <w:sz w:val="26"/>
          <w:szCs w:val="26"/>
        </w:rPr>
        <w:t xml:space="preserve">- двойное </w:t>
      </w:r>
      <w:proofErr w:type="gramStart"/>
      <w:r w:rsidRPr="00553227">
        <w:rPr>
          <w:rFonts w:ascii="Times New Roman" w:hAnsi="Times New Roman" w:cs="Times New Roman"/>
          <w:sz w:val="26"/>
          <w:szCs w:val="26"/>
        </w:rPr>
        <w:t>сальто</w:t>
      </w:r>
      <w:proofErr w:type="gramEnd"/>
      <w:r w:rsidRPr="00553227">
        <w:rPr>
          <w:rFonts w:ascii="Times New Roman" w:hAnsi="Times New Roman" w:cs="Times New Roman"/>
          <w:sz w:val="26"/>
          <w:szCs w:val="26"/>
        </w:rPr>
        <w:t xml:space="preserve"> назад прогнувшись - 318П.</w:t>
      </w:r>
    </w:p>
    <w:p w14:paraId="4400255B" w14:textId="77777777" w:rsidR="00456739" w:rsidRPr="00553227" w:rsidRDefault="00456739" w:rsidP="0055322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553227">
        <w:rPr>
          <w:rFonts w:ascii="Times New Roman" w:hAnsi="Times New Roman" w:cs="Times New Roman"/>
          <w:b/>
          <w:bCs/>
          <w:i/>
          <w:iCs/>
          <w:sz w:val="26"/>
          <w:szCs w:val="26"/>
        </w:rPr>
        <w:t>Скоростно-силовая подготовка (ССП)</w:t>
      </w:r>
    </w:p>
    <w:p w14:paraId="35B5F6C4" w14:textId="77777777" w:rsidR="00456739" w:rsidRPr="00553227" w:rsidRDefault="00456739" w:rsidP="005532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53227">
        <w:rPr>
          <w:rFonts w:ascii="Times New Roman" w:hAnsi="Times New Roman" w:cs="Times New Roman"/>
          <w:sz w:val="26"/>
          <w:szCs w:val="26"/>
        </w:rPr>
        <w:t>Направленность на максимальное количество повторений учебных заданий:</w:t>
      </w:r>
    </w:p>
    <w:p w14:paraId="20C88D27" w14:textId="77777777" w:rsidR="00456739" w:rsidRPr="00553227" w:rsidRDefault="00456739" w:rsidP="005532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53227">
        <w:rPr>
          <w:rFonts w:ascii="Times New Roman" w:hAnsi="Times New Roman" w:cs="Times New Roman"/>
          <w:sz w:val="26"/>
          <w:szCs w:val="26"/>
        </w:rPr>
        <w:t xml:space="preserve">1. Запрыгивание с мостика на гимнастического козла, высотой 0,7 м. - дозировка: количество </w:t>
      </w:r>
      <w:proofErr w:type="spellStart"/>
      <w:r w:rsidRPr="00553227">
        <w:rPr>
          <w:rFonts w:ascii="Times New Roman" w:hAnsi="Times New Roman" w:cs="Times New Roman"/>
          <w:sz w:val="26"/>
          <w:szCs w:val="26"/>
        </w:rPr>
        <w:t>запрыгиваний</w:t>
      </w:r>
      <w:proofErr w:type="spellEnd"/>
      <w:r w:rsidRPr="00553227">
        <w:rPr>
          <w:rFonts w:ascii="Times New Roman" w:hAnsi="Times New Roman" w:cs="Times New Roman"/>
          <w:sz w:val="26"/>
          <w:szCs w:val="26"/>
        </w:rPr>
        <w:t>.</w:t>
      </w:r>
    </w:p>
    <w:p w14:paraId="48DBE3BD" w14:textId="77777777" w:rsidR="00456739" w:rsidRPr="00553227" w:rsidRDefault="00456739" w:rsidP="005532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53227">
        <w:rPr>
          <w:rFonts w:ascii="Times New Roman" w:hAnsi="Times New Roman" w:cs="Times New Roman"/>
          <w:sz w:val="26"/>
          <w:szCs w:val="26"/>
        </w:rPr>
        <w:t>2. Приседания на левой ноге «пистолетом» - дозировка: количество приседаний.</w:t>
      </w:r>
    </w:p>
    <w:p w14:paraId="36BCA9F2" w14:textId="77777777" w:rsidR="00456739" w:rsidRPr="00553227" w:rsidRDefault="00456739" w:rsidP="005532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53227">
        <w:rPr>
          <w:rFonts w:ascii="Times New Roman" w:hAnsi="Times New Roman" w:cs="Times New Roman"/>
          <w:sz w:val="26"/>
          <w:szCs w:val="26"/>
        </w:rPr>
        <w:t>3. Приседания на правой ноге «пистолетом» - дозировка: количество приседаний.</w:t>
      </w:r>
    </w:p>
    <w:p w14:paraId="7ED06C0C" w14:textId="77777777" w:rsidR="00456739" w:rsidRPr="00553227" w:rsidRDefault="00456739" w:rsidP="005532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53227">
        <w:rPr>
          <w:rFonts w:ascii="Times New Roman" w:hAnsi="Times New Roman" w:cs="Times New Roman"/>
          <w:sz w:val="26"/>
          <w:szCs w:val="26"/>
        </w:rPr>
        <w:t xml:space="preserve">4. Поднимание прямых ног на гимнастической лестнице до прямого угла - дозировка: количество </w:t>
      </w:r>
      <w:proofErr w:type="spellStart"/>
      <w:r w:rsidRPr="00553227">
        <w:rPr>
          <w:rFonts w:ascii="Times New Roman" w:hAnsi="Times New Roman" w:cs="Times New Roman"/>
          <w:sz w:val="26"/>
          <w:szCs w:val="26"/>
        </w:rPr>
        <w:t>подниманий</w:t>
      </w:r>
      <w:proofErr w:type="spellEnd"/>
      <w:r w:rsidRPr="00553227">
        <w:rPr>
          <w:rFonts w:ascii="Times New Roman" w:hAnsi="Times New Roman" w:cs="Times New Roman"/>
          <w:sz w:val="26"/>
          <w:szCs w:val="26"/>
        </w:rPr>
        <w:t xml:space="preserve"> ног.</w:t>
      </w:r>
    </w:p>
    <w:p w14:paraId="1CCDFEF9" w14:textId="11CA9116" w:rsidR="00456739" w:rsidRPr="00553227" w:rsidRDefault="006215B7" w:rsidP="005532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53227">
        <w:rPr>
          <w:rFonts w:ascii="Times New Roman" w:hAnsi="Times New Roman" w:cs="Times New Roman"/>
          <w:sz w:val="26"/>
          <w:szCs w:val="26"/>
        </w:rPr>
        <w:t>5</w:t>
      </w:r>
      <w:r w:rsidR="00456739" w:rsidRPr="00553227">
        <w:rPr>
          <w:rFonts w:ascii="Times New Roman" w:hAnsi="Times New Roman" w:cs="Times New Roman"/>
          <w:sz w:val="26"/>
          <w:szCs w:val="26"/>
        </w:rPr>
        <w:t>. Ускорение 20 м. - сек.</w:t>
      </w:r>
    </w:p>
    <w:p w14:paraId="25BB5E9D" w14:textId="043D4522" w:rsidR="00456739" w:rsidRPr="00553227" w:rsidRDefault="006215B7" w:rsidP="005532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53227">
        <w:rPr>
          <w:rFonts w:ascii="Times New Roman" w:hAnsi="Times New Roman" w:cs="Times New Roman"/>
          <w:sz w:val="26"/>
          <w:szCs w:val="26"/>
        </w:rPr>
        <w:t>6</w:t>
      </w:r>
      <w:r w:rsidR="00456739" w:rsidRPr="00553227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456739" w:rsidRPr="00553227">
        <w:rPr>
          <w:rFonts w:ascii="Times New Roman" w:hAnsi="Times New Roman" w:cs="Times New Roman"/>
          <w:sz w:val="26"/>
          <w:szCs w:val="26"/>
        </w:rPr>
        <w:t>Фляки</w:t>
      </w:r>
      <w:proofErr w:type="spellEnd"/>
      <w:r w:rsidR="00456739" w:rsidRPr="00553227">
        <w:rPr>
          <w:rFonts w:ascii="Times New Roman" w:hAnsi="Times New Roman" w:cs="Times New Roman"/>
          <w:sz w:val="26"/>
          <w:szCs w:val="26"/>
        </w:rPr>
        <w:t xml:space="preserve"> с места на скорость 10 м - сек.</w:t>
      </w:r>
    </w:p>
    <w:p w14:paraId="202983CE" w14:textId="1D3C606F" w:rsidR="00456739" w:rsidRPr="00553227" w:rsidRDefault="006215B7" w:rsidP="005532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53227">
        <w:rPr>
          <w:rFonts w:ascii="Times New Roman" w:hAnsi="Times New Roman" w:cs="Times New Roman"/>
          <w:sz w:val="26"/>
          <w:szCs w:val="26"/>
        </w:rPr>
        <w:t>7</w:t>
      </w:r>
      <w:r w:rsidR="00456739" w:rsidRPr="00553227">
        <w:rPr>
          <w:rFonts w:ascii="Times New Roman" w:hAnsi="Times New Roman" w:cs="Times New Roman"/>
          <w:sz w:val="26"/>
          <w:szCs w:val="26"/>
        </w:rPr>
        <w:t>. 5 сальто назад в темпе - сек.</w:t>
      </w:r>
    </w:p>
    <w:p w14:paraId="73B23659" w14:textId="7AB81D1A" w:rsidR="00456739" w:rsidRPr="00553227" w:rsidRDefault="006215B7" w:rsidP="005532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53227">
        <w:rPr>
          <w:rFonts w:ascii="Times New Roman" w:hAnsi="Times New Roman" w:cs="Times New Roman"/>
          <w:sz w:val="26"/>
          <w:szCs w:val="26"/>
        </w:rPr>
        <w:t>8</w:t>
      </w:r>
      <w:r w:rsidR="00456739" w:rsidRPr="00553227">
        <w:rPr>
          <w:rFonts w:ascii="Times New Roman" w:hAnsi="Times New Roman" w:cs="Times New Roman"/>
          <w:sz w:val="26"/>
          <w:szCs w:val="26"/>
        </w:rPr>
        <w:t xml:space="preserve">. 10 кувырков вперед после переворота боком - 10 </w:t>
      </w:r>
      <w:proofErr w:type="spellStart"/>
      <w:r w:rsidR="00456739" w:rsidRPr="00553227">
        <w:rPr>
          <w:rFonts w:ascii="Times New Roman" w:hAnsi="Times New Roman" w:cs="Times New Roman"/>
          <w:sz w:val="26"/>
          <w:szCs w:val="26"/>
        </w:rPr>
        <w:t>перепрыгиваний</w:t>
      </w:r>
      <w:proofErr w:type="spellEnd"/>
      <w:r w:rsidR="00456739" w:rsidRPr="00553227">
        <w:rPr>
          <w:rFonts w:ascii="Times New Roman" w:hAnsi="Times New Roman" w:cs="Times New Roman"/>
          <w:sz w:val="26"/>
          <w:szCs w:val="26"/>
        </w:rPr>
        <w:t xml:space="preserve"> через скамейку - сек.</w:t>
      </w:r>
    </w:p>
    <w:p w14:paraId="16DBDD3C" w14:textId="5BC8F8DD" w:rsidR="00456739" w:rsidRDefault="006215B7" w:rsidP="005532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53227">
        <w:rPr>
          <w:rFonts w:ascii="Times New Roman" w:hAnsi="Times New Roman" w:cs="Times New Roman"/>
          <w:sz w:val="26"/>
          <w:szCs w:val="26"/>
        </w:rPr>
        <w:t>9</w:t>
      </w:r>
      <w:r w:rsidR="00456739" w:rsidRPr="00553227">
        <w:rPr>
          <w:rFonts w:ascii="Times New Roman" w:hAnsi="Times New Roman" w:cs="Times New Roman"/>
          <w:sz w:val="26"/>
          <w:szCs w:val="26"/>
        </w:rPr>
        <w:t>. Запрыгивание на опору, находящуюся на дорожке 10 раз - 10 кувырков назад.</w:t>
      </w:r>
    </w:p>
    <w:p w14:paraId="35D2B1E6" w14:textId="77777777" w:rsidR="00832C6A" w:rsidRPr="00553227" w:rsidRDefault="00832C6A" w:rsidP="005532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454BB3FA" w14:textId="52E30047" w:rsidR="00456739" w:rsidRPr="00553227" w:rsidRDefault="00553227" w:rsidP="0055322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Cs/>
          <w:i/>
          <w:iCs/>
          <w:sz w:val="26"/>
          <w:szCs w:val="26"/>
        </w:rPr>
      </w:pPr>
      <w:r>
        <w:rPr>
          <w:rFonts w:ascii="Times New Roman" w:hAnsi="Times New Roman" w:cs="Times New Roman"/>
          <w:bCs/>
          <w:i/>
          <w:iCs/>
          <w:sz w:val="26"/>
          <w:szCs w:val="26"/>
        </w:rPr>
        <w:lastRenderedPageBreak/>
        <w:tab/>
      </w:r>
      <w:r w:rsidR="00456739" w:rsidRPr="00553227">
        <w:rPr>
          <w:rFonts w:ascii="Times New Roman" w:hAnsi="Times New Roman" w:cs="Times New Roman"/>
          <w:bCs/>
          <w:i/>
          <w:iCs/>
          <w:sz w:val="26"/>
          <w:szCs w:val="26"/>
        </w:rPr>
        <w:t>Этап совершенствования спортивного мастерства.</w:t>
      </w:r>
      <w:r w:rsidR="006E30E1" w:rsidRPr="00553227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Первый год обучения.</w:t>
      </w:r>
      <w:r w:rsidR="00456739" w:rsidRPr="00553227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Теоретические занятия.</w:t>
      </w:r>
    </w:p>
    <w:p w14:paraId="2EA1C3DA" w14:textId="16A27F16" w:rsidR="00290C74" w:rsidRPr="00553227" w:rsidRDefault="00290C74" w:rsidP="005532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53227">
        <w:rPr>
          <w:rFonts w:ascii="Times New Roman" w:hAnsi="Times New Roman" w:cs="Times New Roman"/>
          <w:b/>
          <w:sz w:val="26"/>
          <w:szCs w:val="26"/>
        </w:rPr>
        <w:t>1. Физическая культура и спорт в России.</w:t>
      </w:r>
      <w:r w:rsidRPr="00553227">
        <w:rPr>
          <w:rFonts w:ascii="Times New Roman" w:hAnsi="Times New Roman" w:cs="Times New Roman"/>
          <w:sz w:val="26"/>
          <w:szCs w:val="26"/>
        </w:rPr>
        <w:t xml:space="preserve"> Разрядные нормативы и требования к прыжкам на </w:t>
      </w:r>
      <w:r w:rsidR="006215B7" w:rsidRPr="00553227">
        <w:rPr>
          <w:rFonts w:ascii="Times New Roman" w:hAnsi="Times New Roman" w:cs="Times New Roman"/>
          <w:sz w:val="26"/>
          <w:szCs w:val="26"/>
        </w:rPr>
        <w:t>батуте</w:t>
      </w:r>
      <w:r w:rsidRPr="00553227">
        <w:rPr>
          <w:rFonts w:ascii="Times New Roman" w:hAnsi="Times New Roman" w:cs="Times New Roman"/>
          <w:sz w:val="26"/>
          <w:szCs w:val="26"/>
        </w:rPr>
        <w:t xml:space="preserve"> и достижен</w:t>
      </w:r>
      <w:r w:rsidR="006215B7" w:rsidRPr="00553227">
        <w:rPr>
          <w:rFonts w:ascii="Times New Roman" w:hAnsi="Times New Roman" w:cs="Times New Roman"/>
          <w:sz w:val="26"/>
          <w:szCs w:val="26"/>
        </w:rPr>
        <w:t>ия Российских спортсменов в этом</w:t>
      </w:r>
      <w:r w:rsidRPr="00553227">
        <w:rPr>
          <w:rFonts w:ascii="Times New Roman" w:hAnsi="Times New Roman" w:cs="Times New Roman"/>
          <w:sz w:val="26"/>
          <w:szCs w:val="26"/>
        </w:rPr>
        <w:t xml:space="preserve"> </w:t>
      </w:r>
      <w:r w:rsidR="006215B7" w:rsidRPr="00553227">
        <w:rPr>
          <w:rFonts w:ascii="Times New Roman" w:hAnsi="Times New Roman" w:cs="Times New Roman"/>
          <w:sz w:val="26"/>
          <w:szCs w:val="26"/>
        </w:rPr>
        <w:t>виде спорта</w:t>
      </w:r>
      <w:r w:rsidRPr="00553227">
        <w:rPr>
          <w:rFonts w:ascii="Times New Roman" w:hAnsi="Times New Roman" w:cs="Times New Roman"/>
          <w:sz w:val="26"/>
          <w:szCs w:val="26"/>
        </w:rPr>
        <w:t>.</w:t>
      </w:r>
    </w:p>
    <w:p w14:paraId="0EE33C7E" w14:textId="7BBC1821" w:rsidR="00290C74" w:rsidRPr="00553227" w:rsidRDefault="00290C74" w:rsidP="005532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53227">
        <w:rPr>
          <w:rFonts w:ascii="Times New Roman" w:hAnsi="Times New Roman" w:cs="Times New Roman"/>
          <w:b/>
          <w:sz w:val="26"/>
          <w:szCs w:val="26"/>
        </w:rPr>
        <w:t>2. Краткий обзор развития прыжков на батуте.</w:t>
      </w:r>
      <w:r w:rsidRPr="00553227">
        <w:rPr>
          <w:rFonts w:ascii="Times New Roman" w:hAnsi="Times New Roman" w:cs="Times New Roman"/>
          <w:sz w:val="26"/>
          <w:szCs w:val="26"/>
        </w:rPr>
        <w:t xml:space="preserve"> Исторический обзор развития акробатики в дореволюционной России и в наши дни.</w:t>
      </w:r>
    </w:p>
    <w:p w14:paraId="3E946D63" w14:textId="44D43FD8" w:rsidR="00290C74" w:rsidRPr="00553227" w:rsidRDefault="00290C74" w:rsidP="005532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53227">
        <w:rPr>
          <w:rFonts w:ascii="Times New Roman" w:hAnsi="Times New Roman" w:cs="Times New Roman"/>
          <w:b/>
          <w:sz w:val="26"/>
          <w:szCs w:val="26"/>
        </w:rPr>
        <w:t xml:space="preserve">3. Моральный и волевой облик </w:t>
      </w:r>
      <w:proofErr w:type="gramStart"/>
      <w:r w:rsidR="006215B7" w:rsidRPr="00553227">
        <w:rPr>
          <w:rFonts w:ascii="Times New Roman" w:hAnsi="Times New Roman" w:cs="Times New Roman"/>
          <w:b/>
          <w:sz w:val="26"/>
          <w:szCs w:val="26"/>
        </w:rPr>
        <w:t>обучающегося</w:t>
      </w:r>
      <w:proofErr w:type="gramEnd"/>
      <w:r w:rsidRPr="00553227">
        <w:rPr>
          <w:rFonts w:ascii="Times New Roman" w:hAnsi="Times New Roman" w:cs="Times New Roman"/>
          <w:b/>
          <w:sz w:val="26"/>
          <w:szCs w:val="26"/>
        </w:rPr>
        <w:t>.</w:t>
      </w:r>
      <w:r w:rsidRPr="00553227">
        <w:rPr>
          <w:rFonts w:ascii="Times New Roman" w:hAnsi="Times New Roman" w:cs="Times New Roman"/>
          <w:sz w:val="26"/>
          <w:szCs w:val="26"/>
        </w:rPr>
        <w:t xml:space="preserve"> Основные методы развития морально-волевых черт характера. Совершенствование мора</w:t>
      </w:r>
      <w:r w:rsidR="007015DA" w:rsidRPr="00553227">
        <w:rPr>
          <w:rFonts w:ascii="Times New Roman" w:hAnsi="Times New Roman" w:cs="Times New Roman"/>
          <w:sz w:val="26"/>
          <w:szCs w:val="26"/>
        </w:rPr>
        <w:t xml:space="preserve">льно </w:t>
      </w:r>
      <w:proofErr w:type="gramStart"/>
      <w:r w:rsidR="007015DA" w:rsidRPr="00553227">
        <w:rPr>
          <w:rFonts w:ascii="Times New Roman" w:hAnsi="Times New Roman" w:cs="Times New Roman"/>
          <w:sz w:val="26"/>
          <w:szCs w:val="26"/>
        </w:rPr>
        <w:t>-в</w:t>
      </w:r>
      <w:proofErr w:type="gramEnd"/>
      <w:r w:rsidR="007015DA" w:rsidRPr="00553227">
        <w:rPr>
          <w:rFonts w:ascii="Times New Roman" w:hAnsi="Times New Roman" w:cs="Times New Roman"/>
          <w:sz w:val="26"/>
          <w:szCs w:val="26"/>
        </w:rPr>
        <w:t>олевых качеств обучающихся</w:t>
      </w:r>
      <w:r w:rsidRPr="00553227">
        <w:rPr>
          <w:rFonts w:ascii="Times New Roman" w:hAnsi="Times New Roman" w:cs="Times New Roman"/>
          <w:sz w:val="26"/>
          <w:szCs w:val="26"/>
        </w:rPr>
        <w:t>.</w:t>
      </w:r>
    </w:p>
    <w:p w14:paraId="5F3550F8" w14:textId="2AAC8ECD" w:rsidR="00290C74" w:rsidRPr="00553227" w:rsidRDefault="00290C74" w:rsidP="0055322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53227">
        <w:rPr>
          <w:rFonts w:ascii="Times New Roman" w:hAnsi="Times New Roman" w:cs="Times New Roman"/>
          <w:b/>
          <w:sz w:val="26"/>
          <w:szCs w:val="26"/>
        </w:rPr>
        <w:t xml:space="preserve">4. Общая и специальная физическая подготовка </w:t>
      </w:r>
      <w:proofErr w:type="gramStart"/>
      <w:r w:rsidR="007015DA" w:rsidRPr="00553227">
        <w:rPr>
          <w:rFonts w:ascii="Times New Roman" w:hAnsi="Times New Roman" w:cs="Times New Roman"/>
          <w:b/>
          <w:sz w:val="26"/>
          <w:szCs w:val="26"/>
        </w:rPr>
        <w:t>обучающихся</w:t>
      </w:r>
      <w:proofErr w:type="gramEnd"/>
      <w:r w:rsidRPr="00553227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Pr="00553227">
        <w:rPr>
          <w:rFonts w:ascii="Times New Roman" w:hAnsi="Times New Roman" w:cs="Times New Roman"/>
          <w:sz w:val="26"/>
          <w:szCs w:val="26"/>
        </w:rPr>
        <w:t xml:space="preserve">Характеристика рекомендуемых средств и упражнений для повышения уровня общей физической подготовленности и развития двигательных </w:t>
      </w:r>
      <w:proofErr w:type="gramStart"/>
      <w:r w:rsidRPr="00553227">
        <w:rPr>
          <w:rFonts w:ascii="Times New Roman" w:hAnsi="Times New Roman" w:cs="Times New Roman"/>
          <w:sz w:val="26"/>
          <w:szCs w:val="26"/>
        </w:rPr>
        <w:t>качеств</w:t>
      </w:r>
      <w:proofErr w:type="gramEnd"/>
      <w:r w:rsidRPr="00553227">
        <w:rPr>
          <w:rFonts w:ascii="Times New Roman" w:hAnsi="Times New Roman" w:cs="Times New Roman"/>
          <w:sz w:val="26"/>
          <w:szCs w:val="26"/>
        </w:rPr>
        <w:t xml:space="preserve"> </w:t>
      </w:r>
      <w:r w:rsidR="007015DA" w:rsidRPr="00553227">
        <w:rPr>
          <w:rFonts w:ascii="Times New Roman" w:hAnsi="Times New Roman" w:cs="Times New Roman"/>
          <w:sz w:val="26"/>
          <w:szCs w:val="26"/>
        </w:rPr>
        <w:t>обучающихся</w:t>
      </w:r>
      <w:r w:rsidRPr="00553227">
        <w:rPr>
          <w:rFonts w:ascii="Times New Roman" w:hAnsi="Times New Roman" w:cs="Times New Roman"/>
          <w:sz w:val="26"/>
          <w:szCs w:val="26"/>
        </w:rPr>
        <w:t xml:space="preserve"> в различных спортивных дисциплинах</w:t>
      </w:r>
      <w:r w:rsidR="007015DA" w:rsidRPr="00553227">
        <w:rPr>
          <w:rFonts w:ascii="Times New Roman" w:hAnsi="Times New Roman" w:cs="Times New Roman"/>
          <w:sz w:val="26"/>
          <w:szCs w:val="26"/>
        </w:rPr>
        <w:t xml:space="preserve"> вида спорта</w:t>
      </w:r>
      <w:r w:rsidRPr="00553227">
        <w:rPr>
          <w:rFonts w:ascii="Times New Roman" w:hAnsi="Times New Roman" w:cs="Times New Roman"/>
          <w:sz w:val="26"/>
          <w:szCs w:val="26"/>
        </w:rPr>
        <w:t>.</w:t>
      </w:r>
    </w:p>
    <w:p w14:paraId="1B702A6A" w14:textId="49A44BFE" w:rsidR="00290C74" w:rsidRPr="00553227" w:rsidRDefault="00290C74" w:rsidP="005532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53227">
        <w:rPr>
          <w:rFonts w:ascii="Times New Roman" w:hAnsi="Times New Roman" w:cs="Times New Roman"/>
          <w:b/>
          <w:sz w:val="26"/>
          <w:szCs w:val="26"/>
        </w:rPr>
        <w:t>5. Правила соревнований</w:t>
      </w:r>
      <w:r w:rsidRPr="00553227">
        <w:rPr>
          <w:rFonts w:ascii="Times New Roman" w:hAnsi="Times New Roman" w:cs="Times New Roman"/>
          <w:sz w:val="26"/>
          <w:szCs w:val="26"/>
        </w:rPr>
        <w:t xml:space="preserve">. Судейство прыжков на </w:t>
      </w:r>
      <w:r w:rsidR="007015DA" w:rsidRPr="00553227">
        <w:rPr>
          <w:rFonts w:ascii="Times New Roman" w:hAnsi="Times New Roman" w:cs="Times New Roman"/>
          <w:sz w:val="26"/>
          <w:szCs w:val="26"/>
        </w:rPr>
        <w:t>батуте</w:t>
      </w:r>
      <w:r w:rsidRPr="00553227">
        <w:rPr>
          <w:rFonts w:ascii="Times New Roman" w:hAnsi="Times New Roman" w:cs="Times New Roman"/>
          <w:sz w:val="26"/>
          <w:szCs w:val="26"/>
        </w:rPr>
        <w:t>. Общие и специальные требования к первому и второму упражнению. Ошибки при выполнении акробатических прыжков.</w:t>
      </w:r>
    </w:p>
    <w:p w14:paraId="3917E2B3" w14:textId="28D8B5F9" w:rsidR="00290C74" w:rsidRPr="00553227" w:rsidRDefault="00290C74" w:rsidP="005532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53227">
        <w:rPr>
          <w:rFonts w:ascii="Times New Roman" w:hAnsi="Times New Roman" w:cs="Times New Roman"/>
          <w:b/>
          <w:sz w:val="26"/>
          <w:szCs w:val="26"/>
        </w:rPr>
        <w:t xml:space="preserve">6. Планирование </w:t>
      </w:r>
      <w:r w:rsidR="007015DA" w:rsidRPr="00553227">
        <w:rPr>
          <w:rFonts w:ascii="Times New Roman" w:hAnsi="Times New Roman" w:cs="Times New Roman"/>
          <w:b/>
          <w:sz w:val="26"/>
          <w:szCs w:val="26"/>
        </w:rPr>
        <w:t>учебно-тренировочного занятия</w:t>
      </w:r>
      <w:r w:rsidRPr="00553227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Pr="00553227">
        <w:rPr>
          <w:rFonts w:ascii="Times New Roman" w:hAnsi="Times New Roman" w:cs="Times New Roman"/>
          <w:sz w:val="26"/>
          <w:szCs w:val="26"/>
        </w:rPr>
        <w:t xml:space="preserve">Планирование </w:t>
      </w:r>
      <w:r w:rsidR="007015DA" w:rsidRPr="00553227">
        <w:rPr>
          <w:rFonts w:ascii="Times New Roman" w:hAnsi="Times New Roman" w:cs="Times New Roman"/>
          <w:sz w:val="26"/>
          <w:szCs w:val="26"/>
        </w:rPr>
        <w:t>учебно-тренировочного занятия</w:t>
      </w:r>
      <w:r w:rsidRPr="00553227">
        <w:rPr>
          <w:rFonts w:ascii="Times New Roman" w:hAnsi="Times New Roman" w:cs="Times New Roman"/>
          <w:sz w:val="26"/>
          <w:szCs w:val="26"/>
        </w:rPr>
        <w:t xml:space="preserve"> по периодам (</w:t>
      </w:r>
      <w:proofErr w:type="gramStart"/>
      <w:r w:rsidRPr="00553227">
        <w:rPr>
          <w:rFonts w:ascii="Times New Roman" w:hAnsi="Times New Roman" w:cs="Times New Roman"/>
          <w:sz w:val="26"/>
          <w:szCs w:val="26"/>
        </w:rPr>
        <w:t>подготовительный</w:t>
      </w:r>
      <w:proofErr w:type="gramEnd"/>
      <w:r w:rsidRPr="00553227">
        <w:rPr>
          <w:rFonts w:ascii="Times New Roman" w:hAnsi="Times New Roman" w:cs="Times New Roman"/>
          <w:sz w:val="26"/>
          <w:szCs w:val="26"/>
        </w:rPr>
        <w:t>, соревновательный, переходный). Задачи и содержание занятий в различные периоды.</w:t>
      </w:r>
    </w:p>
    <w:p w14:paraId="6460BDB9" w14:textId="1102AD4A" w:rsidR="00290C74" w:rsidRPr="00553227" w:rsidRDefault="00290C74" w:rsidP="005532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53227">
        <w:rPr>
          <w:rFonts w:ascii="Times New Roman" w:hAnsi="Times New Roman" w:cs="Times New Roman"/>
          <w:b/>
          <w:sz w:val="26"/>
          <w:szCs w:val="26"/>
        </w:rPr>
        <w:t xml:space="preserve">7. Краткие сведения физиологических </w:t>
      </w:r>
      <w:proofErr w:type="gramStart"/>
      <w:r w:rsidRPr="00553227">
        <w:rPr>
          <w:rFonts w:ascii="Times New Roman" w:hAnsi="Times New Roman" w:cs="Times New Roman"/>
          <w:b/>
          <w:sz w:val="26"/>
          <w:szCs w:val="26"/>
        </w:rPr>
        <w:t>основах</w:t>
      </w:r>
      <w:proofErr w:type="gramEnd"/>
      <w:r w:rsidRPr="0055322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015DA" w:rsidRPr="00553227">
        <w:rPr>
          <w:rFonts w:ascii="Times New Roman" w:hAnsi="Times New Roman" w:cs="Times New Roman"/>
          <w:b/>
          <w:sz w:val="26"/>
          <w:szCs w:val="26"/>
        </w:rPr>
        <w:t>учебно-тренировочного занятия</w:t>
      </w:r>
      <w:r w:rsidRPr="00553227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Pr="00553227">
        <w:rPr>
          <w:rFonts w:ascii="Times New Roman" w:hAnsi="Times New Roman" w:cs="Times New Roman"/>
          <w:sz w:val="26"/>
          <w:szCs w:val="26"/>
        </w:rPr>
        <w:t>Мышечная деятельность как необходимое развития, нормального функционирования</w:t>
      </w:r>
      <w:r w:rsidRPr="0055322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53227">
        <w:rPr>
          <w:rFonts w:ascii="Times New Roman" w:hAnsi="Times New Roman" w:cs="Times New Roman"/>
          <w:sz w:val="26"/>
          <w:szCs w:val="26"/>
        </w:rPr>
        <w:t>условие организма,</w:t>
      </w:r>
      <w:r w:rsidRPr="0055322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53227">
        <w:rPr>
          <w:rFonts w:ascii="Times New Roman" w:hAnsi="Times New Roman" w:cs="Times New Roman"/>
          <w:sz w:val="26"/>
          <w:szCs w:val="26"/>
        </w:rPr>
        <w:t>физического поддержание</w:t>
      </w:r>
      <w:r w:rsidRPr="0055322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53227">
        <w:rPr>
          <w:rFonts w:ascii="Times New Roman" w:hAnsi="Times New Roman" w:cs="Times New Roman"/>
          <w:sz w:val="26"/>
          <w:szCs w:val="26"/>
        </w:rPr>
        <w:t>здоровья и работоспособности.</w:t>
      </w:r>
    </w:p>
    <w:p w14:paraId="6E5B5418" w14:textId="7A586554" w:rsidR="00290C74" w:rsidRPr="00553227" w:rsidRDefault="00290C74" w:rsidP="0055322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53227">
        <w:rPr>
          <w:rFonts w:ascii="Times New Roman" w:hAnsi="Times New Roman" w:cs="Times New Roman"/>
          <w:b/>
          <w:sz w:val="26"/>
          <w:szCs w:val="26"/>
        </w:rPr>
        <w:t xml:space="preserve">8. Краткие сведения о строении и функциях организма человека и влиянии физических упражнений на организм </w:t>
      </w:r>
      <w:r w:rsidR="007015DA" w:rsidRPr="00553227">
        <w:rPr>
          <w:rFonts w:ascii="Times New Roman" w:hAnsi="Times New Roman" w:cs="Times New Roman"/>
          <w:b/>
          <w:sz w:val="26"/>
          <w:szCs w:val="26"/>
        </w:rPr>
        <w:t>обучающихся</w:t>
      </w:r>
      <w:r w:rsidRPr="00553227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Pr="00553227">
        <w:rPr>
          <w:rFonts w:ascii="Times New Roman" w:hAnsi="Times New Roman" w:cs="Times New Roman"/>
          <w:sz w:val="26"/>
          <w:szCs w:val="26"/>
        </w:rPr>
        <w:t xml:space="preserve">Дыхание и частота дыхания. Ритм и частота дыхания. Влияние занятий </w:t>
      </w:r>
      <w:r w:rsidR="007015DA" w:rsidRPr="00553227">
        <w:rPr>
          <w:rFonts w:ascii="Times New Roman" w:hAnsi="Times New Roman" w:cs="Times New Roman"/>
          <w:sz w:val="26"/>
          <w:szCs w:val="26"/>
        </w:rPr>
        <w:t>прыжками на батуте</w:t>
      </w:r>
      <w:r w:rsidRPr="00553227">
        <w:rPr>
          <w:rFonts w:ascii="Times New Roman" w:hAnsi="Times New Roman" w:cs="Times New Roman"/>
          <w:sz w:val="26"/>
          <w:szCs w:val="26"/>
        </w:rPr>
        <w:t xml:space="preserve"> на органы дыхания и газообмен.</w:t>
      </w:r>
    </w:p>
    <w:p w14:paraId="40B62085" w14:textId="24673F72" w:rsidR="00290C74" w:rsidRPr="00553227" w:rsidRDefault="00290C74" w:rsidP="0055322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53227">
        <w:rPr>
          <w:rFonts w:ascii="Times New Roman" w:hAnsi="Times New Roman" w:cs="Times New Roman"/>
          <w:b/>
          <w:sz w:val="26"/>
          <w:szCs w:val="26"/>
        </w:rPr>
        <w:t xml:space="preserve">9. Оказание первой помощи при спортивных травмах. </w:t>
      </w:r>
      <w:r w:rsidRPr="00553227">
        <w:rPr>
          <w:rFonts w:ascii="Times New Roman" w:hAnsi="Times New Roman" w:cs="Times New Roman"/>
          <w:sz w:val="26"/>
          <w:szCs w:val="26"/>
        </w:rPr>
        <w:t xml:space="preserve">Особенности спортивных травм при </w:t>
      </w:r>
      <w:r w:rsidR="007015DA" w:rsidRPr="00553227">
        <w:rPr>
          <w:rFonts w:ascii="Times New Roman" w:hAnsi="Times New Roman" w:cs="Times New Roman"/>
          <w:sz w:val="26"/>
          <w:szCs w:val="26"/>
        </w:rPr>
        <w:t>учебно-тренировочных</w:t>
      </w:r>
      <w:r w:rsidRPr="00553227">
        <w:rPr>
          <w:rFonts w:ascii="Times New Roman" w:hAnsi="Times New Roman" w:cs="Times New Roman"/>
          <w:sz w:val="26"/>
          <w:szCs w:val="26"/>
        </w:rPr>
        <w:t xml:space="preserve"> занятиях.</w:t>
      </w:r>
    </w:p>
    <w:p w14:paraId="260A5547" w14:textId="47F8F231" w:rsidR="00290C74" w:rsidRPr="00553227" w:rsidRDefault="00290C74" w:rsidP="005532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53227">
        <w:rPr>
          <w:rFonts w:ascii="Times New Roman" w:hAnsi="Times New Roman" w:cs="Times New Roman"/>
          <w:b/>
          <w:sz w:val="26"/>
          <w:szCs w:val="26"/>
        </w:rPr>
        <w:t>10. Основы техники выполнения акробатических</w:t>
      </w:r>
      <w:r w:rsidRPr="00553227">
        <w:rPr>
          <w:rFonts w:ascii="Times New Roman" w:hAnsi="Times New Roman" w:cs="Times New Roman"/>
          <w:sz w:val="26"/>
          <w:szCs w:val="26"/>
        </w:rPr>
        <w:t xml:space="preserve"> </w:t>
      </w:r>
      <w:r w:rsidRPr="00553227">
        <w:rPr>
          <w:rFonts w:ascii="Times New Roman" w:hAnsi="Times New Roman" w:cs="Times New Roman"/>
          <w:b/>
          <w:sz w:val="26"/>
          <w:szCs w:val="26"/>
        </w:rPr>
        <w:t>упражнений.</w:t>
      </w:r>
      <w:r w:rsidRPr="00553227">
        <w:rPr>
          <w:rFonts w:ascii="Times New Roman" w:hAnsi="Times New Roman" w:cs="Times New Roman"/>
          <w:sz w:val="26"/>
          <w:szCs w:val="26"/>
        </w:rPr>
        <w:t xml:space="preserve"> Понятие о спортивной технике выполнения движений. Значение техники </w:t>
      </w:r>
      <w:proofErr w:type="gramStart"/>
      <w:r w:rsidRPr="00553227">
        <w:rPr>
          <w:rFonts w:ascii="Times New Roman" w:hAnsi="Times New Roman" w:cs="Times New Roman"/>
          <w:sz w:val="26"/>
          <w:szCs w:val="26"/>
        </w:rPr>
        <w:t>достижении</w:t>
      </w:r>
      <w:proofErr w:type="gramEnd"/>
      <w:r w:rsidRPr="00553227">
        <w:rPr>
          <w:rFonts w:ascii="Times New Roman" w:hAnsi="Times New Roman" w:cs="Times New Roman"/>
          <w:sz w:val="26"/>
          <w:szCs w:val="26"/>
        </w:rPr>
        <w:t xml:space="preserve"> высоких спортивных результатов. Характеристика спортивных дисциплин.</w:t>
      </w:r>
    </w:p>
    <w:p w14:paraId="757638CA" w14:textId="03C04DCE" w:rsidR="00290C74" w:rsidRPr="00553227" w:rsidRDefault="00290C74" w:rsidP="005532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53227">
        <w:rPr>
          <w:rFonts w:ascii="Times New Roman" w:hAnsi="Times New Roman" w:cs="Times New Roman"/>
          <w:b/>
          <w:sz w:val="26"/>
          <w:szCs w:val="26"/>
        </w:rPr>
        <w:t>11.Техника безопасности на учебно-тренировочных занятиях</w:t>
      </w:r>
      <w:r w:rsidRPr="00553227">
        <w:rPr>
          <w:rFonts w:ascii="Times New Roman" w:hAnsi="Times New Roman" w:cs="Times New Roman"/>
          <w:sz w:val="26"/>
          <w:szCs w:val="26"/>
        </w:rPr>
        <w:t xml:space="preserve">. Общие требования. Требования безопасности перед началом </w:t>
      </w:r>
      <w:r w:rsidR="007015DA" w:rsidRPr="00553227">
        <w:rPr>
          <w:rFonts w:ascii="Times New Roman" w:hAnsi="Times New Roman" w:cs="Times New Roman"/>
          <w:sz w:val="26"/>
          <w:szCs w:val="26"/>
        </w:rPr>
        <w:t xml:space="preserve">учебно-тренировочных </w:t>
      </w:r>
      <w:r w:rsidRPr="00553227">
        <w:rPr>
          <w:rFonts w:ascii="Times New Roman" w:hAnsi="Times New Roman" w:cs="Times New Roman"/>
          <w:sz w:val="26"/>
          <w:szCs w:val="26"/>
        </w:rPr>
        <w:t xml:space="preserve">занятий, во время </w:t>
      </w:r>
      <w:r w:rsidR="007015DA" w:rsidRPr="00553227">
        <w:rPr>
          <w:rFonts w:ascii="Times New Roman" w:hAnsi="Times New Roman" w:cs="Times New Roman"/>
          <w:sz w:val="26"/>
          <w:szCs w:val="26"/>
        </w:rPr>
        <w:t xml:space="preserve">учебно-тренировочных </w:t>
      </w:r>
      <w:r w:rsidRPr="00553227">
        <w:rPr>
          <w:rFonts w:ascii="Times New Roman" w:hAnsi="Times New Roman" w:cs="Times New Roman"/>
          <w:sz w:val="26"/>
          <w:szCs w:val="26"/>
        </w:rPr>
        <w:t xml:space="preserve">занятий, в аварийных ситуациях и по окончании </w:t>
      </w:r>
      <w:r w:rsidR="007015DA" w:rsidRPr="00553227">
        <w:rPr>
          <w:rFonts w:ascii="Times New Roman" w:hAnsi="Times New Roman" w:cs="Times New Roman"/>
          <w:sz w:val="26"/>
          <w:szCs w:val="26"/>
        </w:rPr>
        <w:t>учебно-</w:t>
      </w:r>
      <w:r w:rsidRPr="00553227">
        <w:rPr>
          <w:rFonts w:ascii="Times New Roman" w:hAnsi="Times New Roman" w:cs="Times New Roman"/>
          <w:sz w:val="26"/>
          <w:szCs w:val="26"/>
        </w:rPr>
        <w:t>тренировочных занятий.</w:t>
      </w:r>
    </w:p>
    <w:p w14:paraId="35189948" w14:textId="77777777" w:rsidR="00290C74" w:rsidRPr="00553227" w:rsidRDefault="00290C74" w:rsidP="005532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53227">
        <w:rPr>
          <w:rFonts w:ascii="Times New Roman" w:hAnsi="Times New Roman" w:cs="Times New Roman"/>
          <w:bCs/>
          <w:i/>
          <w:iCs/>
          <w:sz w:val="26"/>
          <w:szCs w:val="26"/>
        </w:rPr>
        <w:t>Практические занятия.</w:t>
      </w:r>
    </w:p>
    <w:p w14:paraId="0BBD3FBE" w14:textId="77777777" w:rsidR="00290C74" w:rsidRPr="00553227" w:rsidRDefault="00290C74" w:rsidP="00553227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i/>
          <w:iCs/>
          <w:sz w:val="26"/>
          <w:szCs w:val="26"/>
        </w:rPr>
      </w:pPr>
      <w:r w:rsidRPr="00553227">
        <w:rPr>
          <w:rFonts w:ascii="Times New Roman" w:hAnsi="Times New Roman" w:cs="Times New Roman"/>
          <w:b/>
          <w:i/>
          <w:iCs/>
          <w:sz w:val="26"/>
          <w:szCs w:val="26"/>
        </w:rPr>
        <w:t>Общая физическая подготовка</w:t>
      </w:r>
    </w:p>
    <w:p w14:paraId="0EAB35B8" w14:textId="058B1460" w:rsidR="00290C74" w:rsidRPr="00553227" w:rsidRDefault="00290C74" w:rsidP="0055322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53227">
        <w:rPr>
          <w:rFonts w:ascii="Times New Roman" w:hAnsi="Times New Roman" w:cs="Times New Roman"/>
          <w:bCs/>
          <w:sz w:val="26"/>
          <w:szCs w:val="26"/>
        </w:rPr>
        <w:t>1. Основная гимнастика: строевые и порядковые упражнения, повторение ранее пройденного материала; перестроение из колонны по одному в колонну по четыре дроблением и сведением; обратное перестроение разведением и слиянием; передвижение шагом и бегом по спирали; повороты кругом в движении шагом и бегом;</w:t>
      </w:r>
    </w:p>
    <w:p w14:paraId="593889DE" w14:textId="4DFF0459" w:rsidR="00290C74" w:rsidRPr="00553227" w:rsidRDefault="00290C74" w:rsidP="0055322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53227">
        <w:rPr>
          <w:rFonts w:ascii="Times New Roman" w:hAnsi="Times New Roman" w:cs="Times New Roman"/>
          <w:bCs/>
          <w:sz w:val="26"/>
          <w:szCs w:val="26"/>
        </w:rPr>
        <w:t>2.</w:t>
      </w:r>
      <w:r w:rsidR="007015DA" w:rsidRPr="00553227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553227">
        <w:rPr>
          <w:rFonts w:ascii="Times New Roman" w:hAnsi="Times New Roman" w:cs="Times New Roman"/>
          <w:bCs/>
          <w:sz w:val="26"/>
          <w:szCs w:val="26"/>
        </w:rPr>
        <w:t>Общеразвивающие упражнения: повторение упражнений, пройденных в предшествующих учебных группах с усложнением, повышением требований к координации движений, увеличением объема и интенсивности тренировочных нагрузок.</w:t>
      </w:r>
    </w:p>
    <w:p w14:paraId="690DE210" w14:textId="7B04DD81" w:rsidR="00290C74" w:rsidRPr="00553227" w:rsidRDefault="00290C74" w:rsidP="0055322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53227">
        <w:rPr>
          <w:rFonts w:ascii="Times New Roman" w:hAnsi="Times New Roman" w:cs="Times New Roman"/>
          <w:bCs/>
          <w:sz w:val="26"/>
          <w:szCs w:val="26"/>
        </w:rPr>
        <w:lastRenderedPageBreak/>
        <w:t>3. Легкоатлетические упражнения: совершенствовани</w:t>
      </w:r>
      <w:r w:rsidR="007015DA" w:rsidRPr="00553227">
        <w:rPr>
          <w:rFonts w:ascii="Times New Roman" w:hAnsi="Times New Roman" w:cs="Times New Roman"/>
          <w:bCs/>
          <w:sz w:val="26"/>
          <w:szCs w:val="26"/>
        </w:rPr>
        <w:t>е техники бега на 30, 60 и 100 м; бег на 1000 и 2000 м</w:t>
      </w:r>
      <w:r w:rsidRPr="00553227">
        <w:rPr>
          <w:rFonts w:ascii="Times New Roman" w:hAnsi="Times New Roman" w:cs="Times New Roman"/>
          <w:bCs/>
          <w:sz w:val="26"/>
          <w:szCs w:val="26"/>
        </w:rPr>
        <w:t>; совершенствование техники выполнения и повышение результатов в прыжках в длину и высоту; толкание ядра.</w:t>
      </w:r>
    </w:p>
    <w:p w14:paraId="54A6668A" w14:textId="50F15719" w:rsidR="00290C74" w:rsidRPr="00553227" w:rsidRDefault="00290C74" w:rsidP="0055322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53227">
        <w:rPr>
          <w:rFonts w:ascii="Times New Roman" w:hAnsi="Times New Roman" w:cs="Times New Roman"/>
          <w:bCs/>
          <w:sz w:val="26"/>
          <w:szCs w:val="26"/>
        </w:rPr>
        <w:t>4. Плавание и прыжки</w:t>
      </w:r>
      <w:r w:rsidR="007015DA" w:rsidRPr="00553227">
        <w:rPr>
          <w:rFonts w:ascii="Times New Roman" w:hAnsi="Times New Roman" w:cs="Times New Roman"/>
          <w:bCs/>
          <w:sz w:val="26"/>
          <w:szCs w:val="26"/>
        </w:rPr>
        <w:t xml:space="preserve"> в воду: плавание на 50 и 100 м</w:t>
      </w:r>
      <w:r w:rsidRPr="00553227">
        <w:rPr>
          <w:rFonts w:ascii="Times New Roman" w:hAnsi="Times New Roman" w:cs="Times New Roman"/>
          <w:bCs/>
          <w:sz w:val="26"/>
          <w:szCs w:val="26"/>
        </w:rPr>
        <w:t xml:space="preserve"> без учета времени; различные прыжки с 1-го и 3-метрового трамплина.</w:t>
      </w:r>
    </w:p>
    <w:p w14:paraId="0EB89719" w14:textId="77777777" w:rsidR="00290C74" w:rsidRPr="00553227" w:rsidRDefault="00290C74" w:rsidP="0055322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53227">
        <w:rPr>
          <w:rFonts w:ascii="Times New Roman" w:hAnsi="Times New Roman" w:cs="Times New Roman"/>
          <w:bCs/>
          <w:sz w:val="26"/>
          <w:szCs w:val="26"/>
        </w:rPr>
        <w:t>5. Подвижные и спортивные игры: эстафеты с различными препятствиями; игры по упрощенным правилам в бадминтон, настольный теннис, мини-футбол, мини-баскетбол и пр.</w:t>
      </w:r>
    </w:p>
    <w:p w14:paraId="0912CAF2" w14:textId="0754D6CD" w:rsidR="000A703E" w:rsidRPr="00553227" w:rsidRDefault="000A703E" w:rsidP="00553227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i/>
          <w:iCs/>
          <w:sz w:val="26"/>
          <w:szCs w:val="26"/>
        </w:rPr>
      </w:pPr>
      <w:r w:rsidRPr="00553227">
        <w:rPr>
          <w:rFonts w:ascii="Times New Roman" w:hAnsi="Times New Roman" w:cs="Times New Roman"/>
          <w:b/>
          <w:i/>
          <w:iCs/>
          <w:sz w:val="26"/>
          <w:szCs w:val="26"/>
        </w:rPr>
        <w:t>Специальная физическая подготовка</w:t>
      </w:r>
    </w:p>
    <w:p w14:paraId="22BC4B54" w14:textId="77777777" w:rsidR="000A703E" w:rsidRPr="00553227" w:rsidRDefault="000A703E" w:rsidP="005532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53227">
        <w:rPr>
          <w:rFonts w:ascii="Times New Roman" w:hAnsi="Times New Roman" w:cs="Times New Roman"/>
          <w:sz w:val="26"/>
          <w:szCs w:val="26"/>
        </w:rPr>
        <w:t xml:space="preserve">1. Из стойки на руках на </w:t>
      </w:r>
      <w:proofErr w:type="spellStart"/>
      <w:r w:rsidRPr="00553227">
        <w:rPr>
          <w:rFonts w:ascii="Times New Roman" w:hAnsi="Times New Roman" w:cs="Times New Roman"/>
          <w:sz w:val="26"/>
          <w:szCs w:val="26"/>
        </w:rPr>
        <w:t>стоялках</w:t>
      </w:r>
      <w:proofErr w:type="spellEnd"/>
      <w:r w:rsidRPr="00553227">
        <w:rPr>
          <w:rFonts w:ascii="Times New Roman" w:hAnsi="Times New Roman" w:cs="Times New Roman"/>
          <w:sz w:val="26"/>
          <w:szCs w:val="26"/>
        </w:rPr>
        <w:t>, силой переход в стойку на руках (количество раз); горизонтальный вис спереди и сзади на кольцах и брусьях; горизонтальный упор на согнутых руках (на коне с ручками, брусьях или полу).</w:t>
      </w:r>
    </w:p>
    <w:p w14:paraId="2CA29DBF" w14:textId="34212996" w:rsidR="000A703E" w:rsidRPr="00553227" w:rsidRDefault="000A703E" w:rsidP="005532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53227">
        <w:rPr>
          <w:rFonts w:ascii="Times New Roman" w:hAnsi="Times New Roman" w:cs="Times New Roman"/>
          <w:sz w:val="26"/>
          <w:szCs w:val="26"/>
        </w:rPr>
        <w:t>2. На батуте - сальто вперед с поворотом на 180°, соединение из 6-8 элементов с включением сальто назад в группировке, прогнувшись и пируэтов.</w:t>
      </w:r>
    </w:p>
    <w:p w14:paraId="320F0D95" w14:textId="77777777" w:rsidR="000A703E" w:rsidRPr="00553227" w:rsidRDefault="000A703E" w:rsidP="00553227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i/>
          <w:iCs/>
          <w:sz w:val="26"/>
          <w:szCs w:val="26"/>
        </w:rPr>
      </w:pPr>
      <w:r w:rsidRPr="00553227">
        <w:rPr>
          <w:rFonts w:ascii="Times New Roman" w:hAnsi="Times New Roman" w:cs="Times New Roman"/>
          <w:b/>
          <w:i/>
          <w:iCs/>
          <w:sz w:val="26"/>
          <w:szCs w:val="26"/>
        </w:rPr>
        <w:t>Техническая подготовка</w:t>
      </w:r>
    </w:p>
    <w:p w14:paraId="2E961C15" w14:textId="36078C98" w:rsidR="00456739" w:rsidRPr="00553227" w:rsidRDefault="000A703E" w:rsidP="0055322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53227">
        <w:rPr>
          <w:rFonts w:ascii="Times New Roman" w:hAnsi="Times New Roman" w:cs="Times New Roman"/>
          <w:b/>
          <w:bCs/>
          <w:i/>
          <w:iCs/>
          <w:sz w:val="26"/>
          <w:szCs w:val="26"/>
        </w:rPr>
        <w:t>Специально-батутная подготовка (СБП</w:t>
      </w:r>
      <w:r w:rsidR="003A39C1" w:rsidRPr="00553227">
        <w:rPr>
          <w:rFonts w:ascii="Times New Roman" w:hAnsi="Times New Roman" w:cs="Times New Roman"/>
          <w:b/>
          <w:bCs/>
          <w:i/>
          <w:iCs/>
          <w:sz w:val="26"/>
          <w:szCs w:val="26"/>
        </w:rPr>
        <w:t>)</w:t>
      </w:r>
    </w:p>
    <w:p w14:paraId="49550843" w14:textId="5DC1A743" w:rsidR="000A703E" w:rsidRPr="00553227" w:rsidRDefault="000A703E" w:rsidP="0055322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53227">
        <w:rPr>
          <w:rFonts w:ascii="Times New Roman" w:hAnsi="Times New Roman" w:cs="Times New Roman"/>
          <w:sz w:val="26"/>
          <w:szCs w:val="26"/>
        </w:rPr>
        <w:t>(Изучение и совершенствование техники прыжков на батуте).</w:t>
      </w:r>
    </w:p>
    <w:p w14:paraId="5E2ADED6" w14:textId="77777777" w:rsidR="000A703E" w:rsidRPr="00553227" w:rsidRDefault="000A703E" w:rsidP="005532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53227">
        <w:rPr>
          <w:rFonts w:ascii="Times New Roman" w:hAnsi="Times New Roman" w:cs="Times New Roman"/>
          <w:sz w:val="26"/>
          <w:szCs w:val="26"/>
        </w:rPr>
        <w:t>Уметь выполнять следующие связки:</w:t>
      </w:r>
    </w:p>
    <w:p w14:paraId="2DB3922F" w14:textId="693A9EC3" w:rsidR="000A703E" w:rsidRPr="00553227" w:rsidRDefault="000A703E" w:rsidP="005532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53227">
        <w:rPr>
          <w:rFonts w:ascii="Times New Roman" w:hAnsi="Times New Roman" w:cs="Times New Roman"/>
          <w:sz w:val="26"/>
          <w:szCs w:val="26"/>
        </w:rPr>
        <w:t>1. 2181Г, 2181C;</w:t>
      </w:r>
    </w:p>
    <w:p w14:paraId="5CFBD1C4" w14:textId="08E98E7D" w:rsidR="000A703E" w:rsidRPr="00553227" w:rsidRDefault="000A703E" w:rsidP="005532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53227">
        <w:rPr>
          <w:rFonts w:ascii="Times New Roman" w:hAnsi="Times New Roman" w:cs="Times New Roman"/>
          <w:sz w:val="26"/>
          <w:szCs w:val="26"/>
        </w:rPr>
        <w:t>2. 318Г, 318С;</w:t>
      </w:r>
    </w:p>
    <w:p w14:paraId="43AB2AFD" w14:textId="7D1921AC" w:rsidR="000A703E" w:rsidRPr="00553227" w:rsidRDefault="000A703E" w:rsidP="005532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53227">
        <w:rPr>
          <w:rFonts w:ascii="Times New Roman" w:hAnsi="Times New Roman" w:cs="Times New Roman"/>
          <w:sz w:val="26"/>
          <w:szCs w:val="26"/>
        </w:rPr>
        <w:t>3. 3182 Г или</w:t>
      </w:r>
      <w:proofErr w:type="gramStart"/>
      <w:r w:rsidRPr="00553227">
        <w:rPr>
          <w:rFonts w:ascii="Times New Roman" w:hAnsi="Times New Roman" w:cs="Times New Roman"/>
          <w:sz w:val="26"/>
          <w:szCs w:val="26"/>
        </w:rPr>
        <w:t xml:space="preserve"> С</w:t>
      </w:r>
      <w:proofErr w:type="gramEnd"/>
      <w:r w:rsidRPr="00553227">
        <w:rPr>
          <w:rFonts w:ascii="Times New Roman" w:hAnsi="Times New Roman" w:cs="Times New Roman"/>
          <w:sz w:val="26"/>
          <w:szCs w:val="26"/>
        </w:rPr>
        <w:t xml:space="preserve"> (1-1) - поворот на 180° выполняется в первом и втором сальто;</w:t>
      </w:r>
    </w:p>
    <w:p w14:paraId="78A60FA6" w14:textId="77777777" w:rsidR="00900642" w:rsidRPr="00553227" w:rsidRDefault="000A703E" w:rsidP="005532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53227">
        <w:rPr>
          <w:rFonts w:ascii="Times New Roman" w:hAnsi="Times New Roman" w:cs="Times New Roman"/>
          <w:sz w:val="26"/>
          <w:szCs w:val="26"/>
        </w:rPr>
        <w:t>4. 2183 Г или</w:t>
      </w:r>
      <w:proofErr w:type="gramStart"/>
      <w:r w:rsidRPr="00553227">
        <w:rPr>
          <w:rFonts w:ascii="Times New Roman" w:hAnsi="Times New Roman" w:cs="Times New Roman"/>
          <w:sz w:val="26"/>
          <w:szCs w:val="26"/>
        </w:rPr>
        <w:t xml:space="preserve"> С</w:t>
      </w:r>
      <w:proofErr w:type="gramEnd"/>
      <w:r w:rsidRPr="00553227">
        <w:rPr>
          <w:rFonts w:ascii="Times New Roman" w:hAnsi="Times New Roman" w:cs="Times New Roman"/>
          <w:sz w:val="26"/>
          <w:szCs w:val="26"/>
        </w:rPr>
        <w:t xml:space="preserve"> (</w:t>
      </w:r>
      <w:r w:rsidR="008C513F" w:rsidRPr="00553227">
        <w:rPr>
          <w:rFonts w:ascii="Times New Roman" w:hAnsi="Times New Roman" w:cs="Times New Roman"/>
          <w:sz w:val="26"/>
          <w:szCs w:val="26"/>
        </w:rPr>
        <w:t>0–3</w:t>
      </w:r>
      <w:r w:rsidRPr="00553227">
        <w:rPr>
          <w:rFonts w:ascii="Times New Roman" w:hAnsi="Times New Roman" w:cs="Times New Roman"/>
          <w:sz w:val="26"/>
          <w:szCs w:val="26"/>
        </w:rPr>
        <w:t>) - поворот на 540° выполняется во втором сальто.</w:t>
      </w:r>
    </w:p>
    <w:p w14:paraId="189CFD23" w14:textId="6F8C6906" w:rsidR="000A703E" w:rsidRPr="00553227" w:rsidRDefault="000A703E" w:rsidP="005532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53227">
        <w:rPr>
          <w:rFonts w:ascii="Times New Roman" w:hAnsi="Times New Roman" w:cs="Times New Roman"/>
          <w:sz w:val="26"/>
          <w:szCs w:val="26"/>
        </w:rPr>
        <w:t>Овладеть упражнениями программы мастеров спорта;</w:t>
      </w:r>
    </w:p>
    <w:p w14:paraId="59A7D74B" w14:textId="1C666AAA" w:rsidR="000A703E" w:rsidRPr="00553227" w:rsidRDefault="000A703E" w:rsidP="0055322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53227">
        <w:rPr>
          <w:rFonts w:ascii="Times New Roman" w:hAnsi="Times New Roman" w:cs="Times New Roman"/>
          <w:b/>
          <w:sz w:val="26"/>
          <w:szCs w:val="26"/>
        </w:rPr>
        <w:t xml:space="preserve">Первое произвольное упражнение </w:t>
      </w:r>
      <w:r w:rsidRPr="00553227">
        <w:rPr>
          <w:rFonts w:ascii="Times New Roman" w:hAnsi="Times New Roman" w:cs="Times New Roman"/>
          <w:sz w:val="26"/>
          <w:szCs w:val="26"/>
        </w:rPr>
        <w:t>-</w:t>
      </w:r>
      <w:r w:rsidRPr="0055322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53227">
        <w:rPr>
          <w:rFonts w:ascii="Times New Roman" w:hAnsi="Times New Roman" w:cs="Times New Roman"/>
          <w:sz w:val="26"/>
          <w:szCs w:val="26"/>
        </w:rPr>
        <w:t>состоит из 10 различных</w:t>
      </w:r>
      <w:r w:rsidRPr="0055322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53227">
        <w:rPr>
          <w:rFonts w:ascii="Times New Roman" w:hAnsi="Times New Roman" w:cs="Times New Roman"/>
          <w:sz w:val="26"/>
          <w:szCs w:val="26"/>
        </w:rPr>
        <w:t>элементов с минимумом 270</w:t>
      </w:r>
      <w:r w:rsidR="00900642" w:rsidRPr="00553227">
        <w:rPr>
          <w:rFonts w:ascii="Times New Roman" w:hAnsi="Times New Roman" w:cs="Times New Roman"/>
          <w:sz w:val="26"/>
          <w:szCs w:val="26"/>
        </w:rPr>
        <w:t>°</w:t>
      </w:r>
      <w:r w:rsidRPr="0055322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53227">
        <w:rPr>
          <w:rFonts w:ascii="Times New Roman" w:hAnsi="Times New Roman" w:cs="Times New Roman"/>
          <w:sz w:val="26"/>
          <w:szCs w:val="26"/>
        </w:rPr>
        <w:t>сальтового</w:t>
      </w:r>
      <w:proofErr w:type="spellEnd"/>
      <w:r w:rsidRPr="00553227">
        <w:rPr>
          <w:rFonts w:ascii="Times New Roman" w:hAnsi="Times New Roman" w:cs="Times New Roman"/>
          <w:sz w:val="26"/>
          <w:szCs w:val="26"/>
        </w:rPr>
        <w:t xml:space="preserve"> вращения,</w:t>
      </w:r>
      <w:r w:rsidRPr="0055322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53227">
        <w:rPr>
          <w:rFonts w:ascii="Times New Roman" w:hAnsi="Times New Roman" w:cs="Times New Roman"/>
          <w:sz w:val="26"/>
          <w:szCs w:val="26"/>
        </w:rPr>
        <w:t>сложность</w:t>
      </w:r>
      <w:r w:rsidRPr="0055322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53227">
        <w:rPr>
          <w:rFonts w:ascii="Times New Roman" w:hAnsi="Times New Roman" w:cs="Times New Roman"/>
          <w:sz w:val="26"/>
          <w:szCs w:val="26"/>
        </w:rPr>
        <w:t>упражнения к окончательной оценке не прибавляется. Каждый элемент, соответствующий требованиям, должен быть отмечен звездочкой</w:t>
      </w:r>
      <w:proofErr w:type="gramStart"/>
      <w:r w:rsidRPr="00553227">
        <w:rPr>
          <w:rFonts w:ascii="Times New Roman" w:hAnsi="Times New Roman" w:cs="Times New Roman"/>
          <w:sz w:val="26"/>
          <w:szCs w:val="26"/>
        </w:rPr>
        <w:t xml:space="preserve"> (*) </w:t>
      </w:r>
      <w:proofErr w:type="gramEnd"/>
      <w:r w:rsidRPr="00553227">
        <w:rPr>
          <w:rFonts w:ascii="Times New Roman" w:hAnsi="Times New Roman" w:cs="Times New Roman"/>
          <w:sz w:val="26"/>
          <w:szCs w:val="26"/>
        </w:rPr>
        <w:t>на соревновательной карточке. Данные требования должны выполняться в различных элементах и не могут быть выполнены при объединении их в одном элементе.</w:t>
      </w:r>
    </w:p>
    <w:p w14:paraId="16FB3F33" w14:textId="77777777" w:rsidR="000A703E" w:rsidRPr="00553227" w:rsidRDefault="000A703E" w:rsidP="005532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53227">
        <w:rPr>
          <w:rFonts w:ascii="Times New Roman" w:hAnsi="Times New Roman" w:cs="Times New Roman"/>
          <w:sz w:val="26"/>
          <w:szCs w:val="26"/>
        </w:rPr>
        <w:t>Мастера спорта - юношеские соревнования</w:t>
      </w:r>
      <w:r w:rsidRPr="00553227">
        <w:rPr>
          <w:rFonts w:ascii="Times New Roman" w:hAnsi="Times New Roman" w:cs="Times New Roman"/>
          <w:b/>
          <w:sz w:val="26"/>
          <w:szCs w:val="26"/>
        </w:rPr>
        <w:t>.</w:t>
      </w:r>
      <w:r w:rsidRPr="00553227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553227">
        <w:rPr>
          <w:rFonts w:ascii="Times New Roman" w:hAnsi="Times New Roman" w:cs="Times New Roman"/>
          <w:sz w:val="26"/>
          <w:szCs w:val="26"/>
        </w:rPr>
        <w:t>Спец</w:t>
      </w:r>
      <w:proofErr w:type="gramEnd"/>
      <w:r w:rsidRPr="00553227">
        <w:rPr>
          <w:rFonts w:ascii="Times New Roman" w:hAnsi="Times New Roman" w:cs="Times New Roman"/>
          <w:sz w:val="26"/>
          <w:szCs w:val="26"/>
        </w:rPr>
        <w:t>. Требования</w:t>
      </w:r>
    </w:p>
    <w:p w14:paraId="3FB45108" w14:textId="1DFE755A" w:rsidR="000A703E" w:rsidRPr="00553227" w:rsidRDefault="000A703E" w:rsidP="005532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53227">
        <w:rPr>
          <w:rFonts w:ascii="Times New Roman" w:hAnsi="Times New Roman" w:cs="Times New Roman"/>
          <w:sz w:val="26"/>
          <w:szCs w:val="26"/>
        </w:rPr>
        <w:t>- двойное сальто с поворотом или без.</w:t>
      </w:r>
    </w:p>
    <w:p w14:paraId="03958104" w14:textId="415C5B40" w:rsidR="000A703E" w:rsidRPr="00553227" w:rsidRDefault="000A703E" w:rsidP="005532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53227">
        <w:rPr>
          <w:rFonts w:ascii="Times New Roman" w:hAnsi="Times New Roman" w:cs="Times New Roman"/>
          <w:sz w:val="26"/>
          <w:szCs w:val="26"/>
        </w:rPr>
        <w:t>- сальто с поворотом на 540º.</w:t>
      </w:r>
    </w:p>
    <w:p w14:paraId="19833984" w14:textId="1726CD1A" w:rsidR="000A703E" w:rsidRPr="00553227" w:rsidRDefault="000A703E" w:rsidP="005532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53227">
        <w:rPr>
          <w:rFonts w:ascii="Times New Roman" w:hAnsi="Times New Roman" w:cs="Times New Roman"/>
          <w:sz w:val="26"/>
          <w:szCs w:val="26"/>
        </w:rPr>
        <w:t>- элемент с приходом на живот или спину.</w:t>
      </w:r>
    </w:p>
    <w:p w14:paraId="5A42463B" w14:textId="6F72BA21" w:rsidR="000A703E" w:rsidRPr="00553227" w:rsidRDefault="000A703E" w:rsidP="005532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53227">
        <w:rPr>
          <w:rFonts w:ascii="Times New Roman" w:hAnsi="Times New Roman" w:cs="Times New Roman"/>
          <w:sz w:val="26"/>
          <w:szCs w:val="26"/>
        </w:rPr>
        <w:t>- элемент с живота либо со спины в связке с предыдущим.</w:t>
      </w:r>
    </w:p>
    <w:p w14:paraId="3B8D3800" w14:textId="0BD7C6B3" w:rsidR="000A703E" w:rsidRPr="00553227" w:rsidRDefault="000A703E" w:rsidP="005532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53227">
        <w:rPr>
          <w:rFonts w:ascii="Times New Roman" w:hAnsi="Times New Roman" w:cs="Times New Roman"/>
          <w:sz w:val="26"/>
          <w:szCs w:val="26"/>
        </w:rPr>
        <w:t>- разрешается один промежуточный прыжок (110Г, 110С, 110СВ)</w:t>
      </w:r>
    </w:p>
    <w:p w14:paraId="33AA276D" w14:textId="77777777" w:rsidR="000A703E" w:rsidRPr="00553227" w:rsidRDefault="000A703E" w:rsidP="0055322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53227">
        <w:rPr>
          <w:rFonts w:ascii="Times New Roman" w:hAnsi="Times New Roman" w:cs="Times New Roman"/>
          <w:b/>
          <w:sz w:val="26"/>
          <w:szCs w:val="26"/>
        </w:rPr>
        <w:t xml:space="preserve">Второе произвольное упражнение </w:t>
      </w:r>
      <w:r w:rsidRPr="00553227">
        <w:rPr>
          <w:rFonts w:ascii="Times New Roman" w:hAnsi="Times New Roman" w:cs="Times New Roman"/>
          <w:sz w:val="26"/>
          <w:szCs w:val="26"/>
        </w:rPr>
        <w:t>- состоит из 10 не</w:t>
      </w:r>
      <w:r w:rsidRPr="0055322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53227">
        <w:rPr>
          <w:rFonts w:ascii="Times New Roman" w:hAnsi="Times New Roman" w:cs="Times New Roman"/>
          <w:sz w:val="26"/>
          <w:szCs w:val="26"/>
        </w:rPr>
        <w:t>повторяющихся элементов, сумма коэффициентов трудности всех прыжков прибавляется к оценке за технику выполнения данной комбинации.</w:t>
      </w:r>
    </w:p>
    <w:p w14:paraId="21B748C1" w14:textId="0DA0C581" w:rsidR="000A703E" w:rsidRPr="00553227" w:rsidRDefault="000A703E" w:rsidP="005532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53227">
        <w:rPr>
          <w:rFonts w:ascii="Times New Roman" w:hAnsi="Times New Roman" w:cs="Times New Roman"/>
          <w:sz w:val="26"/>
          <w:szCs w:val="26"/>
        </w:rPr>
        <w:t>Например, ПК - произвольная комбинация:</w:t>
      </w:r>
      <w:r w:rsidR="008C513F" w:rsidRPr="00553227">
        <w:rPr>
          <w:rFonts w:ascii="Times New Roman" w:hAnsi="Times New Roman" w:cs="Times New Roman"/>
          <w:sz w:val="26"/>
          <w:szCs w:val="26"/>
        </w:rPr>
        <w:t xml:space="preserve"> (КТ=9,1)</w:t>
      </w:r>
    </w:p>
    <w:tbl>
      <w:tblPr>
        <w:tblStyle w:val="a4"/>
        <w:tblW w:w="9067" w:type="dxa"/>
        <w:tblLook w:val="04A0" w:firstRow="1" w:lastRow="0" w:firstColumn="1" w:lastColumn="0" w:noHBand="0" w:noVBand="1"/>
      </w:tblPr>
      <w:tblGrid>
        <w:gridCol w:w="784"/>
        <w:gridCol w:w="4780"/>
        <w:gridCol w:w="550"/>
        <w:gridCol w:w="1513"/>
        <w:gridCol w:w="306"/>
        <w:gridCol w:w="567"/>
        <w:gridCol w:w="567"/>
      </w:tblGrid>
      <w:tr w:rsidR="00900642" w:rsidRPr="008B7913" w14:paraId="6AA02034" w14:textId="401C4952" w:rsidTr="00900642">
        <w:trPr>
          <w:trHeight w:val="288"/>
        </w:trPr>
        <w:tc>
          <w:tcPr>
            <w:tcW w:w="784" w:type="dxa"/>
          </w:tcPr>
          <w:p w14:paraId="3E3EBE5F" w14:textId="3B2575CD" w:rsidR="00900642" w:rsidRPr="00553227" w:rsidRDefault="00900642" w:rsidP="008B7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spellStart"/>
            <w:r w:rsidR="00553227" w:rsidRPr="00553227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4780" w:type="dxa"/>
          </w:tcPr>
          <w:p w14:paraId="081A2A11" w14:textId="77777777" w:rsidR="00900642" w:rsidRPr="00553227" w:rsidRDefault="00900642" w:rsidP="008B791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2-ое упражнение</w:t>
            </w:r>
            <w:r w:rsidRPr="005532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произвольная комбинация</w:t>
            </w:r>
          </w:p>
        </w:tc>
        <w:tc>
          <w:tcPr>
            <w:tcW w:w="550" w:type="dxa"/>
          </w:tcPr>
          <w:p w14:paraId="6ECC82B3" w14:textId="77777777" w:rsidR="00900642" w:rsidRPr="00553227" w:rsidRDefault="00900642" w:rsidP="008B7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36BEF388" w14:textId="77777777" w:rsidR="00900642" w:rsidRPr="00553227" w:rsidRDefault="00900642" w:rsidP="008B7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dxa"/>
          </w:tcPr>
          <w:p w14:paraId="56916E77" w14:textId="77777777" w:rsidR="00900642" w:rsidRPr="00553227" w:rsidRDefault="00900642" w:rsidP="008B7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4479EB4" w14:textId="77777777" w:rsidR="00900642" w:rsidRPr="00553227" w:rsidRDefault="00900642" w:rsidP="008B7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8359C58" w14:textId="77777777" w:rsidR="00900642" w:rsidRPr="00553227" w:rsidRDefault="00900642" w:rsidP="008B7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642" w:rsidRPr="008B7913" w14:paraId="2CCA77EE" w14:textId="5BBB8F5E" w:rsidTr="00900642">
        <w:trPr>
          <w:trHeight w:val="288"/>
        </w:trPr>
        <w:tc>
          <w:tcPr>
            <w:tcW w:w="784" w:type="dxa"/>
          </w:tcPr>
          <w:p w14:paraId="1C00494E" w14:textId="77777777" w:rsidR="00900642" w:rsidRPr="00553227" w:rsidRDefault="00900642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80" w:type="dxa"/>
          </w:tcPr>
          <w:p w14:paraId="5208E3B7" w14:textId="363BE5E0" w:rsidR="00900642" w:rsidRPr="00553227" w:rsidRDefault="00900642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Двойное сальто вперед «С» с поворот. 180º на ноги</w:t>
            </w:r>
          </w:p>
        </w:tc>
        <w:tc>
          <w:tcPr>
            <w:tcW w:w="550" w:type="dxa"/>
          </w:tcPr>
          <w:p w14:paraId="3A14CE07" w14:textId="051FD059" w:rsidR="00900642" w:rsidRPr="00553227" w:rsidRDefault="00900642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3" w:type="dxa"/>
          </w:tcPr>
          <w:p w14:paraId="4B30C79F" w14:textId="2016BFF2" w:rsidR="00900642" w:rsidRPr="00553227" w:rsidRDefault="00900642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2181С (0-1)</w:t>
            </w:r>
          </w:p>
        </w:tc>
        <w:tc>
          <w:tcPr>
            <w:tcW w:w="306" w:type="dxa"/>
          </w:tcPr>
          <w:p w14:paraId="2966F9E0" w14:textId="237326E5" w:rsidR="00900642" w:rsidRPr="00553227" w:rsidRDefault="00900642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14:paraId="6E8CDB6B" w14:textId="2A6BE339" w:rsidR="00900642" w:rsidRPr="00553227" w:rsidRDefault="00900642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14:paraId="4577FA37" w14:textId="77777777" w:rsidR="00900642" w:rsidRPr="00553227" w:rsidRDefault="00900642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642" w:rsidRPr="008B7913" w14:paraId="5A25CADF" w14:textId="26C6ED7E" w:rsidTr="00900642">
        <w:trPr>
          <w:trHeight w:val="276"/>
        </w:trPr>
        <w:tc>
          <w:tcPr>
            <w:tcW w:w="784" w:type="dxa"/>
          </w:tcPr>
          <w:p w14:paraId="6E67BA34" w14:textId="77777777" w:rsidR="00900642" w:rsidRPr="00553227" w:rsidRDefault="00900642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80" w:type="dxa"/>
          </w:tcPr>
          <w:p w14:paraId="1C5F4771" w14:textId="6E9E7777" w:rsidR="00900642" w:rsidRPr="00553227" w:rsidRDefault="00900642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Двойное сальто назад «Г» на ноги</w:t>
            </w:r>
          </w:p>
        </w:tc>
        <w:tc>
          <w:tcPr>
            <w:tcW w:w="550" w:type="dxa"/>
          </w:tcPr>
          <w:p w14:paraId="0E4478EB" w14:textId="258F399D" w:rsidR="00900642" w:rsidRPr="00553227" w:rsidRDefault="00900642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3" w:type="dxa"/>
          </w:tcPr>
          <w:p w14:paraId="73DF920E" w14:textId="1D1FFBB7" w:rsidR="00900642" w:rsidRPr="00553227" w:rsidRDefault="00900642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318Г</w:t>
            </w:r>
          </w:p>
        </w:tc>
        <w:tc>
          <w:tcPr>
            <w:tcW w:w="306" w:type="dxa"/>
          </w:tcPr>
          <w:p w14:paraId="62F31640" w14:textId="30816AE0" w:rsidR="00900642" w:rsidRPr="00553227" w:rsidRDefault="00900642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14:paraId="22A97622" w14:textId="1111DDF0" w:rsidR="00900642" w:rsidRPr="00553227" w:rsidRDefault="00900642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14:paraId="3891C8A0" w14:textId="09EB62BC" w:rsidR="00900642" w:rsidRPr="00553227" w:rsidRDefault="00900642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900642" w:rsidRPr="008B7913" w14:paraId="17B219A0" w14:textId="4BCA7166" w:rsidTr="00900642">
        <w:trPr>
          <w:trHeight w:val="341"/>
        </w:trPr>
        <w:tc>
          <w:tcPr>
            <w:tcW w:w="784" w:type="dxa"/>
          </w:tcPr>
          <w:p w14:paraId="76E4A2A7" w14:textId="77777777" w:rsidR="00900642" w:rsidRPr="00553227" w:rsidRDefault="00900642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80" w:type="dxa"/>
          </w:tcPr>
          <w:p w14:paraId="3C40D21C" w14:textId="30AF81E1" w:rsidR="00900642" w:rsidRPr="00553227" w:rsidRDefault="00900642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Двойное сальто вперед «Г» на ноги с поворот. 180º на ноги</w:t>
            </w:r>
          </w:p>
        </w:tc>
        <w:tc>
          <w:tcPr>
            <w:tcW w:w="550" w:type="dxa"/>
          </w:tcPr>
          <w:p w14:paraId="1DC95650" w14:textId="6B41A79D" w:rsidR="00900642" w:rsidRPr="00553227" w:rsidRDefault="00900642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3" w:type="dxa"/>
          </w:tcPr>
          <w:p w14:paraId="5001023E" w14:textId="23CE65A2" w:rsidR="00900642" w:rsidRPr="00553227" w:rsidRDefault="00900642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2181Г (0-1)</w:t>
            </w:r>
          </w:p>
        </w:tc>
        <w:tc>
          <w:tcPr>
            <w:tcW w:w="306" w:type="dxa"/>
          </w:tcPr>
          <w:p w14:paraId="51BFF3CB" w14:textId="53360636" w:rsidR="00900642" w:rsidRPr="00553227" w:rsidRDefault="00900642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14:paraId="4BF88278" w14:textId="40C5C3C1" w:rsidR="00900642" w:rsidRPr="00553227" w:rsidRDefault="00900642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14:paraId="306D36A3" w14:textId="3B557AEF" w:rsidR="00900642" w:rsidRPr="00553227" w:rsidRDefault="00900642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900642" w:rsidRPr="008B7913" w14:paraId="1D22900E" w14:textId="68D5EA39" w:rsidTr="00900642">
        <w:trPr>
          <w:trHeight w:val="289"/>
        </w:trPr>
        <w:tc>
          <w:tcPr>
            <w:tcW w:w="784" w:type="dxa"/>
          </w:tcPr>
          <w:p w14:paraId="268DD569" w14:textId="77777777" w:rsidR="00900642" w:rsidRPr="00553227" w:rsidRDefault="00900642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80" w:type="dxa"/>
          </w:tcPr>
          <w:p w14:paraId="2A40DF28" w14:textId="067A0713" w:rsidR="00900642" w:rsidRPr="00553227" w:rsidRDefault="00900642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Двойное сальто назад «С» на ноги</w:t>
            </w:r>
          </w:p>
        </w:tc>
        <w:tc>
          <w:tcPr>
            <w:tcW w:w="550" w:type="dxa"/>
          </w:tcPr>
          <w:p w14:paraId="15BDDC59" w14:textId="24613777" w:rsidR="00900642" w:rsidRPr="00553227" w:rsidRDefault="00900642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3" w:type="dxa"/>
          </w:tcPr>
          <w:p w14:paraId="2FBAFB81" w14:textId="5DF6B60F" w:rsidR="00900642" w:rsidRPr="00553227" w:rsidRDefault="00900642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318С</w:t>
            </w:r>
          </w:p>
        </w:tc>
        <w:tc>
          <w:tcPr>
            <w:tcW w:w="306" w:type="dxa"/>
          </w:tcPr>
          <w:p w14:paraId="334F4E0B" w14:textId="6695B2ED" w:rsidR="00900642" w:rsidRPr="00553227" w:rsidRDefault="00900642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14:paraId="0471CF18" w14:textId="0AF2EC4A" w:rsidR="00900642" w:rsidRPr="00553227" w:rsidRDefault="00900642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14:paraId="718772D5" w14:textId="6E24A192" w:rsidR="00900642" w:rsidRPr="00553227" w:rsidRDefault="00900642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900642" w:rsidRPr="008B7913" w14:paraId="685EC04C" w14:textId="744D4552" w:rsidTr="00900642">
        <w:trPr>
          <w:trHeight w:val="157"/>
        </w:trPr>
        <w:tc>
          <w:tcPr>
            <w:tcW w:w="784" w:type="dxa"/>
          </w:tcPr>
          <w:p w14:paraId="51FD35BD" w14:textId="77777777" w:rsidR="00900642" w:rsidRPr="00553227" w:rsidRDefault="00900642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80" w:type="dxa"/>
          </w:tcPr>
          <w:p w14:paraId="7A036687" w14:textId="005EC157" w:rsidR="00900642" w:rsidRPr="00553227" w:rsidRDefault="00900642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 xml:space="preserve">Сальто вперед «С» с поворотом на 180º на </w:t>
            </w:r>
            <w:r w:rsidRPr="005532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ноги</w:t>
            </w:r>
          </w:p>
        </w:tc>
        <w:tc>
          <w:tcPr>
            <w:tcW w:w="550" w:type="dxa"/>
          </w:tcPr>
          <w:p w14:paraId="6F814532" w14:textId="00B98792" w:rsidR="00900642" w:rsidRPr="00553227" w:rsidRDefault="00900642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513" w:type="dxa"/>
          </w:tcPr>
          <w:p w14:paraId="4D488E9E" w14:textId="591E7DBB" w:rsidR="00900642" w:rsidRPr="00553227" w:rsidRDefault="00900642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2141С</w:t>
            </w:r>
          </w:p>
        </w:tc>
        <w:tc>
          <w:tcPr>
            <w:tcW w:w="306" w:type="dxa"/>
          </w:tcPr>
          <w:p w14:paraId="73941C30" w14:textId="4CDD117C" w:rsidR="00900642" w:rsidRPr="00553227" w:rsidRDefault="00900642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14:paraId="140A40A5" w14:textId="5C4FB02F" w:rsidR="00900642" w:rsidRPr="00553227" w:rsidRDefault="00900642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14:paraId="53694303" w14:textId="47D2ED56" w:rsidR="00900642" w:rsidRPr="00553227" w:rsidRDefault="00900642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900642" w:rsidRPr="008B7913" w14:paraId="5D26A4CE" w14:textId="083CBD69" w:rsidTr="00900642">
        <w:trPr>
          <w:trHeight w:val="246"/>
        </w:trPr>
        <w:tc>
          <w:tcPr>
            <w:tcW w:w="784" w:type="dxa"/>
          </w:tcPr>
          <w:p w14:paraId="160412F5" w14:textId="77777777" w:rsidR="00900642" w:rsidRPr="00553227" w:rsidRDefault="00900642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780" w:type="dxa"/>
          </w:tcPr>
          <w:p w14:paraId="3557F155" w14:textId="07130C0B" w:rsidR="00900642" w:rsidRPr="00553227" w:rsidRDefault="00900642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Сальто назад «С» на ноги</w:t>
            </w:r>
          </w:p>
        </w:tc>
        <w:tc>
          <w:tcPr>
            <w:tcW w:w="550" w:type="dxa"/>
          </w:tcPr>
          <w:p w14:paraId="09D229CA" w14:textId="218CBDF1" w:rsidR="00900642" w:rsidRPr="00553227" w:rsidRDefault="00900642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3" w:type="dxa"/>
          </w:tcPr>
          <w:p w14:paraId="5E99F10A" w14:textId="0100CBDF" w:rsidR="00900642" w:rsidRPr="00553227" w:rsidRDefault="00900642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314С</w:t>
            </w:r>
          </w:p>
        </w:tc>
        <w:tc>
          <w:tcPr>
            <w:tcW w:w="306" w:type="dxa"/>
          </w:tcPr>
          <w:p w14:paraId="52C0F17C" w14:textId="25A97EFB" w:rsidR="00900642" w:rsidRPr="00553227" w:rsidRDefault="00900642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14:paraId="4EFD0E9E" w14:textId="2D162429" w:rsidR="00900642" w:rsidRPr="00553227" w:rsidRDefault="00900642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14:paraId="1D3B072A" w14:textId="38D2B55C" w:rsidR="00900642" w:rsidRPr="00553227" w:rsidRDefault="00900642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900642" w:rsidRPr="008B7913" w14:paraId="6C9C6FD8" w14:textId="7C8E9B90" w:rsidTr="00900642">
        <w:trPr>
          <w:trHeight w:val="577"/>
        </w:trPr>
        <w:tc>
          <w:tcPr>
            <w:tcW w:w="784" w:type="dxa"/>
          </w:tcPr>
          <w:p w14:paraId="2E8D51C5" w14:textId="77777777" w:rsidR="00900642" w:rsidRPr="00553227" w:rsidRDefault="00900642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780" w:type="dxa"/>
          </w:tcPr>
          <w:p w14:paraId="7E86D1B9" w14:textId="59CB753B" w:rsidR="00900642" w:rsidRPr="00553227" w:rsidRDefault="00900642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Сальто вперед «Г» с поворотом на 540º на ноги</w:t>
            </w:r>
          </w:p>
        </w:tc>
        <w:tc>
          <w:tcPr>
            <w:tcW w:w="550" w:type="dxa"/>
          </w:tcPr>
          <w:p w14:paraId="15289A46" w14:textId="2EBCD24E" w:rsidR="00900642" w:rsidRPr="00553227" w:rsidRDefault="00900642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3" w:type="dxa"/>
          </w:tcPr>
          <w:p w14:paraId="51B330D7" w14:textId="5D6BA38A" w:rsidR="00900642" w:rsidRPr="00553227" w:rsidRDefault="00900642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2143Г</w:t>
            </w:r>
          </w:p>
        </w:tc>
        <w:tc>
          <w:tcPr>
            <w:tcW w:w="306" w:type="dxa"/>
          </w:tcPr>
          <w:p w14:paraId="626597E6" w14:textId="5D91F025" w:rsidR="00900642" w:rsidRPr="00553227" w:rsidRDefault="00900642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14:paraId="6E812CB1" w14:textId="754411E4" w:rsidR="00900642" w:rsidRPr="00553227" w:rsidRDefault="00900642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14:paraId="05F2E431" w14:textId="1CE54B19" w:rsidR="00900642" w:rsidRPr="00553227" w:rsidRDefault="00900642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900642" w:rsidRPr="008B7913" w14:paraId="23268C30" w14:textId="5228EF76" w:rsidTr="00900642">
        <w:trPr>
          <w:trHeight w:val="371"/>
        </w:trPr>
        <w:tc>
          <w:tcPr>
            <w:tcW w:w="784" w:type="dxa"/>
          </w:tcPr>
          <w:p w14:paraId="487BA0E3" w14:textId="77777777" w:rsidR="00900642" w:rsidRPr="00553227" w:rsidRDefault="00900642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80" w:type="dxa"/>
          </w:tcPr>
          <w:p w14:paraId="49D80233" w14:textId="79AE6966" w:rsidR="00900642" w:rsidRPr="00553227" w:rsidRDefault="00900642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Сальто назад «П» с поворотом на 360º на ноги</w:t>
            </w:r>
          </w:p>
        </w:tc>
        <w:tc>
          <w:tcPr>
            <w:tcW w:w="550" w:type="dxa"/>
          </w:tcPr>
          <w:p w14:paraId="7ED94148" w14:textId="47DA377D" w:rsidR="00900642" w:rsidRPr="00553227" w:rsidRDefault="00900642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3" w:type="dxa"/>
          </w:tcPr>
          <w:p w14:paraId="6FAA506E" w14:textId="35F0BE27" w:rsidR="00900642" w:rsidRPr="00553227" w:rsidRDefault="00900642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3142П</w:t>
            </w:r>
          </w:p>
        </w:tc>
        <w:tc>
          <w:tcPr>
            <w:tcW w:w="306" w:type="dxa"/>
          </w:tcPr>
          <w:p w14:paraId="73DC6DBD" w14:textId="0E21E6D3" w:rsidR="00900642" w:rsidRPr="00553227" w:rsidRDefault="00900642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14:paraId="6A6AED82" w14:textId="4B6679C2" w:rsidR="00900642" w:rsidRPr="00553227" w:rsidRDefault="00900642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14:paraId="07775C89" w14:textId="52961CC5" w:rsidR="00900642" w:rsidRPr="00553227" w:rsidRDefault="00900642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</w:tr>
      <w:tr w:rsidR="00900642" w:rsidRPr="008B7913" w14:paraId="3EC49F5E" w14:textId="09259F02" w:rsidTr="00900642">
        <w:trPr>
          <w:trHeight w:val="184"/>
        </w:trPr>
        <w:tc>
          <w:tcPr>
            <w:tcW w:w="784" w:type="dxa"/>
          </w:tcPr>
          <w:p w14:paraId="18DCDFDD" w14:textId="77777777" w:rsidR="00900642" w:rsidRPr="00553227" w:rsidRDefault="00900642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780" w:type="dxa"/>
          </w:tcPr>
          <w:p w14:paraId="6C84CD44" w14:textId="5533E5F1" w:rsidR="00900642" w:rsidRPr="00553227" w:rsidRDefault="00900642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 xml:space="preserve"> 1¾ сальто вперед «С» на спину</w:t>
            </w:r>
          </w:p>
        </w:tc>
        <w:tc>
          <w:tcPr>
            <w:tcW w:w="550" w:type="dxa"/>
          </w:tcPr>
          <w:p w14:paraId="3DC39B72" w14:textId="50BE5D3E" w:rsidR="00900642" w:rsidRPr="00553227" w:rsidRDefault="00900642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3" w:type="dxa"/>
          </w:tcPr>
          <w:p w14:paraId="142F3411" w14:textId="0EA39A34" w:rsidR="00900642" w:rsidRPr="00553227" w:rsidRDefault="00900642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217С</w:t>
            </w:r>
          </w:p>
        </w:tc>
        <w:tc>
          <w:tcPr>
            <w:tcW w:w="306" w:type="dxa"/>
          </w:tcPr>
          <w:p w14:paraId="71ED26DF" w14:textId="281926D3" w:rsidR="00900642" w:rsidRPr="00553227" w:rsidRDefault="00900642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14:paraId="31F929C8" w14:textId="77B985E9" w:rsidR="00900642" w:rsidRPr="00553227" w:rsidRDefault="00900642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14:paraId="0351BBCA" w14:textId="5387566A" w:rsidR="00900642" w:rsidRPr="00553227" w:rsidRDefault="00900642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900642" w:rsidRPr="008B7913" w14:paraId="617BEA95" w14:textId="719DE05D" w:rsidTr="00900642">
        <w:trPr>
          <w:trHeight w:val="203"/>
        </w:trPr>
        <w:tc>
          <w:tcPr>
            <w:tcW w:w="784" w:type="dxa"/>
          </w:tcPr>
          <w:p w14:paraId="1822BE74" w14:textId="77777777" w:rsidR="00900642" w:rsidRPr="00553227" w:rsidRDefault="00900642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780" w:type="dxa"/>
          </w:tcPr>
          <w:p w14:paraId="07F131CD" w14:textId="4CC9B2F5" w:rsidR="00900642" w:rsidRPr="00553227" w:rsidRDefault="00900642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1 ¼ сальто вперед «Г» с поворот</w:t>
            </w:r>
            <w:proofErr w:type="gramStart"/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5532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ругом на ноги</w:t>
            </w:r>
          </w:p>
        </w:tc>
        <w:tc>
          <w:tcPr>
            <w:tcW w:w="550" w:type="dxa"/>
          </w:tcPr>
          <w:p w14:paraId="4B1027CA" w14:textId="569D75ED" w:rsidR="00900642" w:rsidRPr="00553227" w:rsidRDefault="00900642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3" w:type="dxa"/>
          </w:tcPr>
          <w:p w14:paraId="45D35191" w14:textId="380512AB" w:rsidR="00900642" w:rsidRPr="00553227" w:rsidRDefault="00900642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2351Г</w:t>
            </w:r>
          </w:p>
        </w:tc>
        <w:tc>
          <w:tcPr>
            <w:tcW w:w="306" w:type="dxa"/>
          </w:tcPr>
          <w:p w14:paraId="56ECF1B4" w14:textId="53EE627D" w:rsidR="00900642" w:rsidRPr="00553227" w:rsidRDefault="00900642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14:paraId="5B0171E9" w14:textId="549FBE9E" w:rsidR="00900642" w:rsidRPr="00553227" w:rsidRDefault="00900642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14:paraId="50B54187" w14:textId="660A0DC6" w:rsidR="00900642" w:rsidRPr="00553227" w:rsidRDefault="00900642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</w:tr>
    </w:tbl>
    <w:p w14:paraId="312CD16E" w14:textId="77777777" w:rsidR="000A703E" w:rsidRPr="008B7913" w:rsidRDefault="000A703E" w:rsidP="007015D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8B7913">
        <w:rPr>
          <w:rFonts w:ascii="Times New Roman" w:hAnsi="Times New Roman" w:cs="Times New Roman"/>
          <w:b/>
          <w:bCs/>
          <w:i/>
          <w:iCs/>
          <w:sz w:val="26"/>
          <w:szCs w:val="26"/>
        </w:rPr>
        <w:t>Тренажерная подготовка</w:t>
      </w:r>
    </w:p>
    <w:p w14:paraId="38D5E564" w14:textId="0570A591" w:rsidR="008C513F" w:rsidRPr="008B7913" w:rsidRDefault="008C513F" w:rsidP="007015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B7913">
        <w:rPr>
          <w:rFonts w:ascii="Times New Roman" w:hAnsi="Times New Roman" w:cs="Times New Roman"/>
          <w:sz w:val="26"/>
          <w:szCs w:val="26"/>
        </w:rPr>
        <w:t>Повторение на батуте в мягкую зону приземления элементов прошлых лет обучения и овладеть выполнением следующих новых элементов:</w:t>
      </w:r>
    </w:p>
    <w:p w14:paraId="00CDF317" w14:textId="5E394D67" w:rsidR="008C513F" w:rsidRPr="008B7913" w:rsidRDefault="008C513F" w:rsidP="007015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B7913">
        <w:rPr>
          <w:rFonts w:ascii="Times New Roman" w:hAnsi="Times New Roman" w:cs="Times New Roman"/>
          <w:sz w:val="26"/>
          <w:szCs w:val="26"/>
        </w:rPr>
        <w:t xml:space="preserve">- двойное </w:t>
      </w:r>
      <w:proofErr w:type="gramStart"/>
      <w:r w:rsidRPr="008B7913">
        <w:rPr>
          <w:rFonts w:ascii="Times New Roman" w:hAnsi="Times New Roman" w:cs="Times New Roman"/>
          <w:sz w:val="26"/>
          <w:szCs w:val="26"/>
        </w:rPr>
        <w:t>сальто</w:t>
      </w:r>
      <w:proofErr w:type="gramEnd"/>
      <w:r w:rsidRPr="008B7913">
        <w:rPr>
          <w:rFonts w:ascii="Times New Roman" w:hAnsi="Times New Roman" w:cs="Times New Roman"/>
          <w:sz w:val="26"/>
          <w:szCs w:val="26"/>
        </w:rPr>
        <w:t xml:space="preserve"> вперед группированное с </w:t>
      </w:r>
      <w:proofErr w:type="spellStart"/>
      <w:r w:rsidRPr="008B7913">
        <w:rPr>
          <w:rFonts w:ascii="Times New Roman" w:hAnsi="Times New Roman" w:cs="Times New Roman"/>
          <w:sz w:val="26"/>
          <w:szCs w:val="26"/>
        </w:rPr>
        <w:t>повор</w:t>
      </w:r>
      <w:proofErr w:type="spellEnd"/>
      <w:r w:rsidRPr="008B7913">
        <w:rPr>
          <w:rFonts w:ascii="Times New Roman" w:hAnsi="Times New Roman" w:cs="Times New Roman"/>
          <w:sz w:val="26"/>
          <w:szCs w:val="26"/>
        </w:rPr>
        <w:t>. на 180° в первом сальто - 218</w:t>
      </w:r>
      <w:r w:rsidR="00900642" w:rsidRPr="008B7913">
        <w:rPr>
          <w:rFonts w:ascii="Times New Roman" w:hAnsi="Times New Roman" w:cs="Times New Roman"/>
          <w:sz w:val="26"/>
          <w:szCs w:val="26"/>
        </w:rPr>
        <w:t>1</w:t>
      </w:r>
      <w:r w:rsidRPr="008B7913">
        <w:rPr>
          <w:rFonts w:ascii="Times New Roman" w:hAnsi="Times New Roman" w:cs="Times New Roman"/>
          <w:sz w:val="26"/>
          <w:szCs w:val="26"/>
        </w:rPr>
        <w:t>Г (</w:t>
      </w:r>
      <w:r w:rsidR="00900642" w:rsidRPr="008B7913">
        <w:rPr>
          <w:rFonts w:ascii="Times New Roman" w:hAnsi="Times New Roman" w:cs="Times New Roman"/>
          <w:sz w:val="26"/>
          <w:szCs w:val="26"/>
        </w:rPr>
        <w:t>1–0</w:t>
      </w:r>
      <w:r w:rsidRPr="008B7913">
        <w:rPr>
          <w:rFonts w:ascii="Times New Roman" w:hAnsi="Times New Roman" w:cs="Times New Roman"/>
          <w:sz w:val="26"/>
          <w:szCs w:val="26"/>
        </w:rPr>
        <w:t>);</w:t>
      </w:r>
    </w:p>
    <w:p w14:paraId="77F370F3" w14:textId="65C43038" w:rsidR="008C513F" w:rsidRPr="008B7913" w:rsidRDefault="008C513F" w:rsidP="007015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B7913">
        <w:rPr>
          <w:rFonts w:ascii="Times New Roman" w:hAnsi="Times New Roman" w:cs="Times New Roman"/>
          <w:sz w:val="26"/>
          <w:szCs w:val="26"/>
        </w:rPr>
        <w:t xml:space="preserve">- двойное </w:t>
      </w:r>
      <w:proofErr w:type="gramStart"/>
      <w:r w:rsidRPr="008B7913">
        <w:rPr>
          <w:rFonts w:ascii="Times New Roman" w:hAnsi="Times New Roman" w:cs="Times New Roman"/>
          <w:sz w:val="26"/>
          <w:szCs w:val="26"/>
        </w:rPr>
        <w:t>сальто</w:t>
      </w:r>
      <w:proofErr w:type="gramEnd"/>
      <w:r w:rsidRPr="008B7913">
        <w:rPr>
          <w:rFonts w:ascii="Times New Roman" w:hAnsi="Times New Roman" w:cs="Times New Roman"/>
          <w:sz w:val="26"/>
          <w:szCs w:val="26"/>
        </w:rPr>
        <w:t xml:space="preserve"> вперед группированное с </w:t>
      </w:r>
      <w:proofErr w:type="spellStart"/>
      <w:r w:rsidRPr="008B7913">
        <w:rPr>
          <w:rFonts w:ascii="Times New Roman" w:hAnsi="Times New Roman" w:cs="Times New Roman"/>
          <w:sz w:val="26"/>
          <w:szCs w:val="26"/>
        </w:rPr>
        <w:t>повор</w:t>
      </w:r>
      <w:proofErr w:type="spellEnd"/>
      <w:r w:rsidRPr="008B7913">
        <w:rPr>
          <w:rFonts w:ascii="Times New Roman" w:hAnsi="Times New Roman" w:cs="Times New Roman"/>
          <w:sz w:val="26"/>
          <w:szCs w:val="26"/>
        </w:rPr>
        <w:t>. на180° во втором сальто - 2181 Г (</w:t>
      </w:r>
      <w:r w:rsidR="00900642" w:rsidRPr="008B7913">
        <w:rPr>
          <w:rFonts w:ascii="Times New Roman" w:hAnsi="Times New Roman" w:cs="Times New Roman"/>
          <w:sz w:val="26"/>
          <w:szCs w:val="26"/>
        </w:rPr>
        <w:t>0–1</w:t>
      </w:r>
      <w:r w:rsidRPr="008B7913">
        <w:rPr>
          <w:rFonts w:ascii="Times New Roman" w:hAnsi="Times New Roman" w:cs="Times New Roman"/>
          <w:sz w:val="26"/>
          <w:szCs w:val="26"/>
        </w:rPr>
        <w:t>);</w:t>
      </w:r>
    </w:p>
    <w:p w14:paraId="514111F0" w14:textId="0D6A6340" w:rsidR="008C513F" w:rsidRPr="008B7913" w:rsidRDefault="008C513F" w:rsidP="007015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B7913">
        <w:rPr>
          <w:rFonts w:ascii="Times New Roman" w:hAnsi="Times New Roman" w:cs="Times New Roman"/>
          <w:sz w:val="26"/>
          <w:szCs w:val="26"/>
        </w:rPr>
        <w:t xml:space="preserve">- двойное </w:t>
      </w:r>
      <w:proofErr w:type="gramStart"/>
      <w:r w:rsidRPr="008B7913">
        <w:rPr>
          <w:rFonts w:ascii="Times New Roman" w:hAnsi="Times New Roman" w:cs="Times New Roman"/>
          <w:sz w:val="26"/>
          <w:szCs w:val="26"/>
        </w:rPr>
        <w:t>сальто</w:t>
      </w:r>
      <w:proofErr w:type="gramEnd"/>
      <w:r w:rsidRPr="008B7913">
        <w:rPr>
          <w:rFonts w:ascii="Times New Roman" w:hAnsi="Times New Roman" w:cs="Times New Roman"/>
          <w:sz w:val="26"/>
          <w:szCs w:val="26"/>
        </w:rPr>
        <w:t xml:space="preserve"> назад группированное с поворотом на 180° в первом сальто «Двойной твист» -</w:t>
      </w:r>
      <w:r w:rsidR="00900642" w:rsidRPr="008B7913">
        <w:rPr>
          <w:rFonts w:ascii="Times New Roman" w:hAnsi="Times New Roman" w:cs="Times New Roman"/>
          <w:sz w:val="26"/>
          <w:szCs w:val="26"/>
        </w:rPr>
        <w:t xml:space="preserve"> </w:t>
      </w:r>
      <w:r w:rsidRPr="008B7913">
        <w:rPr>
          <w:rFonts w:ascii="Times New Roman" w:hAnsi="Times New Roman" w:cs="Times New Roman"/>
          <w:sz w:val="26"/>
          <w:szCs w:val="26"/>
        </w:rPr>
        <w:t>3181 Г (1-0);</w:t>
      </w:r>
    </w:p>
    <w:p w14:paraId="485A0CB6" w14:textId="328E863A" w:rsidR="008C513F" w:rsidRPr="008B7913" w:rsidRDefault="008C513F" w:rsidP="007015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B7913">
        <w:rPr>
          <w:rFonts w:ascii="Times New Roman" w:hAnsi="Times New Roman" w:cs="Times New Roman"/>
          <w:sz w:val="26"/>
          <w:szCs w:val="26"/>
        </w:rPr>
        <w:t xml:space="preserve">- двойное </w:t>
      </w:r>
      <w:proofErr w:type="gramStart"/>
      <w:r w:rsidRPr="008B7913">
        <w:rPr>
          <w:rFonts w:ascii="Times New Roman" w:hAnsi="Times New Roman" w:cs="Times New Roman"/>
          <w:sz w:val="26"/>
          <w:szCs w:val="26"/>
        </w:rPr>
        <w:t>сальто</w:t>
      </w:r>
      <w:proofErr w:type="gramEnd"/>
      <w:r w:rsidRPr="008B7913">
        <w:rPr>
          <w:rFonts w:ascii="Times New Roman" w:hAnsi="Times New Roman" w:cs="Times New Roman"/>
          <w:sz w:val="26"/>
          <w:szCs w:val="26"/>
        </w:rPr>
        <w:t xml:space="preserve"> назад группированное с </w:t>
      </w:r>
      <w:proofErr w:type="spellStart"/>
      <w:r w:rsidRPr="008B7913">
        <w:rPr>
          <w:rFonts w:ascii="Times New Roman" w:hAnsi="Times New Roman" w:cs="Times New Roman"/>
          <w:sz w:val="26"/>
          <w:szCs w:val="26"/>
        </w:rPr>
        <w:t>повор</w:t>
      </w:r>
      <w:proofErr w:type="spellEnd"/>
      <w:r w:rsidRPr="008B7913">
        <w:rPr>
          <w:rFonts w:ascii="Times New Roman" w:hAnsi="Times New Roman" w:cs="Times New Roman"/>
          <w:sz w:val="26"/>
          <w:szCs w:val="26"/>
        </w:rPr>
        <w:t>. на 180° во втором сальто</w:t>
      </w:r>
      <w:r w:rsidR="00900642" w:rsidRPr="008B7913">
        <w:rPr>
          <w:rFonts w:ascii="Times New Roman" w:hAnsi="Times New Roman" w:cs="Times New Roman"/>
          <w:sz w:val="26"/>
          <w:szCs w:val="26"/>
        </w:rPr>
        <w:t xml:space="preserve"> </w:t>
      </w:r>
      <w:r w:rsidRPr="008B7913">
        <w:rPr>
          <w:rFonts w:ascii="Times New Roman" w:hAnsi="Times New Roman" w:cs="Times New Roman"/>
          <w:sz w:val="26"/>
          <w:szCs w:val="26"/>
        </w:rPr>
        <w:t>-</w:t>
      </w:r>
      <w:r w:rsidR="00900642" w:rsidRPr="008B7913">
        <w:rPr>
          <w:rFonts w:ascii="Times New Roman" w:hAnsi="Times New Roman" w:cs="Times New Roman"/>
          <w:sz w:val="26"/>
          <w:szCs w:val="26"/>
        </w:rPr>
        <w:t xml:space="preserve"> </w:t>
      </w:r>
      <w:r w:rsidRPr="008B7913">
        <w:rPr>
          <w:rFonts w:ascii="Times New Roman" w:hAnsi="Times New Roman" w:cs="Times New Roman"/>
          <w:sz w:val="26"/>
          <w:szCs w:val="26"/>
        </w:rPr>
        <w:t>3181Г (</w:t>
      </w:r>
      <w:r w:rsidR="00900642" w:rsidRPr="008B7913">
        <w:rPr>
          <w:rFonts w:ascii="Times New Roman" w:hAnsi="Times New Roman" w:cs="Times New Roman"/>
          <w:sz w:val="26"/>
          <w:szCs w:val="26"/>
        </w:rPr>
        <w:t>0–1</w:t>
      </w:r>
      <w:r w:rsidRPr="008B7913">
        <w:rPr>
          <w:rFonts w:ascii="Times New Roman" w:hAnsi="Times New Roman" w:cs="Times New Roman"/>
          <w:sz w:val="26"/>
          <w:szCs w:val="26"/>
        </w:rPr>
        <w:t>);</w:t>
      </w:r>
    </w:p>
    <w:p w14:paraId="41A68ADE" w14:textId="20C01F23" w:rsidR="008C513F" w:rsidRPr="008B7913" w:rsidRDefault="008C513F" w:rsidP="007015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B7913">
        <w:rPr>
          <w:rFonts w:ascii="Times New Roman" w:hAnsi="Times New Roman" w:cs="Times New Roman"/>
          <w:sz w:val="26"/>
          <w:szCs w:val="26"/>
        </w:rPr>
        <w:t xml:space="preserve">- двойное </w:t>
      </w:r>
      <w:proofErr w:type="gramStart"/>
      <w:r w:rsidRPr="008B7913">
        <w:rPr>
          <w:rFonts w:ascii="Times New Roman" w:hAnsi="Times New Roman" w:cs="Times New Roman"/>
          <w:sz w:val="26"/>
          <w:szCs w:val="26"/>
        </w:rPr>
        <w:t>сальто</w:t>
      </w:r>
      <w:proofErr w:type="gramEnd"/>
      <w:r w:rsidRPr="008B7913">
        <w:rPr>
          <w:rFonts w:ascii="Times New Roman" w:hAnsi="Times New Roman" w:cs="Times New Roman"/>
          <w:sz w:val="26"/>
          <w:szCs w:val="26"/>
        </w:rPr>
        <w:t xml:space="preserve"> назад группированное с </w:t>
      </w:r>
      <w:proofErr w:type="spellStart"/>
      <w:r w:rsidRPr="008B7913">
        <w:rPr>
          <w:rFonts w:ascii="Times New Roman" w:hAnsi="Times New Roman" w:cs="Times New Roman"/>
          <w:sz w:val="26"/>
          <w:szCs w:val="26"/>
        </w:rPr>
        <w:t>повор</w:t>
      </w:r>
      <w:proofErr w:type="spellEnd"/>
      <w:r w:rsidRPr="008B7913">
        <w:rPr>
          <w:rFonts w:ascii="Times New Roman" w:hAnsi="Times New Roman" w:cs="Times New Roman"/>
          <w:sz w:val="26"/>
          <w:szCs w:val="26"/>
        </w:rPr>
        <w:t>. на 360° в первом сальто</w:t>
      </w:r>
      <w:r w:rsidR="00900642" w:rsidRPr="008B7913">
        <w:rPr>
          <w:rFonts w:ascii="Times New Roman" w:hAnsi="Times New Roman" w:cs="Times New Roman"/>
          <w:sz w:val="26"/>
          <w:szCs w:val="26"/>
        </w:rPr>
        <w:t xml:space="preserve"> </w:t>
      </w:r>
      <w:r w:rsidRPr="008B7913">
        <w:rPr>
          <w:rFonts w:ascii="Times New Roman" w:hAnsi="Times New Roman" w:cs="Times New Roman"/>
          <w:sz w:val="26"/>
          <w:szCs w:val="26"/>
        </w:rPr>
        <w:t>- 3182Г (</w:t>
      </w:r>
      <w:r w:rsidR="00900642" w:rsidRPr="008B7913">
        <w:rPr>
          <w:rFonts w:ascii="Times New Roman" w:hAnsi="Times New Roman" w:cs="Times New Roman"/>
          <w:sz w:val="26"/>
          <w:szCs w:val="26"/>
        </w:rPr>
        <w:t>2–0</w:t>
      </w:r>
      <w:r w:rsidRPr="008B7913">
        <w:rPr>
          <w:rFonts w:ascii="Times New Roman" w:hAnsi="Times New Roman" w:cs="Times New Roman"/>
          <w:sz w:val="26"/>
          <w:szCs w:val="26"/>
        </w:rPr>
        <w:t>).</w:t>
      </w:r>
    </w:p>
    <w:p w14:paraId="72DAAA40" w14:textId="77777777" w:rsidR="000A703E" w:rsidRPr="008B7913" w:rsidRDefault="000A703E" w:rsidP="007015D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8B7913">
        <w:rPr>
          <w:rFonts w:ascii="Times New Roman" w:hAnsi="Times New Roman" w:cs="Times New Roman"/>
          <w:b/>
          <w:bCs/>
          <w:i/>
          <w:iCs/>
          <w:sz w:val="26"/>
          <w:szCs w:val="26"/>
        </w:rPr>
        <w:t>Скоростно-силовая подготовка (ССП)</w:t>
      </w:r>
    </w:p>
    <w:p w14:paraId="37D9D241" w14:textId="4871A18E" w:rsidR="008C513F" w:rsidRPr="008B7913" w:rsidRDefault="008C513F" w:rsidP="007015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B7913">
        <w:rPr>
          <w:rFonts w:ascii="Times New Roman" w:hAnsi="Times New Roman" w:cs="Times New Roman"/>
          <w:sz w:val="26"/>
          <w:szCs w:val="26"/>
        </w:rPr>
        <w:t xml:space="preserve">Начиная с разряда кандидатов в мастера спорта </w:t>
      </w:r>
      <w:r w:rsidR="007015DA">
        <w:rPr>
          <w:rFonts w:ascii="Times New Roman" w:hAnsi="Times New Roman" w:cs="Times New Roman"/>
          <w:sz w:val="26"/>
          <w:szCs w:val="26"/>
        </w:rPr>
        <w:t>обучающиеся</w:t>
      </w:r>
      <w:r w:rsidRPr="008B7913">
        <w:rPr>
          <w:rFonts w:ascii="Times New Roman" w:hAnsi="Times New Roman" w:cs="Times New Roman"/>
          <w:sz w:val="26"/>
          <w:szCs w:val="26"/>
        </w:rPr>
        <w:t xml:space="preserve">, как </w:t>
      </w:r>
      <w:proofErr w:type="gramStart"/>
      <w:r w:rsidRPr="008B7913">
        <w:rPr>
          <w:rFonts w:ascii="Times New Roman" w:hAnsi="Times New Roman" w:cs="Times New Roman"/>
          <w:sz w:val="26"/>
          <w:szCs w:val="26"/>
        </w:rPr>
        <w:t>правило</w:t>
      </w:r>
      <w:proofErr w:type="gramEnd"/>
      <w:r w:rsidRPr="008B7913">
        <w:rPr>
          <w:rFonts w:ascii="Times New Roman" w:hAnsi="Times New Roman" w:cs="Times New Roman"/>
          <w:sz w:val="26"/>
          <w:szCs w:val="26"/>
        </w:rPr>
        <w:t xml:space="preserve"> выполняют единые нормативы трех видов </w:t>
      </w:r>
      <w:proofErr w:type="spellStart"/>
      <w:r w:rsidRPr="008B7913">
        <w:rPr>
          <w:rFonts w:ascii="Times New Roman" w:hAnsi="Times New Roman" w:cs="Times New Roman"/>
          <w:sz w:val="26"/>
          <w:szCs w:val="26"/>
        </w:rPr>
        <w:t>скоростно</w:t>
      </w:r>
      <w:proofErr w:type="spellEnd"/>
      <w:r w:rsidRPr="008B7913">
        <w:rPr>
          <w:rFonts w:ascii="Times New Roman" w:hAnsi="Times New Roman" w:cs="Times New Roman"/>
          <w:sz w:val="26"/>
          <w:szCs w:val="26"/>
        </w:rPr>
        <w:t xml:space="preserve"> – силовой подготовки: скоростной направленности, режима скоростной выносливости и режима максимального повторения учебных заданий.</w:t>
      </w:r>
    </w:p>
    <w:p w14:paraId="3A63E546" w14:textId="77777777" w:rsidR="008C513F" w:rsidRPr="008B7913" w:rsidRDefault="008C513F" w:rsidP="007015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B7913">
        <w:rPr>
          <w:rFonts w:ascii="Times New Roman" w:hAnsi="Times New Roman" w:cs="Times New Roman"/>
          <w:sz w:val="26"/>
          <w:szCs w:val="26"/>
        </w:rPr>
        <w:t>Направленность на максимальное количество повторений учебных заданий:</w:t>
      </w:r>
    </w:p>
    <w:p w14:paraId="255F8A38" w14:textId="77777777" w:rsidR="008C513F" w:rsidRPr="008B7913" w:rsidRDefault="008C513F" w:rsidP="007015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B7913">
        <w:rPr>
          <w:rFonts w:ascii="Times New Roman" w:hAnsi="Times New Roman" w:cs="Times New Roman"/>
          <w:sz w:val="26"/>
          <w:szCs w:val="26"/>
        </w:rPr>
        <w:t xml:space="preserve">1. Поднимание прямых ног на шведской стенке с касанием верхней рейки - дозировка: количество </w:t>
      </w:r>
      <w:proofErr w:type="spellStart"/>
      <w:r w:rsidRPr="008B7913">
        <w:rPr>
          <w:rFonts w:ascii="Times New Roman" w:hAnsi="Times New Roman" w:cs="Times New Roman"/>
          <w:sz w:val="26"/>
          <w:szCs w:val="26"/>
        </w:rPr>
        <w:t>подниманий</w:t>
      </w:r>
      <w:proofErr w:type="spellEnd"/>
      <w:r w:rsidRPr="008B7913">
        <w:rPr>
          <w:rFonts w:ascii="Times New Roman" w:hAnsi="Times New Roman" w:cs="Times New Roman"/>
          <w:sz w:val="26"/>
          <w:szCs w:val="26"/>
        </w:rPr>
        <w:t xml:space="preserve"> ног.</w:t>
      </w:r>
    </w:p>
    <w:p w14:paraId="5D464D60" w14:textId="77777777" w:rsidR="008C513F" w:rsidRPr="008B7913" w:rsidRDefault="008C513F" w:rsidP="007015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B7913">
        <w:rPr>
          <w:rFonts w:ascii="Times New Roman" w:hAnsi="Times New Roman" w:cs="Times New Roman"/>
          <w:sz w:val="26"/>
          <w:szCs w:val="26"/>
        </w:rPr>
        <w:t>2. Сальто назад с места с приземлением на возвышение 0,2 м. - дозировка: количество выполненных сальто на ноги.</w:t>
      </w:r>
    </w:p>
    <w:p w14:paraId="6D133D34" w14:textId="77777777" w:rsidR="008C513F" w:rsidRPr="008B7913" w:rsidRDefault="008C513F" w:rsidP="007015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B7913">
        <w:rPr>
          <w:rFonts w:ascii="Times New Roman" w:hAnsi="Times New Roman" w:cs="Times New Roman"/>
          <w:sz w:val="26"/>
          <w:szCs w:val="26"/>
        </w:rPr>
        <w:t>3. Стойка на руках - дозировка: время нахождения в стойке на полу.</w:t>
      </w:r>
    </w:p>
    <w:p w14:paraId="161FF239" w14:textId="77777777" w:rsidR="008C513F" w:rsidRPr="008B7913" w:rsidRDefault="008C513F" w:rsidP="007015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B7913">
        <w:rPr>
          <w:rFonts w:ascii="Times New Roman" w:hAnsi="Times New Roman" w:cs="Times New Roman"/>
          <w:sz w:val="26"/>
          <w:szCs w:val="26"/>
        </w:rPr>
        <w:t xml:space="preserve">4. Запрыгивание с мостика на гимнастического козла, высотой 0,7 м. - дозировка: количество </w:t>
      </w:r>
      <w:proofErr w:type="spellStart"/>
      <w:r w:rsidRPr="008B7913">
        <w:rPr>
          <w:rFonts w:ascii="Times New Roman" w:hAnsi="Times New Roman" w:cs="Times New Roman"/>
          <w:sz w:val="26"/>
          <w:szCs w:val="26"/>
        </w:rPr>
        <w:t>запрыгиваний</w:t>
      </w:r>
      <w:proofErr w:type="spellEnd"/>
      <w:r w:rsidRPr="008B7913">
        <w:rPr>
          <w:rFonts w:ascii="Times New Roman" w:hAnsi="Times New Roman" w:cs="Times New Roman"/>
          <w:sz w:val="26"/>
          <w:szCs w:val="26"/>
        </w:rPr>
        <w:t>.</w:t>
      </w:r>
    </w:p>
    <w:p w14:paraId="629C31C6" w14:textId="77777777" w:rsidR="008C513F" w:rsidRPr="008B7913" w:rsidRDefault="008C513F" w:rsidP="007015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B7913">
        <w:rPr>
          <w:rFonts w:ascii="Times New Roman" w:hAnsi="Times New Roman" w:cs="Times New Roman"/>
          <w:sz w:val="26"/>
          <w:szCs w:val="26"/>
        </w:rPr>
        <w:t>5. Приседания на левой ноге «пистолетом» - дозировка: количество приседаний.</w:t>
      </w:r>
    </w:p>
    <w:p w14:paraId="1D2E5432" w14:textId="77777777" w:rsidR="008C513F" w:rsidRPr="008B7913" w:rsidRDefault="008C513F" w:rsidP="007015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B7913">
        <w:rPr>
          <w:rFonts w:ascii="Times New Roman" w:hAnsi="Times New Roman" w:cs="Times New Roman"/>
          <w:sz w:val="26"/>
          <w:szCs w:val="26"/>
        </w:rPr>
        <w:t>6. Приседания на правой ноге «пистолетом» - дозировка: количество приседаний.</w:t>
      </w:r>
    </w:p>
    <w:p w14:paraId="187D42A0" w14:textId="77777777" w:rsidR="003A39C1" w:rsidRPr="008B7913" w:rsidRDefault="003A39C1" w:rsidP="008B791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14:paraId="255F11EC" w14:textId="6EFF99BF" w:rsidR="006E30E1" w:rsidRPr="008B7913" w:rsidRDefault="006E30E1" w:rsidP="00E84E9E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bCs/>
          <w:i/>
          <w:iCs/>
          <w:sz w:val="26"/>
          <w:szCs w:val="26"/>
        </w:rPr>
      </w:pPr>
      <w:r w:rsidRPr="008B7913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Этап совершенствования </w:t>
      </w:r>
      <w:r w:rsidRPr="00832C6A">
        <w:rPr>
          <w:rFonts w:ascii="Times New Roman" w:hAnsi="Times New Roman" w:cs="Times New Roman"/>
          <w:bCs/>
          <w:i/>
          <w:iCs/>
          <w:sz w:val="26"/>
          <w:szCs w:val="26"/>
        </w:rPr>
        <w:t>спортивного мастерства. Второй</w:t>
      </w:r>
      <w:r w:rsidR="00832C6A" w:rsidRPr="00832C6A">
        <w:rPr>
          <w:rFonts w:ascii="Times New Roman" w:hAnsi="Times New Roman" w:cs="Times New Roman"/>
          <w:bCs/>
          <w:i/>
          <w:iCs/>
          <w:sz w:val="26"/>
          <w:szCs w:val="26"/>
        </w:rPr>
        <w:t>-третий</w:t>
      </w:r>
      <w:r w:rsidRPr="00832C6A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год обучения. Теоретические занятия.</w:t>
      </w:r>
    </w:p>
    <w:p w14:paraId="59E9DE5E" w14:textId="52318DA2" w:rsidR="003A39C1" w:rsidRPr="008B7913" w:rsidRDefault="003A39C1" w:rsidP="00E84E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B7913">
        <w:rPr>
          <w:rFonts w:ascii="Times New Roman" w:hAnsi="Times New Roman" w:cs="Times New Roman"/>
          <w:b/>
          <w:sz w:val="26"/>
          <w:szCs w:val="26"/>
        </w:rPr>
        <w:t>1. Физическая культура и спорт в России.</w:t>
      </w:r>
      <w:r w:rsidRPr="008B7913">
        <w:rPr>
          <w:rFonts w:ascii="Times New Roman" w:hAnsi="Times New Roman" w:cs="Times New Roman"/>
          <w:sz w:val="26"/>
          <w:szCs w:val="26"/>
        </w:rPr>
        <w:t xml:space="preserve"> Разрядные нормативы и требования к прыжкам на </w:t>
      </w:r>
      <w:r w:rsidR="00991D20">
        <w:rPr>
          <w:rFonts w:ascii="Times New Roman" w:hAnsi="Times New Roman" w:cs="Times New Roman"/>
          <w:sz w:val="26"/>
          <w:szCs w:val="26"/>
        </w:rPr>
        <w:t>батуте</w:t>
      </w:r>
      <w:r w:rsidRPr="008B7913">
        <w:rPr>
          <w:rFonts w:ascii="Times New Roman" w:hAnsi="Times New Roman" w:cs="Times New Roman"/>
          <w:sz w:val="26"/>
          <w:szCs w:val="26"/>
        </w:rPr>
        <w:t xml:space="preserve"> и достижения</w:t>
      </w:r>
    </w:p>
    <w:p w14:paraId="7C0498D5" w14:textId="2CDF75C5" w:rsidR="003A39C1" w:rsidRPr="008B7913" w:rsidRDefault="003A39C1" w:rsidP="00E84E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B7913">
        <w:rPr>
          <w:rFonts w:ascii="Times New Roman" w:hAnsi="Times New Roman" w:cs="Times New Roman"/>
          <w:b/>
          <w:sz w:val="26"/>
          <w:szCs w:val="26"/>
        </w:rPr>
        <w:t>2. Краткий обзор развития прыжков н</w:t>
      </w:r>
      <w:r w:rsidR="007015DA">
        <w:rPr>
          <w:rFonts w:ascii="Times New Roman" w:hAnsi="Times New Roman" w:cs="Times New Roman"/>
          <w:b/>
          <w:sz w:val="26"/>
          <w:szCs w:val="26"/>
        </w:rPr>
        <w:t xml:space="preserve">а батуте, </w:t>
      </w:r>
      <w:r w:rsidR="00E84E9E">
        <w:rPr>
          <w:rFonts w:ascii="Times New Roman" w:hAnsi="Times New Roman" w:cs="Times New Roman"/>
          <w:b/>
          <w:sz w:val="26"/>
          <w:szCs w:val="26"/>
        </w:rPr>
        <w:t>акробатической дорожке</w:t>
      </w:r>
      <w:r w:rsidRPr="008B7913">
        <w:rPr>
          <w:rFonts w:ascii="Times New Roman" w:hAnsi="Times New Roman" w:cs="Times New Roman"/>
          <w:b/>
          <w:sz w:val="26"/>
          <w:szCs w:val="26"/>
        </w:rPr>
        <w:t xml:space="preserve"> и двойном мини-трампе.</w:t>
      </w:r>
      <w:r w:rsidRPr="008B7913">
        <w:rPr>
          <w:rFonts w:ascii="Times New Roman" w:hAnsi="Times New Roman" w:cs="Times New Roman"/>
          <w:sz w:val="26"/>
          <w:szCs w:val="26"/>
        </w:rPr>
        <w:t xml:space="preserve"> Обзор печати по вопросам развития и состояния  прыжков</w:t>
      </w:r>
      <w:r w:rsidR="00991D20">
        <w:rPr>
          <w:rFonts w:ascii="Times New Roman" w:hAnsi="Times New Roman" w:cs="Times New Roman"/>
          <w:sz w:val="26"/>
          <w:szCs w:val="26"/>
        </w:rPr>
        <w:t xml:space="preserve"> на батуте</w:t>
      </w:r>
      <w:r w:rsidRPr="008B7913">
        <w:rPr>
          <w:rFonts w:ascii="Times New Roman" w:hAnsi="Times New Roman" w:cs="Times New Roman"/>
          <w:sz w:val="26"/>
          <w:szCs w:val="26"/>
        </w:rPr>
        <w:t xml:space="preserve"> в России в наши дни.</w:t>
      </w:r>
    </w:p>
    <w:p w14:paraId="576817AB" w14:textId="11F9F107" w:rsidR="003A39C1" w:rsidRPr="008B7913" w:rsidRDefault="003A39C1" w:rsidP="007015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B7913">
        <w:rPr>
          <w:rFonts w:ascii="Times New Roman" w:hAnsi="Times New Roman" w:cs="Times New Roman"/>
          <w:b/>
          <w:sz w:val="26"/>
          <w:szCs w:val="26"/>
        </w:rPr>
        <w:lastRenderedPageBreak/>
        <w:t xml:space="preserve">3.  Моральный и волевой облик </w:t>
      </w:r>
      <w:proofErr w:type="gramStart"/>
      <w:r w:rsidR="007015DA">
        <w:rPr>
          <w:rFonts w:ascii="Times New Roman" w:hAnsi="Times New Roman" w:cs="Times New Roman"/>
          <w:b/>
          <w:sz w:val="26"/>
          <w:szCs w:val="26"/>
        </w:rPr>
        <w:t>обучающегося</w:t>
      </w:r>
      <w:proofErr w:type="gramEnd"/>
      <w:r w:rsidRPr="008B7913">
        <w:rPr>
          <w:rFonts w:ascii="Times New Roman" w:hAnsi="Times New Roman" w:cs="Times New Roman"/>
          <w:b/>
          <w:sz w:val="26"/>
          <w:szCs w:val="26"/>
        </w:rPr>
        <w:t>.</w:t>
      </w:r>
      <w:r w:rsidRPr="008B7913">
        <w:rPr>
          <w:rFonts w:ascii="Times New Roman" w:hAnsi="Times New Roman" w:cs="Times New Roman"/>
          <w:sz w:val="26"/>
          <w:szCs w:val="26"/>
        </w:rPr>
        <w:t xml:space="preserve"> Роль </w:t>
      </w:r>
      <w:r w:rsidR="007015DA">
        <w:rPr>
          <w:rFonts w:ascii="Times New Roman" w:hAnsi="Times New Roman" w:cs="Times New Roman"/>
          <w:sz w:val="26"/>
          <w:szCs w:val="26"/>
        </w:rPr>
        <w:t>Учреждения</w:t>
      </w:r>
      <w:r w:rsidRPr="008B7913">
        <w:rPr>
          <w:rFonts w:ascii="Times New Roman" w:hAnsi="Times New Roman" w:cs="Times New Roman"/>
          <w:sz w:val="26"/>
          <w:szCs w:val="26"/>
        </w:rPr>
        <w:t xml:space="preserve"> в воспитании морально-волевых значение качеств y </w:t>
      </w:r>
      <w:r w:rsidR="007015DA">
        <w:rPr>
          <w:rFonts w:ascii="Times New Roman" w:hAnsi="Times New Roman" w:cs="Times New Roman"/>
          <w:sz w:val="26"/>
          <w:szCs w:val="26"/>
        </w:rPr>
        <w:t>обучающихся</w:t>
      </w:r>
      <w:r w:rsidRPr="008B7913">
        <w:rPr>
          <w:rFonts w:ascii="Times New Roman" w:hAnsi="Times New Roman" w:cs="Times New Roman"/>
          <w:sz w:val="26"/>
          <w:szCs w:val="26"/>
        </w:rPr>
        <w:t>.</w:t>
      </w:r>
    </w:p>
    <w:p w14:paraId="4F60D15D" w14:textId="1A2E8BBA" w:rsidR="003A39C1" w:rsidRPr="008B7913" w:rsidRDefault="003A39C1" w:rsidP="007015D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B7913">
        <w:rPr>
          <w:rFonts w:ascii="Times New Roman" w:hAnsi="Times New Roman" w:cs="Times New Roman"/>
          <w:b/>
          <w:sz w:val="26"/>
          <w:szCs w:val="26"/>
        </w:rPr>
        <w:t xml:space="preserve">4. Общая и специальная физическая подготовка </w:t>
      </w:r>
      <w:proofErr w:type="gramStart"/>
      <w:r w:rsidR="007015DA">
        <w:rPr>
          <w:rFonts w:ascii="Times New Roman" w:hAnsi="Times New Roman" w:cs="Times New Roman"/>
          <w:b/>
          <w:sz w:val="26"/>
          <w:szCs w:val="26"/>
        </w:rPr>
        <w:t>обучающихся</w:t>
      </w:r>
      <w:proofErr w:type="gramEnd"/>
      <w:r w:rsidRPr="008B7913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Pr="008B7913">
        <w:rPr>
          <w:rFonts w:ascii="Times New Roman" w:hAnsi="Times New Roman" w:cs="Times New Roman"/>
          <w:sz w:val="26"/>
          <w:szCs w:val="26"/>
        </w:rPr>
        <w:t xml:space="preserve">Характеристика требований к развитию двигательных качеств </w:t>
      </w:r>
      <w:r w:rsidR="007015DA">
        <w:rPr>
          <w:rFonts w:ascii="Times New Roman" w:hAnsi="Times New Roman" w:cs="Times New Roman"/>
          <w:sz w:val="26"/>
          <w:szCs w:val="26"/>
        </w:rPr>
        <w:t>обучающихся</w:t>
      </w:r>
      <w:r w:rsidRPr="008B7913">
        <w:rPr>
          <w:rFonts w:ascii="Times New Roman" w:hAnsi="Times New Roman" w:cs="Times New Roman"/>
          <w:sz w:val="26"/>
          <w:szCs w:val="26"/>
        </w:rPr>
        <w:t xml:space="preserve"> и сре</w:t>
      </w:r>
      <w:proofErr w:type="gramStart"/>
      <w:r w:rsidRPr="008B7913">
        <w:rPr>
          <w:rFonts w:ascii="Times New Roman" w:hAnsi="Times New Roman" w:cs="Times New Roman"/>
          <w:sz w:val="26"/>
          <w:szCs w:val="26"/>
        </w:rPr>
        <w:t>дств дл</w:t>
      </w:r>
      <w:proofErr w:type="gramEnd"/>
      <w:r w:rsidRPr="008B7913">
        <w:rPr>
          <w:rFonts w:ascii="Times New Roman" w:hAnsi="Times New Roman" w:cs="Times New Roman"/>
          <w:sz w:val="26"/>
          <w:szCs w:val="26"/>
        </w:rPr>
        <w:t>я совершенствования специальных силовых качеств - быстроты, выносливости, ловкости.</w:t>
      </w:r>
    </w:p>
    <w:p w14:paraId="504CB93F" w14:textId="5F4A9592" w:rsidR="003A39C1" w:rsidRPr="008B7913" w:rsidRDefault="003A39C1" w:rsidP="007015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B7913">
        <w:rPr>
          <w:rFonts w:ascii="Times New Roman" w:hAnsi="Times New Roman" w:cs="Times New Roman"/>
          <w:b/>
          <w:sz w:val="26"/>
          <w:szCs w:val="26"/>
        </w:rPr>
        <w:t>5. Правила соревнований.</w:t>
      </w:r>
      <w:r w:rsidRPr="008B7913">
        <w:rPr>
          <w:rFonts w:ascii="Times New Roman" w:hAnsi="Times New Roman" w:cs="Times New Roman"/>
          <w:sz w:val="26"/>
          <w:szCs w:val="26"/>
        </w:rPr>
        <w:t xml:space="preserve"> Судейство прыжков на двойном трампе. Общие и специальные требования к первому и второму упражнению. Ошибки при выполнении этих упражнений.</w:t>
      </w:r>
    </w:p>
    <w:p w14:paraId="2A6B8546" w14:textId="3E83AD38" w:rsidR="003A39C1" w:rsidRPr="008B7913" w:rsidRDefault="003A39C1" w:rsidP="004476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B7913">
        <w:rPr>
          <w:rFonts w:ascii="Times New Roman" w:hAnsi="Times New Roman" w:cs="Times New Roman"/>
          <w:b/>
          <w:sz w:val="26"/>
          <w:szCs w:val="26"/>
        </w:rPr>
        <w:t xml:space="preserve">6. Планирование </w:t>
      </w:r>
      <w:r w:rsidR="0044766D">
        <w:rPr>
          <w:rFonts w:ascii="Times New Roman" w:hAnsi="Times New Roman" w:cs="Times New Roman"/>
          <w:b/>
          <w:sz w:val="26"/>
          <w:szCs w:val="26"/>
        </w:rPr>
        <w:t>учебно-тренировочных занятий</w:t>
      </w:r>
      <w:r w:rsidRPr="008B7913">
        <w:rPr>
          <w:rFonts w:ascii="Times New Roman" w:hAnsi="Times New Roman" w:cs="Times New Roman"/>
          <w:b/>
          <w:sz w:val="26"/>
          <w:szCs w:val="26"/>
        </w:rPr>
        <w:t>.</w:t>
      </w:r>
      <w:r w:rsidRPr="008B7913">
        <w:rPr>
          <w:rFonts w:ascii="Times New Roman" w:hAnsi="Times New Roman" w:cs="Times New Roman"/>
          <w:sz w:val="26"/>
          <w:szCs w:val="26"/>
        </w:rPr>
        <w:t xml:space="preserve"> Индивидуальные планы и графики </w:t>
      </w:r>
      <w:r w:rsidR="0044766D">
        <w:rPr>
          <w:rFonts w:ascii="Times New Roman" w:hAnsi="Times New Roman" w:cs="Times New Roman"/>
          <w:sz w:val="26"/>
          <w:szCs w:val="26"/>
        </w:rPr>
        <w:t>учебно-</w:t>
      </w:r>
      <w:r w:rsidRPr="008B7913">
        <w:rPr>
          <w:rFonts w:ascii="Times New Roman" w:hAnsi="Times New Roman" w:cs="Times New Roman"/>
          <w:sz w:val="26"/>
          <w:szCs w:val="26"/>
        </w:rPr>
        <w:t xml:space="preserve">тренировочных занятий. Режим </w:t>
      </w:r>
      <w:r w:rsidR="0044766D">
        <w:rPr>
          <w:rFonts w:ascii="Times New Roman" w:hAnsi="Times New Roman" w:cs="Times New Roman"/>
          <w:sz w:val="26"/>
          <w:szCs w:val="26"/>
        </w:rPr>
        <w:t>учебно-тренировочных занятий</w:t>
      </w:r>
      <w:r w:rsidRPr="008B7913">
        <w:rPr>
          <w:rFonts w:ascii="Times New Roman" w:hAnsi="Times New Roman" w:cs="Times New Roman"/>
          <w:sz w:val="26"/>
          <w:szCs w:val="26"/>
        </w:rPr>
        <w:t xml:space="preserve">: количество занятий и недельная нагрузка. Планирование личных результатов </w:t>
      </w:r>
      <w:proofErr w:type="gramStart"/>
      <w:r w:rsidRPr="008B7913">
        <w:rPr>
          <w:rFonts w:ascii="Times New Roman" w:hAnsi="Times New Roman" w:cs="Times New Roman"/>
          <w:sz w:val="26"/>
          <w:szCs w:val="26"/>
        </w:rPr>
        <w:t>-п</w:t>
      </w:r>
      <w:proofErr w:type="gramEnd"/>
      <w:r w:rsidRPr="008B7913">
        <w:rPr>
          <w:rFonts w:ascii="Times New Roman" w:hAnsi="Times New Roman" w:cs="Times New Roman"/>
          <w:sz w:val="26"/>
          <w:szCs w:val="26"/>
        </w:rPr>
        <w:t>ерспективное, текущее и оперативное.</w:t>
      </w:r>
    </w:p>
    <w:p w14:paraId="4FA8C3D2" w14:textId="14C41DF9" w:rsidR="003A39C1" w:rsidRPr="008B7913" w:rsidRDefault="003A39C1" w:rsidP="004476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B7913">
        <w:rPr>
          <w:rFonts w:ascii="Times New Roman" w:hAnsi="Times New Roman" w:cs="Times New Roman"/>
          <w:b/>
          <w:sz w:val="26"/>
          <w:szCs w:val="26"/>
        </w:rPr>
        <w:t>7. Физиологические о</w:t>
      </w:r>
      <w:r w:rsidR="0044766D">
        <w:rPr>
          <w:rFonts w:ascii="Times New Roman" w:hAnsi="Times New Roman" w:cs="Times New Roman"/>
          <w:b/>
          <w:sz w:val="26"/>
          <w:szCs w:val="26"/>
        </w:rPr>
        <w:t>сновы учебно-тренировочных занятий</w:t>
      </w:r>
      <w:r w:rsidRPr="008B7913">
        <w:rPr>
          <w:rFonts w:ascii="Times New Roman" w:hAnsi="Times New Roman" w:cs="Times New Roman"/>
          <w:b/>
          <w:sz w:val="26"/>
          <w:szCs w:val="26"/>
        </w:rPr>
        <w:t>.</w:t>
      </w:r>
      <w:r w:rsidRPr="008B7913">
        <w:rPr>
          <w:rFonts w:ascii="Times New Roman" w:hAnsi="Times New Roman" w:cs="Times New Roman"/>
          <w:sz w:val="26"/>
          <w:szCs w:val="26"/>
        </w:rPr>
        <w:t xml:space="preserve"> Понятие основах двигательных навыков. </w:t>
      </w:r>
    </w:p>
    <w:p w14:paraId="186D3951" w14:textId="74A16359" w:rsidR="003A39C1" w:rsidRPr="008B7913" w:rsidRDefault="003A39C1" w:rsidP="0044766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B7913">
        <w:rPr>
          <w:rFonts w:ascii="Times New Roman" w:hAnsi="Times New Roman" w:cs="Times New Roman"/>
          <w:b/>
          <w:sz w:val="26"/>
          <w:szCs w:val="26"/>
        </w:rPr>
        <w:t xml:space="preserve">8. Краткие сведения о строении и функциях организма физических упражнений человека и влиянии на организм </w:t>
      </w:r>
      <w:r w:rsidR="0044766D">
        <w:rPr>
          <w:rFonts w:ascii="Times New Roman" w:hAnsi="Times New Roman" w:cs="Times New Roman"/>
          <w:b/>
          <w:sz w:val="26"/>
          <w:szCs w:val="26"/>
        </w:rPr>
        <w:t>обучающихся</w:t>
      </w:r>
      <w:r w:rsidRPr="008B7913">
        <w:rPr>
          <w:rFonts w:ascii="Times New Roman" w:hAnsi="Times New Roman" w:cs="Times New Roman"/>
          <w:sz w:val="26"/>
          <w:szCs w:val="26"/>
        </w:rPr>
        <w:t>. Органы</w:t>
      </w:r>
      <w:r w:rsidRPr="008B791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B7913">
        <w:rPr>
          <w:rFonts w:ascii="Times New Roman" w:hAnsi="Times New Roman" w:cs="Times New Roman"/>
          <w:sz w:val="26"/>
          <w:szCs w:val="26"/>
        </w:rPr>
        <w:t>пищеварения и обмена веществ. Органы выделения (кишечник, легкие, кожа) и их характеристика.</w:t>
      </w:r>
    </w:p>
    <w:p w14:paraId="313C8CBA" w14:textId="77777777" w:rsidR="003A39C1" w:rsidRPr="008B7913" w:rsidRDefault="003A39C1" w:rsidP="004476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B7913">
        <w:rPr>
          <w:rFonts w:ascii="Times New Roman" w:hAnsi="Times New Roman" w:cs="Times New Roman"/>
          <w:b/>
          <w:sz w:val="26"/>
          <w:szCs w:val="26"/>
        </w:rPr>
        <w:t xml:space="preserve">9. Оказание первой помощи и предупреждение спортивного травматизма </w:t>
      </w:r>
    </w:p>
    <w:p w14:paraId="7AEF8D2A" w14:textId="77777777" w:rsidR="003A39C1" w:rsidRPr="008B7913" w:rsidRDefault="003A39C1" w:rsidP="0044766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B7913">
        <w:rPr>
          <w:rFonts w:ascii="Times New Roman" w:hAnsi="Times New Roman" w:cs="Times New Roman"/>
          <w:b/>
          <w:sz w:val="26"/>
          <w:szCs w:val="26"/>
        </w:rPr>
        <w:t xml:space="preserve">10. Основы техники выполнения акробатических упражнений. </w:t>
      </w:r>
      <w:r w:rsidRPr="008B7913">
        <w:rPr>
          <w:rFonts w:ascii="Times New Roman" w:hAnsi="Times New Roman" w:cs="Times New Roman"/>
          <w:sz w:val="26"/>
          <w:szCs w:val="26"/>
        </w:rPr>
        <w:t>Анализ и разбор техники</w:t>
      </w:r>
      <w:r w:rsidRPr="008B791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B7913">
        <w:rPr>
          <w:rFonts w:ascii="Times New Roman" w:hAnsi="Times New Roman" w:cs="Times New Roman"/>
          <w:sz w:val="26"/>
          <w:szCs w:val="26"/>
        </w:rPr>
        <w:t>выполнения изучаемых элементов и</w:t>
      </w:r>
      <w:r w:rsidRPr="008B791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B7913">
        <w:rPr>
          <w:rFonts w:ascii="Times New Roman" w:hAnsi="Times New Roman" w:cs="Times New Roman"/>
          <w:sz w:val="26"/>
          <w:szCs w:val="26"/>
        </w:rPr>
        <w:t>упражнений на акробатической дорожке, двойном мини-трампе и</w:t>
      </w:r>
      <w:r w:rsidRPr="008B791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B7913">
        <w:rPr>
          <w:rFonts w:ascii="Times New Roman" w:hAnsi="Times New Roman" w:cs="Times New Roman"/>
          <w:sz w:val="26"/>
          <w:szCs w:val="26"/>
        </w:rPr>
        <w:t>батуте.</w:t>
      </w:r>
    </w:p>
    <w:p w14:paraId="53077D0B" w14:textId="6BA5B950" w:rsidR="003A39C1" w:rsidRPr="008B7913" w:rsidRDefault="003A39C1" w:rsidP="004476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B7913">
        <w:rPr>
          <w:rFonts w:ascii="Times New Roman" w:hAnsi="Times New Roman" w:cs="Times New Roman"/>
          <w:b/>
          <w:sz w:val="26"/>
          <w:szCs w:val="26"/>
        </w:rPr>
        <w:t xml:space="preserve">11. Техника безопасности на учебно-тренировочных занятиях. </w:t>
      </w:r>
      <w:r w:rsidRPr="008B7913">
        <w:rPr>
          <w:rFonts w:ascii="Times New Roman" w:hAnsi="Times New Roman" w:cs="Times New Roman"/>
          <w:sz w:val="26"/>
          <w:szCs w:val="26"/>
        </w:rPr>
        <w:t xml:space="preserve">Общие требования. Требования безопасности перед началом </w:t>
      </w:r>
      <w:r w:rsidR="0044766D">
        <w:rPr>
          <w:rFonts w:ascii="Times New Roman" w:hAnsi="Times New Roman" w:cs="Times New Roman"/>
          <w:sz w:val="26"/>
          <w:szCs w:val="26"/>
        </w:rPr>
        <w:t xml:space="preserve">учебно-тренировочных </w:t>
      </w:r>
      <w:r w:rsidRPr="008B7913">
        <w:rPr>
          <w:rFonts w:ascii="Times New Roman" w:hAnsi="Times New Roman" w:cs="Times New Roman"/>
          <w:sz w:val="26"/>
          <w:szCs w:val="26"/>
        </w:rPr>
        <w:t xml:space="preserve">занятий, во время </w:t>
      </w:r>
      <w:r w:rsidR="0044766D">
        <w:rPr>
          <w:rFonts w:ascii="Times New Roman" w:hAnsi="Times New Roman" w:cs="Times New Roman"/>
          <w:sz w:val="26"/>
          <w:szCs w:val="26"/>
        </w:rPr>
        <w:t xml:space="preserve">учебно-тренировочных </w:t>
      </w:r>
      <w:r w:rsidRPr="008B7913">
        <w:rPr>
          <w:rFonts w:ascii="Times New Roman" w:hAnsi="Times New Roman" w:cs="Times New Roman"/>
          <w:sz w:val="26"/>
          <w:szCs w:val="26"/>
        </w:rPr>
        <w:t xml:space="preserve">занятий, в аварийных ситуациях и по окончании </w:t>
      </w:r>
      <w:r w:rsidR="0044766D">
        <w:rPr>
          <w:rFonts w:ascii="Times New Roman" w:hAnsi="Times New Roman" w:cs="Times New Roman"/>
          <w:sz w:val="26"/>
          <w:szCs w:val="26"/>
        </w:rPr>
        <w:t>учебно-тренировочных</w:t>
      </w:r>
      <w:r w:rsidRPr="008B7913">
        <w:rPr>
          <w:rFonts w:ascii="Times New Roman" w:hAnsi="Times New Roman" w:cs="Times New Roman"/>
          <w:sz w:val="26"/>
          <w:szCs w:val="26"/>
        </w:rPr>
        <w:t xml:space="preserve"> занятий.</w:t>
      </w:r>
    </w:p>
    <w:p w14:paraId="6154E157" w14:textId="77777777" w:rsidR="003A39C1" w:rsidRPr="008B7913" w:rsidRDefault="003A39C1" w:rsidP="0044766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/>
          <w:sz w:val="26"/>
          <w:szCs w:val="26"/>
        </w:rPr>
      </w:pPr>
      <w:r w:rsidRPr="008B7913">
        <w:rPr>
          <w:rFonts w:ascii="Times New Roman" w:hAnsi="Times New Roman" w:cs="Times New Roman"/>
          <w:bCs/>
          <w:i/>
          <w:sz w:val="26"/>
          <w:szCs w:val="26"/>
        </w:rPr>
        <w:t>Практические занятия</w:t>
      </w:r>
    </w:p>
    <w:p w14:paraId="1A52F279" w14:textId="77777777" w:rsidR="006E30E1" w:rsidRPr="008B7913" w:rsidRDefault="006E30E1" w:rsidP="0044766D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i/>
          <w:iCs/>
          <w:sz w:val="26"/>
          <w:szCs w:val="26"/>
        </w:rPr>
      </w:pPr>
      <w:r w:rsidRPr="008B7913">
        <w:rPr>
          <w:rFonts w:ascii="Times New Roman" w:hAnsi="Times New Roman" w:cs="Times New Roman"/>
          <w:b/>
          <w:i/>
          <w:iCs/>
          <w:sz w:val="26"/>
          <w:szCs w:val="26"/>
        </w:rPr>
        <w:t>Общая физическая подготовка</w:t>
      </w:r>
    </w:p>
    <w:p w14:paraId="438DFDD5" w14:textId="0DCA28AF" w:rsidR="003A39C1" w:rsidRPr="008B7913" w:rsidRDefault="003A39C1" w:rsidP="0044766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B7913">
        <w:rPr>
          <w:rFonts w:ascii="Times New Roman" w:hAnsi="Times New Roman" w:cs="Times New Roman"/>
          <w:bCs/>
          <w:sz w:val="26"/>
          <w:szCs w:val="26"/>
        </w:rPr>
        <w:t>1.</w:t>
      </w:r>
      <w:r w:rsidR="0044766D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8B7913">
        <w:rPr>
          <w:rFonts w:ascii="Times New Roman" w:hAnsi="Times New Roman" w:cs="Times New Roman"/>
          <w:bCs/>
          <w:sz w:val="26"/>
          <w:szCs w:val="26"/>
        </w:rPr>
        <w:t>Основная гимнастика: строевые и общеразвивающие упражнения, упражнения с применением предметов, пройденные в предыдущие годы с некоторым увеличением веса отягощений, количества выполняемых упражнений и координационной сложности.</w:t>
      </w:r>
    </w:p>
    <w:p w14:paraId="394FA381" w14:textId="77777777" w:rsidR="003A39C1" w:rsidRPr="008B7913" w:rsidRDefault="003A39C1" w:rsidP="0044766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B7913">
        <w:rPr>
          <w:rFonts w:ascii="Times New Roman" w:hAnsi="Times New Roman" w:cs="Times New Roman"/>
          <w:bCs/>
          <w:sz w:val="26"/>
          <w:szCs w:val="26"/>
        </w:rPr>
        <w:t>2. Легкоатлетические упражнения. Совершенствование техники и повышение результатов легкоатлетических упражнений, пройденных в 1-й год обучения.</w:t>
      </w:r>
    </w:p>
    <w:p w14:paraId="3F405E82" w14:textId="77777777" w:rsidR="003A39C1" w:rsidRPr="008B7913" w:rsidRDefault="003A39C1" w:rsidP="0044766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B7913">
        <w:rPr>
          <w:rFonts w:ascii="Times New Roman" w:hAnsi="Times New Roman" w:cs="Times New Roman"/>
          <w:bCs/>
          <w:sz w:val="26"/>
          <w:szCs w:val="26"/>
        </w:rPr>
        <w:t>3. Плавание и прыжки в воду. Плавание на 50 и 100 м. на время. Прыжки в воду с 1- и 3-метрового трамплинов и 5-метровой вышки.</w:t>
      </w:r>
    </w:p>
    <w:p w14:paraId="2376887B" w14:textId="77777777" w:rsidR="003A39C1" w:rsidRPr="008B7913" w:rsidRDefault="003A39C1" w:rsidP="0044766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B7913">
        <w:rPr>
          <w:rFonts w:ascii="Times New Roman" w:hAnsi="Times New Roman" w:cs="Times New Roman"/>
          <w:bCs/>
          <w:sz w:val="26"/>
          <w:szCs w:val="26"/>
        </w:rPr>
        <w:t>4. Подвижные и спортивные игры. Игры типа эстафет с бегом, прыжками, приседаниями, лазанием, переноской груза, преодолением препятствий и др. движениями. Спортивные игры по упрощенным правилам.</w:t>
      </w:r>
    </w:p>
    <w:p w14:paraId="19570D6F" w14:textId="77777777" w:rsidR="006E30E1" w:rsidRPr="008B7913" w:rsidRDefault="006E30E1" w:rsidP="0044766D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i/>
          <w:iCs/>
          <w:sz w:val="26"/>
          <w:szCs w:val="26"/>
        </w:rPr>
      </w:pPr>
      <w:r w:rsidRPr="008B7913">
        <w:rPr>
          <w:rFonts w:ascii="Times New Roman" w:hAnsi="Times New Roman" w:cs="Times New Roman"/>
          <w:b/>
          <w:i/>
          <w:iCs/>
          <w:sz w:val="26"/>
          <w:szCs w:val="26"/>
        </w:rPr>
        <w:t>Техническая подготовка</w:t>
      </w:r>
    </w:p>
    <w:p w14:paraId="3BAB117F" w14:textId="77777777" w:rsidR="006E30E1" w:rsidRPr="008B7913" w:rsidRDefault="006E30E1" w:rsidP="0044766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B7913">
        <w:rPr>
          <w:rFonts w:ascii="Times New Roman" w:hAnsi="Times New Roman" w:cs="Times New Roman"/>
          <w:b/>
          <w:bCs/>
          <w:i/>
          <w:iCs/>
          <w:sz w:val="26"/>
          <w:szCs w:val="26"/>
        </w:rPr>
        <w:t>Специально-батутная подготовка (СБП)</w:t>
      </w:r>
    </w:p>
    <w:p w14:paraId="68A1C4A6" w14:textId="77777777" w:rsidR="003A39C1" w:rsidRPr="008B7913" w:rsidRDefault="003A39C1" w:rsidP="0044766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B7913">
        <w:rPr>
          <w:rFonts w:ascii="Times New Roman" w:hAnsi="Times New Roman" w:cs="Times New Roman"/>
          <w:sz w:val="26"/>
          <w:szCs w:val="26"/>
        </w:rPr>
        <w:t>(Изучение и совершенствование техники прыжков на батуте)</w:t>
      </w:r>
    </w:p>
    <w:p w14:paraId="2101FF3B" w14:textId="77777777" w:rsidR="003A39C1" w:rsidRPr="008B7913" w:rsidRDefault="003A39C1" w:rsidP="004476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B7913">
        <w:rPr>
          <w:rFonts w:ascii="Times New Roman" w:hAnsi="Times New Roman" w:cs="Times New Roman"/>
          <w:sz w:val="26"/>
          <w:szCs w:val="26"/>
        </w:rPr>
        <w:t>Овладеть упражнениями программы мастеров спорта:</w:t>
      </w:r>
    </w:p>
    <w:p w14:paraId="64A935A0" w14:textId="1F876DEF" w:rsidR="003A39C1" w:rsidRPr="008B7913" w:rsidRDefault="003A39C1" w:rsidP="004476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B7913">
        <w:rPr>
          <w:rFonts w:ascii="Times New Roman" w:hAnsi="Times New Roman" w:cs="Times New Roman"/>
          <w:b/>
          <w:sz w:val="26"/>
          <w:szCs w:val="26"/>
        </w:rPr>
        <w:t>Первое произвольное упражнение</w:t>
      </w:r>
      <w:r w:rsidR="0044766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B7913">
        <w:rPr>
          <w:rFonts w:ascii="Times New Roman" w:hAnsi="Times New Roman" w:cs="Times New Roman"/>
          <w:sz w:val="26"/>
          <w:szCs w:val="26"/>
        </w:rPr>
        <w:t xml:space="preserve">- состоит из 10 различных элементов с минимумом 270º </w:t>
      </w:r>
      <w:proofErr w:type="spellStart"/>
      <w:r w:rsidRPr="008B7913">
        <w:rPr>
          <w:rFonts w:ascii="Times New Roman" w:hAnsi="Times New Roman" w:cs="Times New Roman"/>
          <w:sz w:val="26"/>
          <w:szCs w:val="26"/>
        </w:rPr>
        <w:t>сальтового</w:t>
      </w:r>
      <w:proofErr w:type="spellEnd"/>
      <w:r w:rsidRPr="008B7913">
        <w:rPr>
          <w:rFonts w:ascii="Times New Roman" w:hAnsi="Times New Roman" w:cs="Times New Roman"/>
          <w:sz w:val="26"/>
          <w:szCs w:val="26"/>
        </w:rPr>
        <w:t xml:space="preserve"> вращения, сложность упражнения к окончательной </w:t>
      </w:r>
      <w:r w:rsidRPr="008B7913">
        <w:rPr>
          <w:rFonts w:ascii="Times New Roman" w:hAnsi="Times New Roman" w:cs="Times New Roman"/>
          <w:sz w:val="26"/>
          <w:szCs w:val="26"/>
        </w:rPr>
        <w:lastRenderedPageBreak/>
        <w:t>оценке не прибавляется. Каждый элемент, соответствующий требованиям должен быть отмечен звездочкой (*) на соревновательной карточке. Данные требования должны выполняться в различных элементах и не могут быть выполнены при объединении их в одном элементе.</w:t>
      </w:r>
    </w:p>
    <w:p w14:paraId="4A7B27FF" w14:textId="77777777" w:rsidR="003A39C1" w:rsidRPr="008B7913" w:rsidRDefault="003A39C1" w:rsidP="0044766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B7913">
        <w:rPr>
          <w:rFonts w:ascii="Times New Roman" w:hAnsi="Times New Roman" w:cs="Times New Roman"/>
          <w:sz w:val="26"/>
          <w:szCs w:val="26"/>
          <w:u w:val="single"/>
        </w:rPr>
        <w:t>Мастера спорта</w:t>
      </w:r>
      <w:r w:rsidRPr="008B7913">
        <w:rPr>
          <w:rFonts w:ascii="Times New Roman" w:hAnsi="Times New Roman" w:cs="Times New Roman"/>
          <w:sz w:val="26"/>
          <w:szCs w:val="26"/>
        </w:rPr>
        <w:t xml:space="preserve"> - </w:t>
      </w:r>
      <w:r w:rsidRPr="008B7913">
        <w:rPr>
          <w:rFonts w:ascii="Times New Roman" w:hAnsi="Times New Roman" w:cs="Times New Roman"/>
          <w:bCs/>
          <w:sz w:val="26"/>
          <w:szCs w:val="26"/>
        </w:rPr>
        <w:t>Чемпионаты и Кубки.</w:t>
      </w:r>
    </w:p>
    <w:p w14:paraId="71BA388D" w14:textId="77777777" w:rsidR="003A39C1" w:rsidRPr="008B7913" w:rsidRDefault="003A39C1" w:rsidP="0044766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  <w:u w:val="single"/>
        </w:rPr>
      </w:pPr>
      <w:r w:rsidRPr="008B7913">
        <w:rPr>
          <w:rFonts w:ascii="Times New Roman" w:hAnsi="Times New Roman" w:cs="Times New Roman"/>
          <w:bCs/>
          <w:sz w:val="26"/>
          <w:szCs w:val="26"/>
          <w:u w:val="single"/>
        </w:rPr>
        <w:t>Спец. требования:</w:t>
      </w:r>
    </w:p>
    <w:p w14:paraId="10186E0A" w14:textId="77777777" w:rsidR="003A39C1" w:rsidRPr="008B7913" w:rsidRDefault="003A39C1" w:rsidP="004476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B7913">
        <w:rPr>
          <w:rFonts w:ascii="Times New Roman" w:hAnsi="Times New Roman" w:cs="Times New Roman"/>
          <w:sz w:val="26"/>
          <w:szCs w:val="26"/>
        </w:rPr>
        <w:t>1. двойное сальто с поворотом или без.</w:t>
      </w:r>
    </w:p>
    <w:p w14:paraId="14423001" w14:textId="77777777" w:rsidR="003A39C1" w:rsidRPr="008B7913" w:rsidRDefault="003A39C1" w:rsidP="004476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B7913">
        <w:rPr>
          <w:rFonts w:ascii="Times New Roman" w:hAnsi="Times New Roman" w:cs="Times New Roman"/>
          <w:sz w:val="26"/>
          <w:szCs w:val="26"/>
        </w:rPr>
        <w:t>2. двойное сальто с поворотом не менее чем на 360º</w:t>
      </w:r>
    </w:p>
    <w:p w14:paraId="4A385CF2" w14:textId="77777777" w:rsidR="003A39C1" w:rsidRPr="008B7913" w:rsidRDefault="003A39C1" w:rsidP="004476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B7913">
        <w:rPr>
          <w:rFonts w:ascii="Times New Roman" w:hAnsi="Times New Roman" w:cs="Times New Roman"/>
          <w:sz w:val="26"/>
          <w:szCs w:val="26"/>
        </w:rPr>
        <w:t>3. сальто с поворотом на 540º</w:t>
      </w:r>
    </w:p>
    <w:p w14:paraId="6F528DCC" w14:textId="77777777" w:rsidR="003A39C1" w:rsidRPr="008B7913" w:rsidRDefault="003A39C1" w:rsidP="004476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B7913">
        <w:rPr>
          <w:rFonts w:ascii="Times New Roman" w:hAnsi="Times New Roman" w:cs="Times New Roman"/>
          <w:sz w:val="26"/>
          <w:szCs w:val="26"/>
        </w:rPr>
        <w:t>4. элемент с приходом на живот или спину.</w:t>
      </w:r>
    </w:p>
    <w:p w14:paraId="4D16BBCD" w14:textId="77777777" w:rsidR="003A39C1" w:rsidRPr="008B7913" w:rsidRDefault="003A39C1" w:rsidP="004476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B7913">
        <w:rPr>
          <w:rFonts w:ascii="Times New Roman" w:hAnsi="Times New Roman" w:cs="Times New Roman"/>
          <w:sz w:val="26"/>
          <w:szCs w:val="26"/>
        </w:rPr>
        <w:t>5. элемент с живота либо со спины в связке с предыдущим.</w:t>
      </w:r>
    </w:p>
    <w:p w14:paraId="7C2F8880" w14:textId="77777777" w:rsidR="003A39C1" w:rsidRPr="008B7913" w:rsidRDefault="003A39C1" w:rsidP="004476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B7913">
        <w:rPr>
          <w:rFonts w:ascii="Times New Roman" w:hAnsi="Times New Roman" w:cs="Times New Roman"/>
          <w:b/>
          <w:sz w:val="26"/>
          <w:szCs w:val="26"/>
        </w:rPr>
        <w:t>Второе произвольное упражнение</w:t>
      </w:r>
      <w:r w:rsidRPr="008B7913">
        <w:rPr>
          <w:rFonts w:ascii="Times New Roman" w:hAnsi="Times New Roman" w:cs="Times New Roman"/>
          <w:sz w:val="26"/>
          <w:szCs w:val="26"/>
        </w:rPr>
        <w:t xml:space="preserve"> - состоит из 10 не повторяющихся элементов, сумма коэффициентов трудности всех прыжков прибавляется к оценке за технику выполнения данной комбинации.</w:t>
      </w:r>
    </w:p>
    <w:p w14:paraId="46949F52" w14:textId="7D300318" w:rsidR="003A39C1" w:rsidRPr="008B7913" w:rsidRDefault="003A39C1" w:rsidP="004476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B7913">
        <w:rPr>
          <w:rFonts w:ascii="Times New Roman" w:hAnsi="Times New Roman" w:cs="Times New Roman"/>
          <w:sz w:val="26"/>
          <w:szCs w:val="26"/>
          <w:u w:val="single"/>
        </w:rPr>
        <w:t>Например, ПК - произвольная комбинация</w:t>
      </w:r>
      <w:r w:rsidR="00F9523D" w:rsidRPr="008B7913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F9523D" w:rsidRPr="008B7913">
        <w:rPr>
          <w:rFonts w:ascii="Times New Roman" w:hAnsi="Times New Roman" w:cs="Times New Roman"/>
          <w:sz w:val="26"/>
          <w:szCs w:val="26"/>
        </w:rPr>
        <w:t>(КТ=</w:t>
      </w:r>
      <w:r w:rsidR="00F9523D" w:rsidRPr="008B7913">
        <w:rPr>
          <w:rFonts w:ascii="Times New Roman" w:hAnsi="Times New Roman" w:cs="Times New Roman"/>
          <w:sz w:val="26"/>
          <w:szCs w:val="26"/>
          <w:u w:val="single"/>
        </w:rPr>
        <w:t>9,1):</w:t>
      </w:r>
    </w:p>
    <w:tbl>
      <w:tblPr>
        <w:tblStyle w:val="a4"/>
        <w:tblW w:w="8892" w:type="dxa"/>
        <w:tblLook w:val="04A0" w:firstRow="1" w:lastRow="0" w:firstColumn="1" w:lastColumn="0" w:noHBand="0" w:noVBand="1"/>
      </w:tblPr>
      <w:tblGrid>
        <w:gridCol w:w="456"/>
        <w:gridCol w:w="5321"/>
        <w:gridCol w:w="469"/>
        <w:gridCol w:w="1136"/>
        <w:gridCol w:w="523"/>
        <w:gridCol w:w="531"/>
        <w:gridCol w:w="456"/>
      </w:tblGrid>
      <w:tr w:rsidR="003A39C1" w:rsidRPr="008B7913" w14:paraId="6FB4D797" w14:textId="77777777" w:rsidTr="00647279">
        <w:trPr>
          <w:trHeight w:val="273"/>
        </w:trPr>
        <w:tc>
          <w:tcPr>
            <w:tcW w:w="456" w:type="dxa"/>
          </w:tcPr>
          <w:p w14:paraId="4EB0DA57" w14:textId="77777777" w:rsidR="003A39C1" w:rsidRPr="00553227" w:rsidRDefault="003A39C1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21" w:type="dxa"/>
          </w:tcPr>
          <w:p w14:paraId="71B5155E" w14:textId="77777777" w:rsidR="003A39C1" w:rsidRPr="00553227" w:rsidRDefault="003A39C1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Двойное сальто вперед «С» с поворот. 180º на ноги</w:t>
            </w:r>
          </w:p>
        </w:tc>
        <w:tc>
          <w:tcPr>
            <w:tcW w:w="469" w:type="dxa"/>
          </w:tcPr>
          <w:p w14:paraId="4B01A837" w14:textId="77777777" w:rsidR="003A39C1" w:rsidRPr="00553227" w:rsidRDefault="003A39C1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6" w:type="dxa"/>
          </w:tcPr>
          <w:p w14:paraId="199F2392" w14:textId="77777777" w:rsidR="003A39C1" w:rsidRPr="00553227" w:rsidRDefault="003A39C1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2181С(0-1)</w:t>
            </w:r>
          </w:p>
        </w:tc>
        <w:tc>
          <w:tcPr>
            <w:tcW w:w="523" w:type="dxa"/>
          </w:tcPr>
          <w:p w14:paraId="09244680" w14:textId="77777777" w:rsidR="003A39C1" w:rsidRPr="00553227" w:rsidRDefault="003A39C1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1" w:type="dxa"/>
          </w:tcPr>
          <w:p w14:paraId="4FB1414A" w14:textId="77777777" w:rsidR="003A39C1" w:rsidRPr="00553227" w:rsidRDefault="003A39C1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6" w:type="dxa"/>
          </w:tcPr>
          <w:p w14:paraId="5E2294D7" w14:textId="77777777" w:rsidR="003A39C1" w:rsidRPr="00553227" w:rsidRDefault="003A39C1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9C1" w:rsidRPr="008B7913" w14:paraId="0A67412D" w14:textId="77777777" w:rsidTr="00647279">
        <w:trPr>
          <w:trHeight w:val="262"/>
        </w:trPr>
        <w:tc>
          <w:tcPr>
            <w:tcW w:w="456" w:type="dxa"/>
          </w:tcPr>
          <w:p w14:paraId="07BFB3BF" w14:textId="77777777" w:rsidR="003A39C1" w:rsidRPr="00553227" w:rsidRDefault="003A39C1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21" w:type="dxa"/>
          </w:tcPr>
          <w:p w14:paraId="605F4B79" w14:textId="77777777" w:rsidR="003A39C1" w:rsidRPr="00553227" w:rsidRDefault="003A39C1" w:rsidP="008B7913">
            <w:pPr>
              <w:ind w:left="-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Двойное сальто назад «Г» на ноги</w:t>
            </w:r>
          </w:p>
        </w:tc>
        <w:tc>
          <w:tcPr>
            <w:tcW w:w="469" w:type="dxa"/>
          </w:tcPr>
          <w:p w14:paraId="42DF5DCA" w14:textId="77777777" w:rsidR="003A39C1" w:rsidRPr="00553227" w:rsidRDefault="003A39C1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6" w:type="dxa"/>
          </w:tcPr>
          <w:p w14:paraId="0E1DD964" w14:textId="77777777" w:rsidR="003A39C1" w:rsidRPr="00553227" w:rsidRDefault="003A39C1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318Г</w:t>
            </w:r>
          </w:p>
        </w:tc>
        <w:tc>
          <w:tcPr>
            <w:tcW w:w="523" w:type="dxa"/>
          </w:tcPr>
          <w:p w14:paraId="2A297DFD" w14:textId="77777777" w:rsidR="003A39C1" w:rsidRPr="00553227" w:rsidRDefault="003A39C1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1" w:type="dxa"/>
          </w:tcPr>
          <w:p w14:paraId="14D31048" w14:textId="77777777" w:rsidR="003A39C1" w:rsidRPr="00553227" w:rsidRDefault="003A39C1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</w:tcPr>
          <w:p w14:paraId="00244492" w14:textId="77777777" w:rsidR="003A39C1" w:rsidRPr="00553227" w:rsidRDefault="003A39C1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3A39C1" w:rsidRPr="008B7913" w14:paraId="731F8DC3" w14:textId="77777777" w:rsidTr="00647279">
        <w:trPr>
          <w:trHeight w:val="346"/>
        </w:trPr>
        <w:tc>
          <w:tcPr>
            <w:tcW w:w="456" w:type="dxa"/>
          </w:tcPr>
          <w:p w14:paraId="363C0E4D" w14:textId="77777777" w:rsidR="003A39C1" w:rsidRPr="00553227" w:rsidRDefault="003A39C1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21" w:type="dxa"/>
          </w:tcPr>
          <w:p w14:paraId="38FD759B" w14:textId="77777777" w:rsidR="003A39C1" w:rsidRPr="00553227" w:rsidRDefault="003A39C1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Двойное сальто вперед «Г» на ноги с поворот. 180º на ноги</w:t>
            </w:r>
          </w:p>
        </w:tc>
        <w:tc>
          <w:tcPr>
            <w:tcW w:w="469" w:type="dxa"/>
          </w:tcPr>
          <w:p w14:paraId="6E959D76" w14:textId="77777777" w:rsidR="003A39C1" w:rsidRPr="00553227" w:rsidRDefault="003A39C1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6" w:type="dxa"/>
          </w:tcPr>
          <w:p w14:paraId="7CC6B61E" w14:textId="77777777" w:rsidR="003A39C1" w:rsidRPr="00553227" w:rsidRDefault="003A39C1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2181Г(0-1)</w:t>
            </w:r>
          </w:p>
        </w:tc>
        <w:tc>
          <w:tcPr>
            <w:tcW w:w="523" w:type="dxa"/>
          </w:tcPr>
          <w:p w14:paraId="6E459FA5" w14:textId="77777777" w:rsidR="003A39C1" w:rsidRPr="00553227" w:rsidRDefault="003A39C1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1" w:type="dxa"/>
          </w:tcPr>
          <w:p w14:paraId="000A7BCD" w14:textId="77777777" w:rsidR="003A39C1" w:rsidRPr="00553227" w:rsidRDefault="003A39C1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</w:tcPr>
          <w:p w14:paraId="2D3C0884" w14:textId="77777777" w:rsidR="003A39C1" w:rsidRPr="00553227" w:rsidRDefault="003A39C1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3A39C1" w:rsidRPr="008B7913" w14:paraId="512BF889" w14:textId="77777777" w:rsidTr="00647279">
        <w:trPr>
          <w:trHeight w:val="280"/>
        </w:trPr>
        <w:tc>
          <w:tcPr>
            <w:tcW w:w="456" w:type="dxa"/>
          </w:tcPr>
          <w:p w14:paraId="1C8E6934" w14:textId="77777777" w:rsidR="003A39C1" w:rsidRPr="00553227" w:rsidRDefault="003A39C1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21" w:type="dxa"/>
          </w:tcPr>
          <w:p w14:paraId="1E66B101" w14:textId="77777777" w:rsidR="003A39C1" w:rsidRPr="00553227" w:rsidRDefault="003A39C1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Двойное сальто назад «С» на ноги</w:t>
            </w:r>
          </w:p>
        </w:tc>
        <w:tc>
          <w:tcPr>
            <w:tcW w:w="469" w:type="dxa"/>
          </w:tcPr>
          <w:p w14:paraId="64A14748" w14:textId="77777777" w:rsidR="003A39C1" w:rsidRPr="00553227" w:rsidRDefault="003A39C1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6" w:type="dxa"/>
          </w:tcPr>
          <w:p w14:paraId="1A387FC8" w14:textId="77777777" w:rsidR="003A39C1" w:rsidRPr="00553227" w:rsidRDefault="003A39C1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318С</w:t>
            </w:r>
          </w:p>
        </w:tc>
        <w:tc>
          <w:tcPr>
            <w:tcW w:w="523" w:type="dxa"/>
          </w:tcPr>
          <w:p w14:paraId="048AE158" w14:textId="77777777" w:rsidR="003A39C1" w:rsidRPr="00553227" w:rsidRDefault="003A39C1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1" w:type="dxa"/>
          </w:tcPr>
          <w:p w14:paraId="5EF39D98" w14:textId="77777777" w:rsidR="003A39C1" w:rsidRPr="00553227" w:rsidRDefault="003A39C1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6" w:type="dxa"/>
          </w:tcPr>
          <w:p w14:paraId="42F1CC00" w14:textId="77777777" w:rsidR="003A39C1" w:rsidRPr="00553227" w:rsidRDefault="003A39C1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3A39C1" w:rsidRPr="008B7913" w14:paraId="03396991" w14:textId="77777777" w:rsidTr="00647279">
        <w:trPr>
          <w:trHeight w:val="270"/>
        </w:trPr>
        <w:tc>
          <w:tcPr>
            <w:tcW w:w="456" w:type="dxa"/>
          </w:tcPr>
          <w:p w14:paraId="1EEA8620" w14:textId="77777777" w:rsidR="003A39C1" w:rsidRPr="00553227" w:rsidRDefault="003A39C1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21" w:type="dxa"/>
          </w:tcPr>
          <w:p w14:paraId="262831C0" w14:textId="77777777" w:rsidR="003A39C1" w:rsidRPr="00553227" w:rsidRDefault="003A39C1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Сальто вперед «С» с поворотом на 180º на ноги</w:t>
            </w:r>
          </w:p>
        </w:tc>
        <w:tc>
          <w:tcPr>
            <w:tcW w:w="469" w:type="dxa"/>
          </w:tcPr>
          <w:p w14:paraId="6F094819" w14:textId="77777777" w:rsidR="003A39C1" w:rsidRPr="00553227" w:rsidRDefault="003A39C1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6" w:type="dxa"/>
          </w:tcPr>
          <w:p w14:paraId="521FCD82" w14:textId="77777777" w:rsidR="003A39C1" w:rsidRPr="00553227" w:rsidRDefault="003A39C1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2141С</w:t>
            </w:r>
          </w:p>
        </w:tc>
        <w:tc>
          <w:tcPr>
            <w:tcW w:w="523" w:type="dxa"/>
          </w:tcPr>
          <w:p w14:paraId="291BD9C2" w14:textId="77777777" w:rsidR="003A39C1" w:rsidRPr="00553227" w:rsidRDefault="003A39C1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1" w:type="dxa"/>
          </w:tcPr>
          <w:p w14:paraId="2C7D9FAD" w14:textId="77777777" w:rsidR="003A39C1" w:rsidRPr="00553227" w:rsidRDefault="003A39C1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6" w:type="dxa"/>
          </w:tcPr>
          <w:p w14:paraId="6A636C2A" w14:textId="77777777" w:rsidR="003A39C1" w:rsidRPr="00553227" w:rsidRDefault="003A39C1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3A39C1" w:rsidRPr="008B7913" w14:paraId="3B629894" w14:textId="77777777" w:rsidTr="00647279">
        <w:trPr>
          <w:trHeight w:val="118"/>
        </w:trPr>
        <w:tc>
          <w:tcPr>
            <w:tcW w:w="456" w:type="dxa"/>
          </w:tcPr>
          <w:p w14:paraId="4C939F24" w14:textId="77777777" w:rsidR="003A39C1" w:rsidRPr="00553227" w:rsidRDefault="003A39C1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21" w:type="dxa"/>
          </w:tcPr>
          <w:p w14:paraId="564CFC26" w14:textId="77777777" w:rsidR="003A39C1" w:rsidRPr="00553227" w:rsidRDefault="003A39C1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Сальто назад «С» на ноги</w:t>
            </w:r>
          </w:p>
        </w:tc>
        <w:tc>
          <w:tcPr>
            <w:tcW w:w="469" w:type="dxa"/>
          </w:tcPr>
          <w:p w14:paraId="62722701" w14:textId="77777777" w:rsidR="003A39C1" w:rsidRPr="00553227" w:rsidRDefault="003A39C1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6" w:type="dxa"/>
          </w:tcPr>
          <w:p w14:paraId="504F2C1A" w14:textId="77777777" w:rsidR="003A39C1" w:rsidRPr="00553227" w:rsidRDefault="003A39C1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314С</w:t>
            </w:r>
          </w:p>
        </w:tc>
        <w:tc>
          <w:tcPr>
            <w:tcW w:w="523" w:type="dxa"/>
          </w:tcPr>
          <w:p w14:paraId="085BBA04" w14:textId="77777777" w:rsidR="003A39C1" w:rsidRPr="00553227" w:rsidRDefault="003A39C1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1" w:type="dxa"/>
          </w:tcPr>
          <w:p w14:paraId="41FBD364" w14:textId="77777777" w:rsidR="003A39C1" w:rsidRPr="00553227" w:rsidRDefault="003A39C1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6" w:type="dxa"/>
          </w:tcPr>
          <w:p w14:paraId="74E9760C" w14:textId="77777777" w:rsidR="003A39C1" w:rsidRPr="00553227" w:rsidRDefault="003A39C1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3A39C1" w:rsidRPr="008B7913" w14:paraId="3DAD7DAC" w14:textId="77777777" w:rsidTr="00647279">
        <w:trPr>
          <w:trHeight w:val="264"/>
        </w:trPr>
        <w:tc>
          <w:tcPr>
            <w:tcW w:w="456" w:type="dxa"/>
          </w:tcPr>
          <w:p w14:paraId="50844719" w14:textId="77777777" w:rsidR="003A39C1" w:rsidRPr="00553227" w:rsidRDefault="003A39C1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21" w:type="dxa"/>
          </w:tcPr>
          <w:p w14:paraId="7DA8620B" w14:textId="77777777" w:rsidR="003A39C1" w:rsidRPr="00553227" w:rsidRDefault="003A39C1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Сальто вперед «Г» с поворотом на 540º на ноги</w:t>
            </w:r>
          </w:p>
        </w:tc>
        <w:tc>
          <w:tcPr>
            <w:tcW w:w="469" w:type="dxa"/>
          </w:tcPr>
          <w:p w14:paraId="3FC649A4" w14:textId="77777777" w:rsidR="003A39C1" w:rsidRPr="00553227" w:rsidRDefault="003A39C1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6" w:type="dxa"/>
          </w:tcPr>
          <w:p w14:paraId="3503E5FB" w14:textId="77777777" w:rsidR="003A39C1" w:rsidRPr="00553227" w:rsidRDefault="003A39C1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2143Г</w:t>
            </w:r>
          </w:p>
        </w:tc>
        <w:tc>
          <w:tcPr>
            <w:tcW w:w="523" w:type="dxa"/>
          </w:tcPr>
          <w:p w14:paraId="719A9A02" w14:textId="77777777" w:rsidR="003A39C1" w:rsidRPr="00553227" w:rsidRDefault="003A39C1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1" w:type="dxa"/>
          </w:tcPr>
          <w:p w14:paraId="53133809" w14:textId="77777777" w:rsidR="003A39C1" w:rsidRPr="00553227" w:rsidRDefault="003A39C1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6" w:type="dxa"/>
          </w:tcPr>
          <w:p w14:paraId="23598E1C" w14:textId="77777777" w:rsidR="003A39C1" w:rsidRPr="00553227" w:rsidRDefault="003A39C1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3A39C1" w:rsidRPr="008B7913" w14:paraId="479CABBC" w14:textId="77777777" w:rsidTr="00647279">
        <w:trPr>
          <w:trHeight w:val="254"/>
        </w:trPr>
        <w:tc>
          <w:tcPr>
            <w:tcW w:w="456" w:type="dxa"/>
          </w:tcPr>
          <w:p w14:paraId="43BAFD7C" w14:textId="77777777" w:rsidR="003A39C1" w:rsidRPr="00553227" w:rsidRDefault="003A39C1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21" w:type="dxa"/>
          </w:tcPr>
          <w:p w14:paraId="779B5B41" w14:textId="77777777" w:rsidR="003A39C1" w:rsidRPr="00553227" w:rsidRDefault="003A39C1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Сальто назад «П» с поворотом на 360º на ноги</w:t>
            </w:r>
          </w:p>
        </w:tc>
        <w:tc>
          <w:tcPr>
            <w:tcW w:w="469" w:type="dxa"/>
          </w:tcPr>
          <w:p w14:paraId="1E08CB52" w14:textId="77777777" w:rsidR="003A39C1" w:rsidRPr="00553227" w:rsidRDefault="003A39C1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6" w:type="dxa"/>
          </w:tcPr>
          <w:p w14:paraId="526CC242" w14:textId="77777777" w:rsidR="003A39C1" w:rsidRPr="00553227" w:rsidRDefault="003A39C1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3142П</w:t>
            </w:r>
          </w:p>
        </w:tc>
        <w:tc>
          <w:tcPr>
            <w:tcW w:w="523" w:type="dxa"/>
          </w:tcPr>
          <w:p w14:paraId="31654408" w14:textId="77777777" w:rsidR="003A39C1" w:rsidRPr="00553227" w:rsidRDefault="003A39C1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1" w:type="dxa"/>
          </w:tcPr>
          <w:p w14:paraId="14EFA985" w14:textId="77777777" w:rsidR="003A39C1" w:rsidRPr="00553227" w:rsidRDefault="003A39C1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6" w:type="dxa"/>
          </w:tcPr>
          <w:p w14:paraId="49471926" w14:textId="77777777" w:rsidR="003A39C1" w:rsidRPr="00553227" w:rsidRDefault="003A39C1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</w:tr>
      <w:tr w:rsidR="003A39C1" w:rsidRPr="008B7913" w14:paraId="0928DE47" w14:textId="77777777" w:rsidTr="00647279">
        <w:trPr>
          <w:trHeight w:val="58"/>
        </w:trPr>
        <w:tc>
          <w:tcPr>
            <w:tcW w:w="456" w:type="dxa"/>
          </w:tcPr>
          <w:p w14:paraId="60751879" w14:textId="77777777" w:rsidR="003A39C1" w:rsidRPr="00553227" w:rsidRDefault="003A39C1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21" w:type="dxa"/>
          </w:tcPr>
          <w:p w14:paraId="0738B73F" w14:textId="77777777" w:rsidR="003A39C1" w:rsidRPr="00553227" w:rsidRDefault="003A39C1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 xml:space="preserve"> 1¾ сальто вперед «С» на спину</w:t>
            </w:r>
          </w:p>
        </w:tc>
        <w:tc>
          <w:tcPr>
            <w:tcW w:w="469" w:type="dxa"/>
          </w:tcPr>
          <w:p w14:paraId="25DAA4D6" w14:textId="77777777" w:rsidR="003A39C1" w:rsidRPr="00553227" w:rsidRDefault="003A39C1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6" w:type="dxa"/>
          </w:tcPr>
          <w:p w14:paraId="4FF25B04" w14:textId="77777777" w:rsidR="003A39C1" w:rsidRPr="00553227" w:rsidRDefault="003A39C1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217С</w:t>
            </w:r>
          </w:p>
        </w:tc>
        <w:tc>
          <w:tcPr>
            <w:tcW w:w="523" w:type="dxa"/>
          </w:tcPr>
          <w:p w14:paraId="1F9A87EA" w14:textId="77777777" w:rsidR="003A39C1" w:rsidRPr="00553227" w:rsidRDefault="003A39C1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1" w:type="dxa"/>
          </w:tcPr>
          <w:p w14:paraId="065CDF39" w14:textId="77777777" w:rsidR="003A39C1" w:rsidRPr="00553227" w:rsidRDefault="003A39C1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6" w:type="dxa"/>
          </w:tcPr>
          <w:p w14:paraId="33EC3E90" w14:textId="77777777" w:rsidR="003A39C1" w:rsidRPr="00553227" w:rsidRDefault="003A39C1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3A39C1" w:rsidRPr="008B7913" w14:paraId="57CC5EE4" w14:textId="77777777" w:rsidTr="00647279">
        <w:trPr>
          <w:trHeight w:val="144"/>
        </w:trPr>
        <w:tc>
          <w:tcPr>
            <w:tcW w:w="456" w:type="dxa"/>
          </w:tcPr>
          <w:p w14:paraId="7FE3F399" w14:textId="77777777" w:rsidR="003A39C1" w:rsidRPr="00553227" w:rsidRDefault="003A39C1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21" w:type="dxa"/>
          </w:tcPr>
          <w:p w14:paraId="6705426B" w14:textId="77777777" w:rsidR="003A39C1" w:rsidRPr="00553227" w:rsidRDefault="003A39C1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1 ¼ сальто вперед «Г» с поворот</w:t>
            </w:r>
            <w:proofErr w:type="gramStart"/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5532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ругом на ноги</w:t>
            </w:r>
          </w:p>
        </w:tc>
        <w:tc>
          <w:tcPr>
            <w:tcW w:w="469" w:type="dxa"/>
          </w:tcPr>
          <w:p w14:paraId="4FD1FD3A" w14:textId="77777777" w:rsidR="003A39C1" w:rsidRPr="00553227" w:rsidRDefault="003A39C1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6" w:type="dxa"/>
          </w:tcPr>
          <w:p w14:paraId="45EC8BA9" w14:textId="77777777" w:rsidR="003A39C1" w:rsidRPr="00553227" w:rsidRDefault="003A39C1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2351Г</w:t>
            </w:r>
          </w:p>
        </w:tc>
        <w:tc>
          <w:tcPr>
            <w:tcW w:w="523" w:type="dxa"/>
          </w:tcPr>
          <w:p w14:paraId="1EB6BA53" w14:textId="77777777" w:rsidR="003A39C1" w:rsidRPr="00553227" w:rsidRDefault="003A39C1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1" w:type="dxa"/>
          </w:tcPr>
          <w:p w14:paraId="6316B327" w14:textId="77777777" w:rsidR="003A39C1" w:rsidRPr="00553227" w:rsidRDefault="003A39C1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6" w:type="dxa"/>
          </w:tcPr>
          <w:p w14:paraId="78E3D76D" w14:textId="77777777" w:rsidR="003A39C1" w:rsidRPr="00553227" w:rsidRDefault="003A39C1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</w:tr>
    </w:tbl>
    <w:p w14:paraId="6AD69AF6" w14:textId="07AA902A" w:rsidR="003A39C1" w:rsidRPr="00553227" w:rsidRDefault="003A39C1" w:rsidP="00553227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553227">
        <w:rPr>
          <w:rFonts w:ascii="Times New Roman" w:hAnsi="Times New Roman" w:cs="Times New Roman"/>
          <w:b/>
          <w:i/>
          <w:iCs/>
          <w:sz w:val="26"/>
          <w:szCs w:val="26"/>
        </w:rPr>
        <w:t>Т</w:t>
      </w:r>
      <w:r w:rsidR="00F9523D" w:rsidRPr="00553227">
        <w:rPr>
          <w:rFonts w:ascii="Times New Roman" w:hAnsi="Times New Roman" w:cs="Times New Roman"/>
          <w:b/>
          <w:i/>
          <w:iCs/>
          <w:sz w:val="26"/>
          <w:szCs w:val="26"/>
        </w:rPr>
        <w:t>ренажерная подготовка</w:t>
      </w:r>
    </w:p>
    <w:p w14:paraId="4603B725" w14:textId="3CEA15F2" w:rsidR="003A39C1" w:rsidRPr="00553227" w:rsidRDefault="003A39C1" w:rsidP="005532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53227">
        <w:rPr>
          <w:rFonts w:ascii="Times New Roman" w:hAnsi="Times New Roman" w:cs="Times New Roman"/>
          <w:sz w:val="26"/>
          <w:szCs w:val="26"/>
        </w:rPr>
        <w:t xml:space="preserve">Повторение на </w:t>
      </w:r>
      <w:r w:rsidR="00F9523D" w:rsidRPr="00553227">
        <w:rPr>
          <w:rFonts w:ascii="Times New Roman" w:hAnsi="Times New Roman" w:cs="Times New Roman"/>
          <w:sz w:val="26"/>
          <w:szCs w:val="26"/>
        </w:rPr>
        <w:t>батуте</w:t>
      </w:r>
      <w:r w:rsidRPr="00553227">
        <w:rPr>
          <w:rFonts w:ascii="Times New Roman" w:hAnsi="Times New Roman" w:cs="Times New Roman"/>
          <w:sz w:val="26"/>
          <w:szCs w:val="26"/>
        </w:rPr>
        <w:t xml:space="preserve"> в мягкую зону приземления элементов прошлых лет обучения и овладеть выполнением следующих новых элементов:</w:t>
      </w:r>
    </w:p>
    <w:p w14:paraId="1795CFF3" w14:textId="21EF2F08" w:rsidR="003A39C1" w:rsidRPr="00553227" w:rsidRDefault="0044766D" w:rsidP="005532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53227">
        <w:rPr>
          <w:rFonts w:ascii="Times New Roman" w:hAnsi="Times New Roman" w:cs="Times New Roman"/>
          <w:sz w:val="26"/>
          <w:szCs w:val="26"/>
        </w:rPr>
        <w:t>-</w:t>
      </w:r>
      <w:r w:rsidR="003A39C1" w:rsidRPr="00553227">
        <w:rPr>
          <w:rFonts w:ascii="Times New Roman" w:hAnsi="Times New Roman" w:cs="Times New Roman"/>
          <w:sz w:val="26"/>
          <w:szCs w:val="26"/>
        </w:rPr>
        <w:t xml:space="preserve"> двойное сальто назад </w:t>
      </w:r>
      <w:proofErr w:type="spellStart"/>
      <w:r w:rsidR="003A39C1" w:rsidRPr="00553227">
        <w:rPr>
          <w:rFonts w:ascii="Times New Roman" w:hAnsi="Times New Roman" w:cs="Times New Roman"/>
          <w:sz w:val="26"/>
          <w:szCs w:val="26"/>
        </w:rPr>
        <w:t>полугруппированное</w:t>
      </w:r>
      <w:proofErr w:type="spellEnd"/>
      <w:r w:rsidR="003A39C1" w:rsidRPr="00553227">
        <w:rPr>
          <w:rFonts w:ascii="Times New Roman" w:hAnsi="Times New Roman" w:cs="Times New Roman"/>
          <w:sz w:val="26"/>
          <w:szCs w:val="26"/>
        </w:rPr>
        <w:t xml:space="preserve"> с поворотом на 180° в первом и на 180° во втором сальто- 3182Г(1-1);</w:t>
      </w:r>
    </w:p>
    <w:p w14:paraId="69575805" w14:textId="500959E1" w:rsidR="003A39C1" w:rsidRPr="00553227" w:rsidRDefault="0044766D" w:rsidP="005532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53227">
        <w:rPr>
          <w:rFonts w:ascii="Times New Roman" w:hAnsi="Times New Roman" w:cs="Times New Roman"/>
          <w:sz w:val="26"/>
          <w:szCs w:val="26"/>
        </w:rPr>
        <w:t>-</w:t>
      </w:r>
      <w:r w:rsidR="003A39C1" w:rsidRPr="00553227">
        <w:rPr>
          <w:rFonts w:ascii="Times New Roman" w:hAnsi="Times New Roman" w:cs="Times New Roman"/>
          <w:sz w:val="26"/>
          <w:szCs w:val="26"/>
        </w:rPr>
        <w:t xml:space="preserve"> двойное сальто назад </w:t>
      </w:r>
      <w:proofErr w:type="spellStart"/>
      <w:r w:rsidR="003A39C1" w:rsidRPr="00553227">
        <w:rPr>
          <w:rFonts w:ascii="Times New Roman" w:hAnsi="Times New Roman" w:cs="Times New Roman"/>
          <w:sz w:val="26"/>
          <w:szCs w:val="26"/>
        </w:rPr>
        <w:t>полугруппированное</w:t>
      </w:r>
      <w:proofErr w:type="spellEnd"/>
      <w:r w:rsidR="003A39C1" w:rsidRPr="00553227">
        <w:rPr>
          <w:rFonts w:ascii="Times New Roman" w:hAnsi="Times New Roman" w:cs="Times New Roman"/>
          <w:sz w:val="26"/>
          <w:szCs w:val="26"/>
        </w:rPr>
        <w:t xml:space="preserve"> с поворотом на 360° в первом сальто-3182Пr (2-0);</w:t>
      </w:r>
    </w:p>
    <w:p w14:paraId="56D8A13D" w14:textId="089CD915" w:rsidR="003A39C1" w:rsidRPr="00553227" w:rsidRDefault="0044766D" w:rsidP="005532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53227">
        <w:rPr>
          <w:rFonts w:ascii="Times New Roman" w:hAnsi="Times New Roman" w:cs="Times New Roman"/>
          <w:sz w:val="26"/>
          <w:szCs w:val="26"/>
        </w:rPr>
        <w:t>-</w:t>
      </w:r>
      <w:r w:rsidR="003A39C1" w:rsidRPr="00553227">
        <w:rPr>
          <w:rFonts w:ascii="Times New Roman" w:hAnsi="Times New Roman" w:cs="Times New Roman"/>
          <w:sz w:val="26"/>
          <w:szCs w:val="26"/>
        </w:rPr>
        <w:t xml:space="preserve"> двойное сальто назад </w:t>
      </w:r>
      <w:proofErr w:type="spellStart"/>
      <w:r w:rsidR="003A39C1" w:rsidRPr="00553227">
        <w:rPr>
          <w:rFonts w:ascii="Times New Roman" w:hAnsi="Times New Roman" w:cs="Times New Roman"/>
          <w:sz w:val="26"/>
          <w:szCs w:val="26"/>
        </w:rPr>
        <w:t>полугруппированное</w:t>
      </w:r>
      <w:proofErr w:type="spellEnd"/>
      <w:r w:rsidR="003A39C1" w:rsidRPr="00553227">
        <w:rPr>
          <w:rFonts w:ascii="Times New Roman" w:hAnsi="Times New Roman" w:cs="Times New Roman"/>
          <w:sz w:val="26"/>
          <w:szCs w:val="26"/>
        </w:rPr>
        <w:t xml:space="preserve"> с поворотом на 360° во втором сальто</w:t>
      </w:r>
    </w:p>
    <w:p w14:paraId="4FAE90CD" w14:textId="3E6A2A3E" w:rsidR="003A39C1" w:rsidRPr="00553227" w:rsidRDefault="0044766D" w:rsidP="005532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53227">
        <w:rPr>
          <w:rFonts w:ascii="Times New Roman" w:hAnsi="Times New Roman" w:cs="Times New Roman"/>
          <w:sz w:val="26"/>
          <w:szCs w:val="26"/>
        </w:rPr>
        <w:t>-</w:t>
      </w:r>
      <w:r w:rsidR="003A39C1" w:rsidRPr="00553227">
        <w:rPr>
          <w:rFonts w:ascii="Times New Roman" w:hAnsi="Times New Roman" w:cs="Times New Roman"/>
          <w:sz w:val="26"/>
          <w:szCs w:val="26"/>
        </w:rPr>
        <w:t xml:space="preserve"> двойное </w:t>
      </w:r>
      <w:proofErr w:type="gramStart"/>
      <w:r w:rsidR="003A39C1" w:rsidRPr="00553227">
        <w:rPr>
          <w:rFonts w:ascii="Times New Roman" w:hAnsi="Times New Roman" w:cs="Times New Roman"/>
          <w:sz w:val="26"/>
          <w:szCs w:val="26"/>
        </w:rPr>
        <w:t>сальто</w:t>
      </w:r>
      <w:proofErr w:type="gramEnd"/>
      <w:r w:rsidR="003A39C1" w:rsidRPr="00553227">
        <w:rPr>
          <w:rFonts w:ascii="Times New Roman" w:hAnsi="Times New Roman" w:cs="Times New Roman"/>
          <w:sz w:val="26"/>
          <w:szCs w:val="26"/>
        </w:rPr>
        <w:t xml:space="preserve"> назад согнувшись с поворотом на 360° в первом сальто-3182C (2-0);</w:t>
      </w:r>
    </w:p>
    <w:p w14:paraId="76F5FB09" w14:textId="733F9670" w:rsidR="003A39C1" w:rsidRPr="00553227" w:rsidRDefault="0044766D" w:rsidP="005532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53227">
        <w:rPr>
          <w:rFonts w:ascii="Times New Roman" w:hAnsi="Times New Roman" w:cs="Times New Roman"/>
          <w:sz w:val="26"/>
          <w:szCs w:val="26"/>
        </w:rPr>
        <w:t>-</w:t>
      </w:r>
      <w:r w:rsidR="003A39C1" w:rsidRPr="00553227">
        <w:rPr>
          <w:rFonts w:ascii="Times New Roman" w:hAnsi="Times New Roman" w:cs="Times New Roman"/>
          <w:sz w:val="26"/>
          <w:szCs w:val="26"/>
        </w:rPr>
        <w:t xml:space="preserve"> двойное </w:t>
      </w:r>
      <w:proofErr w:type="gramStart"/>
      <w:r w:rsidR="003A39C1" w:rsidRPr="00553227">
        <w:rPr>
          <w:rFonts w:ascii="Times New Roman" w:hAnsi="Times New Roman" w:cs="Times New Roman"/>
          <w:sz w:val="26"/>
          <w:szCs w:val="26"/>
        </w:rPr>
        <w:t>сальто</w:t>
      </w:r>
      <w:proofErr w:type="gramEnd"/>
      <w:r w:rsidR="003A39C1" w:rsidRPr="00553227">
        <w:rPr>
          <w:rFonts w:ascii="Times New Roman" w:hAnsi="Times New Roman" w:cs="Times New Roman"/>
          <w:sz w:val="26"/>
          <w:szCs w:val="26"/>
        </w:rPr>
        <w:t xml:space="preserve"> назад согнувшись с поворотом на 360° во втором сальто- 3182C (2-0).</w:t>
      </w:r>
    </w:p>
    <w:p w14:paraId="55AC7E0E" w14:textId="3824F88B" w:rsidR="003A39C1" w:rsidRPr="00553227" w:rsidRDefault="0044766D" w:rsidP="005532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53227">
        <w:rPr>
          <w:rFonts w:ascii="Times New Roman" w:hAnsi="Times New Roman" w:cs="Times New Roman"/>
          <w:sz w:val="26"/>
          <w:szCs w:val="26"/>
        </w:rPr>
        <w:t>-</w:t>
      </w:r>
      <w:r w:rsidR="003A39C1" w:rsidRPr="00553227">
        <w:rPr>
          <w:rFonts w:ascii="Times New Roman" w:hAnsi="Times New Roman" w:cs="Times New Roman"/>
          <w:sz w:val="26"/>
          <w:szCs w:val="26"/>
        </w:rPr>
        <w:t xml:space="preserve"> тройное сальто назад группированное-31(12)Г.</w:t>
      </w:r>
    </w:p>
    <w:p w14:paraId="556CCD9B" w14:textId="5CF8520B" w:rsidR="003A39C1" w:rsidRPr="00553227" w:rsidRDefault="0044766D" w:rsidP="005532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53227">
        <w:rPr>
          <w:rFonts w:ascii="Times New Roman" w:hAnsi="Times New Roman" w:cs="Times New Roman"/>
          <w:sz w:val="26"/>
          <w:szCs w:val="26"/>
        </w:rPr>
        <w:t>-</w:t>
      </w:r>
      <w:r w:rsidR="003A39C1" w:rsidRPr="00553227">
        <w:rPr>
          <w:rFonts w:ascii="Times New Roman" w:hAnsi="Times New Roman" w:cs="Times New Roman"/>
          <w:sz w:val="26"/>
          <w:szCs w:val="26"/>
        </w:rPr>
        <w:t xml:space="preserve"> тройное </w:t>
      </w:r>
      <w:proofErr w:type="gramStart"/>
      <w:r w:rsidR="003A39C1" w:rsidRPr="00553227">
        <w:rPr>
          <w:rFonts w:ascii="Times New Roman" w:hAnsi="Times New Roman" w:cs="Times New Roman"/>
          <w:sz w:val="26"/>
          <w:szCs w:val="26"/>
        </w:rPr>
        <w:t>сальто</w:t>
      </w:r>
      <w:proofErr w:type="gramEnd"/>
      <w:r w:rsidR="003A39C1" w:rsidRPr="00553227">
        <w:rPr>
          <w:rFonts w:ascii="Times New Roman" w:hAnsi="Times New Roman" w:cs="Times New Roman"/>
          <w:sz w:val="26"/>
          <w:szCs w:val="26"/>
        </w:rPr>
        <w:t xml:space="preserve"> вперед группированное 21(12)Г;</w:t>
      </w:r>
    </w:p>
    <w:p w14:paraId="4A188A13" w14:textId="3D705F44" w:rsidR="003A39C1" w:rsidRPr="00553227" w:rsidRDefault="003A39C1" w:rsidP="0055322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iCs/>
          <w:sz w:val="26"/>
          <w:szCs w:val="26"/>
        </w:rPr>
      </w:pPr>
      <w:r w:rsidRPr="00553227">
        <w:rPr>
          <w:rFonts w:ascii="Times New Roman" w:hAnsi="Times New Roman" w:cs="Times New Roman"/>
          <w:b/>
          <w:i/>
          <w:iCs/>
          <w:sz w:val="26"/>
          <w:szCs w:val="26"/>
        </w:rPr>
        <w:t>С</w:t>
      </w:r>
      <w:r w:rsidR="00F9523D" w:rsidRPr="00553227">
        <w:rPr>
          <w:rFonts w:ascii="Times New Roman" w:hAnsi="Times New Roman" w:cs="Times New Roman"/>
          <w:b/>
          <w:i/>
          <w:iCs/>
          <w:sz w:val="26"/>
          <w:szCs w:val="26"/>
        </w:rPr>
        <w:t>коростно-силовая по</w:t>
      </w:r>
      <w:r w:rsidR="0044766D" w:rsidRPr="00553227">
        <w:rPr>
          <w:rFonts w:ascii="Times New Roman" w:hAnsi="Times New Roman" w:cs="Times New Roman"/>
          <w:b/>
          <w:i/>
          <w:iCs/>
          <w:sz w:val="26"/>
          <w:szCs w:val="26"/>
        </w:rPr>
        <w:t>д</w:t>
      </w:r>
      <w:r w:rsidR="00F9523D" w:rsidRPr="00553227">
        <w:rPr>
          <w:rFonts w:ascii="Times New Roman" w:hAnsi="Times New Roman" w:cs="Times New Roman"/>
          <w:b/>
          <w:i/>
          <w:iCs/>
          <w:sz w:val="26"/>
          <w:szCs w:val="26"/>
        </w:rPr>
        <w:t>готовка</w:t>
      </w:r>
    </w:p>
    <w:p w14:paraId="2A75E1C8" w14:textId="77777777" w:rsidR="003A39C1" w:rsidRPr="00553227" w:rsidRDefault="003A39C1" w:rsidP="005532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553227">
        <w:rPr>
          <w:rFonts w:ascii="Times New Roman" w:hAnsi="Times New Roman" w:cs="Times New Roman"/>
          <w:sz w:val="26"/>
          <w:szCs w:val="26"/>
          <w:u w:val="single"/>
        </w:rPr>
        <w:t>Направленность на проявление максимальной скорости при выполнении учебных заданий:</w:t>
      </w:r>
    </w:p>
    <w:p w14:paraId="07637832" w14:textId="77777777" w:rsidR="003A39C1" w:rsidRPr="00553227" w:rsidRDefault="003A39C1" w:rsidP="005532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53227">
        <w:rPr>
          <w:rFonts w:ascii="Times New Roman" w:hAnsi="Times New Roman" w:cs="Times New Roman"/>
          <w:sz w:val="26"/>
          <w:szCs w:val="26"/>
        </w:rPr>
        <w:t>1. Ускорение 30 м.</w:t>
      </w:r>
    </w:p>
    <w:p w14:paraId="0E06D508" w14:textId="77777777" w:rsidR="003A39C1" w:rsidRPr="00553227" w:rsidRDefault="003A39C1" w:rsidP="005532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53227">
        <w:rPr>
          <w:rFonts w:ascii="Times New Roman" w:hAnsi="Times New Roman" w:cs="Times New Roman"/>
          <w:sz w:val="26"/>
          <w:szCs w:val="26"/>
        </w:rPr>
        <w:t xml:space="preserve">2. </w:t>
      </w:r>
      <w:proofErr w:type="spellStart"/>
      <w:r w:rsidRPr="00553227">
        <w:rPr>
          <w:rFonts w:ascii="Times New Roman" w:hAnsi="Times New Roman" w:cs="Times New Roman"/>
          <w:sz w:val="26"/>
          <w:szCs w:val="26"/>
        </w:rPr>
        <w:t>Фляки</w:t>
      </w:r>
      <w:proofErr w:type="spellEnd"/>
      <w:r w:rsidRPr="00553227">
        <w:rPr>
          <w:rFonts w:ascii="Times New Roman" w:hAnsi="Times New Roman" w:cs="Times New Roman"/>
          <w:sz w:val="26"/>
          <w:szCs w:val="26"/>
        </w:rPr>
        <w:t xml:space="preserve"> с места на скорость 10 м.</w:t>
      </w:r>
    </w:p>
    <w:p w14:paraId="37275698" w14:textId="77777777" w:rsidR="003A39C1" w:rsidRPr="00553227" w:rsidRDefault="003A39C1" w:rsidP="005532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53227">
        <w:rPr>
          <w:rFonts w:ascii="Times New Roman" w:hAnsi="Times New Roman" w:cs="Times New Roman"/>
          <w:sz w:val="26"/>
          <w:szCs w:val="26"/>
        </w:rPr>
        <w:t>3. 5 сальто назад в темпе.</w:t>
      </w:r>
    </w:p>
    <w:p w14:paraId="7B31D204" w14:textId="77777777" w:rsidR="003A39C1" w:rsidRPr="00553227" w:rsidRDefault="003A39C1" w:rsidP="005532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53227">
        <w:rPr>
          <w:rFonts w:ascii="Times New Roman" w:hAnsi="Times New Roman" w:cs="Times New Roman"/>
          <w:sz w:val="26"/>
          <w:szCs w:val="26"/>
        </w:rPr>
        <w:lastRenderedPageBreak/>
        <w:t xml:space="preserve">4. Кувырки вперед 20 м. - 10 </w:t>
      </w:r>
      <w:proofErr w:type="spellStart"/>
      <w:r w:rsidRPr="00553227">
        <w:rPr>
          <w:rFonts w:ascii="Times New Roman" w:hAnsi="Times New Roman" w:cs="Times New Roman"/>
          <w:sz w:val="26"/>
          <w:szCs w:val="26"/>
        </w:rPr>
        <w:t>перепрыгиваний</w:t>
      </w:r>
      <w:proofErr w:type="spellEnd"/>
      <w:r w:rsidRPr="00553227">
        <w:rPr>
          <w:rFonts w:ascii="Times New Roman" w:hAnsi="Times New Roman" w:cs="Times New Roman"/>
          <w:sz w:val="26"/>
          <w:szCs w:val="26"/>
        </w:rPr>
        <w:t xml:space="preserve"> через барьер.</w:t>
      </w:r>
    </w:p>
    <w:p w14:paraId="4152EAA0" w14:textId="77777777" w:rsidR="003A39C1" w:rsidRPr="00553227" w:rsidRDefault="003A39C1" w:rsidP="005532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53227">
        <w:rPr>
          <w:rFonts w:ascii="Times New Roman" w:hAnsi="Times New Roman" w:cs="Times New Roman"/>
          <w:sz w:val="26"/>
          <w:szCs w:val="26"/>
        </w:rPr>
        <w:t>5. Колеса влево 20 м.</w:t>
      </w:r>
    </w:p>
    <w:p w14:paraId="24FFC9AE" w14:textId="77777777" w:rsidR="003A39C1" w:rsidRPr="00553227" w:rsidRDefault="003A39C1" w:rsidP="005532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53227">
        <w:rPr>
          <w:rFonts w:ascii="Times New Roman" w:hAnsi="Times New Roman" w:cs="Times New Roman"/>
          <w:sz w:val="26"/>
          <w:szCs w:val="26"/>
        </w:rPr>
        <w:t>6. Колеса вправо 20 м.</w:t>
      </w:r>
    </w:p>
    <w:p w14:paraId="03E8CB9E" w14:textId="77777777" w:rsidR="003A39C1" w:rsidRPr="00553227" w:rsidRDefault="003A39C1" w:rsidP="005532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53227">
        <w:rPr>
          <w:rFonts w:ascii="Times New Roman" w:hAnsi="Times New Roman" w:cs="Times New Roman"/>
          <w:sz w:val="26"/>
          <w:szCs w:val="26"/>
        </w:rPr>
        <w:t xml:space="preserve">7. Прыжки на одной ноге - 20 </w:t>
      </w:r>
      <w:proofErr w:type="spellStart"/>
      <w:r w:rsidRPr="00553227">
        <w:rPr>
          <w:rFonts w:ascii="Times New Roman" w:hAnsi="Times New Roman" w:cs="Times New Roman"/>
          <w:sz w:val="26"/>
          <w:szCs w:val="26"/>
        </w:rPr>
        <w:t>м.</w:t>
      </w:r>
      <w:proofErr w:type="gramStart"/>
      <w:r w:rsidRPr="00553227">
        <w:rPr>
          <w:rFonts w:ascii="Times New Roman" w:hAnsi="Times New Roman" w:cs="Times New Roman"/>
          <w:sz w:val="26"/>
          <w:szCs w:val="26"/>
        </w:rPr>
        <w:t>,н</w:t>
      </w:r>
      <w:proofErr w:type="gramEnd"/>
      <w:r w:rsidRPr="00553227">
        <w:rPr>
          <w:rFonts w:ascii="Times New Roman" w:hAnsi="Times New Roman" w:cs="Times New Roman"/>
          <w:sz w:val="26"/>
          <w:szCs w:val="26"/>
        </w:rPr>
        <w:t>а</w:t>
      </w:r>
      <w:proofErr w:type="spellEnd"/>
      <w:r w:rsidRPr="00553227">
        <w:rPr>
          <w:rFonts w:ascii="Times New Roman" w:hAnsi="Times New Roman" w:cs="Times New Roman"/>
          <w:sz w:val="26"/>
          <w:szCs w:val="26"/>
        </w:rPr>
        <w:t xml:space="preserve"> другой - 20 м. и на двух - 20 м. с блинами 2,5 кг. в руках.</w:t>
      </w:r>
    </w:p>
    <w:p w14:paraId="14D810BE" w14:textId="77777777" w:rsidR="003A39C1" w:rsidRPr="00553227" w:rsidRDefault="003A39C1" w:rsidP="005532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53227">
        <w:rPr>
          <w:rFonts w:ascii="Times New Roman" w:hAnsi="Times New Roman" w:cs="Times New Roman"/>
          <w:sz w:val="26"/>
          <w:szCs w:val="26"/>
        </w:rPr>
        <w:t>8. Лазание по канату без помощи ног.</w:t>
      </w:r>
    </w:p>
    <w:p w14:paraId="4007002C" w14:textId="77777777" w:rsidR="003A39C1" w:rsidRPr="00553227" w:rsidRDefault="003A39C1" w:rsidP="005532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53227">
        <w:rPr>
          <w:rFonts w:ascii="Times New Roman" w:hAnsi="Times New Roman" w:cs="Times New Roman"/>
          <w:sz w:val="26"/>
          <w:szCs w:val="26"/>
        </w:rPr>
        <w:t>9. Лазание по канату с помощью ног.</w:t>
      </w:r>
    </w:p>
    <w:p w14:paraId="368CDB01" w14:textId="77777777" w:rsidR="00F9523D" w:rsidRPr="00553227" w:rsidRDefault="00F9523D" w:rsidP="0055322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1320347" w14:textId="77777777" w:rsidR="00F9523D" w:rsidRPr="00553227" w:rsidRDefault="00F9523D" w:rsidP="00553227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bCs/>
          <w:i/>
          <w:iCs/>
          <w:sz w:val="26"/>
          <w:szCs w:val="26"/>
        </w:rPr>
      </w:pPr>
      <w:r w:rsidRPr="00553227">
        <w:rPr>
          <w:rFonts w:ascii="Times New Roman" w:hAnsi="Times New Roman" w:cs="Times New Roman"/>
          <w:bCs/>
          <w:i/>
          <w:iCs/>
          <w:sz w:val="26"/>
          <w:szCs w:val="26"/>
        </w:rPr>
        <w:t>Этап высшего спортивного мастерства</w:t>
      </w:r>
    </w:p>
    <w:p w14:paraId="1311DB34" w14:textId="76B477C8" w:rsidR="00F9523D" w:rsidRPr="00553227" w:rsidRDefault="00F9523D" w:rsidP="0055322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/>
          <w:iCs/>
          <w:sz w:val="26"/>
          <w:szCs w:val="26"/>
        </w:rPr>
      </w:pPr>
      <w:r w:rsidRPr="00553227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Теоретические занятия.</w:t>
      </w:r>
    </w:p>
    <w:p w14:paraId="4AAF8409" w14:textId="79A7634F" w:rsidR="003A39C1" w:rsidRPr="00553227" w:rsidRDefault="003A39C1" w:rsidP="005532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53227">
        <w:rPr>
          <w:rFonts w:ascii="Times New Roman" w:hAnsi="Times New Roman" w:cs="Times New Roman"/>
          <w:b/>
          <w:sz w:val="26"/>
          <w:szCs w:val="26"/>
        </w:rPr>
        <w:t>1.</w:t>
      </w:r>
      <w:r w:rsidR="00991D20" w:rsidRPr="0055322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53227">
        <w:rPr>
          <w:rFonts w:ascii="Times New Roman" w:hAnsi="Times New Roman" w:cs="Times New Roman"/>
          <w:b/>
          <w:sz w:val="26"/>
          <w:szCs w:val="26"/>
        </w:rPr>
        <w:t>Физическая культура и спорт в России.</w:t>
      </w:r>
      <w:r w:rsidRPr="00553227">
        <w:rPr>
          <w:rFonts w:ascii="Times New Roman" w:hAnsi="Times New Roman" w:cs="Times New Roman"/>
          <w:sz w:val="26"/>
          <w:szCs w:val="26"/>
        </w:rPr>
        <w:t xml:space="preserve"> Разрядные нормативы и требования к прыжкам на </w:t>
      </w:r>
      <w:r w:rsidR="00F9523D" w:rsidRPr="00553227">
        <w:rPr>
          <w:rFonts w:ascii="Times New Roman" w:hAnsi="Times New Roman" w:cs="Times New Roman"/>
          <w:sz w:val="26"/>
          <w:szCs w:val="26"/>
        </w:rPr>
        <w:t>батуте</w:t>
      </w:r>
      <w:r w:rsidRPr="00553227">
        <w:rPr>
          <w:rFonts w:ascii="Times New Roman" w:hAnsi="Times New Roman" w:cs="Times New Roman"/>
          <w:sz w:val="26"/>
          <w:szCs w:val="26"/>
        </w:rPr>
        <w:t xml:space="preserve"> и достижения Российских спортсменов в этой спортивной дисциплине.</w:t>
      </w:r>
    </w:p>
    <w:p w14:paraId="4A692C47" w14:textId="3ECEB10B" w:rsidR="003A39C1" w:rsidRPr="00553227" w:rsidRDefault="003A39C1" w:rsidP="005532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53227">
        <w:rPr>
          <w:rFonts w:ascii="Times New Roman" w:hAnsi="Times New Roman" w:cs="Times New Roman"/>
          <w:b/>
          <w:sz w:val="26"/>
          <w:szCs w:val="26"/>
        </w:rPr>
        <w:t xml:space="preserve">2. Общая и специальная физическая подготовка прыгунов. </w:t>
      </w:r>
      <w:r w:rsidRPr="00553227">
        <w:rPr>
          <w:rFonts w:ascii="Times New Roman" w:hAnsi="Times New Roman" w:cs="Times New Roman"/>
          <w:sz w:val="26"/>
          <w:szCs w:val="26"/>
        </w:rPr>
        <w:t xml:space="preserve">Специальная физическая подготовка и ее место в </w:t>
      </w:r>
      <w:r w:rsidR="00991D20" w:rsidRPr="00553227">
        <w:rPr>
          <w:rFonts w:ascii="Times New Roman" w:hAnsi="Times New Roman" w:cs="Times New Roman"/>
          <w:sz w:val="26"/>
          <w:szCs w:val="26"/>
        </w:rPr>
        <w:t xml:space="preserve">учебно-тренировочном процессе </w:t>
      </w:r>
      <w:proofErr w:type="spellStart"/>
      <w:r w:rsidR="00991D20" w:rsidRPr="00553227">
        <w:rPr>
          <w:rFonts w:ascii="Times New Roman" w:hAnsi="Times New Roman" w:cs="Times New Roman"/>
          <w:sz w:val="26"/>
          <w:szCs w:val="26"/>
        </w:rPr>
        <w:t>батутистов</w:t>
      </w:r>
      <w:proofErr w:type="spellEnd"/>
      <w:r w:rsidRPr="00553227">
        <w:rPr>
          <w:rFonts w:ascii="Times New Roman" w:hAnsi="Times New Roman" w:cs="Times New Roman"/>
          <w:sz w:val="26"/>
          <w:szCs w:val="26"/>
        </w:rPr>
        <w:t>.</w:t>
      </w:r>
    </w:p>
    <w:p w14:paraId="3FD485EC" w14:textId="0E1C8032" w:rsidR="003A39C1" w:rsidRPr="00553227" w:rsidRDefault="003A39C1" w:rsidP="0055322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53227">
        <w:rPr>
          <w:rFonts w:ascii="Times New Roman" w:hAnsi="Times New Roman" w:cs="Times New Roman"/>
          <w:b/>
          <w:sz w:val="26"/>
          <w:szCs w:val="26"/>
        </w:rPr>
        <w:t>3. Психологическая подготовка.</w:t>
      </w:r>
      <w:r w:rsidRPr="00553227">
        <w:rPr>
          <w:rFonts w:ascii="Times New Roman" w:hAnsi="Times New Roman" w:cs="Times New Roman"/>
          <w:sz w:val="26"/>
          <w:szCs w:val="26"/>
        </w:rPr>
        <w:t xml:space="preserve"> Роль и значение психологической</w:t>
      </w:r>
      <w:r w:rsidRPr="0055322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53227">
        <w:rPr>
          <w:rFonts w:ascii="Times New Roman" w:hAnsi="Times New Roman" w:cs="Times New Roman"/>
          <w:sz w:val="26"/>
          <w:szCs w:val="26"/>
        </w:rPr>
        <w:t xml:space="preserve">подготовки </w:t>
      </w:r>
      <w:proofErr w:type="spellStart"/>
      <w:r w:rsidR="00991D20" w:rsidRPr="00553227">
        <w:rPr>
          <w:rFonts w:ascii="Times New Roman" w:hAnsi="Times New Roman" w:cs="Times New Roman"/>
          <w:sz w:val="26"/>
          <w:szCs w:val="26"/>
        </w:rPr>
        <w:t>батутистов</w:t>
      </w:r>
      <w:proofErr w:type="spellEnd"/>
      <w:r w:rsidRPr="00553227">
        <w:rPr>
          <w:rFonts w:ascii="Times New Roman" w:hAnsi="Times New Roman" w:cs="Times New Roman"/>
          <w:sz w:val="26"/>
          <w:szCs w:val="26"/>
        </w:rPr>
        <w:t>. Значение критики и самокритики в воспитании настоящего спортсмена.</w:t>
      </w:r>
    </w:p>
    <w:p w14:paraId="57227850" w14:textId="54008710" w:rsidR="003A39C1" w:rsidRPr="00553227" w:rsidRDefault="003A39C1" w:rsidP="0055322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53227">
        <w:rPr>
          <w:rFonts w:ascii="Times New Roman" w:hAnsi="Times New Roman" w:cs="Times New Roman"/>
          <w:b/>
          <w:sz w:val="26"/>
          <w:szCs w:val="26"/>
        </w:rPr>
        <w:t xml:space="preserve">4. Правила соревнований. </w:t>
      </w:r>
      <w:r w:rsidRPr="00553227">
        <w:rPr>
          <w:rFonts w:ascii="Times New Roman" w:hAnsi="Times New Roman" w:cs="Times New Roman"/>
          <w:sz w:val="26"/>
          <w:szCs w:val="26"/>
        </w:rPr>
        <w:t xml:space="preserve">Судейство прыжков на </w:t>
      </w:r>
      <w:r w:rsidR="00991D20" w:rsidRPr="00553227">
        <w:rPr>
          <w:rFonts w:ascii="Times New Roman" w:hAnsi="Times New Roman" w:cs="Times New Roman"/>
          <w:sz w:val="26"/>
          <w:szCs w:val="26"/>
        </w:rPr>
        <w:t>батуте</w:t>
      </w:r>
      <w:r w:rsidRPr="00553227">
        <w:rPr>
          <w:rFonts w:ascii="Times New Roman" w:hAnsi="Times New Roman" w:cs="Times New Roman"/>
          <w:sz w:val="26"/>
          <w:szCs w:val="26"/>
        </w:rPr>
        <w:t>.</w:t>
      </w:r>
    </w:p>
    <w:p w14:paraId="606E7D23" w14:textId="05FEFD94" w:rsidR="003A39C1" w:rsidRPr="00553227" w:rsidRDefault="003A39C1" w:rsidP="0055322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53227">
        <w:rPr>
          <w:rFonts w:ascii="Times New Roman" w:hAnsi="Times New Roman" w:cs="Times New Roman"/>
          <w:b/>
          <w:sz w:val="26"/>
          <w:szCs w:val="26"/>
        </w:rPr>
        <w:t xml:space="preserve">5. Планирование </w:t>
      </w:r>
      <w:r w:rsidR="00991D20" w:rsidRPr="00553227">
        <w:rPr>
          <w:rFonts w:ascii="Times New Roman" w:hAnsi="Times New Roman" w:cs="Times New Roman"/>
          <w:b/>
          <w:sz w:val="26"/>
          <w:szCs w:val="26"/>
        </w:rPr>
        <w:t>учебно-тренировочного занятия</w:t>
      </w:r>
      <w:r w:rsidRPr="00553227">
        <w:rPr>
          <w:rFonts w:ascii="Times New Roman" w:hAnsi="Times New Roman" w:cs="Times New Roman"/>
          <w:b/>
          <w:sz w:val="26"/>
          <w:szCs w:val="26"/>
        </w:rPr>
        <w:t>.</w:t>
      </w:r>
      <w:r w:rsidRPr="00553227">
        <w:rPr>
          <w:rFonts w:ascii="Times New Roman" w:hAnsi="Times New Roman" w:cs="Times New Roman"/>
          <w:sz w:val="26"/>
          <w:szCs w:val="26"/>
        </w:rPr>
        <w:t xml:space="preserve"> Основные положения перспективного, годового и текущего планирования.</w:t>
      </w:r>
    </w:p>
    <w:p w14:paraId="09C38D06" w14:textId="77777777" w:rsidR="003A39C1" w:rsidRPr="00553227" w:rsidRDefault="003A39C1" w:rsidP="005532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53227">
        <w:rPr>
          <w:rFonts w:ascii="Times New Roman" w:hAnsi="Times New Roman" w:cs="Times New Roman"/>
          <w:b/>
          <w:sz w:val="26"/>
          <w:szCs w:val="26"/>
        </w:rPr>
        <w:t>6. Краткие сведения о физиологических основах тренировки.</w:t>
      </w:r>
      <w:r w:rsidRPr="00553227">
        <w:rPr>
          <w:rFonts w:ascii="Times New Roman" w:hAnsi="Times New Roman" w:cs="Times New Roman"/>
          <w:sz w:val="26"/>
          <w:szCs w:val="26"/>
        </w:rPr>
        <w:t xml:space="preserve"> Особенности функциональной деятельности центральной нервной системы, органов дыхания и кровообращения при выполнении различных физических упражнений. Особенности химических процессов в мышцах. Понятие о кислородном долге. Роль и значение центральной нервной системы в процессе тренировочных занятий и соревнований.</w:t>
      </w:r>
    </w:p>
    <w:p w14:paraId="2E05C279" w14:textId="77777777" w:rsidR="003A39C1" w:rsidRPr="00553227" w:rsidRDefault="003A39C1" w:rsidP="0055322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53227">
        <w:rPr>
          <w:rFonts w:ascii="Times New Roman" w:hAnsi="Times New Roman" w:cs="Times New Roman"/>
          <w:b/>
          <w:sz w:val="26"/>
          <w:szCs w:val="26"/>
        </w:rPr>
        <w:t xml:space="preserve">7. Краткие сведения </w:t>
      </w:r>
      <w:proofErr w:type="gramStart"/>
      <w:r w:rsidRPr="00553227">
        <w:rPr>
          <w:rFonts w:ascii="Times New Roman" w:hAnsi="Times New Roman" w:cs="Times New Roman"/>
          <w:b/>
          <w:sz w:val="26"/>
          <w:szCs w:val="26"/>
        </w:rPr>
        <w:t>строении</w:t>
      </w:r>
      <w:proofErr w:type="gramEnd"/>
      <w:r w:rsidRPr="00553227">
        <w:rPr>
          <w:rFonts w:ascii="Times New Roman" w:hAnsi="Times New Roman" w:cs="Times New Roman"/>
          <w:b/>
          <w:sz w:val="26"/>
          <w:szCs w:val="26"/>
        </w:rPr>
        <w:t xml:space="preserve"> и функциях организма человека.</w:t>
      </w:r>
      <w:r w:rsidRPr="00553227">
        <w:rPr>
          <w:rFonts w:ascii="Times New Roman" w:hAnsi="Times New Roman" w:cs="Times New Roman"/>
          <w:sz w:val="26"/>
          <w:szCs w:val="26"/>
        </w:rPr>
        <w:t xml:space="preserve"> Центральная и периферическая нервная система.</w:t>
      </w:r>
    </w:p>
    <w:p w14:paraId="2E0264A4" w14:textId="77777777" w:rsidR="003A39C1" w:rsidRPr="00553227" w:rsidRDefault="003A39C1" w:rsidP="005532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53227">
        <w:rPr>
          <w:rFonts w:ascii="Times New Roman" w:hAnsi="Times New Roman" w:cs="Times New Roman"/>
          <w:b/>
          <w:sz w:val="26"/>
          <w:szCs w:val="26"/>
        </w:rPr>
        <w:t>8. Оказание первой помощи при травмах.</w:t>
      </w:r>
      <w:r w:rsidRPr="00553227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553227">
        <w:rPr>
          <w:rFonts w:ascii="Times New Roman" w:hAnsi="Times New Roman" w:cs="Times New Roman"/>
          <w:sz w:val="26"/>
          <w:szCs w:val="26"/>
        </w:rPr>
        <w:t xml:space="preserve">Действие высокой температуры: ожог, тепловой и солнечны удар. </w:t>
      </w:r>
      <w:proofErr w:type="gramEnd"/>
    </w:p>
    <w:p w14:paraId="2CDBA266" w14:textId="2252D362" w:rsidR="003A39C1" w:rsidRPr="00553227" w:rsidRDefault="003A39C1" w:rsidP="005532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53227">
        <w:rPr>
          <w:rFonts w:ascii="Times New Roman" w:hAnsi="Times New Roman" w:cs="Times New Roman"/>
          <w:b/>
          <w:sz w:val="26"/>
          <w:szCs w:val="26"/>
        </w:rPr>
        <w:t>9. Основы техники акробатических упражнений.</w:t>
      </w:r>
      <w:r w:rsidRPr="00553227">
        <w:rPr>
          <w:rFonts w:ascii="Times New Roman" w:hAnsi="Times New Roman" w:cs="Times New Roman"/>
          <w:sz w:val="26"/>
          <w:szCs w:val="26"/>
        </w:rPr>
        <w:t xml:space="preserve"> Особенности техники выполнения изучаемых элементов и упражнений на акробатической дорожке, двойном </w:t>
      </w:r>
      <w:proofErr w:type="spellStart"/>
      <w:r w:rsidRPr="00553227">
        <w:rPr>
          <w:rFonts w:ascii="Times New Roman" w:hAnsi="Times New Roman" w:cs="Times New Roman"/>
          <w:sz w:val="26"/>
          <w:szCs w:val="26"/>
        </w:rPr>
        <w:t>минитрампе</w:t>
      </w:r>
      <w:proofErr w:type="spellEnd"/>
      <w:r w:rsidRPr="00553227">
        <w:rPr>
          <w:rFonts w:ascii="Times New Roman" w:hAnsi="Times New Roman" w:cs="Times New Roman"/>
          <w:sz w:val="26"/>
          <w:szCs w:val="26"/>
        </w:rPr>
        <w:t xml:space="preserve"> и батуте.</w:t>
      </w:r>
    </w:p>
    <w:p w14:paraId="00F1ED17" w14:textId="77777777" w:rsidR="003A39C1" w:rsidRPr="00553227" w:rsidRDefault="003A39C1" w:rsidP="005532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53227">
        <w:rPr>
          <w:rFonts w:ascii="Times New Roman" w:hAnsi="Times New Roman" w:cs="Times New Roman"/>
          <w:b/>
          <w:sz w:val="26"/>
          <w:szCs w:val="26"/>
        </w:rPr>
        <w:t>10. Техника безопасности на учебно-тренировочных занятиях.</w:t>
      </w:r>
      <w:r w:rsidRPr="00553227">
        <w:rPr>
          <w:rFonts w:ascii="Times New Roman" w:hAnsi="Times New Roman" w:cs="Times New Roman"/>
          <w:sz w:val="26"/>
          <w:szCs w:val="26"/>
        </w:rPr>
        <w:t xml:space="preserve"> Общие требования.</w:t>
      </w:r>
    </w:p>
    <w:p w14:paraId="57EDA6CE" w14:textId="77777777" w:rsidR="00F9523D" w:rsidRPr="00553227" w:rsidRDefault="00F9523D" w:rsidP="0055322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/>
          <w:sz w:val="26"/>
          <w:szCs w:val="26"/>
        </w:rPr>
      </w:pPr>
      <w:r w:rsidRPr="00553227">
        <w:rPr>
          <w:rFonts w:ascii="Times New Roman" w:hAnsi="Times New Roman" w:cs="Times New Roman"/>
          <w:bCs/>
          <w:i/>
          <w:sz w:val="26"/>
          <w:szCs w:val="26"/>
        </w:rPr>
        <w:t>Практические занятия</w:t>
      </w:r>
    </w:p>
    <w:p w14:paraId="53251669" w14:textId="77777777" w:rsidR="00F9523D" w:rsidRPr="00553227" w:rsidRDefault="00F9523D" w:rsidP="00553227">
      <w:pPr>
        <w:pStyle w:val="a3"/>
        <w:spacing w:after="0" w:line="240" w:lineRule="auto"/>
        <w:ind w:left="0" w:firstLine="143"/>
        <w:jc w:val="both"/>
        <w:rPr>
          <w:rFonts w:ascii="Times New Roman" w:hAnsi="Times New Roman" w:cs="Times New Roman"/>
          <w:b/>
          <w:i/>
          <w:iCs/>
          <w:sz w:val="26"/>
          <w:szCs w:val="26"/>
        </w:rPr>
      </w:pPr>
      <w:r w:rsidRPr="00553227">
        <w:rPr>
          <w:rFonts w:ascii="Times New Roman" w:hAnsi="Times New Roman" w:cs="Times New Roman"/>
          <w:b/>
          <w:i/>
          <w:iCs/>
          <w:sz w:val="26"/>
          <w:szCs w:val="26"/>
        </w:rPr>
        <w:t>Общая физическая подготовка</w:t>
      </w:r>
    </w:p>
    <w:p w14:paraId="5D5304C0" w14:textId="77777777" w:rsidR="003A39C1" w:rsidRPr="00553227" w:rsidRDefault="003A39C1" w:rsidP="00553227">
      <w:pPr>
        <w:spacing w:after="0" w:line="240" w:lineRule="auto"/>
        <w:ind w:firstLine="565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53227">
        <w:rPr>
          <w:rFonts w:ascii="Times New Roman" w:hAnsi="Times New Roman" w:cs="Times New Roman"/>
          <w:bCs/>
          <w:sz w:val="26"/>
          <w:szCs w:val="26"/>
        </w:rPr>
        <w:t xml:space="preserve">1. Основная гимнастика: строевые и порядковые упражнения; общеразвивающие упражнения c предметами, без предметов, </w:t>
      </w:r>
      <w:proofErr w:type="spellStart"/>
      <w:r w:rsidRPr="00553227">
        <w:rPr>
          <w:rFonts w:ascii="Times New Roman" w:hAnsi="Times New Roman" w:cs="Times New Roman"/>
          <w:bCs/>
          <w:sz w:val="26"/>
          <w:szCs w:val="26"/>
        </w:rPr>
        <w:t>н</w:t>
      </w:r>
      <w:proofErr w:type="gramStart"/>
      <w:r w:rsidRPr="00553227">
        <w:rPr>
          <w:rFonts w:ascii="Times New Roman" w:hAnsi="Times New Roman" w:cs="Times New Roman"/>
          <w:bCs/>
          <w:sz w:val="26"/>
          <w:szCs w:val="26"/>
        </w:rPr>
        <w:t>a</w:t>
      </w:r>
      <w:proofErr w:type="spellEnd"/>
      <w:proofErr w:type="gramEnd"/>
      <w:r w:rsidRPr="00553227">
        <w:rPr>
          <w:rFonts w:ascii="Times New Roman" w:hAnsi="Times New Roman" w:cs="Times New Roman"/>
          <w:bCs/>
          <w:sz w:val="26"/>
          <w:szCs w:val="26"/>
        </w:rPr>
        <w:t xml:space="preserve"> гимнастических снарядах. Подтягивание в висе с отягощениями. Поднимание прямых ног в висе с удержанием ногами груза 1-2 кг. Из виса сзади переход силой в вис прогнувшись (на перекладине, брусьях, кольцах).</w:t>
      </w:r>
    </w:p>
    <w:p w14:paraId="54EA3229" w14:textId="77777777" w:rsidR="003A39C1" w:rsidRPr="00553227" w:rsidRDefault="003A39C1" w:rsidP="00553227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53227">
        <w:rPr>
          <w:rFonts w:ascii="Times New Roman" w:hAnsi="Times New Roman" w:cs="Times New Roman"/>
          <w:bCs/>
          <w:sz w:val="26"/>
          <w:szCs w:val="26"/>
        </w:rPr>
        <w:t>Из стойки на плечах (</w:t>
      </w:r>
      <w:proofErr w:type="spellStart"/>
      <w:r w:rsidRPr="00553227">
        <w:rPr>
          <w:rFonts w:ascii="Times New Roman" w:hAnsi="Times New Roman" w:cs="Times New Roman"/>
          <w:bCs/>
          <w:sz w:val="26"/>
          <w:szCs w:val="26"/>
        </w:rPr>
        <w:t>стоялках</w:t>
      </w:r>
      <w:proofErr w:type="spellEnd"/>
      <w:r w:rsidRPr="00553227">
        <w:rPr>
          <w:rFonts w:ascii="Times New Roman" w:hAnsi="Times New Roman" w:cs="Times New Roman"/>
          <w:bCs/>
          <w:sz w:val="26"/>
          <w:szCs w:val="26"/>
        </w:rPr>
        <w:t>, брусьях) силой переход в стойку на руках (количество раз). Парные общеразвивающие упражнения с сопротивлением партнера.</w:t>
      </w:r>
    </w:p>
    <w:p w14:paraId="379324C3" w14:textId="77777777" w:rsidR="003A39C1" w:rsidRPr="00553227" w:rsidRDefault="003A39C1" w:rsidP="0055322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/>
          <w:iCs/>
          <w:sz w:val="26"/>
          <w:szCs w:val="26"/>
        </w:rPr>
      </w:pPr>
      <w:r w:rsidRPr="00553227">
        <w:rPr>
          <w:rFonts w:ascii="Times New Roman" w:hAnsi="Times New Roman" w:cs="Times New Roman"/>
          <w:bCs/>
          <w:sz w:val="26"/>
          <w:szCs w:val="26"/>
        </w:rPr>
        <w:t>2.Спортивные игры: игры по упрощенным правилам в футбол, баскетбол, ручной мяч.</w:t>
      </w:r>
    </w:p>
    <w:p w14:paraId="2FA0543C" w14:textId="1AE27795" w:rsidR="00F9523D" w:rsidRPr="00553227" w:rsidRDefault="003A39C1" w:rsidP="0055322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iCs/>
          <w:sz w:val="26"/>
          <w:szCs w:val="26"/>
        </w:rPr>
      </w:pPr>
      <w:r w:rsidRPr="00553227">
        <w:rPr>
          <w:rFonts w:ascii="Times New Roman" w:hAnsi="Times New Roman" w:cs="Times New Roman"/>
          <w:b/>
          <w:i/>
          <w:iCs/>
          <w:sz w:val="26"/>
          <w:szCs w:val="26"/>
        </w:rPr>
        <w:lastRenderedPageBreak/>
        <w:t>С</w:t>
      </w:r>
      <w:r w:rsidR="00F9523D" w:rsidRPr="00553227">
        <w:rPr>
          <w:rFonts w:ascii="Times New Roman" w:hAnsi="Times New Roman" w:cs="Times New Roman"/>
          <w:b/>
          <w:i/>
          <w:iCs/>
          <w:sz w:val="26"/>
          <w:szCs w:val="26"/>
        </w:rPr>
        <w:t>пециальная физическая подготовка</w:t>
      </w:r>
    </w:p>
    <w:p w14:paraId="59226847" w14:textId="32D35031" w:rsidR="003A39C1" w:rsidRPr="00553227" w:rsidRDefault="003A39C1" w:rsidP="0055322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iCs/>
          <w:sz w:val="26"/>
          <w:szCs w:val="26"/>
        </w:rPr>
      </w:pPr>
      <w:proofErr w:type="gramStart"/>
      <w:r w:rsidRPr="00553227">
        <w:rPr>
          <w:rFonts w:ascii="Times New Roman" w:hAnsi="Times New Roman" w:cs="Times New Roman"/>
          <w:sz w:val="26"/>
          <w:szCs w:val="26"/>
        </w:rPr>
        <w:t xml:space="preserve">Совершенствование необходимых двигательных навыков дисциплинах в различные акробатические прыжки (координация движений, приземление и т.п.) при помощи различных упражнений и приспособлений </w:t>
      </w:r>
      <w:r w:rsidR="00F9523D" w:rsidRPr="00553227">
        <w:rPr>
          <w:rFonts w:ascii="Times New Roman" w:hAnsi="Times New Roman" w:cs="Times New Roman"/>
          <w:sz w:val="26"/>
          <w:szCs w:val="26"/>
        </w:rPr>
        <w:t>(штанга</w:t>
      </w:r>
      <w:r w:rsidRPr="00553227">
        <w:rPr>
          <w:rFonts w:ascii="Times New Roman" w:hAnsi="Times New Roman" w:cs="Times New Roman"/>
          <w:sz w:val="26"/>
          <w:szCs w:val="26"/>
        </w:rPr>
        <w:t xml:space="preserve">, набивные мячи, </w:t>
      </w:r>
      <w:proofErr w:type="spellStart"/>
      <w:r w:rsidRPr="00553227">
        <w:rPr>
          <w:rFonts w:ascii="Times New Roman" w:hAnsi="Times New Roman" w:cs="Times New Roman"/>
          <w:sz w:val="26"/>
          <w:szCs w:val="26"/>
        </w:rPr>
        <w:t>стоялки</w:t>
      </w:r>
      <w:proofErr w:type="spellEnd"/>
      <w:r w:rsidRPr="00553227">
        <w:rPr>
          <w:rFonts w:ascii="Times New Roman" w:hAnsi="Times New Roman" w:cs="Times New Roman"/>
          <w:sz w:val="26"/>
          <w:szCs w:val="26"/>
        </w:rPr>
        <w:t>, гимнастические снаряды и пр.)</w:t>
      </w:r>
      <w:proofErr w:type="gramEnd"/>
      <w:r w:rsidRPr="00553227">
        <w:rPr>
          <w:rFonts w:ascii="Times New Roman" w:hAnsi="Times New Roman" w:cs="Times New Roman"/>
          <w:sz w:val="26"/>
          <w:szCs w:val="26"/>
        </w:rPr>
        <w:t xml:space="preserve"> Упражнения на тренажерах.</w:t>
      </w:r>
    </w:p>
    <w:p w14:paraId="2E0906B1" w14:textId="77777777" w:rsidR="00F9523D" w:rsidRPr="00553227" w:rsidRDefault="00F9523D" w:rsidP="00553227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i/>
          <w:iCs/>
          <w:sz w:val="26"/>
          <w:szCs w:val="26"/>
        </w:rPr>
      </w:pPr>
      <w:r w:rsidRPr="00553227">
        <w:rPr>
          <w:rFonts w:ascii="Times New Roman" w:hAnsi="Times New Roman" w:cs="Times New Roman"/>
          <w:b/>
          <w:i/>
          <w:iCs/>
          <w:sz w:val="26"/>
          <w:szCs w:val="26"/>
        </w:rPr>
        <w:t>Техническая подготовка</w:t>
      </w:r>
    </w:p>
    <w:p w14:paraId="2B528AEB" w14:textId="1BF9C3D4" w:rsidR="00F9523D" w:rsidRPr="00553227" w:rsidRDefault="00F9523D" w:rsidP="0055322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53227">
        <w:rPr>
          <w:rFonts w:ascii="Times New Roman" w:hAnsi="Times New Roman" w:cs="Times New Roman"/>
          <w:b/>
          <w:bCs/>
          <w:i/>
          <w:iCs/>
          <w:sz w:val="26"/>
          <w:szCs w:val="26"/>
        </w:rPr>
        <w:t>Специально-акробатическая подготовка (САП)</w:t>
      </w:r>
    </w:p>
    <w:p w14:paraId="511EE102" w14:textId="77777777" w:rsidR="003A39C1" w:rsidRPr="00553227" w:rsidRDefault="003A39C1" w:rsidP="0055322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53227">
        <w:rPr>
          <w:rFonts w:ascii="Times New Roman" w:hAnsi="Times New Roman" w:cs="Times New Roman"/>
          <w:sz w:val="26"/>
          <w:szCs w:val="26"/>
        </w:rPr>
        <w:t>(Изучение и совершенствование техники прыжков на АКД)</w:t>
      </w:r>
    </w:p>
    <w:p w14:paraId="28AAFA7F" w14:textId="77777777" w:rsidR="003A39C1" w:rsidRPr="00553227" w:rsidRDefault="003A39C1" w:rsidP="005532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53227">
        <w:rPr>
          <w:rFonts w:ascii="Times New Roman" w:hAnsi="Times New Roman" w:cs="Times New Roman"/>
          <w:sz w:val="26"/>
          <w:szCs w:val="26"/>
        </w:rPr>
        <w:t>Овладение:</w:t>
      </w:r>
    </w:p>
    <w:p w14:paraId="42589BC6" w14:textId="0FF59438" w:rsidR="003A39C1" w:rsidRPr="00553227" w:rsidRDefault="00991D20" w:rsidP="005532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53227">
        <w:rPr>
          <w:rFonts w:ascii="Times New Roman" w:hAnsi="Times New Roman" w:cs="Times New Roman"/>
          <w:sz w:val="26"/>
          <w:szCs w:val="26"/>
        </w:rPr>
        <w:t>-</w:t>
      </w:r>
      <w:r w:rsidR="003A39C1" w:rsidRPr="00553227">
        <w:rPr>
          <w:rFonts w:ascii="Times New Roman" w:hAnsi="Times New Roman" w:cs="Times New Roman"/>
          <w:sz w:val="26"/>
          <w:szCs w:val="26"/>
        </w:rPr>
        <w:t xml:space="preserve"> сериями </w:t>
      </w:r>
      <w:proofErr w:type="spellStart"/>
      <w:r w:rsidR="003A39C1" w:rsidRPr="00553227">
        <w:rPr>
          <w:rFonts w:ascii="Times New Roman" w:hAnsi="Times New Roman" w:cs="Times New Roman"/>
          <w:sz w:val="26"/>
          <w:szCs w:val="26"/>
        </w:rPr>
        <w:t>фляков</w:t>
      </w:r>
      <w:proofErr w:type="spellEnd"/>
      <w:r w:rsidR="003A39C1" w:rsidRPr="00553227">
        <w:rPr>
          <w:rFonts w:ascii="Times New Roman" w:hAnsi="Times New Roman" w:cs="Times New Roman"/>
          <w:sz w:val="26"/>
          <w:szCs w:val="26"/>
        </w:rPr>
        <w:t xml:space="preserve"> с места с возможностью выполнения следующих элементов:</w:t>
      </w:r>
    </w:p>
    <w:p w14:paraId="5C5CD943" w14:textId="77777777" w:rsidR="003A39C1" w:rsidRPr="00553227" w:rsidRDefault="003A39C1" w:rsidP="005532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53227">
        <w:rPr>
          <w:rFonts w:ascii="Times New Roman" w:hAnsi="Times New Roman" w:cs="Times New Roman"/>
          <w:sz w:val="26"/>
          <w:szCs w:val="26"/>
        </w:rPr>
        <w:t>Ф-Ф-Ф-Ф-Ф-540º;</w:t>
      </w:r>
    </w:p>
    <w:p w14:paraId="7107D37A" w14:textId="77777777" w:rsidR="003A39C1" w:rsidRPr="00553227" w:rsidRDefault="003A39C1" w:rsidP="005532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53227">
        <w:rPr>
          <w:rFonts w:ascii="Times New Roman" w:hAnsi="Times New Roman" w:cs="Times New Roman"/>
          <w:sz w:val="26"/>
          <w:szCs w:val="26"/>
        </w:rPr>
        <w:t>Ф-Ф-Ф-Ф-Ф- 720º;</w:t>
      </w:r>
    </w:p>
    <w:p w14:paraId="5448DDFD" w14:textId="77777777" w:rsidR="003A39C1" w:rsidRPr="00553227" w:rsidRDefault="003A39C1" w:rsidP="005532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53227">
        <w:rPr>
          <w:rFonts w:ascii="Times New Roman" w:hAnsi="Times New Roman" w:cs="Times New Roman"/>
          <w:sz w:val="26"/>
          <w:szCs w:val="26"/>
        </w:rPr>
        <w:t>Ф-Ф-Ф-Ф-Ф-Г/г.</w:t>
      </w:r>
    </w:p>
    <w:p w14:paraId="0A7917B1" w14:textId="54B10055" w:rsidR="003A39C1" w:rsidRPr="00553227" w:rsidRDefault="00991D20" w:rsidP="005532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53227">
        <w:rPr>
          <w:rFonts w:ascii="Times New Roman" w:hAnsi="Times New Roman" w:cs="Times New Roman"/>
          <w:sz w:val="26"/>
          <w:szCs w:val="26"/>
        </w:rPr>
        <w:t>-</w:t>
      </w:r>
      <w:r w:rsidR="003A39C1" w:rsidRPr="00553227">
        <w:rPr>
          <w:rFonts w:ascii="Times New Roman" w:hAnsi="Times New Roman" w:cs="Times New Roman"/>
          <w:sz w:val="26"/>
          <w:szCs w:val="26"/>
        </w:rPr>
        <w:t xml:space="preserve"> сериями </w:t>
      </w:r>
      <w:proofErr w:type="spellStart"/>
      <w:r w:rsidR="003A39C1" w:rsidRPr="00553227">
        <w:rPr>
          <w:rFonts w:ascii="Times New Roman" w:hAnsi="Times New Roman" w:cs="Times New Roman"/>
          <w:sz w:val="26"/>
          <w:szCs w:val="26"/>
        </w:rPr>
        <w:t>фляков</w:t>
      </w:r>
      <w:proofErr w:type="spellEnd"/>
      <w:r w:rsidR="003A39C1" w:rsidRPr="00553227">
        <w:rPr>
          <w:rFonts w:ascii="Times New Roman" w:hAnsi="Times New Roman" w:cs="Times New Roman"/>
          <w:sz w:val="26"/>
          <w:szCs w:val="26"/>
        </w:rPr>
        <w:t xml:space="preserve"> и темповых сальто «окрошек» с </w:t>
      </w:r>
      <w:proofErr w:type="spellStart"/>
      <w:r w:rsidR="003A39C1" w:rsidRPr="00553227">
        <w:rPr>
          <w:rFonts w:ascii="Times New Roman" w:hAnsi="Times New Roman" w:cs="Times New Roman"/>
          <w:sz w:val="26"/>
          <w:szCs w:val="26"/>
        </w:rPr>
        <w:t>рондата</w:t>
      </w:r>
      <w:proofErr w:type="spellEnd"/>
      <w:r w:rsidR="003A39C1" w:rsidRPr="00553227">
        <w:rPr>
          <w:rFonts w:ascii="Times New Roman" w:hAnsi="Times New Roman" w:cs="Times New Roman"/>
          <w:sz w:val="26"/>
          <w:szCs w:val="26"/>
        </w:rPr>
        <w:t>, выполняемого с места или с «</w:t>
      </w:r>
      <w:proofErr w:type="spellStart"/>
      <w:r w:rsidR="003A39C1" w:rsidRPr="00553227">
        <w:rPr>
          <w:rFonts w:ascii="Times New Roman" w:hAnsi="Times New Roman" w:cs="Times New Roman"/>
          <w:sz w:val="26"/>
          <w:szCs w:val="26"/>
        </w:rPr>
        <w:t>вальсета</w:t>
      </w:r>
      <w:proofErr w:type="spellEnd"/>
      <w:r w:rsidR="003A39C1" w:rsidRPr="00553227">
        <w:rPr>
          <w:rFonts w:ascii="Times New Roman" w:hAnsi="Times New Roman" w:cs="Times New Roman"/>
          <w:sz w:val="26"/>
          <w:szCs w:val="26"/>
        </w:rPr>
        <w:t>» со следующими элементами:</w:t>
      </w:r>
    </w:p>
    <w:p w14:paraId="628EA08A" w14:textId="77777777" w:rsidR="003A39C1" w:rsidRPr="00553227" w:rsidRDefault="003A39C1" w:rsidP="005532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53227">
        <w:rPr>
          <w:rFonts w:ascii="Times New Roman" w:hAnsi="Times New Roman" w:cs="Times New Roman"/>
          <w:sz w:val="26"/>
          <w:szCs w:val="26"/>
        </w:rPr>
        <w:t>P-Ф-T-Ф - 540°;</w:t>
      </w:r>
    </w:p>
    <w:p w14:paraId="14B1B3AA" w14:textId="6C54BB24" w:rsidR="003A39C1" w:rsidRPr="00553227" w:rsidRDefault="003A39C1" w:rsidP="005532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53227">
        <w:rPr>
          <w:rFonts w:ascii="Times New Roman" w:hAnsi="Times New Roman" w:cs="Times New Roman"/>
          <w:sz w:val="26"/>
          <w:szCs w:val="26"/>
        </w:rPr>
        <w:t xml:space="preserve">Р </w:t>
      </w:r>
      <w:proofErr w:type="gramStart"/>
      <w:r w:rsidRPr="00553227">
        <w:rPr>
          <w:rFonts w:ascii="Times New Roman" w:hAnsi="Times New Roman" w:cs="Times New Roman"/>
          <w:sz w:val="26"/>
          <w:szCs w:val="26"/>
        </w:rPr>
        <w:t>-Ф</w:t>
      </w:r>
      <w:proofErr w:type="gramEnd"/>
      <w:r w:rsidRPr="00553227">
        <w:rPr>
          <w:rFonts w:ascii="Times New Roman" w:hAnsi="Times New Roman" w:cs="Times New Roman"/>
          <w:sz w:val="26"/>
          <w:szCs w:val="26"/>
        </w:rPr>
        <w:t>-T-Ф - 720°;</w:t>
      </w:r>
    </w:p>
    <w:p w14:paraId="004638F5" w14:textId="25669AFE" w:rsidR="003A39C1" w:rsidRPr="00553227" w:rsidRDefault="003A39C1" w:rsidP="005532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53227">
        <w:rPr>
          <w:rFonts w:ascii="Times New Roman" w:hAnsi="Times New Roman" w:cs="Times New Roman"/>
          <w:sz w:val="26"/>
          <w:szCs w:val="26"/>
        </w:rPr>
        <w:t xml:space="preserve">Р </w:t>
      </w:r>
      <w:proofErr w:type="gramStart"/>
      <w:r w:rsidRPr="00553227">
        <w:rPr>
          <w:rFonts w:ascii="Times New Roman" w:hAnsi="Times New Roman" w:cs="Times New Roman"/>
          <w:sz w:val="26"/>
          <w:szCs w:val="26"/>
        </w:rPr>
        <w:t>-Ф</w:t>
      </w:r>
      <w:proofErr w:type="gramEnd"/>
      <w:r w:rsidRPr="00553227">
        <w:rPr>
          <w:rFonts w:ascii="Times New Roman" w:hAnsi="Times New Roman" w:cs="Times New Roman"/>
          <w:sz w:val="26"/>
          <w:szCs w:val="26"/>
        </w:rPr>
        <w:t xml:space="preserve">-Т-Ф - </w:t>
      </w:r>
      <w:proofErr w:type="spellStart"/>
      <w:r w:rsidRPr="00553227">
        <w:rPr>
          <w:rFonts w:ascii="Times New Roman" w:hAnsi="Times New Roman" w:cs="Times New Roman"/>
          <w:sz w:val="26"/>
          <w:szCs w:val="26"/>
        </w:rPr>
        <w:t>Тв</w:t>
      </w:r>
      <w:proofErr w:type="spellEnd"/>
      <w:r w:rsidRPr="00553227">
        <w:rPr>
          <w:rFonts w:ascii="Times New Roman" w:hAnsi="Times New Roman" w:cs="Times New Roman"/>
          <w:sz w:val="26"/>
          <w:szCs w:val="26"/>
        </w:rPr>
        <w:t xml:space="preserve">; и </w:t>
      </w:r>
      <w:proofErr w:type="spellStart"/>
      <w:r w:rsidRPr="00553227">
        <w:rPr>
          <w:rFonts w:ascii="Times New Roman" w:hAnsi="Times New Roman" w:cs="Times New Roman"/>
          <w:sz w:val="26"/>
          <w:szCs w:val="26"/>
        </w:rPr>
        <w:t>др</w:t>
      </w:r>
      <w:proofErr w:type="spellEnd"/>
    </w:p>
    <w:p w14:paraId="2103CB53" w14:textId="4C93C8C0" w:rsidR="003A39C1" w:rsidRPr="00553227" w:rsidRDefault="00991D20" w:rsidP="005532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53227">
        <w:rPr>
          <w:rFonts w:ascii="Times New Roman" w:hAnsi="Times New Roman" w:cs="Times New Roman"/>
          <w:sz w:val="26"/>
          <w:szCs w:val="26"/>
        </w:rPr>
        <w:t>-</w:t>
      </w:r>
      <w:r w:rsidR="003A39C1" w:rsidRPr="00553227">
        <w:rPr>
          <w:rFonts w:ascii="Times New Roman" w:hAnsi="Times New Roman" w:cs="Times New Roman"/>
          <w:sz w:val="26"/>
          <w:szCs w:val="26"/>
        </w:rPr>
        <w:t xml:space="preserve"> с разбега с </w:t>
      </w:r>
      <w:proofErr w:type="spellStart"/>
      <w:r w:rsidR="003A39C1" w:rsidRPr="00553227">
        <w:rPr>
          <w:rFonts w:ascii="Times New Roman" w:hAnsi="Times New Roman" w:cs="Times New Roman"/>
          <w:sz w:val="26"/>
          <w:szCs w:val="26"/>
        </w:rPr>
        <w:t>рондата</w:t>
      </w:r>
      <w:proofErr w:type="spellEnd"/>
      <w:r w:rsidR="003A39C1" w:rsidRPr="00553227">
        <w:rPr>
          <w:rFonts w:ascii="Times New Roman" w:hAnsi="Times New Roman" w:cs="Times New Roman"/>
          <w:sz w:val="26"/>
          <w:szCs w:val="26"/>
        </w:rPr>
        <w:t xml:space="preserve"> с приземлением на возвышение 0,5 м.</w:t>
      </w:r>
    </w:p>
    <w:p w14:paraId="299BEB19" w14:textId="77777777" w:rsidR="003A39C1" w:rsidRPr="00553227" w:rsidRDefault="003A39C1" w:rsidP="005532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53227">
        <w:rPr>
          <w:rFonts w:ascii="Times New Roman" w:hAnsi="Times New Roman" w:cs="Times New Roman"/>
          <w:sz w:val="26"/>
          <w:szCs w:val="26"/>
          <w:lang w:val="en-US"/>
        </w:rPr>
        <w:t>P</w:t>
      </w:r>
      <w:r w:rsidRPr="00553227">
        <w:rPr>
          <w:rFonts w:ascii="Times New Roman" w:hAnsi="Times New Roman" w:cs="Times New Roman"/>
          <w:sz w:val="26"/>
          <w:szCs w:val="26"/>
        </w:rPr>
        <w:t>-</w:t>
      </w:r>
      <w:r w:rsidRPr="00553227">
        <w:rPr>
          <w:rFonts w:ascii="Times New Roman" w:hAnsi="Times New Roman" w:cs="Times New Roman"/>
          <w:sz w:val="26"/>
          <w:szCs w:val="26"/>
          <w:lang w:val="en-US"/>
        </w:rPr>
        <w:t>T</w:t>
      </w:r>
      <w:r w:rsidRPr="00553227">
        <w:rPr>
          <w:rFonts w:ascii="Times New Roman" w:hAnsi="Times New Roman" w:cs="Times New Roman"/>
          <w:sz w:val="26"/>
          <w:szCs w:val="26"/>
        </w:rPr>
        <w:t xml:space="preserve">- Г/г; </w:t>
      </w:r>
      <w:r w:rsidRPr="00553227">
        <w:rPr>
          <w:rFonts w:ascii="Times New Roman" w:hAnsi="Times New Roman" w:cs="Times New Roman"/>
          <w:sz w:val="26"/>
          <w:szCs w:val="26"/>
          <w:lang w:val="en-US"/>
        </w:rPr>
        <w:t>P</w:t>
      </w:r>
      <w:r w:rsidRPr="00553227">
        <w:rPr>
          <w:rFonts w:ascii="Times New Roman" w:hAnsi="Times New Roman" w:cs="Times New Roman"/>
          <w:sz w:val="26"/>
          <w:szCs w:val="26"/>
        </w:rPr>
        <w:t>-</w:t>
      </w:r>
      <w:r w:rsidRPr="00553227">
        <w:rPr>
          <w:rFonts w:ascii="Times New Roman" w:hAnsi="Times New Roman" w:cs="Times New Roman"/>
          <w:sz w:val="26"/>
          <w:szCs w:val="26"/>
          <w:lang w:val="en-US"/>
        </w:rPr>
        <w:t>T</w:t>
      </w:r>
      <w:r w:rsidRPr="00553227">
        <w:rPr>
          <w:rFonts w:ascii="Times New Roman" w:hAnsi="Times New Roman" w:cs="Times New Roman"/>
          <w:sz w:val="26"/>
          <w:szCs w:val="26"/>
        </w:rPr>
        <w:t>-</w:t>
      </w:r>
      <w:r w:rsidRPr="00553227">
        <w:rPr>
          <w:rFonts w:ascii="Times New Roman" w:hAnsi="Times New Roman" w:cs="Times New Roman"/>
          <w:sz w:val="26"/>
          <w:szCs w:val="26"/>
          <w:lang w:val="en-US"/>
        </w:rPr>
        <w:t>C</w:t>
      </w:r>
      <w:r w:rsidRPr="00553227">
        <w:rPr>
          <w:rFonts w:ascii="Times New Roman" w:hAnsi="Times New Roman" w:cs="Times New Roman"/>
          <w:sz w:val="26"/>
          <w:szCs w:val="26"/>
        </w:rPr>
        <w:t>/</w:t>
      </w:r>
      <w:r w:rsidRPr="00553227">
        <w:rPr>
          <w:rFonts w:ascii="Times New Roman" w:hAnsi="Times New Roman" w:cs="Times New Roman"/>
          <w:sz w:val="26"/>
          <w:szCs w:val="26"/>
          <w:lang w:val="en-US"/>
        </w:rPr>
        <w:t>c</w:t>
      </w:r>
      <w:r w:rsidRPr="00553227">
        <w:rPr>
          <w:rFonts w:ascii="Times New Roman" w:hAnsi="Times New Roman" w:cs="Times New Roman"/>
          <w:sz w:val="26"/>
          <w:szCs w:val="26"/>
        </w:rPr>
        <w:t>; Р-Т-</w:t>
      </w:r>
      <w:proofErr w:type="spellStart"/>
      <w:r w:rsidRPr="00553227">
        <w:rPr>
          <w:rFonts w:ascii="Times New Roman" w:hAnsi="Times New Roman" w:cs="Times New Roman"/>
          <w:sz w:val="26"/>
          <w:szCs w:val="26"/>
        </w:rPr>
        <w:t>Пг</w:t>
      </w:r>
      <w:proofErr w:type="spellEnd"/>
      <w:r w:rsidRPr="00553227">
        <w:rPr>
          <w:rFonts w:ascii="Times New Roman" w:hAnsi="Times New Roman" w:cs="Times New Roman"/>
          <w:sz w:val="26"/>
          <w:szCs w:val="26"/>
        </w:rPr>
        <w:t>/</w:t>
      </w:r>
      <w:proofErr w:type="spellStart"/>
      <w:r w:rsidRPr="00553227">
        <w:rPr>
          <w:rFonts w:ascii="Times New Roman" w:hAnsi="Times New Roman" w:cs="Times New Roman"/>
          <w:sz w:val="26"/>
          <w:szCs w:val="26"/>
        </w:rPr>
        <w:t>Пг</w:t>
      </w:r>
      <w:proofErr w:type="spellEnd"/>
      <w:r w:rsidRPr="00553227">
        <w:rPr>
          <w:rFonts w:ascii="Times New Roman" w:hAnsi="Times New Roman" w:cs="Times New Roman"/>
          <w:sz w:val="26"/>
          <w:szCs w:val="26"/>
        </w:rPr>
        <w:t>; Р-Ф-Т-Ф-С/с</w:t>
      </w:r>
    </w:p>
    <w:p w14:paraId="5D96EBEE" w14:textId="1BD98305" w:rsidR="003A39C1" w:rsidRPr="00553227" w:rsidRDefault="00991D20" w:rsidP="005532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53227">
        <w:rPr>
          <w:rFonts w:ascii="Times New Roman" w:hAnsi="Times New Roman" w:cs="Times New Roman"/>
          <w:sz w:val="26"/>
          <w:szCs w:val="26"/>
        </w:rPr>
        <w:t>-</w:t>
      </w:r>
      <w:r w:rsidR="003A39C1" w:rsidRPr="00553227">
        <w:rPr>
          <w:rFonts w:ascii="Times New Roman" w:hAnsi="Times New Roman" w:cs="Times New Roman"/>
          <w:sz w:val="26"/>
          <w:szCs w:val="26"/>
        </w:rPr>
        <w:t xml:space="preserve"> разбега с </w:t>
      </w:r>
      <w:proofErr w:type="spellStart"/>
      <w:r w:rsidR="003A39C1" w:rsidRPr="00553227">
        <w:rPr>
          <w:rFonts w:ascii="Times New Roman" w:hAnsi="Times New Roman" w:cs="Times New Roman"/>
          <w:sz w:val="26"/>
          <w:szCs w:val="26"/>
        </w:rPr>
        <w:t>рондата</w:t>
      </w:r>
      <w:proofErr w:type="spellEnd"/>
      <w:r w:rsidR="003A39C1" w:rsidRPr="00553227">
        <w:rPr>
          <w:rFonts w:ascii="Times New Roman" w:hAnsi="Times New Roman" w:cs="Times New Roman"/>
          <w:sz w:val="26"/>
          <w:szCs w:val="26"/>
        </w:rPr>
        <w:t xml:space="preserve"> основными комбинациями:</w:t>
      </w:r>
    </w:p>
    <w:p w14:paraId="01E5FF1A" w14:textId="77777777" w:rsidR="003A39C1" w:rsidRPr="00553227" w:rsidRDefault="003A39C1" w:rsidP="005532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53227">
        <w:rPr>
          <w:rFonts w:ascii="Times New Roman" w:hAnsi="Times New Roman" w:cs="Times New Roman"/>
          <w:sz w:val="26"/>
          <w:szCs w:val="26"/>
          <w:lang w:val="en-US"/>
        </w:rPr>
        <w:t>P</w:t>
      </w:r>
      <w:r w:rsidRPr="00553227">
        <w:rPr>
          <w:rFonts w:ascii="Times New Roman" w:hAnsi="Times New Roman" w:cs="Times New Roman"/>
          <w:sz w:val="26"/>
          <w:szCs w:val="26"/>
        </w:rPr>
        <w:t>-</w:t>
      </w:r>
      <w:r w:rsidRPr="00553227">
        <w:rPr>
          <w:rFonts w:ascii="Times New Roman" w:hAnsi="Times New Roman" w:cs="Times New Roman"/>
          <w:sz w:val="26"/>
          <w:szCs w:val="26"/>
          <w:lang w:val="en-US"/>
        </w:rPr>
        <w:t>T</w:t>
      </w:r>
      <w:r w:rsidRPr="00553227">
        <w:rPr>
          <w:rFonts w:ascii="Times New Roman" w:hAnsi="Times New Roman" w:cs="Times New Roman"/>
          <w:sz w:val="26"/>
          <w:szCs w:val="26"/>
        </w:rPr>
        <w:t>-Г/г-</w:t>
      </w:r>
      <w:r w:rsidRPr="00553227">
        <w:rPr>
          <w:rFonts w:ascii="Times New Roman" w:hAnsi="Times New Roman" w:cs="Times New Roman"/>
          <w:sz w:val="26"/>
          <w:szCs w:val="26"/>
          <w:lang w:val="en-US"/>
        </w:rPr>
        <w:t>T</w:t>
      </w:r>
      <w:r w:rsidRPr="00553227">
        <w:rPr>
          <w:rFonts w:ascii="Times New Roman" w:hAnsi="Times New Roman" w:cs="Times New Roman"/>
          <w:sz w:val="26"/>
          <w:szCs w:val="26"/>
        </w:rPr>
        <w:t>-</w:t>
      </w:r>
      <w:r w:rsidRPr="00553227">
        <w:rPr>
          <w:rFonts w:ascii="Times New Roman" w:hAnsi="Times New Roman" w:cs="Times New Roman"/>
          <w:sz w:val="26"/>
          <w:szCs w:val="26"/>
          <w:lang w:val="en-US"/>
        </w:rPr>
        <w:t>T</w:t>
      </w:r>
      <w:r w:rsidRPr="00553227">
        <w:rPr>
          <w:rFonts w:ascii="Times New Roman" w:hAnsi="Times New Roman" w:cs="Times New Roman"/>
          <w:sz w:val="26"/>
          <w:szCs w:val="26"/>
        </w:rPr>
        <w:t>-</w:t>
      </w:r>
      <w:r w:rsidRPr="00553227">
        <w:rPr>
          <w:rFonts w:ascii="Times New Roman" w:hAnsi="Times New Roman" w:cs="Times New Roman"/>
          <w:sz w:val="26"/>
          <w:szCs w:val="26"/>
          <w:lang w:val="en-US"/>
        </w:rPr>
        <w:t>T</w:t>
      </w:r>
      <w:r w:rsidRPr="00553227">
        <w:rPr>
          <w:rFonts w:ascii="Times New Roman" w:hAnsi="Times New Roman" w:cs="Times New Roman"/>
          <w:sz w:val="26"/>
          <w:szCs w:val="26"/>
        </w:rPr>
        <w:t>-</w:t>
      </w:r>
      <w:r w:rsidRPr="00553227">
        <w:rPr>
          <w:rFonts w:ascii="Times New Roman" w:hAnsi="Times New Roman" w:cs="Times New Roman"/>
          <w:sz w:val="26"/>
          <w:szCs w:val="26"/>
          <w:lang w:val="en-US"/>
        </w:rPr>
        <w:t>T</w:t>
      </w:r>
      <w:r w:rsidRPr="00553227">
        <w:rPr>
          <w:rFonts w:ascii="Times New Roman" w:hAnsi="Times New Roman" w:cs="Times New Roman"/>
          <w:sz w:val="26"/>
          <w:szCs w:val="26"/>
        </w:rPr>
        <w:t>- С/с- 7</w:t>
      </w:r>
      <w:proofErr w:type="gramStart"/>
      <w:r w:rsidRPr="00553227">
        <w:rPr>
          <w:rFonts w:ascii="Times New Roman" w:hAnsi="Times New Roman" w:cs="Times New Roman"/>
          <w:sz w:val="26"/>
          <w:szCs w:val="26"/>
        </w:rPr>
        <w:t>,1</w:t>
      </w:r>
      <w:proofErr w:type="gramEnd"/>
      <w:r w:rsidRPr="00553227">
        <w:rPr>
          <w:rFonts w:ascii="Times New Roman" w:hAnsi="Times New Roman" w:cs="Times New Roman"/>
          <w:sz w:val="26"/>
          <w:szCs w:val="26"/>
        </w:rPr>
        <w:t>;</w:t>
      </w:r>
    </w:p>
    <w:p w14:paraId="6F7842A9" w14:textId="77777777" w:rsidR="003A39C1" w:rsidRPr="00553227" w:rsidRDefault="003A39C1" w:rsidP="005532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53227">
        <w:rPr>
          <w:rFonts w:ascii="Times New Roman" w:hAnsi="Times New Roman" w:cs="Times New Roman"/>
          <w:sz w:val="26"/>
          <w:szCs w:val="26"/>
        </w:rPr>
        <w:t>P-Т-360°-T-T-T-T- 360/г- 6,4;</w:t>
      </w:r>
    </w:p>
    <w:p w14:paraId="73A252C4" w14:textId="1E5AD31E" w:rsidR="003A39C1" w:rsidRPr="00553227" w:rsidRDefault="00991D20" w:rsidP="005532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53227">
        <w:rPr>
          <w:rFonts w:ascii="Times New Roman" w:hAnsi="Times New Roman" w:cs="Times New Roman"/>
          <w:sz w:val="26"/>
          <w:szCs w:val="26"/>
        </w:rPr>
        <w:t xml:space="preserve">- </w:t>
      </w:r>
      <w:r w:rsidR="003A39C1" w:rsidRPr="00553227">
        <w:rPr>
          <w:rFonts w:ascii="Times New Roman" w:hAnsi="Times New Roman" w:cs="Times New Roman"/>
          <w:sz w:val="26"/>
          <w:szCs w:val="26"/>
        </w:rPr>
        <w:t>сложными элементами с повторением элементов предыдущего года:</w:t>
      </w:r>
    </w:p>
    <w:p w14:paraId="354E2669" w14:textId="22C91B77" w:rsidR="003A39C1" w:rsidRPr="00553227" w:rsidRDefault="003A39C1" w:rsidP="005532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53227">
        <w:rPr>
          <w:rFonts w:ascii="Times New Roman" w:hAnsi="Times New Roman" w:cs="Times New Roman"/>
          <w:sz w:val="26"/>
          <w:szCs w:val="26"/>
        </w:rPr>
        <w:t>Р-П/</w:t>
      </w:r>
      <w:proofErr w:type="gramStart"/>
      <w:r w:rsidRPr="00553227">
        <w:rPr>
          <w:rFonts w:ascii="Times New Roman" w:hAnsi="Times New Roman" w:cs="Times New Roman"/>
          <w:sz w:val="26"/>
          <w:szCs w:val="26"/>
        </w:rPr>
        <w:t>п</w:t>
      </w:r>
      <w:proofErr w:type="gramEnd"/>
      <w:r w:rsidRPr="00553227">
        <w:rPr>
          <w:rFonts w:ascii="Times New Roman" w:hAnsi="Times New Roman" w:cs="Times New Roman"/>
          <w:sz w:val="26"/>
          <w:szCs w:val="26"/>
        </w:rPr>
        <w:t>; Р-Т- П/п-Ф; Р-Т- П/п-Т; Р-1080º</w:t>
      </w:r>
      <w:r w:rsidR="00991D20" w:rsidRPr="00553227">
        <w:rPr>
          <w:rFonts w:ascii="Times New Roman" w:hAnsi="Times New Roman" w:cs="Times New Roman"/>
          <w:sz w:val="26"/>
          <w:szCs w:val="26"/>
        </w:rPr>
        <w:t>;</w:t>
      </w:r>
    </w:p>
    <w:p w14:paraId="122451B4" w14:textId="77777777" w:rsidR="003A39C1" w:rsidRPr="00553227" w:rsidRDefault="003A39C1" w:rsidP="005532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53227">
        <w:rPr>
          <w:rFonts w:ascii="Times New Roman" w:hAnsi="Times New Roman" w:cs="Times New Roman"/>
          <w:sz w:val="26"/>
          <w:szCs w:val="26"/>
        </w:rPr>
        <w:t>Р-360/Ср-Г/г/г; Р-С/</w:t>
      </w:r>
      <w:proofErr w:type="gramStart"/>
      <w:r w:rsidRPr="00553227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Pr="00553227">
        <w:rPr>
          <w:rFonts w:ascii="Times New Roman" w:hAnsi="Times New Roman" w:cs="Times New Roman"/>
          <w:sz w:val="26"/>
          <w:szCs w:val="26"/>
        </w:rPr>
        <w:t>/с и др.</w:t>
      </w:r>
    </w:p>
    <w:p w14:paraId="5C1F2C69" w14:textId="57E90DF4" w:rsidR="003A39C1" w:rsidRPr="00553227" w:rsidRDefault="00991D20" w:rsidP="005532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53227">
        <w:rPr>
          <w:rFonts w:ascii="Times New Roman" w:hAnsi="Times New Roman" w:cs="Times New Roman"/>
          <w:sz w:val="26"/>
          <w:szCs w:val="26"/>
        </w:rPr>
        <w:t>-</w:t>
      </w:r>
      <w:r w:rsidR="003A39C1" w:rsidRPr="00553227">
        <w:rPr>
          <w:rFonts w:ascii="Times New Roman" w:hAnsi="Times New Roman" w:cs="Times New Roman"/>
          <w:sz w:val="26"/>
          <w:szCs w:val="26"/>
        </w:rPr>
        <w:t xml:space="preserve"> совершенствование программы мастеров спорта на АКД</w:t>
      </w:r>
      <w:r w:rsidRPr="00553227">
        <w:rPr>
          <w:rFonts w:ascii="Times New Roman" w:hAnsi="Times New Roman" w:cs="Times New Roman"/>
          <w:sz w:val="26"/>
          <w:szCs w:val="26"/>
        </w:rPr>
        <w:t>.</w:t>
      </w:r>
    </w:p>
    <w:p w14:paraId="60F8CF5C" w14:textId="77777777" w:rsidR="00F9523D" w:rsidRPr="00553227" w:rsidRDefault="00F9523D" w:rsidP="0055322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53227">
        <w:rPr>
          <w:rFonts w:ascii="Times New Roman" w:hAnsi="Times New Roman" w:cs="Times New Roman"/>
          <w:b/>
          <w:bCs/>
          <w:i/>
          <w:iCs/>
          <w:sz w:val="26"/>
          <w:szCs w:val="26"/>
        </w:rPr>
        <w:t>Специально-батутная подготовка (СБП)</w:t>
      </w:r>
    </w:p>
    <w:p w14:paraId="60770D65" w14:textId="77777777" w:rsidR="003A39C1" w:rsidRPr="00553227" w:rsidRDefault="003A39C1" w:rsidP="0055322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53227">
        <w:rPr>
          <w:rFonts w:ascii="Times New Roman" w:hAnsi="Times New Roman" w:cs="Times New Roman"/>
          <w:sz w:val="26"/>
          <w:szCs w:val="26"/>
        </w:rPr>
        <w:t>(Изучение и совершенствование техники прыжков на батуте)</w:t>
      </w:r>
    </w:p>
    <w:p w14:paraId="5249D021" w14:textId="5D7F0AC1" w:rsidR="003A39C1" w:rsidRPr="00553227" w:rsidRDefault="00991D20" w:rsidP="005532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53227">
        <w:rPr>
          <w:rFonts w:ascii="Times New Roman" w:hAnsi="Times New Roman" w:cs="Times New Roman"/>
          <w:sz w:val="26"/>
          <w:szCs w:val="26"/>
        </w:rPr>
        <w:t>-</w:t>
      </w:r>
      <w:r w:rsidR="003A39C1" w:rsidRPr="00553227">
        <w:rPr>
          <w:rFonts w:ascii="Times New Roman" w:hAnsi="Times New Roman" w:cs="Times New Roman"/>
          <w:sz w:val="26"/>
          <w:szCs w:val="26"/>
        </w:rPr>
        <w:t xml:space="preserve"> совершенство</w:t>
      </w:r>
      <w:r w:rsidRPr="00553227">
        <w:rPr>
          <w:rFonts w:ascii="Times New Roman" w:hAnsi="Times New Roman" w:cs="Times New Roman"/>
          <w:sz w:val="26"/>
          <w:szCs w:val="26"/>
        </w:rPr>
        <w:t>вание программы мастеров спорта.</w:t>
      </w:r>
    </w:p>
    <w:p w14:paraId="74C2662A" w14:textId="77777777" w:rsidR="003A39C1" w:rsidRPr="00553227" w:rsidRDefault="003A39C1" w:rsidP="005532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53227">
        <w:rPr>
          <w:rFonts w:ascii="Times New Roman" w:hAnsi="Times New Roman" w:cs="Times New Roman"/>
          <w:sz w:val="26"/>
          <w:szCs w:val="26"/>
        </w:rPr>
        <w:t xml:space="preserve">Учить следующие элементы с </w:t>
      </w:r>
      <w:proofErr w:type="spellStart"/>
      <w:r w:rsidRPr="00553227">
        <w:rPr>
          <w:rFonts w:ascii="Times New Roman" w:hAnsi="Times New Roman" w:cs="Times New Roman"/>
          <w:sz w:val="26"/>
          <w:szCs w:val="26"/>
        </w:rPr>
        <w:t>интерпритацией</w:t>
      </w:r>
      <w:proofErr w:type="spellEnd"/>
      <w:r w:rsidRPr="00553227">
        <w:rPr>
          <w:rFonts w:ascii="Times New Roman" w:hAnsi="Times New Roman" w:cs="Times New Roman"/>
          <w:sz w:val="26"/>
          <w:szCs w:val="26"/>
        </w:rPr>
        <w:t>:</w:t>
      </w:r>
    </w:p>
    <w:p w14:paraId="60D653D7" w14:textId="77777777" w:rsidR="003A39C1" w:rsidRPr="00553227" w:rsidRDefault="003A39C1" w:rsidP="005532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53227">
        <w:rPr>
          <w:rFonts w:ascii="Times New Roman" w:hAnsi="Times New Roman" w:cs="Times New Roman"/>
          <w:sz w:val="26"/>
          <w:szCs w:val="26"/>
        </w:rPr>
        <w:t>1. 2183Г(2 - 1),2181 C(2 - 1).</w:t>
      </w:r>
    </w:p>
    <w:p w14:paraId="195B3F3E" w14:textId="77777777" w:rsidR="003A39C1" w:rsidRPr="00553227" w:rsidRDefault="003A39C1" w:rsidP="005532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53227">
        <w:rPr>
          <w:rFonts w:ascii="Times New Roman" w:hAnsi="Times New Roman" w:cs="Times New Roman"/>
          <w:sz w:val="26"/>
          <w:szCs w:val="26"/>
        </w:rPr>
        <w:t>2. 3184П (1-3),3184П(2-2),</w:t>
      </w:r>
    </w:p>
    <w:p w14:paraId="5C95E2B9" w14:textId="1709A7C9" w:rsidR="003A39C1" w:rsidRPr="00553227" w:rsidRDefault="003A39C1" w:rsidP="005532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53227">
        <w:rPr>
          <w:rFonts w:ascii="Times New Roman" w:hAnsi="Times New Roman" w:cs="Times New Roman"/>
          <w:sz w:val="26"/>
          <w:szCs w:val="26"/>
        </w:rPr>
        <w:t>Овладеть упражне</w:t>
      </w:r>
      <w:r w:rsidR="00991D20" w:rsidRPr="00553227">
        <w:rPr>
          <w:rFonts w:ascii="Times New Roman" w:hAnsi="Times New Roman" w:cs="Times New Roman"/>
          <w:sz w:val="26"/>
          <w:szCs w:val="26"/>
        </w:rPr>
        <w:t>ниями программы мастеров спорта.</w:t>
      </w:r>
    </w:p>
    <w:p w14:paraId="7D27ABB2" w14:textId="77777777" w:rsidR="003A39C1" w:rsidRPr="00553227" w:rsidRDefault="003A39C1" w:rsidP="005532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53227">
        <w:rPr>
          <w:rFonts w:ascii="Times New Roman" w:hAnsi="Times New Roman" w:cs="Times New Roman"/>
          <w:sz w:val="26"/>
          <w:szCs w:val="26"/>
        </w:rPr>
        <w:t>Например, ПК:</w:t>
      </w:r>
    </w:p>
    <w:tbl>
      <w:tblPr>
        <w:tblStyle w:val="a4"/>
        <w:tblW w:w="8892" w:type="dxa"/>
        <w:tblLook w:val="04A0" w:firstRow="1" w:lastRow="0" w:firstColumn="1" w:lastColumn="0" w:noHBand="0" w:noVBand="1"/>
      </w:tblPr>
      <w:tblGrid>
        <w:gridCol w:w="456"/>
        <w:gridCol w:w="5214"/>
        <w:gridCol w:w="464"/>
        <w:gridCol w:w="1136"/>
        <w:gridCol w:w="517"/>
        <w:gridCol w:w="529"/>
        <w:gridCol w:w="576"/>
      </w:tblGrid>
      <w:tr w:rsidR="003A39C1" w:rsidRPr="008B7913" w14:paraId="53ABAAE3" w14:textId="77777777" w:rsidTr="00647279">
        <w:trPr>
          <w:trHeight w:val="273"/>
        </w:trPr>
        <w:tc>
          <w:tcPr>
            <w:tcW w:w="456" w:type="dxa"/>
          </w:tcPr>
          <w:p w14:paraId="75F2B95B" w14:textId="77777777" w:rsidR="003A39C1" w:rsidRPr="00553227" w:rsidRDefault="003A39C1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21" w:type="dxa"/>
          </w:tcPr>
          <w:p w14:paraId="7BBDD543" w14:textId="77777777" w:rsidR="003A39C1" w:rsidRPr="00553227" w:rsidRDefault="003A39C1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Двойное сальто вперед «С» с поворот. 540º на ноги</w:t>
            </w:r>
          </w:p>
        </w:tc>
        <w:tc>
          <w:tcPr>
            <w:tcW w:w="469" w:type="dxa"/>
          </w:tcPr>
          <w:p w14:paraId="3CAB5943" w14:textId="77777777" w:rsidR="003A39C1" w:rsidRPr="00553227" w:rsidRDefault="003A39C1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6" w:type="dxa"/>
          </w:tcPr>
          <w:p w14:paraId="148C24CD" w14:textId="77777777" w:rsidR="003A39C1" w:rsidRPr="00553227" w:rsidRDefault="003A39C1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2183С(0-1)</w:t>
            </w:r>
          </w:p>
        </w:tc>
        <w:tc>
          <w:tcPr>
            <w:tcW w:w="523" w:type="dxa"/>
          </w:tcPr>
          <w:p w14:paraId="5F6C8E8F" w14:textId="77777777" w:rsidR="003A39C1" w:rsidRPr="00553227" w:rsidRDefault="003A39C1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1" w:type="dxa"/>
          </w:tcPr>
          <w:p w14:paraId="62A5E5BB" w14:textId="77777777" w:rsidR="003A39C1" w:rsidRPr="00553227" w:rsidRDefault="003A39C1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56" w:type="dxa"/>
          </w:tcPr>
          <w:p w14:paraId="116B1259" w14:textId="77777777" w:rsidR="003A39C1" w:rsidRPr="00553227" w:rsidRDefault="003A39C1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9C1" w:rsidRPr="008B7913" w14:paraId="5DCB1E3E" w14:textId="77777777" w:rsidTr="00647279">
        <w:trPr>
          <w:trHeight w:val="262"/>
        </w:trPr>
        <w:tc>
          <w:tcPr>
            <w:tcW w:w="456" w:type="dxa"/>
          </w:tcPr>
          <w:p w14:paraId="7BC79609" w14:textId="77777777" w:rsidR="003A39C1" w:rsidRPr="00553227" w:rsidRDefault="003A39C1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21" w:type="dxa"/>
          </w:tcPr>
          <w:p w14:paraId="32D3D3BA" w14:textId="77777777" w:rsidR="003A39C1" w:rsidRPr="00553227" w:rsidRDefault="003A39C1" w:rsidP="008B7913">
            <w:pPr>
              <w:ind w:left="-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Двойное сальто назад «Г» на ноги</w:t>
            </w:r>
          </w:p>
        </w:tc>
        <w:tc>
          <w:tcPr>
            <w:tcW w:w="469" w:type="dxa"/>
          </w:tcPr>
          <w:p w14:paraId="036E552D" w14:textId="77777777" w:rsidR="003A39C1" w:rsidRPr="00553227" w:rsidRDefault="003A39C1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6" w:type="dxa"/>
          </w:tcPr>
          <w:p w14:paraId="3AC64137" w14:textId="77777777" w:rsidR="003A39C1" w:rsidRPr="00553227" w:rsidRDefault="003A39C1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318Г</w:t>
            </w:r>
          </w:p>
        </w:tc>
        <w:tc>
          <w:tcPr>
            <w:tcW w:w="523" w:type="dxa"/>
          </w:tcPr>
          <w:p w14:paraId="62C0B8B7" w14:textId="77777777" w:rsidR="003A39C1" w:rsidRPr="00553227" w:rsidRDefault="003A39C1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1" w:type="dxa"/>
          </w:tcPr>
          <w:p w14:paraId="167B273D" w14:textId="77777777" w:rsidR="003A39C1" w:rsidRPr="00553227" w:rsidRDefault="003A39C1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</w:tcPr>
          <w:p w14:paraId="0D9D1213" w14:textId="77777777" w:rsidR="003A39C1" w:rsidRPr="00553227" w:rsidRDefault="003A39C1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3A39C1" w:rsidRPr="008B7913" w14:paraId="4A78F033" w14:textId="77777777" w:rsidTr="00647279">
        <w:trPr>
          <w:trHeight w:val="346"/>
        </w:trPr>
        <w:tc>
          <w:tcPr>
            <w:tcW w:w="456" w:type="dxa"/>
          </w:tcPr>
          <w:p w14:paraId="54542B54" w14:textId="77777777" w:rsidR="003A39C1" w:rsidRPr="00553227" w:rsidRDefault="003A39C1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21" w:type="dxa"/>
          </w:tcPr>
          <w:p w14:paraId="3C0F2A8E" w14:textId="77777777" w:rsidR="003A39C1" w:rsidRPr="00553227" w:rsidRDefault="003A39C1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Двойное сальто вперед «Г» с поворот. 540º на ноги</w:t>
            </w:r>
          </w:p>
        </w:tc>
        <w:tc>
          <w:tcPr>
            <w:tcW w:w="469" w:type="dxa"/>
          </w:tcPr>
          <w:p w14:paraId="2CE058C9" w14:textId="77777777" w:rsidR="003A39C1" w:rsidRPr="00553227" w:rsidRDefault="003A39C1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6" w:type="dxa"/>
          </w:tcPr>
          <w:p w14:paraId="35BAF0A2" w14:textId="77777777" w:rsidR="003A39C1" w:rsidRPr="00553227" w:rsidRDefault="003A39C1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2183Г(0-3)</w:t>
            </w:r>
          </w:p>
        </w:tc>
        <w:tc>
          <w:tcPr>
            <w:tcW w:w="523" w:type="dxa"/>
          </w:tcPr>
          <w:p w14:paraId="5FAE59FB" w14:textId="77777777" w:rsidR="003A39C1" w:rsidRPr="00553227" w:rsidRDefault="003A39C1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1" w:type="dxa"/>
          </w:tcPr>
          <w:p w14:paraId="3EBED7F0" w14:textId="77777777" w:rsidR="003A39C1" w:rsidRPr="00553227" w:rsidRDefault="003A39C1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6" w:type="dxa"/>
          </w:tcPr>
          <w:p w14:paraId="3A6EDF4A" w14:textId="77777777" w:rsidR="003A39C1" w:rsidRPr="00553227" w:rsidRDefault="003A39C1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3A39C1" w:rsidRPr="008B7913" w14:paraId="7B08B303" w14:textId="77777777" w:rsidTr="00647279">
        <w:trPr>
          <w:trHeight w:val="280"/>
        </w:trPr>
        <w:tc>
          <w:tcPr>
            <w:tcW w:w="456" w:type="dxa"/>
          </w:tcPr>
          <w:p w14:paraId="1CA3B7F6" w14:textId="77777777" w:rsidR="003A39C1" w:rsidRPr="00553227" w:rsidRDefault="003A39C1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21" w:type="dxa"/>
          </w:tcPr>
          <w:p w14:paraId="4FD50D44" w14:textId="77777777" w:rsidR="003A39C1" w:rsidRPr="00553227" w:rsidRDefault="003A39C1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Двойное сальто назад «С» на ноги</w:t>
            </w:r>
          </w:p>
        </w:tc>
        <w:tc>
          <w:tcPr>
            <w:tcW w:w="469" w:type="dxa"/>
          </w:tcPr>
          <w:p w14:paraId="3B6ACCAF" w14:textId="77777777" w:rsidR="003A39C1" w:rsidRPr="00553227" w:rsidRDefault="003A39C1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6" w:type="dxa"/>
          </w:tcPr>
          <w:p w14:paraId="0B3B2D65" w14:textId="77777777" w:rsidR="003A39C1" w:rsidRPr="00553227" w:rsidRDefault="003A39C1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318С</w:t>
            </w:r>
          </w:p>
        </w:tc>
        <w:tc>
          <w:tcPr>
            <w:tcW w:w="523" w:type="dxa"/>
          </w:tcPr>
          <w:p w14:paraId="78492AAB" w14:textId="77777777" w:rsidR="003A39C1" w:rsidRPr="00553227" w:rsidRDefault="003A39C1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1" w:type="dxa"/>
          </w:tcPr>
          <w:p w14:paraId="29F6DE0E" w14:textId="77777777" w:rsidR="003A39C1" w:rsidRPr="00553227" w:rsidRDefault="003A39C1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6" w:type="dxa"/>
          </w:tcPr>
          <w:p w14:paraId="7EB18358" w14:textId="77777777" w:rsidR="003A39C1" w:rsidRPr="00553227" w:rsidRDefault="003A39C1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3A39C1" w:rsidRPr="008B7913" w14:paraId="391BB881" w14:textId="77777777" w:rsidTr="00647279">
        <w:trPr>
          <w:trHeight w:val="270"/>
        </w:trPr>
        <w:tc>
          <w:tcPr>
            <w:tcW w:w="456" w:type="dxa"/>
          </w:tcPr>
          <w:p w14:paraId="17C87799" w14:textId="77777777" w:rsidR="003A39C1" w:rsidRPr="00553227" w:rsidRDefault="003A39C1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21" w:type="dxa"/>
          </w:tcPr>
          <w:p w14:paraId="00A0E5A7" w14:textId="77777777" w:rsidR="003A39C1" w:rsidRPr="00553227" w:rsidRDefault="003A39C1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 xml:space="preserve">Двойное сальто вперед «С» с </w:t>
            </w:r>
            <w:proofErr w:type="spellStart"/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повор</w:t>
            </w:r>
            <w:proofErr w:type="spellEnd"/>
            <w:r w:rsidRPr="00553227">
              <w:rPr>
                <w:rFonts w:ascii="Times New Roman" w:hAnsi="Times New Roman" w:cs="Times New Roman"/>
                <w:sz w:val="24"/>
                <w:szCs w:val="24"/>
              </w:rPr>
              <w:t xml:space="preserve"> на 180º на ноги</w:t>
            </w:r>
          </w:p>
        </w:tc>
        <w:tc>
          <w:tcPr>
            <w:tcW w:w="469" w:type="dxa"/>
          </w:tcPr>
          <w:p w14:paraId="3796EC91" w14:textId="77777777" w:rsidR="003A39C1" w:rsidRPr="00553227" w:rsidRDefault="003A39C1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6" w:type="dxa"/>
          </w:tcPr>
          <w:p w14:paraId="33FE59A9" w14:textId="77777777" w:rsidR="003A39C1" w:rsidRPr="00553227" w:rsidRDefault="003A39C1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2181С</w:t>
            </w:r>
          </w:p>
        </w:tc>
        <w:tc>
          <w:tcPr>
            <w:tcW w:w="523" w:type="dxa"/>
          </w:tcPr>
          <w:p w14:paraId="3FC26550" w14:textId="77777777" w:rsidR="003A39C1" w:rsidRPr="00553227" w:rsidRDefault="003A39C1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1" w:type="dxa"/>
          </w:tcPr>
          <w:p w14:paraId="1FB57B64" w14:textId="77777777" w:rsidR="003A39C1" w:rsidRPr="00553227" w:rsidRDefault="003A39C1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6" w:type="dxa"/>
          </w:tcPr>
          <w:p w14:paraId="104B7031" w14:textId="77777777" w:rsidR="003A39C1" w:rsidRPr="00553227" w:rsidRDefault="003A39C1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</w:tr>
      <w:tr w:rsidR="003A39C1" w:rsidRPr="008B7913" w14:paraId="6DC13D8E" w14:textId="77777777" w:rsidTr="00647279">
        <w:trPr>
          <w:trHeight w:val="118"/>
        </w:trPr>
        <w:tc>
          <w:tcPr>
            <w:tcW w:w="456" w:type="dxa"/>
          </w:tcPr>
          <w:p w14:paraId="7782093F" w14:textId="77777777" w:rsidR="003A39C1" w:rsidRPr="00553227" w:rsidRDefault="003A39C1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21" w:type="dxa"/>
          </w:tcPr>
          <w:p w14:paraId="52A9B4AA" w14:textId="77777777" w:rsidR="003A39C1" w:rsidRPr="00553227" w:rsidRDefault="003A39C1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 xml:space="preserve">Двойное сальто назад «Г» с </w:t>
            </w:r>
            <w:proofErr w:type="spellStart"/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повор</w:t>
            </w:r>
            <w:proofErr w:type="spellEnd"/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. на 360 º на ноги</w:t>
            </w:r>
          </w:p>
        </w:tc>
        <w:tc>
          <w:tcPr>
            <w:tcW w:w="469" w:type="dxa"/>
          </w:tcPr>
          <w:p w14:paraId="5384C47C" w14:textId="77777777" w:rsidR="003A39C1" w:rsidRPr="00553227" w:rsidRDefault="003A39C1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6" w:type="dxa"/>
          </w:tcPr>
          <w:p w14:paraId="2772A403" w14:textId="77777777" w:rsidR="003A39C1" w:rsidRPr="00553227" w:rsidRDefault="003A39C1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3182Г(1-1)</w:t>
            </w:r>
          </w:p>
        </w:tc>
        <w:tc>
          <w:tcPr>
            <w:tcW w:w="523" w:type="dxa"/>
          </w:tcPr>
          <w:p w14:paraId="740ACE32" w14:textId="77777777" w:rsidR="003A39C1" w:rsidRPr="00553227" w:rsidRDefault="003A39C1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1" w:type="dxa"/>
          </w:tcPr>
          <w:p w14:paraId="5D953C76" w14:textId="77777777" w:rsidR="003A39C1" w:rsidRPr="00553227" w:rsidRDefault="003A39C1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6" w:type="dxa"/>
          </w:tcPr>
          <w:p w14:paraId="413D7513" w14:textId="77777777" w:rsidR="003A39C1" w:rsidRPr="00553227" w:rsidRDefault="003A39C1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3A39C1" w:rsidRPr="008B7913" w14:paraId="466DCA5E" w14:textId="77777777" w:rsidTr="00647279">
        <w:trPr>
          <w:trHeight w:val="264"/>
        </w:trPr>
        <w:tc>
          <w:tcPr>
            <w:tcW w:w="456" w:type="dxa"/>
          </w:tcPr>
          <w:p w14:paraId="296360C1" w14:textId="77777777" w:rsidR="003A39C1" w:rsidRPr="00553227" w:rsidRDefault="003A39C1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21" w:type="dxa"/>
          </w:tcPr>
          <w:p w14:paraId="6483A2CE" w14:textId="77777777" w:rsidR="003A39C1" w:rsidRPr="00553227" w:rsidRDefault="003A39C1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 xml:space="preserve">Двойное сальто вперед «Г» с </w:t>
            </w:r>
            <w:proofErr w:type="spellStart"/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повор</w:t>
            </w:r>
            <w:proofErr w:type="spellEnd"/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. на 180º на ноги</w:t>
            </w:r>
          </w:p>
        </w:tc>
        <w:tc>
          <w:tcPr>
            <w:tcW w:w="469" w:type="dxa"/>
          </w:tcPr>
          <w:p w14:paraId="290998BF" w14:textId="77777777" w:rsidR="003A39C1" w:rsidRPr="00553227" w:rsidRDefault="003A39C1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6" w:type="dxa"/>
          </w:tcPr>
          <w:p w14:paraId="70359E0B" w14:textId="77777777" w:rsidR="003A39C1" w:rsidRPr="00553227" w:rsidRDefault="003A39C1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2181Г</w:t>
            </w:r>
          </w:p>
        </w:tc>
        <w:tc>
          <w:tcPr>
            <w:tcW w:w="523" w:type="dxa"/>
          </w:tcPr>
          <w:p w14:paraId="53FCF0D9" w14:textId="77777777" w:rsidR="003A39C1" w:rsidRPr="00553227" w:rsidRDefault="003A39C1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1" w:type="dxa"/>
          </w:tcPr>
          <w:p w14:paraId="29B0A18E" w14:textId="77777777" w:rsidR="003A39C1" w:rsidRPr="00553227" w:rsidRDefault="003A39C1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</w:tcPr>
          <w:p w14:paraId="78328D90" w14:textId="77777777" w:rsidR="003A39C1" w:rsidRPr="00553227" w:rsidRDefault="003A39C1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3A39C1" w:rsidRPr="008B7913" w14:paraId="1FCEFE43" w14:textId="77777777" w:rsidTr="00647279">
        <w:trPr>
          <w:trHeight w:val="254"/>
        </w:trPr>
        <w:tc>
          <w:tcPr>
            <w:tcW w:w="456" w:type="dxa"/>
          </w:tcPr>
          <w:p w14:paraId="7CF95821" w14:textId="77777777" w:rsidR="003A39C1" w:rsidRPr="00553227" w:rsidRDefault="003A39C1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21" w:type="dxa"/>
          </w:tcPr>
          <w:p w14:paraId="04B6DDFB" w14:textId="77777777" w:rsidR="003A39C1" w:rsidRPr="00553227" w:rsidRDefault="003A39C1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Сальто назад «П» с поворотом на 360º на ноги</w:t>
            </w:r>
          </w:p>
        </w:tc>
        <w:tc>
          <w:tcPr>
            <w:tcW w:w="469" w:type="dxa"/>
          </w:tcPr>
          <w:p w14:paraId="766EA08D" w14:textId="77777777" w:rsidR="003A39C1" w:rsidRPr="00553227" w:rsidRDefault="003A39C1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6" w:type="dxa"/>
          </w:tcPr>
          <w:p w14:paraId="0D122E2C" w14:textId="77777777" w:rsidR="003A39C1" w:rsidRPr="00553227" w:rsidRDefault="003A39C1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3142П</w:t>
            </w:r>
          </w:p>
        </w:tc>
        <w:tc>
          <w:tcPr>
            <w:tcW w:w="523" w:type="dxa"/>
          </w:tcPr>
          <w:p w14:paraId="0D8205A9" w14:textId="77777777" w:rsidR="003A39C1" w:rsidRPr="00553227" w:rsidRDefault="003A39C1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1" w:type="dxa"/>
          </w:tcPr>
          <w:p w14:paraId="501FD64C" w14:textId="77777777" w:rsidR="003A39C1" w:rsidRPr="00553227" w:rsidRDefault="003A39C1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6" w:type="dxa"/>
          </w:tcPr>
          <w:p w14:paraId="706CFA66" w14:textId="77777777" w:rsidR="003A39C1" w:rsidRPr="00553227" w:rsidRDefault="003A39C1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</w:tr>
      <w:tr w:rsidR="003A39C1" w:rsidRPr="008B7913" w14:paraId="51CD352C" w14:textId="77777777" w:rsidTr="00647279">
        <w:trPr>
          <w:trHeight w:val="58"/>
        </w:trPr>
        <w:tc>
          <w:tcPr>
            <w:tcW w:w="456" w:type="dxa"/>
          </w:tcPr>
          <w:p w14:paraId="62FD16B2" w14:textId="77777777" w:rsidR="003A39C1" w:rsidRPr="00553227" w:rsidRDefault="003A39C1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5321" w:type="dxa"/>
          </w:tcPr>
          <w:p w14:paraId="225C9A02" w14:textId="77777777" w:rsidR="003A39C1" w:rsidRPr="00553227" w:rsidRDefault="003A39C1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 xml:space="preserve"> 1¾ сальто вперед «С» на спину</w:t>
            </w:r>
          </w:p>
        </w:tc>
        <w:tc>
          <w:tcPr>
            <w:tcW w:w="469" w:type="dxa"/>
          </w:tcPr>
          <w:p w14:paraId="558D156B" w14:textId="77777777" w:rsidR="003A39C1" w:rsidRPr="00553227" w:rsidRDefault="003A39C1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6" w:type="dxa"/>
          </w:tcPr>
          <w:p w14:paraId="207B89C8" w14:textId="77777777" w:rsidR="003A39C1" w:rsidRPr="00553227" w:rsidRDefault="003A39C1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217С</w:t>
            </w:r>
          </w:p>
        </w:tc>
        <w:tc>
          <w:tcPr>
            <w:tcW w:w="523" w:type="dxa"/>
          </w:tcPr>
          <w:p w14:paraId="3E618450" w14:textId="77777777" w:rsidR="003A39C1" w:rsidRPr="00553227" w:rsidRDefault="003A39C1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1" w:type="dxa"/>
          </w:tcPr>
          <w:p w14:paraId="3E1DD5EB" w14:textId="77777777" w:rsidR="003A39C1" w:rsidRPr="00553227" w:rsidRDefault="003A39C1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6" w:type="dxa"/>
          </w:tcPr>
          <w:p w14:paraId="19A45E95" w14:textId="77777777" w:rsidR="003A39C1" w:rsidRPr="00553227" w:rsidRDefault="003A39C1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3A39C1" w:rsidRPr="008B7913" w14:paraId="3B18E47C" w14:textId="77777777" w:rsidTr="00647279">
        <w:trPr>
          <w:trHeight w:val="144"/>
        </w:trPr>
        <w:tc>
          <w:tcPr>
            <w:tcW w:w="456" w:type="dxa"/>
          </w:tcPr>
          <w:p w14:paraId="487DB7EB" w14:textId="77777777" w:rsidR="003A39C1" w:rsidRPr="00553227" w:rsidRDefault="003A39C1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21" w:type="dxa"/>
          </w:tcPr>
          <w:p w14:paraId="1A059188" w14:textId="77777777" w:rsidR="003A39C1" w:rsidRPr="00553227" w:rsidRDefault="003A39C1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1 ¼ сальто вперед «Г» с поворот</w:t>
            </w:r>
            <w:proofErr w:type="gramStart"/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5532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ругом на ноги</w:t>
            </w:r>
          </w:p>
        </w:tc>
        <w:tc>
          <w:tcPr>
            <w:tcW w:w="469" w:type="dxa"/>
          </w:tcPr>
          <w:p w14:paraId="62ACDC1B" w14:textId="77777777" w:rsidR="003A39C1" w:rsidRPr="00553227" w:rsidRDefault="003A39C1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6" w:type="dxa"/>
          </w:tcPr>
          <w:p w14:paraId="1C84DF83" w14:textId="77777777" w:rsidR="003A39C1" w:rsidRPr="00553227" w:rsidRDefault="003A39C1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2351Г</w:t>
            </w:r>
          </w:p>
        </w:tc>
        <w:tc>
          <w:tcPr>
            <w:tcW w:w="523" w:type="dxa"/>
          </w:tcPr>
          <w:p w14:paraId="307F670D" w14:textId="77777777" w:rsidR="003A39C1" w:rsidRPr="00553227" w:rsidRDefault="003A39C1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1" w:type="dxa"/>
          </w:tcPr>
          <w:p w14:paraId="22A13BFC" w14:textId="77777777" w:rsidR="003A39C1" w:rsidRPr="00553227" w:rsidRDefault="003A39C1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6" w:type="dxa"/>
          </w:tcPr>
          <w:p w14:paraId="1E86F95B" w14:textId="77777777" w:rsidR="003A39C1" w:rsidRPr="00553227" w:rsidRDefault="003A39C1" w:rsidP="008B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27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</w:tr>
    </w:tbl>
    <w:p w14:paraId="54DB90CC" w14:textId="1F94CF34" w:rsidR="003A39C1" w:rsidRPr="00553227" w:rsidRDefault="003A39C1" w:rsidP="00991D2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iCs/>
          <w:sz w:val="26"/>
          <w:szCs w:val="26"/>
        </w:rPr>
      </w:pPr>
      <w:r w:rsidRPr="00553227">
        <w:rPr>
          <w:rFonts w:ascii="Times New Roman" w:hAnsi="Times New Roman" w:cs="Times New Roman"/>
          <w:b/>
          <w:i/>
          <w:iCs/>
          <w:sz w:val="26"/>
          <w:szCs w:val="26"/>
        </w:rPr>
        <w:t>Т</w:t>
      </w:r>
      <w:r w:rsidR="00F9523D" w:rsidRPr="00553227">
        <w:rPr>
          <w:rFonts w:ascii="Times New Roman" w:hAnsi="Times New Roman" w:cs="Times New Roman"/>
          <w:b/>
          <w:i/>
          <w:iCs/>
          <w:sz w:val="26"/>
          <w:szCs w:val="26"/>
        </w:rPr>
        <w:t>ренажерная подготовка</w:t>
      </w:r>
    </w:p>
    <w:p w14:paraId="064EBE6D" w14:textId="3E5053B5" w:rsidR="003A39C1" w:rsidRPr="00553227" w:rsidRDefault="003A39C1" w:rsidP="00991D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53227">
        <w:rPr>
          <w:rFonts w:ascii="Times New Roman" w:hAnsi="Times New Roman" w:cs="Times New Roman"/>
          <w:sz w:val="26"/>
          <w:szCs w:val="26"/>
        </w:rPr>
        <w:t xml:space="preserve">Повторение на </w:t>
      </w:r>
      <w:r w:rsidR="00F9523D" w:rsidRPr="00553227">
        <w:rPr>
          <w:rFonts w:ascii="Times New Roman" w:hAnsi="Times New Roman" w:cs="Times New Roman"/>
          <w:sz w:val="26"/>
          <w:szCs w:val="26"/>
        </w:rPr>
        <w:t>батуте</w:t>
      </w:r>
      <w:r w:rsidRPr="00553227">
        <w:rPr>
          <w:rFonts w:ascii="Times New Roman" w:hAnsi="Times New Roman" w:cs="Times New Roman"/>
          <w:sz w:val="26"/>
          <w:szCs w:val="26"/>
        </w:rPr>
        <w:t xml:space="preserve"> в мягкую зону приземления элементов прошлых лет обучения и овладеть выполнением следующих новых элементов с применением кольцевых страховочных лонж:</w:t>
      </w:r>
    </w:p>
    <w:p w14:paraId="15EC06AF" w14:textId="547A2097" w:rsidR="003A39C1" w:rsidRPr="00553227" w:rsidRDefault="00991D20" w:rsidP="00991D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53227">
        <w:rPr>
          <w:rFonts w:ascii="Times New Roman" w:hAnsi="Times New Roman" w:cs="Times New Roman"/>
          <w:sz w:val="26"/>
          <w:szCs w:val="26"/>
        </w:rPr>
        <w:t>-</w:t>
      </w:r>
      <w:r w:rsidR="003A39C1" w:rsidRPr="00553227">
        <w:rPr>
          <w:rFonts w:ascii="Times New Roman" w:hAnsi="Times New Roman" w:cs="Times New Roman"/>
          <w:sz w:val="26"/>
          <w:szCs w:val="26"/>
        </w:rPr>
        <w:t xml:space="preserve"> двойное </w:t>
      </w:r>
      <w:proofErr w:type="gramStart"/>
      <w:r w:rsidR="003A39C1" w:rsidRPr="00553227">
        <w:rPr>
          <w:rFonts w:ascii="Times New Roman" w:hAnsi="Times New Roman" w:cs="Times New Roman"/>
          <w:sz w:val="26"/>
          <w:szCs w:val="26"/>
        </w:rPr>
        <w:t>сальто</w:t>
      </w:r>
      <w:proofErr w:type="gramEnd"/>
      <w:r w:rsidR="003A39C1" w:rsidRPr="00553227">
        <w:rPr>
          <w:rFonts w:ascii="Times New Roman" w:hAnsi="Times New Roman" w:cs="Times New Roman"/>
          <w:sz w:val="26"/>
          <w:szCs w:val="26"/>
        </w:rPr>
        <w:t xml:space="preserve"> назад прогнувшись с поворотом на 180º в первом сальто и на 180</w:t>
      </w:r>
      <w:r w:rsidRPr="00553227">
        <w:rPr>
          <w:rFonts w:ascii="Times New Roman" w:hAnsi="Times New Roman" w:cs="Times New Roman"/>
          <w:sz w:val="26"/>
          <w:szCs w:val="26"/>
        </w:rPr>
        <w:t>° во втором сальто _ 3182П(1-1);</w:t>
      </w:r>
    </w:p>
    <w:p w14:paraId="69249812" w14:textId="1C7584A0" w:rsidR="003A39C1" w:rsidRPr="00553227" w:rsidRDefault="00991D20" w:rsidP="00991D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53227">
        <w:rPr>
          <w:rFonts w:ascii="Times New Roman" w:hAnsi="Times New Roman" w:cs="Times New Roman"/>
          <w:sz w:val="26"/>
          <w:szCs w:val="26"/>
        </w:rPr>
        <w:t>-</w:t>
      </w:r>
      <w:r w:rsidR="003A39C1" w:rsidRPr="00553227">
        <w:rPr>
          <w:rFonts w:ascii="Times New Roman" w:hAnsi="Times New Roman" w:cs="Times New Roman"/>
          <w:sz w:val="26"/>
          <w:szCs w:val="26"/>
        </w:rPr>
        <w:t xml:space="preserve"> двойное </w:t>
      </w:r>
      <w:proofErr w:type="gramStart"/>
      <w:r w:rsidR="003A39C1" w:rsidRPr="00553227">
        <w:rPr>
          <w:rFonts w:ascii="Times New Roman" w:hAnsi="Times New Roman" w:cs="Times New Roman"/>
          <w:sz w:val="26"/>
          <w:szCs w:val="26"/>
        </w:rPr>
        <w:t>сальто</w:t>
      </w:r>
      <w:proofErr w:type="gramEnd"/>
      <w:r w:rsidR="003A39C1" w:rsidRPr="00553227">
        <w:rPr>
          <w:rFonts w:ascii="Times New Roman" w:hAnsi="Times New Roman" w:cs="Times New Roman"/>
          <w:sz w:val="26"/>
          <w:szCs w:val="26"/>
        </w:rPr>
        <w:t xml:space="preserve"> назад прогнувшись с поворотом на 360° в первом сальто- 3182П (2-0);</w:t>
      </w:r>
    </w:p>
    <w:p w14:paraId="3BEADFCD" w14:textId="03C5B59E" w:rsidR="003A39C1" w:rsidRPr="00553227" w:rsidRDefault="00991D20" w:rsidP="00991D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53227">
        <w:rPr>
          <w:rFonts w:ascii="Times New Roman" w:hAnsi="Times New Roman" w:cs="Times New Roman"/>
          <w:sz w:val="26"/>
          <w:szCs w:val="26"/>
        </w:rPr>
        <w:t>-</w:t>
      </w:r>
      <w:r w:rsidR="003A39C1" w:rsidRPr="00553227">
        <w:rPr>
          <w:rFonts w:ascii="Times New Roman" w:hAnsi="Times New Roman" w:cs="Times New Roman"/>
          <w:sz w:val="26"/>
          <w:szCs w:val="26"/>
        </w:rPr>
        <w:t xml:space="preserve"> двойное </w:t>
      </w:r>
      <w:proofErr w:type="gramStart"/>
      <w:r w:rsidR="003A39C1" w:rsidRPr="00553227">
        <w:rPr>
          <w:rFonts w:ascii="Times New Roman" w:hAnsi="Times New Roman" w:cs="Times New Roman"/>
          <w:sz w:val="26"/>
          <w:szCs w:val="26"/>
        </w:rPr>
        <w:t>сальто</w:t>
      </w:r>
      <w:proofErr w:type="gramEnd"/>
      <w:r w:rsidR="003A39C1" w:rsidRPr="00553227">
        <w:rPr>
          <w:rFonts w:ascii="Times New Roman" w:hAnsi="Times New Roman" w:cs="Times New Roman"/>
          <w:sz w:val="26"/>
          <w:szCs w:val="26"/>
        </w:rPr>
        <w:t xml:space="preserve"> назад прогнувшись с поворотом на 360° во втором сальто - 3182П (0-2);</w:t>
      </w:r>
    </w:p>
    <w:p w14:paraId="3C989F94" w14:textId="533CBA2B" w:rsidR="003A39C1" w:rsidRPr="00553227" w:rsidRDefault="00991D20" w:rsidP="00991D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53227">
        <w:rPr>
          <w:rFonts w:ascii="Times New Roman" w:hAnsi="Times New Roman" w:cs="Times New Roman"/>
          <w:sz w:val="26"/>
          <w:szCs w:val="26"/>
        </w:rPr>
        <w:t>-</w:t>
      </w:r>
      <w:r w:rsidR="003A39C1" w:rsidRPr="00553227">
        <w:rPr>
          <w:rFonts w:ascii="Times New Roman" w:hAnsi="Times New Roman" w:cs="Times New Roman"/>
          <w:sz w:val="26"/>
          <w:szCs w:val="26"/>
        </w:rPr>
        <w:t xml:space="preserve"> тройное </w:t>
      </w:r>
      <w:proofErr w:type="gramStart"/>
      <w:r w:rsidR="003A39C1" w:rsidRPr="00553227">
        <w:rPr>
          <w:rFonts w:ascii="Times New Roman" w:hAnsi="Times New Roman" w:cs="Times New Roman"/>
          <w:sz w:val="26"/>
          <w:szCs w:val="26"/>
        </w:rPr>
        <w:t>сальто</w:t>
      </w:r>
      <w:proofErr w:type="gramEnd"/>
      <w:r w:rsidR="003A39C1" w:rsidRPr="00553227">
        <w:rPr>
          <w:rFonts w:ascii="Times New Roman" w:hAnsi="Times New Roman" w:cs="Times New Roman"/>
          <w:sz w:val="26"/>
          <w:szCs w:val="26"/>
        </w:rPr>
        <w:t xml:space="preserve"> назад согнувшись 31(12)C;</w:t>
      </w:r>
    </w:p>
    <w:p w14:paraId="462EBE04" w14:textId="48369C04" w:rsidR="003A39C1" w:rsidRPr="00553227" w:rsidRDefault="00991D20" w:rsidP="00991D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53227">
        <w:rPr>
          <w:rFonts w:ascii="Times New Roman" w:hAnsi="Times New Roman" w:cs="Times New Roman"/>
          <w:sz w:val="26"/>
          <w:szCs w:val="26"/>
        </w:rPr>
        <w:t>-</w:t>
      </w:r>
      <w:r w:rsidR="003A39C1" w:rsidRPr="00553227">
        <w:rPr>
          <w:rFonts w:ascii="Times New Roman" w:hAnsi="Times New Roman" w:cs="Times New Roman"/>
          <w:sz w:val="26"/>
          <w:szCs w:val="26"/>
        </w:rPr>
        <w:t xml:space="preserve"> тройное </w:t>
      </w:r>
      <w:proofErr w:type="gramStart"/>
      <w:r w:rsidR="003A39C1" w:rsidRPr="00553227">
        <w:rPr>
          <w:rFonts w:ascii="Times New Roman" w:hAnsi="Times New Roman" w:cs="Times New Roman"/>
          <w:sz w:val="26"/>
          <w:szCs w:val="26"/>
        </w:rPr>
        <w:t>с</w:t>
      </w:r>
      <w:r w:rsidRPr="00553227">
        <w:rPr>
          <w:rFonts w:ascii="Times New Roman" w:hAnsi="Times New Roman" w:cs="Times New Roman"/>
          <w:sz w:val="26"/>
          <w:szCs w:val="26"/>
        </w:rPr>
        <w:t>альто</w:t>
      </w:r>
      <w:proofErr w:type="gramEnd"/>
      <w:r w:rsidRPr="00553227">
        <w:rPr>
          <w:rFonts w:ascii="Times New Roman" w:hAnsi="Times New Roman" w:cs="Times New Roman"/>
          <w:sz w:val="26"/>
          <w:szCs w:val="26"/>
        </w:rPr>
        <w:t xml:space="preserve"> вперед согнувшись 21(12)C.</w:t>
      </w:r>
    </w:p>
    <w:p w14:paraId="0A3C83B6" w14:textId="6D02A542" w:rsidR="003A39C1" w:rsidRPr="00553227" w:rsidRDefault="003A39C1" w:rsidP="008B7913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i/>
          <w:iCs/>
          <w:sz w:val="26"/>
          <w:szCs w:val="26"/>
        </w:rPr>
      </w:pPr>
      <w:r w:rsidRPr="00553227">
        <w:rPr>
          <w:rFonts w:ascii="Times New Roman" w:hAnsi="Times New Roman" w:cs="Times New Roman"/>
          <w:b/>
          <w:i/>
          <w:iCs/>
          <w:sz w:val="26"/>
          <w:szCs w:val="26"/>
        </w:rPr>
        <w:t>С</w:t>
      </w:r>
      <w:r w:rsidR="00F9523D" w:rsidRPr="00553227">
        <w:rPr>
          <w:rFonts w:ascii="Times New Roman" w:hAnsi="Times New Roman" w:cs="Times New Roman"/>
          <w:b/>
          <w:i/>
          <w:iCs/>
          <w:sz w:val="26"/>
          <w:szCs w:val="26"/>
        </w:rPr>
        <w:t>коростно-силовая подготовка</w:t>
      </w:r>
    </w:p>
    <w:p w14:paraId="4E9591F1" w14:textId="7BE23152" w:rsidR="003A39C1" w:rsidRPr="00553227" w:rsidRDefault="003A39C1" w:rsidP="00991D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53227">
        <w:rPr>
          <w:rFonts w:ascii="Times New Roman" w:hAnsi="Times New Roman" w:cs="Times New Roman"/>
          <w:sz w:val="26"/>
          <w:szCs w:val="26"/>
        </w:rPr>
        <w:t xml:space="preserve">Примерный перечень учебных заданий </w:t>
      </w:r>
      <w:r w:rsidR="00F9523D" w:rsidRPr="00553227">
        <w:rPr>
          <w:rFonts w:ascii="Times New Roman" w:hAnsi="Times New Roman" w:cs="Times New Roman"/>
          <w:sz w:val="26"/>
          <w:szCs w:val="26"/>
        </w:rPr>
        <w:t>скоростно-силовой</w:t>
      </w:r>
      <w:r w:rsidRPr="00553227">
        <w:rPr>
          <w:rFonts w:ascii="Times New Roman" w:hAnsi="Times New Roman" w:cs="Times New Roman"/>
          <w:sz w:val="26"/>
          <w:szCs w:val="26"/>
        </w:rPr>
        <w:t xml:space="preserve"> подготовки большого (марафонского) круга:</w:t>
      </w:r>
    </w:p>
    <w:p w14:paraId="5B0CA690" w14:textId="77777777" w:rsidR="003A39C1" w:rsidRPr="00553227" w:rsidRDefault="003A39C1" w:rsidP="00991D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53227">
        <w:rPr>
          <w:rFonts w:ascii="Times New Roman" w:hAnsi="Times New Roman" w:cs="Times New Roman"/>
          <w:sz w:val="26"/>
          <w:szCs w:val="26"/>
        </w:rPr>
        <w:t xml:space="preserve">1. Лазание по канату без помощи ног, вниз соскальзыванием, 10 </w:t>
      </w:r>
      <w:proofErr w:type="spellStart"/>
      <w:r w:rsidRPr="00553227">
        <w:rPr>
          <w:rFonts w:ascii="Times New Roman" w:hAnsi="Times New Roman" w:cs="Times New Roman"/>
          <w:sz w:val="26"/>
          <w:szCs w:val="26"/>
        </w:rPr>
        <w:t>сгибательно</w:t>
      </w:r>
      <w:proofErr w:type="spellEnd"/>
      <w:r w:rsidRPr="00553227">
        <w:rPr>
          <w:rFonts w:ascii="Times New Roman" w:hAnsi="Times New Roman" w:cs="Times New Roman"/>
          <w:sz w:val="26"/>
          <w:szCs w:val="26"/>
        </w:rPr>
        <w:t xml:space="preserve"> - разгибательных движений лежа на спине, лазанье по канату с помощью ног.</w:t>
      </w:r>
    </w:p>
    <w:p w14:paraId="0F5EBE41" w14:textId="77777777" w:rsidR="003A39C1" w:rsidRPr="00553227" w:rsidRDefault="003A39C1" w:rsidP="00991D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53227">
        <w:rPr>
          <w:rFonts w:ascii="Times New Roman" w:hAnsi="Times New Roman" w:cs="Times New Roman"/>
          <w:sz w:val="26"/>
          <w:szCs w:val="26"/>
        </w:rPr>
        <w:t xml:space="preserve">2. Ускорение 25 м. по акробатической дорожке, с поворотом ударом спиной о поролоновый мат, </w:t>
      </w:r>
      <w:proofErr w:type="spellStart"/>
      <w:r w:rsidRPr="00553227">
        <w:rPr>
          <w:rFonts w:ascii="Times New Roman" w:hAnsi="Times New Roman" w:cs="Times New Roman"/>
          <w:sz w:val="26"/>
          <w:szCs w:val="26"/>
        </w:rPr>
        <w:t>противо</w:t>
      </w:r>
      <w:proofErr w:type="spellEnd"/>
      <w:r w:rsidRPr="00553227">
        <w:rPr>
          <w:rFonts w:ascii="Times New Roman" w:hAnsi="Times New Roman" w:cs="Times New Roman"/>
          <w:sz w:val="26"/>
          <w:szCs w:val="26"/>
        </w:rPr>
        <w:t xml:space="preserve"> ходом кувырки вперед по дорожке 25 м.</w:t>
      </w:r>
    </w:p>
    <w:p w14:paraId="40B57238" w14:textId="77777777" w:rsidR="003A39C1" w:rsidRPr="00553227" w:rsidRDefault="003A39C1" w:rsidP="00991D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53227">
        <w:rPr>
          <w:rFonts w:ascii="Times New Roman" w:hAnsi="Times New Roman" w:cs="Times New Roman"/>
          <w:sz w:val="26"/>
          <w:szCs w:val="26"/>
        </w:rPr>
        <w:t>3. Запрыгивание на опору, находящуюся на дорожке 10 раз, кувырки назад по дорожке 20 м.</w:t>
      </w:r>
    </w:p>
    <w:p w14:paraId="0BEBA770" w14:textId="77777777" w:rsidR="003A39C1" w:rsidRPr="00553227" w:rsidRDefault="003A39C1" w:rsidP="00991D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53227">
        <w:rPr>
          <w:rFonts w:ascii="Times New Roman" w:hAnsi="Times New Roman" w:cs="Times New Roman"/>
          <w:sz w:val="26"/>
          <w:szCs w:val="26"/>
        </w:rPr>
        <w:t xml:space="preserve">4. 5 выходов силой в упор, 10 </w:t>
      </w:r>
      <w:proofErr w:type="spellStart"/>
      <w:r w:rsidRPr="00553227">
        <w:rPr>
          <w:rFonts w:ascii="Times New Roman" w:hAnsi="Times New Roman" w:cs="Times New Roman"/>
          <w:sz w:val="26"/>
          <w:szCs w:val="26"/>
        </w:rPr>
        <w:t>подниманий</w:t>
      </w:r>
      <w:proofErr w:type="spellEnd"/>
      <w:r w:rsidRPr="00553227">
        <w:rPr>
          <w:rFonts w:ascii="Times New Roman" w:hAnsi="Times New Roman" w:cs="Times New Roman"/>
          <w:sz w:val="26"/>
          <w:szCs w:val="26"/>
        </w:rPr>
        <w:t xml:space="preserve"> ног на перекладине.</w:t>
      </w:r>
    </w:p>
    <w:p w14:paraId="6A832609" w14:textId="77777777" w:rsidR="003A39C1" w:rsidRPr="00553227" w:rsidRDefault="003A39C1" w:rsidP="00991D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53227">
        <w:rPr>
          <w:rFonts w:ascii="Times New Roman" w:hAnsi="Times New Roman" w:cs="Times New Roman"/>
          <w:sz w:val="26"/>
          <w:szCs w:val="26"/>
        </w:rPr>
        <w:t xml:space="preserve">5. 10 </w:t>
      </w:r>
      <w:proofErr w:type="spellStart"/>
      <w:r w:rsidRPr="00553227">
        <w:rPr>
          <w:rFonts w:ascii="Times New Roman" w:hAnsi="Times New Roman" w:cs="Times New Roman"/>
          <w:sz w:val="26"/>
          <w:szCs w:val="26"/>
        </w:rPr>
        <w:t>перепрыгиваний</w:t>
      </w:r>
      <w:proofErr w:type="spellEnd"/>
      <w:r w:rsidRPr="00553227">
        <w:rPr>
          <w:rFonts w:ascii="Times New Roman" w:hAnsi="Times New Roman" w:cs="Times New Roman"/>
          <w:sz w:val="26"/>
          <w:szCs w:val="26"/>
        </w:rPr>
        <w:t xml:space="preserve"> через барьер, 10 сальто назад в темпе.</w:t>
      </w:r>
    </w:p>
    <w:p w14:paraId="445729DF" w14:textId="77777777" w:rsidR="003A39C1" w:rsidRPr="00553227" w:rsidRDefault="003A39C1" w:rsidP="00991D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53227">
        <w:rPr>
          <w:rFonts w:ascii="Times New Roman" w:hAnsi="Times New Roman" w:cs="Times New Roman"/>
          <w:sz w:val="26"/>
          <w:szCs w:val="26"/>
        </w:rPr>
        <w:t>6. Лазание по канату без помощи ног рывками двумя руками, вниз скольжением, бег на руках 20 м. (с удержанием разведенных ног партнером)</w:t>
      </w:r>
    </w:p>
    <w:p w14:paraId="5EEE1A7D" w14:textId="77777777" w:rsidR="003A39C1" w:rsidRPr="00553227" w:rsidRDefault="003A39C1" w:rsidP="00991D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53227">
        <w:rPr>
          <w:rFonts w:ascii="Times New Roman" w:hAnsi="Times New Roman" w:cs="Times New Roman"/>
          <w:sz w:val="26"/>
          <w:szCs w:val="26"/>
        </w:rPr>
        <w:t>7. Прыжки с блинами 2,5 кг</w:t>
      </w:r>
      <w:proofErr w:type="gramStart"/>
      <w:r w:rsidRPr="00553227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Pr="00553227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553227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553227">
        <w:rPr>
          <w:rFonts w:ascii="Times New Roman" w:hAnsi="Times New Roman" w:cs="Times New Roman"/>
          <w:sz w:val="26"/>
          <w:szCs w:val="26"/>
        </w:rPr>
        <w:t xml:space="preserve"> руках: на правой ноге 20 м., на левой - 20 м. и на двух - 20 м.</w:t>
      </w:r>
    </w:p>
    <w:p w14:paraId="6F7B1C60" w14:textId="77777777" w:rsidR="003A39C1" w:rsidRPr="00553227" w:rsidRDefault="003A39C1" w:rsidP="00991D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53227">
        <w:rPr>
          <w:rFonts w:ascii="Times New Roman" w:hAnsi="Times New Roman" w:cs="Times New Roman"/>
          <w:sz w:val="26"/>
          <w:szCs w:val="26"/>
        </w:rPr>
        <w:t>8. Угол в упоре на полу - держать.</w:t>
      </w:r>
    </w:p>
    <w:p w14:paraId="60FC8F73" w14:textId="77777777" w:rsidR="003A39C1" w:rsidRPr="00553227" w:rsidRDefault="003A39C1" w:rsidP="00991D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53227">
        <w:rPr>
          <w:rFonts w:ascii="Times New Roman" w:hAnsi="Times New Roman" w:cs="Times New Roman"/>
          <w:sz w:val="26"/>
          <w:szCs w:val="26"/>
        </w:rPr>
        <w:t xml:space="preserve">9. 10 </w:t>
      </w:r>
      <w:proofErr w:type="spellStart"/>
      <w:r w:rsidRPr="00553227">
        <w:rPr>
          <w:rFonts w:ascii="Times New Roman" w:hAnsi="Times New Roman" w:cs="Times New Roman"/>
          <w:sz w:val="26"/>
          <w:szCs w:val="26"/>
        </w:rPr>
        <w:t>подниманий</w:t>
      </w:r>
      <w:proofErr w:type="spellEnd"/>
      <w:r w:rsidRPr="00553227">
        <w:rPr>
          <w:rFonts w:ascii="Times New Roman" w:hAnsi="Times New Roman" w:cs="Times New Roman"/>
          <w:sz w:val="26"/>
          <w:szCs w:val="26"/>
        </w:rPr>
        <w:t xml:space="preserve"> ног на гимнастической лестнице, перебежка к перекладине и 10 переворотов в упор.</w:t>
      </w:r>
    </w:p>
    <w:p w14:paraId="5D4D411F" w14:textId="77C835DF" w:rsidR="00C36B56" w:rsidRPr="00553227" w:rsidRDefault="00C36B56" w:rsidP="00667926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i/>
          <w:iCs/>
          <w:sz w:val="26"/>
          <w:szCs w:val="26"/>
        </w:rPr>
      </w:pPr>
    </w:p>
    <w:p w14:paraId="1882F123" w14:textId="52DF7240" w:rsidR="002A6802" w:rsidRPr="00832C6A" w:rsidRDefault="002A6802" w:rsidP="002A6802">
      <w:pPr>
        <w:pStyle w:val="ab"/>
        <w:tabs>
          <w:tab w:val="left" w:pos="0"/>
          <w:tab w:val="left" w:pos="1276"/>
        </w:tabs>
        <w:ind w:firstLine="851"/>
        <w:jc w:val="both"/>
        <w:rPr>
          <w:rFonts w:ascii="Times New Roman" w:eastAsia="Calibri" w:hAnsi="Times New Roman" w:cs="Times New Roman"/>
          <w:b/>
          <w:i/>
          <w:iCs/>
          <w:sz w:val="26"/>
          <w:szCs w:val="26"/>
        </w:rPr>
      </w:pPr>
      <w:r w:rsidRPr="00832C6A">
        <w:rPr>
          <w:rFonts w:ascii="Times New Roman" w:eastAsia="Calibri" w:hAnsi="Times New Roman" w:cs="Times New Roman"/>
          <w:b/>
          <w:i/>
          <w:iCs/>
          <w:sz w:val="26"/>
          <w:szCs w:val="26"/>
        </w:rPr>
        <w:t>1</w:t>
      </w:r>
      <w:r w:rsidR="00832C6A" w:rsidRPr="00832C6A">
        <w:rPr>
          <w:rFonts w:ascii="Times New Roman" w:eastAsia="Calibri" w:hAnsi="Times New Roman" w:cs="Times New Roman"/>
          <w:b/>
          <w:i/>
          <w:iCs/>
          <w:sz w:val="26"/>
          <w:szCs w:val="26"/>
        </w:rPr>
        <w:t>5</w:t>
      </w:r>
      <w:r w:rsidRPr="00832C6A">
        <w:rPr>
          <w:rFonts w:ascii="Times New Roman" w:eastAsia="Calibri" w:hAnsi="Times New Roman" w:cs="Times New Roman"/>
          <w:b/>
          <w:i/>
          <w:iCs/>
          <w:sz w:val="26"/>
          <w:szCs w:val="26"/>
        </w:rPr>
        <w:t>.</w:t>
      </w:r>
      <w:r w:rsidR="00484B1D">
        <w:rPr>
          <w:rFonts w:ascii="Times New Roman" w:eastAsia="Calibri" w:hAnsi="Times New Roman" w:cs="Times New Roman"/>
          <w:b/>
          <w:i/>
          <w:iCs/>
          <w:sz w:val="26"/>
          <w:szCs w:val="26"/>
        </w:rPr>
        <w:t xml:space="preserve"> </w:t>
      </w:r>
      <w:r w:rsidRPr="00832C6A">
        <w:rPr>
          <w:rFonts w:ascii="Times New Roman" w:eastAsia="Calibri" w:hAnsi="Times New Roman" w:cs="Times New Roman"/>
          <w:b/>
          <w:i/>
          <w:iCs/>
          <w:sz w:val="26"/>
          <w:szCs w:val="26"/>
        </w:rPr>
        <w:t>Учебно-тематический план</w:t>
      </w:r>
      <w:r w:rsidRPr="00832C6A">
        <w:rPr>
          <w:rFonts w:ascii="Times New Roman" w:hAnsi="Times New Roman" w:cs="Times New Roman"/>
          <w:b/>
          <w:i/>
          <w:iCs/>
          <w:sz w:val="26"/>
          <w:szCs w:val="26"/>
        </w:rPr>
        <w:t xml:space="preserve"> </w:t>
      </w:r>
    </w:p>
    <w:p w14:paraId="074260A9" w14:textId="16BDE1BD" w:rsidR="002A6802" w:rsidRPr="00553227" w:rsidRDefault="002A6802" w:rsidP="00667926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553227">
        <w:rPr>
          <w:rFonts w:ascii="Times New Roman" w:hAnsi="Times New Roman" w:cs="Times New Roman"/>
          <w:iCs/>
          <w:sz w:val="26"/>
          <w:szCs w:val="26"/>
        </w:rPr>
        <w:t>Учебно-тематический план по этапам спортивной подготовки включает темы по теоретической подготовке.</w:t>
      </w:r>
    </w:p>
    <w:p w14:paraId="581E1FFC" w14:textId="11A2B509" w:rsidR="002A6802" w:rsidRPr="00553227" w:rsidRDefault="002A6802" w:rsidP="00667926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553227">
        <w:rPr>
          <w:rFonts w:ascii="Times New Roman" w:hAnsi="Times New Roman" w:cs="Times New Roman"/>
          <w:iCs/>
          <w:sz w:val="26"/>
          <w:szCs w:val="26"/>
        </w:rPr>
        <w:t xml:space="preserve">Теоретическая подготовка является составной частью всей системы спортивной подготовки и осуществляется как в ходе учебно-тренировочного процесса, так и отдельно от практической работы и может </w:t>
      </w:r>
      <w:proofErr w:type="gramStart"/>
      <w:r w:rsidRPr="00553227">
        <w:rPr>
          <w:rFonts w:ascii="Times New Roman" w:hAnsi="Times New Roman" w:cs="Times New Roman"/>
          <w:iCs/>
          <w:sz w:val="26"/>
          <w:szCs w:val="26"/>
        </w:rPr>
        <w:t>проводится</w:t>
      </w:r>
      <w:proofErr w:type="gramEnd"/>
      <w:r w:rsidRPr="00553227">
        <w:rPr>
          <w:rFonts w:ascii="Times New Roman" w:hAnsi="Times New Roman" w:cs="Times New Roman"/>
          <w:iCs/>
          <w:sz w:val="26"/>
          <w:szCs w:val="26"/>
        </w:rPr>
        <w:t xml:space="preserve"> в виде специально организованных лекций, бесед.</w:t>
      </w:r>
    </w:p>
    <w:p w14:paraId="4995C490" w14:textId="0BA5E4F2" w:rsidR="002A6802" w:rsidRPr="00553227" w:rsidRDefault="002A6802" w:rsidP="00667926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553227">
        <w:rPr>
          <w:rFonts w:ascii="Times New Roman" w:hAnsi="Times New Roman" w:cs="Times New Roman"/>
          <w:iCs/>
          <w:sz w:val="26"/>
          <w:szCs w:val="26"/>
        </w:rPr>
        <w:t>Содержание теоретической подготовки значительно меняется в зависимости от уровня подготовленности общего кругозора и возраста обучающегося.</w:t>
      </w:r>
    </w:p>
    <w:p w14:paraId="764CD175" w14:textId="032794ED" w:rsidR="002A6802" w:rsidRPr="00553227" w:rsidRDefault="002A6802" w:rsidP="00667926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553227">
        <w:rPr>
          <w:rFonts w:ascii="Times New Roman" w:hAnsi="Times New Roman" w:cs="Times New Roman"/>
          <w:iCs/>
          <w:sz w:val="26"/>
          <w:szCs w:val="26"/>
        </w:rPr>
        <w:t>Необходимо предусмотреть изучение следующих тем и вопросов:</w:t>
      </w:r>
    </w:p>
    <w:p w14:paraId="208905FE" w14:textId="78786362" w:rsidR="002A6802" w:rsidRPr="00553227" w:rsidRDefault="002A6802" w:rsidP="00667926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553227">
        <w:rPr>
          <w:rFonts w:ascii="Times New Roman" w:hAnsi="Times New Roman" w:cs="Times New Roman"/>
          <w:iCs/>
          <w:sz w:val="26"/>
          <w:szCs w:val="26"/>
        </w:rPr>
        <w:t>- отечественная система физического воспитания;</w:t>
      </w:r>
    </w:p>
    <w:p w14:paraId="3D89957F" w14:textId="3F370DE0" w:rsidR="002A6802" w:rsidRPr="00553227" w:rsidRDefault="002A6802" w:rsidP="00667926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553227">
        <w:rPr>
          <w:rFonts w:ascii="Times New Roman" w:hAnsi="Times New Roman" w:cs="Times New Roman"/>
          <w:iCs/>
          <w:sz w:val="26"/>
          <w:szCs w:val="26"/>
        </w:rPr>
        <w:t xml:space="preserve">- </w:t>
      </w:r>
      <w:proofErr w:type="gramStart"/>
      <w:r w:rsidRPr="00553227">
        <w:rPr>
          <w:rFonts w:ascii="Times New Roman" w:hAnsi="Times New Roman" w:cs="Times New Roman"/>
          <w:iCs/>
          <w:sz w:val="26"/>
          <w:szCs w:val="26"/>
        </w:rPr>
        <w:t>патриотической</w:t>
      </w:r>
      <w:proofErr w:type="gramEnd"/>
      <w:r w:rsidRPr="00553227">
        <w:rPr>
          <w:rFonts w:ascii="Times New Roman" w:hAnsi="Times New Roman" w:cs="Times New Roman"/>
          <w:iCs/>
          <w:sz w:val="26"/>
          <w:szCs w:val="26"/>
        </w:rPr>
        <w:t xml:space="preserve"> воспитание обучающихся;</w:t>
      </w:r>
    </w:p>
    <w:p w14:paraId="3E1C0EC9" w14:textId="46084A54" w:rsidR="002A6802" w:rsidRPr="00553227" w:rsidRDefault="002A6802" w:rsidP="00667926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553227">
        <w:rPr>
          <w:rFonts w:ascii="Times New Roman" w:hAnsi="Times New Roman" w:cs="Times New Roman"/>
          <w:iCs/>
          <w:sz w:val="26"/>
          <w:szCs w:val="26"/>
        </w:rPr>
        <w:t>- воспитание морально-волевых качеств;</w:t>
      </w:r>
    </w:p>
    <w:p w14:paraId="47184EAF" w14:textId="3D639571" w:rsidR="002A6802" w:rsidRPr="00553227" w:rsidRDefault="002A6802" w:rsidP="00667926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553227">
        <w:rPr>
          <w:rFonts w:ascii="Times New Roman" w:hAnsi="Times New Roman" w:cs="Times New Roman"/>
          <w:iCs/>
          <w:sz w:val="26"/>
          <w:szCs w:val="26"/>
        </w:rPr>
        <w:lastRenderedPageBreak/>
        <w:t>- методика обучения и учебно-тренировочные занятия;</w:t>
      </w:r>
    </w:p>
    <w:p w14:paraId="3068EEE9" w14:textId="0DFD69DD" w:rsidR="002A6802" w:rsidRPr="00553227" w:rsidRDefault="002A6802" w:rsidP="00667926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553227">
        <w:rPr>
          <w:rFonts w:ascii="Times New Roman" w:hAnsi="Times New Roman" w:cs="Times New Roman"/>
          <w:iCs/>
          <w:sz w:val="26"/>
          <w:szCs w:val="26"/>
        </w:rPr>
        <w:t>- техника и тактика избранного вида спорта;</w:t>
      </w:r>
    </w:p>
    <w:p w14:paraId="12D8EAA4" w14:textId="31F26145" w:rsidR="002A6802" w:rsidRPr="00553227" w:rsidRDefault="002A6802" w:rsidP="00667926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553227">
        <w:rPr>
          <w:rFonts w:ascii="Times New Roman" w:hAnsi="Times New Roman" w:cs="Times New Roman"/>
          <w:iCs/>
          <w:sz w:val="26"/>
          <w:szCs w:val="26"/>
        </w:rPr>
        <w:t>- гигиена занятий физическими упражнениями;</w:t>
      </w:r>
    </w:p>
    <w:p w14:paraId="3A8A6CDB" w14:textId="68CA3E5E" w:rsidR="002A6802" w:rsidRPr="00553227" w:rsidRDefault="002A6802" w:rsidP="00667926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553227">
        <w:rPr>
          <w:rFonts w:ascii="Times New Roman" w:hAnsi="Times New Roman" w:cs="Times New Roman"/>
          <w:iCs/>
          <w:sz w:val="26"/>
          <w:szCs w:val="26"/>
        </w:rPr>
        <w:t>- врачебный контроль и самоконтроль на учебно-тренировочных занятиях;</w:t>
      </w:r>
    </w:p>
    <w:p w14:paraId="31C779E3" w14:textId="5AB636C7" w:rsidR="002A6802" w:rsidRPr="00553227" w:rsidRDefault="002A6802" w:rsidP="00667926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553227">
        <w:rPr>
          <w:rFonts w:ascii="Times New Roman" w:hAnsi="Times New Roman" w:cs="Times New Roman"/>
          <w:iCs/>
          <w:sz w:val="26"/>
          <w:szCs w:val="26"/>
        </w:rPr>
        <w:t>- режим обучающегося (режим дня, питание и сон, закаливание), самомассаж и массаж, предупреждение травматизма.</w:t>
      </w:r>
    </w:p>
    <w:p w14:paraId="36DEA75B" w14:textId="77777777" w:rsidR="00BE18A0" w:rsidRPr="00553227" w:rsidRDefault="002A6802" w:rsidP="00667926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553227">
        <w:rPr>
          <w:rFonts w:ascii="Times New Roman" w:hAnsi="Times New Roman" w:cs="Times New Roman"/>
          <w:iCs/>
          <w:sz w:val="26"/>
          <w:szCs w:val="26"/>
        </w:rPr>
        <w:t>Особое значение придается изучению теории избранного вида. Обучающийся должен хорошо знать правила спортивных соревнований</w:t>
      </w:r>
      <w:r w:rsidR="00BE18A0" w:rsidRPr="00553227">
        <w:rPr>
          <w:rFonts w:ascii="Times New Roman" w:hAnsi="Times New Roman" w:cs="Times New Roman"/>
          <w:iCs/>
          <w:sz w:val="26"/>
          <w:szCs w:val="26"/>
        </w:rPr>
        <w:t xml:space="preserve"> и проводить анализ учебно-тренировочного процесса.</w:t>
      </w:r>
    </w:p>
    <w:p w14:paraId="1B604856" w14:textId="3A0A0100" w:rsidR="002A6802" w:rsidRPr="00553227" w:rsidRDefault="00BE18A0" w:rsidP="00667926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553227">
        <w:rPr>
          <w:rFonts w:ascii="Times New Roman" w:hAnsi="Times New Roman" w:cs="Times New Roman"/>
          <w:iCs/>
          <w:sz w:val="26"/>
          <w:szCs w:val="26"/>
        </w:rPr>
        <w:t>Большое значение имеет изучение основ методики учебно-тренировочного процесса – планирование по циклам, этапам и периодам, перспективное планирование, а также методика развития физических качеств (выносливости, силы, быстроты, ловкости, гибкости).</w:t>
      </w:r>
      <w:r w:rsidR="002A6802" w:rsidRPr="00553227">
        <w:rPr>
          <w:rFonts w:ascii="Times New Roman" w:hAnsi="Times New Roman" w:cs="Times New Roman"/>
          <w:iCs/>
          <w:sz w:val="26"/>
          <w:szCs w:val="26"/>
        </w:rPr>
        <w:t xml:space="preserve"> </w:t>
      </w:r>
    </w:p>
    <w:p w14:paraId="56C7B6A1" w14:textId="46B619D3" w:rsidR="00C36B56" w:rsidRPr="00DF4556" w:rsidRDefault="00C36B56" w:rsidP="00667926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14:paraId="53099D9A" w14:textId="32EFF0A4" w:rsidR="00C36B56" w:rsidRPr="00DF4556" w:rsidRDefault="00C36B56" w:rsidP="00667926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14:paraId="39EF994C" w14:textId="37D8CAA8" w:rsidR="00C36B56" w:rsidRPr="00DF4556" w:rsidRDefault="00C36B56" w:rsidP="00667926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14:paraId="12E364E7" w14:textId="38A2AB8A" w:rsidR="00C36B56" w:rsidRPr="00DF4556" w:rsidRDefault="00C36B56" w:rsidP="00667926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14:paraId="539B9AC2" w14:textId="138CE536" w:rsidR="00C36B56" w:rsidRPr="00DF4556" w:rsidRDefault="00C36B56" w:rsidP="00667926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14:paraId="6C95392C" w14:textId="77777777" w:rsidR="00D11FD3" w:rsidRPr="00DF4556" w:rsidRDefault="00D11FD3" w:rsidP="00D11FD3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  <w:sectPr w:rsidR="00D11FD3" w:rsidRPr="00DF4556" w:rsidSect="00C82923">
          <w:pgSz w:w="11906" w:h="16838"/>
          <w:pgMar w:top="1134" w:right="850" w:bottom="1134" w:left="1701" w:header="709" w:footer="709" w:gutter="0"/>
          <w:pgNumType w:start="12"/>
          <w:cols w:space="720"/>
          <w:formProt w:val="0"/>
          <w:docGrid w:linePitch="299" w:charSpace="4096"/>
        </w:sectPr>
      </w:pPr>
    </w:p>
    <w:p w14:paraId="33BF49BE" w14:textId="77777777" w:rsidR="00D11FD3" w:rsidRPr="00DF4556" w:rsidRDefault="00D11FD3" w:rsidP="00D11FD3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  <w:sectPr w:rsidR="00D11FD3" w:rsidRPr="00DF4556" w:rsidSect="00484B1D">
          <w:type w:val="continuous"/>
          <w:pgSz w:w="11906" w:h="16838"/>
          <w:pgMar w:top="1134" w:right="567" w:bottom="1134" w:left="1134" w:header="709" w:footer="709" w:gutter="0"/>
          <w:pgNumType w:start="2"/>
          <w:cols w:space="720"/>
          <w:formProt w:val="0"/>
          <w:docGrid w:linePitch="299" w:charSpace="4096"/>
        </w:sectPr>
      </w:pPr>
    </w:p>
    <w:p w14:paraId="2E7BC146" w14:textId="77777777" w:rsidR="00C36B56" w:rsidRPr="00DF4556" w:rsidRDefault="00C36B56" w:rsidP="00D11FD3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14:paraId="69074AE5" w14:textId="61D1FDC6" w:rsidR="00C36B56" w:rsidRDefault="00832C6A" w:rsidP="00832C6A">
      <w:pPr>
        <w:pStyle w:val="ab"/>
        <w:tabs>
          <w:tab w:val="left" w:pos="0"/>
          <w:tab w:val="left" w:pos="1276"/>
        </w:tabs>
        <w:ind w:firstLine="851"/>
        <w:jc w:val="right"/>
        <w:rPr>
          <w:rFonts w:ascii="Times New Roman" w:eastAsia="Calibri" w:hAnsi="Times New Roman" w:cs="Times New Roman"/>
          <w:iCs/>
          <w:sz w:val="26"/>
          <w:szCs w:val="26"/>
        </w:rPr>
      </w:pPr>
      <w:r>
        <w:rPr>
          <w:rFonts w:ascii="Times New Roman" w:eastAsia="Calibri" w:hAnsi="Times New Roman" w:cs="Times New Roman"/>
          <w:iCs/>
          <w:sz w:val="26"/>
          <w:szCs w:val="26"/>
        </w:rPr>
        <w:t>Таблица №16</w:t>
      </w:r>
    </w:p>
    <w:tbl>
      <w:tblPr>
        <w:tblStyle w:val="a4"/>
        <w:tblW w:w="14425" w:type="dxa"/>
        <w:tblLayout w:type="fixed"/>
        <w:tblLook w:val="04A0" w:firstRow="1" w:lastRow="0" w:firstColumn="1" w:lastColumn="0" w:noHBand="0" w:noVBand="1"/>
      </w:tblPr>
      <w:tblGrid>
        <w:gridCol w:w="1589"/>
        <w:gridCol w:w="2949"/>
        <w:gridCol w:w="1431"/>
        <w:gridCol w:w="1587"/>
        <w:gridCol w:w="6869"/>
      </w:tblGrid>
      <w:tr w:rsidR="00484B1D" w:rsidRPr="00DF4556" w14:paraId="1B6B1B82" w14:textId="77777777" w:rsidTr="00484B1D"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CBB90" w14:textId="77777777" w:rsidR="00484B1D" w:rsidRPr="00DF4556" w:rsidRDefault="00484B1D" w:rsidP="00484B1D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556">
              <w:rPr>
                <w:rFonts w:ascii="Times New Roman" w:hAnsi="Times New Roman" w:cs="Times New Roman"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44493" w14:textId="77777777" w:rsidR="00484B1D" w:rsidRPr="00DF4556" w:rsidRDefault="00484B1D" w:rsidP="00484B1D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556">
              <w:rPr>
                <w:rFonts w:ascii="Times New Roman" w:hAnsi="Times New Roman" w:cs="Times New Roman"/>
                <w:sz w:val="24"/>
                <w:szCs w:val="24"/>
              </w:rPr>
              <w:t>Темы по теоретической подготовке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79D42" w14:textId="77777777" w:rsidR="00484B1D" w:rsidRPr="00DF4556" w:rsidRDefault="00484B1D" w:rsidP="00484B1D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556">
              <w:rPr>
                <w:rFonts w:ascii="Times New Roman" w:hAnsi="Times New Roman" w:cs="Times New Roman"/>
                <w:sz w:val="24"/>
                <w:szCs w:val="24"/>
              </w:rPr>
              <w:t>Объем времени в год (минут)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8CF5C" w14:textId="77777777" w:rsidR="00484B1D" w:rsidRPr="00DF4556" w:rsidRDefault="00484B1D" w:rsidP="00484B1D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556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6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7C2DC" w14:textId="77777777" w:rsidR="00484B1D" w:rsidRPr="00DF4556" w:rsidRDefault="00484B1D" w:rsidP="00484B1D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556">
              <w:rPr>
                <w:rFonts w:ascii="Times New Roman" w:hAnsi="Times New Roman" w:cs="Times New Roman"/>
                <w:sz w:val="24"/>
                <w:szCs w:val="24"/>
              </w:rPr>
              <w:t>Краткое содержание</w:t>
            </w:r>
          </w:p>
        </w:tc>
      </w:tr>
      <w:tr w:rsidR="00484B1D" w:rsidRPr="00DF4556" w14:paraId="2C6BB231" w14:textId="77777777" w:rsidTr="00484B1D"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B1CCB" w14:textId="77777777" w:rsidR="00484B1D" w:rsidRPr="00DF4556" w:rsidRDefault="00484B1D" w:rsidP="00484B1D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556"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C9E65" w14:textId="77777777" w:rsidR="00484B1D" w:rsidRPr="00DF4556" w:rsidRDefault="00484B1D" w:rsidP="00484B1D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4556">
              <w:rPr>
                <w:rFonts w:ascii="Times New Roman" w:hAnsi="Times New Roman" w:cs="Times New Roman"/>
                <w:b/>
                <w:bCs/>
              </w:rPr>
              <w:t xml:space="preserve">Всего на этапе начальной подготовки 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54BE6" w14:textId="77777777" w:rsidR="00484B1D" w:rsidRPr="00017387" w:rsidRDefault="00484B1D" w:rsidP="00484B1D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17387">
              <w:rPr>
                <w:rFonts w:ascii="Times New Roman" w:hAnsi="Times New Roman" w:cs="Times New Roman"/>
                <w:b/>
                <w:color w:val="001D35"/>
                <w:shd w:val="clear" w:color="auto" w:fill="FFFFFF"/>
              </w:rPr>
              <w:t xml:space="preserve">≈ </w:t>
            </w:r>
            <w:r w:rsidRPr="00017387">
              <w:rPr>
                <w:rFonts w:ascii="Times New Roman" w:hAnsi="Times New Roman" w:cs="Times New Roman"/>
                <w:b/>
                <w:bCs/>
              </w:rPr>
              <w:t>360/480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DB423" w14:textId="77777777" w:rsidR="00484B1D" w:rsidRPr="00DF4556" w:rsidRDefault="00484B1D" w:rsidP="00484B1D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4750F" w14:textId="77777777" w:rsidR="00484B1D" w:rsidRPr="00DF4556" w:rsidRDefault="00484B1D" w:rsidP="00484B1D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4B1D" w:rsidRPr="00DF4556" w14:paraId="6EFEAABE" w14:textId="77777777" w:rsidTr="00484B1D"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FD14D" w14:textId="77777777" w:rsidR="00484B1D" w:rsidRPr="00DF4556" w:rsidRDefault="00484B1D" w:rsidP="00484B1D">
            <w:pPr>
              <w:tabs>
                <w:tab w:val="left" w:pos="5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D4619" w14:textId="77777777" w:rsidR="00484B1D" w:rsidRPr="00DF4556" w:rsidRDefault="00484B1D" w:rsidP="00484B1D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F4556">
              <w:rPr>
                <w:rFonts w:ascii="Times New Roman" w:hAnsi="Times New Roman" w:cs="Times New Roman"/>
              </w:rPr>
              <w:t>История возникновения вида спорта и его развитие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6FFBB" w14:textId="77777777" w:rsidR="00484B1D" w:rsidRPr="00017387" w:rsidRDefault="00484B1D" w:rsidP="00484B1D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17387"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 xml:space="preserve">≈ </w:t>
            </w:r>
            <w:r w:rsidRPr="00017387">
              <w:rPr>
                <w:rFonts w:ascii="Times New Roman" w:hAnsi="Times New Roman" w:cs="Times New Roman"/>
              </w:rPr>
              <w:t>40/53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D69D2" w14:textId="77777777" w:rsidR="00484B1D" w:rsidRPr="00DF4556" w:rsidRDefault="00484B1D" w:rsidP="00484B1D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F4556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6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182AA" w14:textId="77777777" w:rsidR="00484B1D" w:rsidRPr="00DF4556" w:rsidRDefault="00484B1D" w:rsidP="00484B1D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DF4556">
              <w:rPr>
                <w:rFonts w:ascii="Times New Roman" w:hAnsi="Times New Roman" w:cs="Times New Roman"/>
              </w:rPr>
              <w:t>Зарождение и развитие вида спорта. Автобиографии выдающихся спортсменов. Чемпионы и призеры Олимпийских игр.</w:t>
            </w:r>
          </w:p>
        </w:tc>
      </w:tr>
      <w:tr w:rsidR="00484B1D" w:rsidRPr="00DF4556" w14:paraId="5F60FFA4" w14:textId="77777777" w:rsidTr="00484B1D"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925F2" w14:textId="77777777" w:rsidR="00484B1D" w:rsidRPr="00DF4556" w:rsidRDefault="00484B1D" w:rsidP="00484B1D">
            <w:pPr>
              <w:tabs>
                <w:tab w:val="left" w:pos="5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1968C" w14:textId="77777777" w:rsidR="00484B1D" w:rsidRPr="00DF4556" w:rsidRDefault="00484B1D" w:rsidP="00484B1D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F4556">
              <w:rPr>
                <w:rFonts w:ascii="Times New Roman" w:hAnsi="Times New Roman" w:cs="Times New Roman"/>
              </w:rPr>
              <w:t>Физическая культура – важное средство физического развития и укрепления здоровья человека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94656" w14:textId="77777777" w:rsidR="00484B1D" w:rsidRPr="00017387" w:rsidRDefault="00484B1D" w:rsidP="00484B1D">
            <w:pPr>
              <w:jc w:val="center"/>
              <w:rPr>
                <w:rFonts w:ascii="Times New Roman" w:hAnsi="Times New Roman" w:cs="Times New Roman"/>
              </w:rPr>
            </w:pPr>
            <w:r w:rsidRPr="00017387"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 xml:space="preserve">≈ </w:t>
            </w:r>
            <w:r w:rsidRPr="00017387">
              <w:rPr>
                <w:rFonts w:ascii="Times New Roman" w:hAnsi="Times New Roman" w:cs="Times New Roman"/>
              </w:rPr>
              <w:t>40/53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C240B" w14:textId="77777777" w:rsidR="00484B1D" w:rsidRPr="00DF4556" w:rsidRDefault="00484B1D" w:rsidP="00484B1D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F4556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6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F6275" w14:textId="77777777" w:rsidR="00484B1D" w:rsidRPr="00DF4556" w:rsidRDefault="00484B1D" w:rsidP="00484B1D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DF4556">
              <w:rPr>
                <w:rFonts w:ascii="Times New Roman" w:hAnsi="Times New Roman" w:cs="Times New Roman"/>
              </w:rPr>
              <w:t>Понятие о физической культуре и спорте. Формы физической культуры. Физическая культура как средство воспитания трудолюбия, организованности, воли, нравственных качеств и жизненно важных умений и навыков.</w:t>
            </w:r>
          </w:p>
        </w:tc>
      </w:tr>
      <w:tr w:rsidR="00484B1D" w:rsidRPr="00DF4556" w14:paraId="109CE618" w14:textId="77777777" w:rsidTr="00484B1D"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C1374" w14:textId="77777777" w:rsidR="00484B1D" w:rsidRPr="00DF4556" w:rsidRDefault="00484B1D" w:rsidP="00484B1D">
            <w:pPr>
              <w:tabs>
                <w:tab w:val="left" w:pos="5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31545" w14:textId="77777777" w:rsidR="00484B1D" w:rsidRPr="00DF4556" w:rsidRDefault="00484B1D" w:rsidP="00484B1D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F4556">
              <w:rPr>
                <w:rFonts w:ascii="Times New Roman" w:hAnsi="Times New Roman" w:cs="Times New Roman"/>
              </w:rPr>
              <w:t>Гигиенические основы физической культуры и спорта, гигиена обучающихся при занятиях физической культурой и спортом</w:t>
            </w:r>
            <w:proofErr w:type="gramEnd"/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3C086" w14:textId="77777777" w:rsidR="00484B1D" w:rsidRPr="00017387" w:rsidRDefault="00484B1D" w:rsidP="00484B1D">
            <w:pPr>
              <w:jc w:val="center"/>
              <w:rPr>
                <w:rFonts w:ascii="Times New Roman" w:hAnsi="Times New Roman" w:cs="Times New Roman"/>
              </w:rPr>
            </w:pPr>
            <w:r w:rsidRPr="00017387"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 xml:space="preserve">≈ </w:t>
            </w:r>
            <w:r w:rsidRPr="00017387">
              <w:rPr>
                <w:rFonts w:ascii="Times New Roman" w:hAnsi="Times New Roman" w:cs="Times New Roman"/>
              </w:rPr>
              <w:t>40/53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DA0F5" w14:textId="77777777" w:rsidR="00484B1D" w:rsidRPr="00DF4556" w:rsidRDefault="00484B1D" w:rsidP="00484B1D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F4556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6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4AD65" w14:textId="77777777" w:rsidR="00484B1D" w:rsidRPr="00DF4556" w:rsidRDefault="00484B1D" w:rsidP="00484B1D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DF4556">
              <w:rPr>
                <w:rFonts w:ascii="Times New Roman" w:hAnsi="Times New Roman" w:cs="Times New Roman"/>
              </w:rPr>
              <w:t>Понятие о гигиене и санитарии. Уход за телом, полостью рта и зубами. Гигиенические требования к одежде и обуви. Соблюдение гигиены на спортивных объектах.</w:t>
            </w:r>
          </w:p>
        </w:tc>
      </w:tr>
      <w:tr w:rsidR="00484B1D" w:rsidRPr="00DF4556" w14:paraId="4FCCE511" w14:textId="77777777" w:rsidTr="00484B1D"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3D77F" w14:textId="77777777" w:rsidR="00484B1D" w:rsidRPr="00DF4556" w:rsidRDefault="00484B1D" w:rsidP="00484B1D">
            <w:pPr>
              <w:tabs>
                <w:tab w:val="left" w:pos="5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F067E" w14:textId="77777777" w:rsidR="00484B1D" w:rsidRPr="00DF4556" w:rsidRDefault="00484B1D" w:rsidP="00484B1D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F4556">
              <w:rPr>
                <w:rFonts w:ascii="Times New Roman" w:hAnsi="Times New Roman" w:cs="Times New Roman"/>
              </w:rPr>
              <w:t>Закаливание организма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8E437" w14:textId="77777777" w:rsidR="00484B1D" w:rsidRPr="00017387" w:rsidRDefault="00484B1D" w:rsidP="00484B1D">
            <w:pPr>
              <w:jc w:val="center"/>
              <w:rPr>
                <w:rFonts w:ascii="Times New Roman" w:hAnsi="Times New Roman" w:cs="Times New Roman"/>
              </w:rPr>
            </w:pPr>
            <w:r w:rsidRPr="00017387"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 xml:space="preserve">≈ </w:t>
            </w:r>
            <w:r w:rsidRPr="00017387">
              <w:rPr>
                <w:rFonts w:ascii="Times New Roman" w:hAnsi="Times New Roman" w:cs="Times New Roman"/>
              </w:rPr>
              <w:t>40/53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80705" w14:textId="77777777" w:rsidR="00484B1D" w:rsidRPr="00DF4556" w:rsidRDefault="00484B1D" w:rsidP="00484B1D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F4556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6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21A03" w14:textId="77777777" w:rsidR="00484B1D" w:rsidRPr="00DF4556" w:rsidRDefault="00484B1D" w:rsidP="00484B1D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DF4556">
              <w:rPr>
                <w:rFonts w:ascii="Times New Roman" w:hAnsi="Times New Roman" w:cs="Times New Roman"/>
              </w:rPr>
              <w:t xml:space="preserve">Знания и основные правила закаливания. Закаливание воздухом, водой, солнцем. Закаливание на занятиях физической культуры и спортом. </w:t>
            </w:r>
          </w:p>
        </w:tc>
      </w:tr>
      <w:tr w:rsidR="00484B1D" w:rsidRPr="00DF4556" w14:paraId="1B6A07E5" w14:textId="77777777" w:rsidTr="00484B1D"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CA04F" w14:textId="77777777" w:rsidR="00484B1D" w:rsidRPr="00DF4556" w:rsidRDefault="00484B1D" w:rsidP="00484B1D">
            <w:pPr>
              <w:tabs>
                <w:tab w:val="left" w:pos="5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EB618" w14:textId="77777777" w:rsidR="00484B1D" w:rsidRPr="00DF4556" w:rsidRDefault="00484B1D" w:rsidP="00484B1D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F4556">
              <w:rPr>
                <w:rFonts w:ascii="Times New Roman" w:hAnsi="Times New Roman" w:cs="Times New Roman"/>
              </w:rPr>
              <w:t>Самоконтроль в процессе занятий физической культуры и спортом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C5D75" w14:textId="77777777" w:rsidR="00484B1D" w:rsidRPr="00017387" w:rsidRDefault="00484B1D" w:rsidP="00484B1D">
            <w:pPr>
              <w:jc w:val="center"/>
              <w:rPr>
                <w:rFonts w:ascii="Times New Roman" w:hAnsi="Times New Roman" w:cs="Times New Roman"/>
              </w:rPr>
            </w:pPr>
            <w:r w:rsidRPr="00017387"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 xml:space="preserve">≈ </w:t>
            </w:r>
            <w:r w:rsidRPr="00017387">
              <w:rPr>
                <w:rFonts w:ascii="Times New Roman" w:hAnsi="Times New Roman" w:cs="Times New Roman"/>
              </w:rPr>
              <w:t>40/53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A3ED1" w14:textId="77777777" w:rsidR="00484B1D" w:rsidRPr="00DF4556" w:rsidRDefault="00484B1D" w:rsidP="00484B1D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F4556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6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8D116" w14:textId="77777777" w:rsidR="00484B1D" w:rsidRPr="00DF4556" w:rsidRDefault="00484B1D" w:rsidP="00484B1D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DF4556">
              <w:rPr>
                <w:rFonts w:ascii="Times New Roman" w:hAnsi="Times New Roman" w:cs="Times New Roman"/>
              </w:rPr>
              <w:t>Ознакомление с понятием о самоконтроле при занятиях физической культурой и спортом. Дневник самоконтроля. Его формы и содержание. Понятие о травматизме.</w:t>
            </w:r>
          </w:p>
        </w:tc>
      </w:tr>
      <w:tr w:rsidR="00484B1D" w:rsidRPr="00DF4556" w14:paraId="37DC2C47" w14:textId="77777777" w:rsidTr="00484B1D"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D99EF" w14:textId="77777777" w:rsidR="00484B1D" w:rsidRPr="00DF4556" w:rsidRDefault="00484B1D" w:rsidP="00484B1D">
            <w:pPr>
              <w:tabs>
                <w:tab w:val="left" w:pos="5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73312" w14:textId="77777777" w:rsidR="00484B1D" w:rsidRPr="00DF4556" w:rsidRDefault="00484B1D" w:rsidP="00484B1D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F4556">
              <w:rPr>
                <w:rFonts w:ascii="Times New Roman" w:hAnsi="Times New Roman" w:cs="Times New Roman"/>
              </w:rPr>
              <w:t>Теоретические основы обучения базовым элементам техники и тактики вида спорта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F4428" w14:textId="77777777" w:rsidR="00484B1D" w:rsidRPr="00017387" w:rsidRDefault="00484B1D" w:rsidP="00484B1D">
            <w:pPr>
              <w:jc w:val="center"/>
              <w:rPr>
                <w:rFonts w:ascii="Times New Roman" w:hAnsi="Times New Roman" w:cs="Times New Roman"/>
              </w:rPr>
            </w:pPr>
            <w:r w:rsidRPr="00017387"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 xml:space="preserve">≈ </w:t>
            </w:r>
            <w:r w:rsidRPr="00017387">
              <w:rPr>
                <w:rFonts w:ascii="Times New Roman" w:hAnsi="Times New Roman" w:cs="Times New Roman"/>
              </w:rPr>
              <w:t>40/53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68DDF" w14:textId="77777777" w:rsidR="00484B1D" w:rsidRPr="00DF4556" w:rsidRDefault="00484B1D" w:rsidP="00484B1D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F4556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6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D6799" w14:textId="77777777" w:rsidR="00484B1D" w:rsidRPr="00DF4556" w:rsidRDefault="00484B1D" w:rsidP="00484B1D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DF4556">
              <w:rPr>
                <w:rFonts w:ascii="Times New Roman" w:hAnsi="Times New Roman" w:cs="Times New Roman"/>
              </w:rPr>
              <w:t>Понятие о технических элементах вида спорта. Теоретические знания по технике их выполнения.</w:t>
            </w:r>
          </w:p>
        </w:tc>
      </w:tr>
      <w:tr w:rsidR="00484B1D" w:rsidRPr="00DF4556" w14:paraId="5EC22820" w14:textId="77777777" w:rsidTr="00484B1D"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B7584" w14:textId="77777777" w:rsidR="00484B1D" w:rsidRPr="00DF4556" w:rsidRDefault="00484B1D" w:rsidP="00484B1D">
            <w:pPr>
              <w:tabs>
                <w:tab w:val="left" w:pos="5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7F4A3" w14:textId="77777777" w:rsidR="00484B1D" w:rsidRPr="00DF4556" w:rsidRDefault="00484B1D" w:rsidP="00484B1D">
            <w:pPr>
              <w:tabs>
                <w:tab w:val="left" w:pos="525"/>
                <w:tab w:val="left" w:pos="5812"/>
              </w:tabs>
              <w:spacing w:after="255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F4556">
              <w:rPr>
                <w:rFonts w:ascii="Times New Roman" w:hAnsi="Times New Roman" w:cs="Times New Roman"/>
              </w:rPr>
              <w:t>Теоретические основы судейства. Правила вида спорта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0E716" w14:textId="77777777" w:rsidR="00484B1D" w:rsidRPr="00017387" w:rsidRDefault="00484B1D" w:rsidP="00484B1D">
            <w:pPr>
              <w:jc w:val="center"/>
              <w:rPr>
                <w:rFonts w:ascii="Times New Roman" w:hAnsi="Times New Roman" w:cs="Times New Roman"/>
              </w:rPr>
            </w:pPr>
            <w:r w:rsidRPr="00017387"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 xml:space="preserve">≈ </w:t>
            </w:r>
            <w:r w:rsidRPr="00017387">
              <w:rPr>
                <w:rFonts w:ascii="Times New Roman" w:hAnsi="Times New Roman" w:cs="Times New Roman"/>
              </w:rPr>
              <w:t>40/53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DF09C" w14:textId="77777777" w:rsidR="00484B1D" w:rsidRPr="00DF4556" w:rsidRDefault="00484B1D" w:rsidP="00484B1D">
            <w:pPr>
              <w:tabs>
                <w:tab w:val="left" w:pos="525"/>
                <w:tab w:val="left" w:pos="5812"/>
              </w:tabs>
              <w:spacing w:after="255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F4556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6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484A9" w14:textId="77777777" w:rsidR="00484B1D" w:rsidRPr="00DF4556" w:rsidRDefault="00484B1D" w:rsidP="00484B1D">
            <w:pPr>
              <w:tabs>
                <w:tab w:val="left" w:pos="525"/>
                <w:tab w:val="left" w:pos="5812"/>
              </w:tabs>
              <w:spacing w:after="255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F4556">
              <w:rPr>
                <w:rFonts w:ascii="Times New Roman" w:hAnsi="Times New Roman" w:cs="Times New Roman"/>
              </w:rPr>
              <w:t>Понятийность</w:t>
            </w:r>
            <w:proofErr w:type="spellEnd"/>
            <w:r w:rsidRPr="00DF4556">
              <w:rPr>
                <w:rFonts w:ascii="Times New Roman" w:hAnsi="Times New Roman" w:cs="Times New Roman"/>
              </w:rPr>
              <w:t xml:space="preserve">. Классификация спортивных соревнований. Команды (жесты) спортивных судей. Положение о спортивном соревновании. Организационная работа по подготовке спортивных соревнований. Состав и обязанности спортивных судейских бригад. Обязанности и права участников спортивных соревнований. Система зачета в </w:t>
            </w:r>
            <w:r w:rsidRPr="00DF4556">
              <w:rPr>
                <w:rFonts w:ascii="Times New Roman" w:hAnsi="Times New Roman" w:cs="Times New Roman"/>
              </w:rPr>
              <w:lastRenderedPageBreak/>
              <w:t>спортивных соревнованиях по виду спорта.</w:t>
            </w:r>
          </w:p>
        </w:tc>
      </w:tr>
      <w:tr w:rsidR="00484B1D" w:rsidRPr="00DF4556" w14:paraId="776A1550" w14:textId="77777777" w:rsidTr="00484B1D"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A4092" w14:textId="77777777" w:rsidR="00484B1D" w:rsidRPr="00DF4556" w:rsidRDefault="00484B1D" w:rsidP="00484B1D">
            <w:pPr>
              <w:tabs>
                <w:tab w:val="left" w:pos="5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BFEED" w14:textId="77777777" w:rsidR="00484B1D" w:rsidRPr="00DF4556" w:rsidRDefault="00484B1D" w:rsidP="00484B1D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F4556">
              <w:rPr>
                <w:rFonts w:ascii="Times New Roman" w:hAnsi="Times New Roman" w:cs="Times New Roman"/>
              </w:rPr>
              <w:t xml:space="preserve">Режим дня и питание </w:t>
            </w:r>
            <w:proofErr w:type="gramStart"/>
            <w:r w:rsidRPr="00DF4556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F946D" w14:textId="77777777" w:rsidR="00484B1D" w:rsidRPr="00017387" w:rsidRDefault="00484B1D" w:rsidP="00484B1D">
            <w:pPr>
              <w:jc w:val="center"/>
              <w:rPr>
                <w:rFonts w:ascii="Times New Roman" w:hAnsi="Times New Roman" w:cs="Times New Roman"/>
              </w:rPr>
            </w:pPr>
            <w:r w:rsidRPr="00017387"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 xml:space="preserve">≈ </w:t>
            </w:r>
            <w:r w:rsidRPr="00017387">
              <w:rPr>
                <w:rFonts w:ascii="Times New Roman" w:hAnsi="Times New Roman" w:cs="Times New Roman"/>
              </w:rPr>
              <w:t>40/53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DFAA1" w14:textId="77777777" w:rsidR="00484B1D" w:rsidRPr="00DF4556" w:rsidRDefault="00484B1D" w:rsidP="00484B1D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DF4556">
              <w:rPr>
                <w:rFonts w:ascii="Times New Roman" w:hAnsi="Times New Roman" w:cs="Times New Roman"/>
              </w:rPr>
              <w:t xml:space="preserve">    август</w:t>
            </w:r>
          </w:p>
        </w:tc>
        <w:tc>
          <w:tcPr>
            <w:tcW w:w="6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4D4F1" w14:textId="77777777" w:rsidR="00484B1D" w:rsidRPr="00DF4556" w:rsidRDefault="00484B1D" w:rsidP="00484B1D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DF4556">
              <w:rPr>
                <w:rFonts w:ascii="Times New Roman" w:hAnsi="Times New Roman" w:cs="Times New Roman"/>
                <w:shd w:val="clear" w:color="auto" w:fill="FFFFFF"/>
              </w:rPr>
              <w:t>Расписание учебно-тренировочного и учебного процесса. Роль питания в жизнедеятельности. Рациональное, сбалансированное питание.</w:t>
            </w:r>
          </w:p>
        </w:tc>
      </w:tr>
      <w:tr w:rsidR="00484B1D" w:rsidRPr="00DF4556" w14:paraId="6574A4BA" w14:textId="77777777" w:rsidTr="00484B1D"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09054" w14:textId="77777777" w:rsidR="00484B1D" w:rsidRPr="00DF4556" w:rsidRDefault="00484B1D" w:rsidP="00484B1D">
            <w:pPr>
              <w:tabs>
                <w:tab w:val="left" w:pos="5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DC081" w14:textId="77777777" w:rsidR="00484B1D" w:rsidRPr="00DF4556" w:rsidRDefault="00484B1D" w:rsidP="00484B1D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F4556">
              <w:rPr>
                <w:rFonts w:ascii="Times New Roman" w:hAnsi="Times New Roman" w:cs="Times New Roman"/>
              </w:rPr>
              <w:t>Оборудование и спортивный инвентарь по виду спорта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EF479" w14:textId="77777777" w:rsidR="00484B1D" w:rsidRPr="00017387" w:rsidRDefault="00484B1D" w:rsidP="00484B1D">
            <w:pPr>
              <w:jc w:val="center"/>
              <w:rPr>
                <w:rFonts w:ascii="Times New Roman" w:hAnsi="Times New Roman" w:cs="Times New Roman"/>
              </w:rPr>
            </w:pPr>
            <w:r w:rsidRPr="00017387"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 xml:space="preserve">≈ </w:t>
            </w:r>
            <w:r w:rsidRPr="00017387">
              <w:rPr>
                <w:rFonts w:ascii="Times New Roman" w:hAnsi="Times New Roman" w:cs="Times New Roman"/>
              </w:rPr>
              <w:t>40/53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5971B" w14:textId="77777777" w:rsidR="00484B1D" w:rsidRPr="00DF4556" w:rsidRDefault="00484B1D" w:rsidP="00484B1D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DF4556">
              <w:rPr>
                <w:rFonts w:ascii="Times New Roman" w:hAnsi="Times New Roman" w:cs="Times New Roman"/>
              </w:rPr>
              <w:t>ноябрь-май</w:t>
            </w:r>
          </w:p>
        </w:tc>
        <w:tc>
          <w:tcPr>
            <w:tcW w:w="6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2B5C8" w14:textId="77777777" w:rsidR="00484B1D" w:rsidRPr="00DF4556" w:rsidRDefault="00484B1D" w:rsidP="00484B1D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DF4556">
              <w:rPr>
                <w:rFonts w:ascii="Times New Roman" w:hAnsi="Times New Roman" w:cs="Times New Roman"/>
              </w:rPr>
              <w:t>Правила эксплуатации и безопасного использования оборудования и спортивного инвентаря.</w:t>
            </w:r>
          </w:p>
        </w:tc>
      </w:tr>
      <w:tr w:rsidR="00484B1D" w:rsidRPr="00DF4556" w14:paraId="2C99D437" w14:textId="77777777" w:rsidTr="00484B1D"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06310" w14:textId="77777777" w:rsidR="00484B1D" w:rsidRPr="00DF4556" w:rsidRDefault="00484B1D" w:rsidP="00484B1D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Учебно-тренировочный</w:t>
            </w:r>
          </w:p>
          <w:p w14:paraId="29454171" w14:textId="77777777" w:rsidR="00484B1D" w:rsidRPr="00DF4556" w:rsidRDefault="00484B1D" w:rsidP="00484B1D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F4556">
              <w:rPr>
                <w:rFonts w:ascii="Times New Roman" w:hAnsi="Times New Roman" w:cs="Times New Roman"/>
              </w:rPr>
              <w:t xml:space="preserve">этап (этап спортивной </w:t>
            </w:r>
            <w:r>
              <w:rPr>
                <w:rFonts w:ascii="Times New Roman" w:hAnsi="Times New Roman" w:cs="Times New Roman"/>
              </w:rPr>
              <w:t>специализации</w:t>
            </w:r>
            <w:r w:rsidRPr="00DF455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C63B7" w14:textId="77777777" w:rsidR="00484B1D" w:rsidRPr="00DF4556" w:rsidRDefault="00484B1D" w:rsidP="00484B1D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4556">
              <w:rPr>
                <w:rFonts w:ascii="Times New Roman" w:hAnsi="Times New Roman" w:cs="Times New Roman"/>
                <w:b/>
                <w:bCs/>
              </w:rPr>
              <w:t>Всего на учебно-тренировочном этапе: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A5140" w14:textId="77777777" w:rsidR="00484B1D" w:rsidRPr="00017387" w:rsidRDefault="00484B1D" w:rsidP="00484B1D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17387">
              <w:rPr>
                <w:rFonts w:ascii="Times New Roman" w:hAnsi="Times New Roman" w:cs="Times New Roman"/>
                <w:b/>
                <w:color w:val="001D35"/>
                <w:shd w:val="clear" w:color="auto" w:fill="FFFFFF"/>
              </w:rPr>
              <w:t>≈</w:t>
            </w:r>
            <w:r w:rsidRPr="00017387">
              <w:rPr>
                <w:rFonts w:ascii="Times New Roman" w:hAnsi="Times New Roman" w:cs="Times New Roman"/>
                <w:b/>
                <w:bCs/>
                <w:color w:val="202124"/>
                <w:shd w:val="clear" w:color="auto" w:fill="FFFFFF"/>
              </w:rPr>
              <w:t xml:space="preserve"> 960/1500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BE20F" w14:textId="77777777" w:rsidR="00484B1D" w:rsidRPr="00DF4556" w:rsidRDefault="00484B1D" w:rsidP="00484B1D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C432D" w14:textId="77777777" w:rsidR="00484B1D" w:rsidRPr="00DF4556" w:rsidRDefault="00484B1D" w:rsidP="00484B1D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484B1D" w:rsidRPr="00DF4556" w14:paraId="07F42C55" w14:textId="77777777" w:rsidTr="00484B1D"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F04AB" w14:textId="77777777" w:rsidR="00484B1D" w:rsidRPr="00DF4556" w:rsidRDefault="00484B1D" w:rsidP="00484B1D">
            <w:pPr>
              <w:tabs>
                <w:tab w:val="left" w:pos="5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2E0EC" w14:textId="77777777" w:rsidR="00484B1D" w:rsidRPr="00DF4556" w:rsidRDefault="00484B1D" w:rsidP="00484B1D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F4556">
              <w:rPr>
                <w:rFonts w:ascii="Times New Roman" w:hAnsi="Times New Roman" w:cs="Times New Roman"/>
              </w:rPr>
              <w:t>Роль и место физической культуры в формировании личностных качеств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B9E8B" w14:textId="77777777" w:rsidR="00484B1D" w:rsidRPr="00017387" w:rsidRDefault="00484B1D" w:rsidP="00484B1D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17387"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≈</w:t>
            </w:r>
            <w:r w:rsidRPr="00017387">
              <w:rPr>
                <w:rFonts w:ascii="Times New Roman" w:hAnsi="Times New Roman" w:cs="Times New Roman"/>
                <w:color w:val="202124"/>
                <w:shd w:val="clear" w:color="auto" w:fill="FFFFFF"/>
              </w:rPr>
              <w:t xml:space="preserve"> 107/167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E080D" w14:textId="77777777" w:rsidR="00484B1D" w:rsidRPr="00DF4556" w:rsidRDefault="00484B1D" w:rsidP="00484B1D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F4556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6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78E20" w14:textId="77777777" w:rsidR="00484B1D" w:rsidRPr="00DF4556" w:rsidRDefault="00484B1D" w:rsidP="00484B1D">
            <w:pPr>
              <w:pStyle w:val="af3"/>
              <w:tabs>
                <w:tab w:val="left" w:pos="525"/>
                <w:tab w:val="left" w:pos="5812"/>
              </w:tabs>
              <w:spacing w:beforeAutospacing="0" w:afterAutospacing="0"/>
              <w:ind w:left="57"/>
              <w:contextualSpacing/>
              <w:mirrorIndents/>
              <w:rPr>
                <w:sz w:val="22"/>
                <w:szCs w:val="22"/>
                <w:lang w:eastAsia="en-US"/>
              </w:rPr>
            </w:pPr>
            <w:r w:rsidRPr="00DF4556">
              <w:rPr>
                <w:sz w:val="22"/>
                <w:szCs w:val="22"/>
                <w:lang w:eastAsia="en-US"/>
              </w:rPr>
              <w:t>Физическая культура и спорт как социальные феномены. Спорт – явление культурной жизни. Роль физической культуры в формировании личностных качеств человека. Воспитание волевых качеств, уверенности в собственных силах.</w:t>
            </w:r>
          </w:p>
        </w:tc>
      </w:tr>
      <w:tr w:rsidR="00484B1D" w:rsidRPr="00DF4556" w14:paraId="7D70E7AA" w14:textId="77777777" w:rsidTr="00484B1D"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57007" w14:textId="77777777" w:rsidR="00484B1D" w:rsidRPr="00DF4556" w:rsidRDefault="00484B1D" w:rsidP="00484B1D">
            <w:pPr>
              <w:tabs>
                <w:tab w:val="left" w:pos="5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78A66" w14:textId="77777777" w:rsidR="00484B1D" w:rsidRPr="00DF4556" w:rsidRDefault="00484B1D" w:rsidP="00484B1D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F4556">
              <w:rPr>
                <w:rFonts w:ascii="Times New Roman" w:hAnsi="Times New Roman" w:cs="Times New Roman"/>
              </w:rPr>
              <w:t>История возникновения олимпийского движения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513F7" w14:textId="77777777" w:rsidR="00484B1D" w:rsidRPr="00017387" w:rsidRDefault="00484B1D" w:rsidP="00484B1D">
            <w:pPr>
              <w:jc w:val="center"/>
              <w:rPr>
                <w:rFonts w:ascii="Times New Roman" w:hAnsi="Times New Roman" w:cs="Times New Roman"/>
              </w:rPr>
            </w:pPr>
            <w:r w:rsidRPr="00017387"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≈</w:t>
            </w:r>
            <w:r w:rsidRPr="00017387">
              <w:rPr>
                <w:rFonts w:ascii="Times New Roman" w:hAnsi="Times New Roman" w:cs="Times New Roman"/>
                <w:color w:val="202124"/>
                <w:shd w:val="clear" w:color="auto" w:fill="FFFFFF"/>
              </w:rPr>
              <w:t xml:space="preserve"> 107/167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BCB4F" w14:textId="77777777" w:rsidR="00484B1D" w:rsidRPr="00DF4556" w:rsidRDefault="00484B1D" w:rsidP="00484B1D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F4556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6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39B13" w14:textId="77777777" w:rsidR="00484B1D" w:rsidRPr="00DF4556" w:rsidRDefault="00484B1D" w:rsidP="00484B1D">
            <w:pPr>
              <w:pStyle w:val="af3"/>
              <w:shd w:val="clear" w:color="auto" w:fill="FFFFFF"/>
              <w:tabs>
                <w:tab w:val="left" w:pos="525"/>
                <w:tab w:val="left" w:pos="5812"/>
              </w:tabs>
              <w:spacing w:beforeAutospacing="0" w:afterAutospacing="0"/>
              <w:ind w:left="57"/>
              <w:contextualSpacing/>
              <w:mirrorIndents/>
              <w:jc w:val="both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DF4556">
              <w:rPr>
                <w:rStyle w:val="af4"/>
                <w:b w:val="0"/>
                <w:bCs w:val="0"/>
                <w:sz w:val="22"/>
                <w:szCs w:val="22"/>
                <w:bdr w:val="none" w:sz="0" w:space="0" w:color="auto" w:frame="1"/>
                <w:lang w:eastAsia="en-US"/>
              </w:rPr>
              <w:t>Зарождение олимпийского движения.</w:t>
            </w:r>
            <w:r w:rsidRPr="00DF4556">
              <w:rPr>
                <w:b/>
                <w:bCs/>
                <w:sz w:val="22"/>
                <w:szCs w:val="22"/>
                <w:bdr w:val="none" w:sz="0" w:space="0" w:color="auto" w:frame="1"/>
                <w:shd w:val="clear" w:color="auto" w:fill="FFFFFF"/>
                <w:lang w:eastAsia="en-US"/>
              </w:rPr>
              <w:t xml:space="preserve"> </w:t>
            </w:r>
            <w:r w:rsidRPr="00DF4556">
              <w:rPr>
                <w:rStyle w:val="af4"/>
                <w:b w:val="0"/>
                <w:bCs w:val="0"/>
                <w:sz w:val="22"/>
                <w:szCs w:val="22"/>
                <w:bdr w:val="none" w:sz="0" w:space="0" w:color="auto" w:frame="1"/>
                <w:shd w:val="clear" w:color="auto" w:fill="FFFFFF"/>
                <w:lang w:eastAsia="en-US"/>
              </w:rPr>
              <w:t>Возрождение олимпийской идеи. Международный Олимпийский комитет (МОК).</w:t>
            </w:r>
          </w:p>
        </w:tc>
      </w:tr>
      <w:tr w:rsidR="00484B1D" w:rsidRPr="00DF4556" w14:paraId="4D5B1CBB" w14:textId="77777777" w:rsidTr="00484B1D"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454B3" w14:textId="77777777" w:rsidR="00484B1D" w:rsidRPr="00DF4556" w:rsidRDefault="00484B1D" w:rsidP="00484B1D">
            <w:pPr>
              <w:tabs>
                <w:tab w:val="left" w:pos="5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23F40" w14:textId="77777777" w:rsidR="00484B1D" w:rsidRPr="00DF4556" w:rsidRDefault="00484B1D" w:rsidP="00484B1D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F4556">
              <w:rPr>
                <w:rFonts w:ascii="Times New Roman" w:hAnsi="Times New Roman" w:cs="Times New Roman"/>
              </w:rPr>
              <w:t xml:space="preserve">Режим дня и питание </w:t>
            </w:r>
            <w:proofErr w:type="gramStart"/>
            <w:r w:rsidRPr="00DF4556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16D90" w14:textId="77777777" w:rsidR="00484B1D" w:rsidRPr="00017387" w:rsidRDefault="00484B1D" w:rsidP="00484B1D">
            <w:pPr>
              <w:jc w:val="center"/>
              <w:rPr>
                <w:rFonts w:ascii="Times New Roman" w:hAnsi="Times New Roman" w:cs="Times New Roman"/>
              </w:rPr>
            </w:pPr>
            <w:r w:rsidRPr="00017387"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≈</w:t>
            </w:r>
            <w:r w:rsidRPr="00017387">
              <w:rPr>
                <w:rFonts w:ascii="Times New Roman" w:hAnsi="Times New Roman" w:cs="Times New Roman"/>
                <w:color w:val="202124"/>
                <w:shd w:val="clear" w:color="auto" w:fill="FFFFFF"/>
              </w:rPr>
              <w:t xml:space="preserve"> 107/167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51C0F" w14:textId="77777777" w:rsidR="00484B1D" w:rsidRPr="00DF4556" w:rsidRDefault="00484B1D" w:rsidP="00484B1D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F4556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6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230E8" w14:textId="77777777" w:rsidR="00484B1D" w:rsidRPr="00DF4556" w:rsidRDefault="00484B1D" w:rsidP="00484B1D">
            <w:pPr>
              <w:pStyle w:val="af3"/>
              <w:shd w:val="clear" w:color="auto" w:fill="FFFFFF"/>
              <w:tabs>
                <w:tab w:val="left" w:pos="525"/>
                <w:tab w:val="left" w:pos="5812"/>
              </w:tabs>
              <w:spacing w:beforeAutospacing="0" w:afterAutospacing="0"/>
              <w:ind w:left="57"/>
              <w:contextualSpacing/>
              <w:mirrorIndents/>
              <w:jc w:val="both"/>
              <w:textAlignment w:val="baseline"/>
              <w:rPr>
                <w:rStyle w:val="af4"/>
                <w:sz w:val="22"/>
                <w:szCs w:val="22"/>
                <w:bdr w:val="none" w:sz="0" w:space="0" w:color="auto" w:frame="1"/>
                <w:lang w:eastAsia="en-US"/>
              </w:rPr>
            </w:pPr>
            <w:r w:rsidRPr="00DF4556">
              <w:rPr>
                <w:sz w:val="22"/>
                <w:szCs w:val="22"/>
                <w:shd w:val="clear" w:color="auto" w:fill="FFFFFF"/>
                <w:lang w:eastAsia="en-US"/>
              </w:rPr>
              <w:t xml:space="preserve">Расписание учебно-тренировочного и учебного процесса. Роль </w:t>
            </w:r>
            <w:proofErr w:type="gramStart"/>
            <w:r w:rsidRPr="00DF4556">
              <w:rPr>
                <w:sz w:val="22"/>
                <w:szCs w:val="22"/>
                <w:shd w:val="clear" w:color="auto" w:fill="FFFFFF"/>
                <w:lang w:eastAsia="en-US"/>
              </w:rPr>
              <w:t>питания</w:t>
            </w:r>
            <w:proofErr w:type="gramEnd"/>
            <w:r w:rsidRPr="00DF4556">
              <w:rPr>
                <w:sz w:val="22"/>
                <w:szCs w:val="22"/>
                <w:shd w:val="clear" w:color="auto" w:fill="FFFFFF"/>
                <w:lang w:eastAsia="en-US"/>
              </w:rPr>
              <w:t xml:space="preserve"> в подготовке обучающихся к</w:t>
            </w:r>
            <w:r w:rsidRPr="00DF4556">
              <w:rPr>
                <w:lang w:eastAsia="en-US"/>
              </w:rPr>
              <w:t xml:space="preserve"> спортивным</w:t>
            </w:r>
            <w:r w:rsidRPr="00DF4556">
              <w:rPr>
                <w:sz w:val="22"/>
                <w:szCs w:val="22"/>
                <w:shd w:val="clear" w:color="auto" w:fill="FFFFFF"/>
                <w:lang w:eastAsia="en-US"/>
              </w:rPr>
              <w:t xml:space="preserve"> соревнованиям. Рациональное, сбалансированное питание.</w:t>
            </w:r>
          </w:p>
        </w:tc>
      </w:tr>
      <w:tr w:rsidR="00484B1D" w:rsidRPr="00DF4556" w14:paraId="7F2FC6F6" w14:textId="77777777" w:rsidTr="00484B1D"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A13DE" w14:textId="77777777" w:rsidR="00484B1D" w:rsidRPr="00DF4556" w:rsidRDefault="00484B1D" w:rsidP="00484B1D">
            <w:pPr>
              <w:tabs>
                <w:tab w:val="left" w:pos="5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8EEA2" w14:textId="77777777" w:rsidR="00484B1D" w:rsidRPr="00DF4556" w:rsidRDefault="00484B1D" w:rsidP="00484B1D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F4556">
              <w:rPr>
                <w:rFonts w:ascii="Times New Roman" w:hAnsi="Times New Roman" w:cs="Times New Roman"/>
              </w:rPr>
              <w:t>Физиологические основы физической культуры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7A586" w14:textId="77777777" w:rsidR="00484B1D" w:rsidRPr="00017387" w:rsidRDefault="00484B1D" w:rsidP="00484B1D">
            <w:pPr>
              <w:jc w:val="center"/>
              <w:rPr>
                <w:rFonts w:ascii="Times New Roman" w:hAnsi="Times New Roman" w:cs="Times New Roman"/>
              </w:rPr>
            </w:pPr>
            <w:r w:rsidRPr="00017387"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≈</w:t>
            </w:r>
            <w:r w:rsidRPr="00017387">
              <w:rPr>
                <w:rFonts w:ascii="Times New Roman" w:hAnsi="Times New Roman" w:cs="Times New Roman"/>
                <w:color w:val="202124"/>
                <w:shd w:val="clear" w:color="auto" w:fill="FFFFFF"/>
              </w:rPr>
              <w:t xml:space="preserve"> 107/167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5FC71" w14:textId="77777777" w:rsidR="00484B1D" w:rsidRPr="00DF4556" w:rsidRDefault="00484B1D" w:rsidP="00484B1D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F4556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6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25126" w14:textId="77777777" w:rsidR="00484B1D" w:rsidRPr="00DF4556" w:rsidRDefault="00484B1D" w:rsidP="00484B1D">
            <w:pPr>
              <w:pStyle w:val="1"/>
              <w:tabs>
                <w:tab w:val="left" w:pos="525"/>
                <w:tab w:val="left" w:pos="5812"/>
              </w:tabs>
              <w:spacing w:before="0" w:line="240" w:lineRule="auto"/>
              <w:ind w:left="57"/>
              <w:contextualSpacing/>
              <w:mirrorIndents/>
              <w:jc w:val="both"/>
              <w:outlineLvl w:val="0"/>
              <w:rPr>
                <w:rFonts w:ascii="Times New Roman" w:hAnsi="Times New Roman" w:cs="Times New Roman"/>
              </w:rPr>
            </w:pPr>
            <w:r w:rsidRPr="00DF455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Спортивная физиология. Классификация различных видов мышечной деятельности. Физиологическая характеристика состояний организма при спортивной деятельности.</w:t>
            </w:r>
            <w:r w:rsidRPr="00DF4556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DF455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Физиологические механизмы развития двигательных навыков.</w:t>
            </w:r>
          </w:p>
        </w:tc>
      </w:tr>
      <w:tr w:rsidR="00484B1D" w:rsidRPr="00DF4556" w14:paraId="7F277131" w14:textId="77777777" w:rsidTr="00484B1D"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0D95B" w14:textId="77777777" w:rsidR="00484B1D" w:rsidRPr="00DF4556" w:rsidRDefault="00484B1D" w:rsidP="00484B1D">
            <w:pPr>
              <w:tabs>
                <w:tab w:val="left" w:pos="5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F59FD" w14:textId="77777777" w:rsidR="00484B1D" w:rsidRPr="00DF4556" w:rsidRDefault="00484B1D" w:rsidP="00484B1D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F4556">
              <w:rPr>
                <w:rFonts w:ascii="Times New Roman" w:hAnsi="Times New Roman" w:cs="Times New Roman"/>
              </w:rPr>
              <w:t xml:space="preserve">Учет соревновательной деятельности, самоанализ </w:t>
            </w:r>
            <w:proofErr w:type="gramStart"/>
            <w:r w:rsidRPr="00DF4556">
              <w:rPr>
                <w:rFonts w:ascii="Times New Roman" w:hAnsi="Times New Roman" w:cs="Times New Roman"/>
              </w:rPr>
              <w:t>обучающегося</w:t>
            </w:r>
            <w:proofErr w:type="gramEnd"/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C2842" w14:textId="77777777" w:rsidR="00484B1D" w:rsidRPr="00017387" w:rsidRDefault="00484B1D" w:rsidP="00484B1D">
            <w:pPr>
              <w:jc w:val="center"/>
              <w:rPr>
                <w:rFonts w:ascii="Times New Roman" w:hAnsi="Times New Roman" w:cs="Times New Roman"/>
              </w:rPr>
            </w:pPr>
            <w:r w:rsidRPr="00017387"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≈</w:t>
            </w:r>
            <w:r w:rsidRPr="00017387">
              <w:rPr>
                <w:rFonts w:ascii="Times New Roman" w:hAnsi="Times New Roman" w:cs="Times New Roman"/>
                <w:color w:val="202124"/>
                <w:shd w:val="clear" w:color="auto" w:fill="FFFFFF"/>
              </w:rPr>
              <w:t xml:space="preserve"> 107/167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154A6" w14:textId="77777777" w:rsidR="00484B1D" w:rsidRPr="00DF4556" w:rsidRDefault="00484B1D" w:rsidP="00484B1D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F4556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6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95B11" w14:textId="77777777" w:rsidR="00484B1D" w:rsidRPr="00DF4556" w:rsidRDefault="00484B1D" w:rsidP="00484B1D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DF4556">
              <w:rPr>
                <w:rFonts w:ascii="Times New Roman" w:hAnsi="Times New Roman" w:cs="Times New Roman"/>
              </w:rPr>
              <w:t xml:space="preserve">Структура и содержание Дневника обучающегося. Классификация и типы спортивных соревнований. </w:t>
            </w:r>
          </w:p>
        </w:tc>
      </w:tr>
      <w:tr w:rsidR="00484B1D" w:rsidRPr="00DF4556" w14:paraId="22534521" w14:textId="77777777" w:rsidTr="00484B1D"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E52B9" w14:textId="77777777" w:rsidR="00484B1D" w:rsidRPr="00DF4556" w:rsidRDefault="00484B1D" w:rsidP="00484B1D">
            <w:pPr>
              <w:tabs>
                <w:tab w:val="left" w:pos="5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848AB" w14:textId="77777777" w:rsidR="00484B1D" w:rsidRPr="00DF4556" w:rsidRDefault="00484B1D" w:rsidP="00484B1D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F4556">
              <w:rPr>
                <w:rFonts w:ascii="Times New Roman" w:hAnsi="Times New Roman" w:cs="Times New Roman"/>
              </w:rPr>
              <w:t>Теоретические основы технико-тактической подготовки. Основы техники вида спорта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88A36" w14:textId="77777777" w:rsidR="00484B1D" w:rsidRPr="00017387" w:rsidRDefault="00484B1D" w:rsidP="00484B1D">
            <w:pPr>
              <w:jc w:val="center"/>
              <w:rPr>
                <w:rFonts w:ascii="Times New Roman" w:hAnsi="Times New Roman" w:cs="Times New Roman"/>
              </w:rPr>
            </w:pPr>
            <w:r w:rsidRPr="00017387"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≈</w:t>
            </w:r>
            <w:r w:rsidRPr="00017387">
              <w:rPr>
                <w:rFonts w:ascii="Times New Roman" w:hAnsi="Times New Roman" w:cs="Times New Roman"/>
                <w:color w:val="202124"/>
                <w:shd w:val="clear" w:color="auto" w:fill="FFFFFF"/>
              </w:rPr>
              <w:t xml:space="preserve"> 107/167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AF508" w14:textId="77777777" w:rsidR="00484B1D" w:rsidRPr="00DF4556" w:rsidRDefault="00484B1D" w:rsidP="00484B1D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F4556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6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735AF" w14:textId="77777777" w:rsidR="00484B1D" w:rsidRPr="00DF4556" w:rsidRDefault="00484B1D" w:rsidP="00484B1D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F4556">
              <w:rPr>
                <w:rFonts w:ascii="Times New Roman" w:hAnsi="Times New Roman" w:cs="Times New Roman"/>
              </w:rPr>
              <w:t>Понятийность</w:t>
            </w:r>
            <w:proofErr w:type="spellEnd"/>
            <w:r w:rsidRPr="00DF4556">
              <w:rPr>
                <w:rFonts w:ascii="Times New Roman" w:hAnsi="Times New Roman" w:cs="Times New Roman"/>
              </w:rPr>
              <w:t xml:space="preserve">. Спортивная техника и тактика. Двигательные представления. Методика обучения. Метод использования слова. Значение рациональной техники в достижении высокого спортивного результата. </w:t>
            </w:r>
          </w:p>
        </w:tc>
      </w:tr>
      <w:tr w:rsidR="00484B1D" w:rsidRPr="00DF4556" w14:paraId="6AA8012E" w14:textId="77777777" w:rsidTr="00484B1D"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FD28F" w14:textId="77777777" w:rsidR="00484B1D" w:rsidRPr="00DF4556" w:rsidRDefault="00484B1D" w:rsidP="00484B1D">
            <w:pPr>
              <w:tabs>
                <w:tab w:val="left" w:pos="5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DB467" w14:textId="77777777" w:rsidR="00484B1D" w:rsidRPr="00DF4556" w:rsidRDefault="00484B1D" w:rsidP="00484B1D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F4556">
              <w:rPr>
                <w:rFonts w:ascii="Times New Roman" w:hAnsi="Times New Roman" w:cs="Times New Roman"/>
              </w:rPr>
              <w:t>Психологическая подготовка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EC863" w14:textId="77777777" w:rsidR="00484B1D" w:rsidRPr="00017387" w:rsidRDefault="00484B1D" w:rsidP="00484B1D">
            <w:pPr>
              <w:jc w:val="center"/>
              <w:rPr>
                <w:rFonts w:ascii="Times New Roman" w:hAnsi="Times New Roman" w:cs="Times New Roman"/>
              </w:rPr>
            </w:pPr>
            <w:r w:rsidRPr="00017387"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≈</w:t>
            </w:r>
            <w:r w:rsidRPr="00017387">
              <w:rPr>
                <w:rFonts w:ascii="Times New Roman" w:hAnsi="Times New Roman" w:cs="Times New Roman"/>
                <w:color w:val="202124"/>
                <w:shd w:val="clear" w:color="auto" w:fill="FFFFFF"/>
              </w:rPr>
              <w:t xml:space="preserve"> 107/167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A1FE9" w14:textId="77777777" w:rsidR="00484B1D" w:rsidRPr="00DF4556" w:rsidRDefault="00484B1D" w:rsidP="00484B1D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F4556">
              <w:rPr>
                <w:rFonts w:ascii="Times New Roman" w:hAnsi="Times New Roman" w:cs="Times New Roman"/>
              </w:rPr>
              <w:t>сентябрь — апрель</w:t>
            </w:r>
          </w:p>
        </w:tc>
        <w:tc>
          <w:tcPr>
            <w:tcW w:w="6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6EBFC" w14:textId="77777777" w:rsidR="00484B1D" w:rsidRPr="00DF4556" w:rsidRDefault="00484B1D" w:rsidP="00484B1D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DF4556">
              <w:rPr>
                <w:rFonts w:ascii="Times New Roman" w:hAnsi="Times New Roman" w:cs="Times New Roman"/>
              </w:rPr>
              <w:t>Характеристика психологической подготовки. Общая психологическая подготовка. Базовые волевые качества личности. Системные волевые качества личности</w:t>
            </w:r>
          </w:p>
        </w:tc>
      </w:tr>
      <w:tr w:rsidR="00484B1D" w:rsidRPr="00DF4556" w14:paraId="5BEA27F2" w14:textId="77777777" w:rsidTr="00484B1D"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22B5C" w14:textId="77777777" w:rsidR="00484B1D" w:rsidRPr="00DF4556" w:rsidRDefault="00484B1D" w:rsidP="00484B1D">
            <w:pPr>
              <w:tabs>
                <w:tab w:val="left" w:pos="5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6469B" w14:textId="77777777" w:rsidR="00484B1D" w:rsidRPr="00DF4556" w:rsidRDefault="00484B1D" w:rsidP="00484B1D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F4556">
              <w:rPr>
                <w:rFonts w:ascii="Times New Roman" w:hAnsi="Times New Roman" w:cs="Times New Roman"/>
              </w:rPr>
              <w:t>Оборудование, спортивный инвентарь и экипировка по виду спорта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F8E83" w14:textId="77777777" w:rsidR="00484B1D" w:rsidRPr="00017387" w:rsidRDefault="00484B1D" w:rsidP="00484B1D">
            <w:pPr>
              <w:jc w:val="center"/>
              <w:rPr>
                <w:rFonts w:ascii="Times New Roman" w:hAnsi="Times New Roman" w:cs="Times New Roman"/>
              </w:rPr>
            </w:pPr>
            <w:r w:rsidRPr="00017387"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≈</w:t>
            </w:r>
            <w:r w:rsidRPr="00017387">
              <w:rPr>
                <w:rFonts w:ascii="Times New Roman" w:hAnsi="Times New Roman" w:cs="Times New Roman"/>
                <w:color w:val="202124"/>
                <w:shd w:val="clear" w:color="auto" w:fill="FFFFFF"/>
              </w:rPr>
              <w:t xml:space="preserve"> 107/167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B0822" w14:textId="77777777" w:rsidR="00484B1D" w:rsidRPr="00DF4556" w:rsidRDefault="00484B1D" w:rsidP="00484B1D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F4556">
              <w:rPr>
                <w:rFonts w:ascii="Times New Roman" w:hAnsi="Times New Roman" w:cs="Times New Roman"/>
              </w:rPr>
              <w:t>декабрь-май</w:t>
            </w:r>
          </w:p>
        </w:tc>
        <w:tc>
          <w:tcPr>
            <w:tcW w:w="6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40AAB" w14:textId="77777777" w:rsidR="00484B1D" w:rsidRPr="00DF4556" w:rsidRDefault="00484B1D" w:rsidP="00484B1D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DF4556">
              <w:rPr>
                <w:rFonts w:ascii="Times New Roman" w:hAnsi="Times New Roman" w:cs="Times New Roman"/>
              </w:rPr>
              <w:t xml:space="preserve">Классификация спортивного инвентаря и экипировки для вида спорта, подготовка к эксплуатации, уход и хранение. Подготовка инвентаря и экипировки к спортивным соревнованиям. </w:t>
            </w:r>
          </w:p>
        </w:tc>
      </w:tr>
      <w:tr w:rsidR="00484B1D" w:rsidRPr="00DF4556" w14:paraId="582DBBFB" w14:textId="77777777" w:rsidTr="00484B1D"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B6959" w14:textId="77777777" w:rsidR="00484B1D" w:rsidRPr="00DF4556" w:rsidRDefault="00484B1D" w:rsidP="00484B1D">
            <w:pPr>
              <w:tabs>
                <w:tab w:val="left" w:pos="5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54D87" w14:textId="77777777" w:rsidR="00484B1D" w:rsidRPr="00DF4556" w:rsidRDefault="00484B1D" w:rsidP="00484B1D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F4556">
              <w:rPr>
                <w:rFonts w:ascii="Times New Roman" w:hAnsi="Times New Roman" w:cs="Times New Roman"/>
              </w:rPr>
              <w:t>Правила вида спорта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C17D9" w14:textId="77777777" w:rsidR="00484B1D" w:rsidRPr="00017387" w:rsidRDefault="00484B1D" w:rsidP="00484B1D">
            <w:pPr>
              <w:jc w:val="center"/>
              <w:rPr>
                <w:rFonts w:ascii="Times New Roman" w:hAnsi="Times New Roman" w:cs="Times New Roman"/>
              </w:rPr>
            </w:pPr>
            <w:r w:rsidRPr="00017387"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≈</w:t>
            </w:r>
            <w:r w:rsidRPr="00017387">
              <w:rPr>
                <w:rFonts w:ascii="Times New Roman" w:hAnsi="Times New Roman" w:cs="Times New Roman"/>
                <w:color w:val="202124"/>
                <w:shd w:val="clear" w:color="auto" w:fill="FFFFFF"/>
              </w:rPr>
              <w:t xml:space="preserve"> 107/167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BB794" w14:textId="77777777" w:rsidR="00484B1D" w:rsidRPr="00DF4556" w:rsidRDefault="00484B1D" w:rsidP="00484B1D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F4556">
              <w:rPr>
                <w:rFonts w:ascii="Times New Roman" w:hAnsi="Times New Roman" w:cs="Times New Roman"/>
              </w:rPr>
              <w:t>декабрь-май</w:t>
            </w:r>
          </w:p>
        </w:tc>
        <w:tc>
          <w:tcPr>
            <w:tcW w:w="6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E50C8" w14:textId="77777777" w:rsidR="00484B1D" w:rsidRPr="00DF4556" w:rsidRDefault="00484B1D" w:rsidP="00484B1D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DF4556">
              <w:rPr>
                <w:rFonts w:ascii="Times New Roman" w:hAnsi="Times New Roman" w:cs="Times New Roman"/>
              </w:rPr>
              <w:t xml:space="preserve">Деление участников по возрасту и полу. Права и обязанности участников спортивных соревнований. Правила поведения при </w:t>
            </w:r>
            <w:r w:rsidRPr="00DF4556">
              <w:rPr>
                <w:rFonts w:ascii="Times New Roman" w:hAnsi="Times New Roman" w:cs="Times New Roman"/>
              </w:rPr>
              <w:lastRenderedPageBreak/>
              <w:t>участии в спортивных соревнованиях.</w:t>
            </w:r>
          </w:p>
        </w:tc>
      </w:tr>
      <w:tr w:rsidR="00484B1D" w:rsidRPr="00DF4556" w14:paraId="55AD838B" w14:textId="77777777" w:rsidTr="00484B1D"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17648" w14:textId="77777777" w:rsidR="00484B1D" w:rsidRPr="00DF4556" w:rsidRDefault="00484B1D" w:rsidP="00484B1D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F4556">
              <w:rPr>
                <w:rFonts w:ascii="Times New Roman" w:hAnsi="Times New Roman" w:cs="Times New Roman"/>
              </w:rPr>
              <w:lastRenderedPageBreak/>
              <w:t xml:space="preserve">Этап </w:t>
            </w:r>
            <w:r>
              <w:rPr>
                <w:rFonts w:ascii="Times New Roman" w:hAnsi="Times New Roman" w:cs="Times New Roman"/>
              </w:rPr>
              <w:t>совершенствования</w:t>
            </w:r>
            <w:r w:rsidRPr="00DF4556">
              <w:rPr>
                <w:rFonts w:ascii="Times New Roman" w:hAnsi="Times New Roman" w:cs="Times New Roman"/>
              </w:rPr>
              <w:t xml:space="preserve"> спортивного мастерства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389CB" w14:textId="77777777" w:rsidR="00484B1D" w:rsidRPr="00DF4556" w:rsidRDefault="00484B1D" w:rsidP="00484B1D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4556">
              <w:rPr>
                <w:rFonts w:ascii="Times New Roman" w:hAnsi="Times New Roman" w:cs="Times New Roman"/>
                <w:b/>
                <w:bCs/>
              </w:rPr>
              <w:t>Всего на этапе совершенствования спортивного мастерства: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9D7EE" w14:textId="77777777" w:rsidR="00484B1D" w:rsidRPr="00017387" w:rsidRDefault="00484B1D" w:rsidP="00484B1D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17387">
              <w:rPr>
                <w:rFonts w:ascii="Times New Roman" w:hAnsi="Times New Roman" w:cs="Times New Roman"/>
                <w:b/>
                <w:color w:val="001D35"/>
                <w:shd w:val="clear" w:color="auto" w:fill="FFFFFF"/>
              </w:rPr>
              <w:t>≈</w:t>
            </w:r>
            <w:r w:rsidRPr="00017387">
              <w:rPr>
                <w:rFonts w:ascii="Times New Roman" w:hAnsi="Times New Roman" w:cs="Times New Roman"/>
                <w:b/>
                <w:bCs/>
                <w:color w:val="202124"/>
                <w:shd w:val="clear" w:color="auto" w:fill="FFFFFF"/>
              </w:rPr>
              <w:t xml:space="preserve"> 1500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DC597" w14:textId="77777777" w:rsidR="00484B1D" w:rsidRPr="00DF4556" w:rsidRDefault="00484B1D" w:rsidP="00484B1D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20818" w14:textId="77777777" w:rsidR="00484B1D" w:rsidRPr="00DF4556" w:rsidRDefault="00484B1D" w:rsidP="00484B1D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</w:tr>
      <w:tr w:rsidR="00484B1D" w:rsidRPr="00DF4556" w14:paraId="785BCAEA" w14:textId="77777777" w:rsidTr="00484B1D"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C4B07" w14:textId="77777777" w:rsidR="00484B1D" w:rsidRPr="00DF4556" w:rsidRDefault="00484B1D" w:rsidP="00484B1D">
            <w:pPr>
              <w:tabs>
                <w:tab w:val="left" w:pos="5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73C17" w14:textId="77777777" w:rsidR="00484B1D" w:rsidRPr="00DF4556" w:rsidRDefault="00484B1D" w:rsidP="00484B1D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F4556">
              <w:rPr>
                <w:rFonts w:ascii="Times New Roman" w:hAnsi="Times New Roman" w:cs="Times New Roman"/>
              </w:rPr>
              <w:t>Олимпийское движение. Роль и место физической культуры в обществе. Состояние современного спорта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8EB3D" w14:textId="77777777" w:rsidR="00484B1D" w:rsidRPr="00017387" w:rsidRDefault="00484B1D" w:rsidP="00484B1D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17387"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 xml:space="preserve">≈ </w:t>
            </w:r>
            <w:r w:rsidRPr="00017387">
              <w:rPr>
                <w:rFonts w:ascii="Times New Roman" w:hAnsi="Times New Roman" w:cs="Times New Roman"/>
                <w:color w:val="202124"/>
                <w:shd w:val="clear" w:color="auto" w:fill="FFFFFF"/>
              </w:rPr>
              <w:t>214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5556F" w14:textId="77777777" w:rsidR="00484B1D" w:rsidRPr="00DF4556" w:rsidRDefault="00484B1D" w:rsidP="00484B1D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F4556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6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B47BB" w14:textId="77777777" w:rsidR="00484B1D" w:rsidRPr="00DF4556" w:rsidRDefault="00484B1D" w:rsidP="00484B1D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DF4556">
              <w:rPr>
                <w:rFonts w:ascii="Times New Roman" w:hAnsi="Times New Roman" w:cs="Times New Roman"/>
                <w:shd w:val="clear" w:color="auto" w:fill="FFFFFF"/>
              </w:rPr>
              <w:t xml:space="preserve">Олимпизм как метафизика спорта. Социокультурные процессы в современной России. Влияние олимпизма на развитие международных спортивных связей и системы </w:t>
            </w:r>
            <w:r w:rsidRPr="00DF4556">
              <w:rPr>
                <w:rFonts w:ascii="Times New Roman" w:hAnsi="Times New Roman" w:cs="Times New Roman"/>
              </w:rPr>
              <w:t xml:space="preserve">спортивных </w:t>
            </w:r>
            <w:r w:rsidRPr="00DF4556">
              <w:rPr>
                <w:rFonts w:ascii="Times New Roman" w:hAnsi="Times New Roman" w:cs="Times New Roman"/>
                <w:shd w:val="clear" w:color="auto" w:fill="FFFFFF"/>
              </w:rPr>
              <w:t>соревнований, в том числе, по виду спорта.</w:t>
            </w:r>
          </w:p>
        </w:tc>
      </w:tr>
      <w:tr w:rsidR="00484B1D" w:rsidRPr="00DF4556" w14:paraId="3418BF6B" w14:textId="77777777" w:rsidTr="00484B1D"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4681E" w14:textId="77777777" w:rsidR="00484B1D" w:rsidRPr="00DF4556" w:rsidRDefault="00484B1D" w:rsidP="00484B1D">
            <w:pPr>
              <w:tabs>
                <w:tab w:val="left" w:pos="5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B4382" w14:textId="77777777" w:rsidR="00484B1D" w:rsidRPr="00DF4556" w:rsidRDefault="00484B1D" w:rsidP="00484B1D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F4556">
              <w:rPr>
                <w:rFonts w:ascii="Times New Roman" w:hAnsi="Times New Roman" w:cs="Times New Roman"/>
              </w:rPr>
              <w:t>Профилактика травматизма. Перетренированность/</w:t>
            </w:r>
            <w:r w:rsidRPr="00DF4556">
              <w:rPr>
                <w:rFonts w:ascii="Times New Roman" w:hAnsi="Times New Roman" w:cs="Times New Roman"/>
              </w:rPr>
              <w:br/>
            </w:r>
            <w:proofErr w:type="spellStart"/>
            <w:r w:rsidRPr="00DF4556">
              <w:rPr>
                <w:rFonts w:ascii="Times New Roman" w:hAnsi="Times New Roman" w:cs="Times New Roman"/>
              </w:rPr>
              <w:t>недотренированность</w:t>
            </w:r>
            <w:proofErr w:type="spellEnd"/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98866" w14:textId="77777777" w:rsidR="00484B1D" w:rsidRPr="00017387" w:rsidRDefault="00484B1D" w:rsidP="00484B1D">
            <w:pPr>
              <w:jc w:val="center"/>
              <w:rPr>
                <w:rFonts w:ascii="Times New Roman" w:hAnsi="Times New Roman" w:cs="Times New Roman"/>
              </w:rPr>
            </w:pPr>
            <w:r w:rsidRPr="00017387"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 xml:space="preserve">≈ </w:t>
            </w:r>
            <w:r w:rsidRPr="00017387">
              <w:rPr>
                <w:rFonts w:ascii="Times New Roman" w:hAnsi="Times New Roman" w:cs="Times New Roman"/>
                <w:color w:val="202124"/>
                <w:shd w:val="clear" w:color="auto" w:fill="FFFFFF"/>
              </w:rPr>
              <w:t>214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29769" w14:textId="77777777" w:rsidR="00484B1D" w:rsidRPr="00DF4556" w:rsidRDefault="00484B1D" w:rsidP="00484B1D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F4556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6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74F44" w14:textId="77777777" w:rsidR="00484B1D" w:rsidRPr="00DF4556" w:rsidRDefault="00484B1D" w:rsidP="00484B1D">
            <w:pPr>
              <w:pStyle w:val="1"/>
              <w:shd w:val="clear" w:color="auto" w:fill="FFFFFF"/>
              <w:tabs>
                <w:tab w:val="left" w:pos="525"/>
                <w:tab w:val="left" w:pos="5812"/>
              </w:tabs>
              <w:spacing w:before="0" w:line="240" w:lineRule="auto"/>
              <w:ind w:left="57"/>
              <w:contextualSpacing/>
              <w:mirrorIndents/>
              <w:jc w:val="both"/>
              <w:textAlignment w:val="baseline"/>
              <w:outlineLvl w:val="0"/>
              <w:rPr>
                <w:rFonts w:ascii="Times New Roman" w:hAnsi="Times New Roman" w:cs="Times New Roman"/>
              </w:rPr>
            </w:pPr>
            <w:r w:rsidRPr="00DF455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Понятие травматизма. Синдром «перетренированности». Принципы спортивной подготовки.</w:t>
            </w:r>
          </w:p>
        </w:tc>
      </w:tr>
      <w:tr w:rsidR="00484B1D" w:rsidRPr="00DF4556" w14:paraId="1E7C3EAF" w14:textId="77777777" w:rsidTr="00484B1D"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42BF0" w14:textId="77777777" w:rsidR="00484B1D" w:rsidRPr="00DF4556" w:rsidRDefault="00484B1D" w:rsidP="00484B1D">
            <w:pPr>
              <w:tabs>
                <w:tab w:val="left" w:pos="5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65546" w14:textId="77777777" w:rsidR="00484B1D" w:rsidRPr="00DF4556" w:rsidRDefault="00484B1D" w:rsidP="00484B1D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F4556">
              <w:rPr>
                <w:rFonts w:ascii="Times New Roman" w:hAnsi="Times New Roman" w:cs="Times New Roman"/>
              </w:rPr>
              <w:t xml:space="preserve">Учет соревновательной деятельности, самоанализ </w:t>
            </w:r>
            <w:proofErr w:type="gramStart"/>
            <w:r w:rsidRPr="00DF4556">
              <w:rPr>
                <w:rFonts w:ascii="Times New Roman" w:hAnsi="Times New Roman" w:cs="Times New Roman"/>
              </w:rPr>
              <w:t>обучающегося</w:t>
            </w:r>
            <w:proofErr w:type="gramEnd"/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25C62" w14:textId="77777777" w:rsidR="00484B1D" w:rsidRPr="00017387" w:rsidRDefault="00484B1D" w:rsidP="00484B1D">
            <w:pPr>
              <w:jc w:val="center"/>
              <w:rPr>
                <w:rFonts w:ascii="Times New Roman" w:hAnsi="Times New Roman" w:cs="Times New Roman"/>
              </w:rPr>
            </w:pPr>
            <w:r w:rsidRPr="00017387"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 xml:space="preserve">≈ </w:t>
            </w:r>
            <w:r w:rsidRPr="00017387">
              <w:rPr>
                <w:rFonts w:ascii="Times New Roman" w:hAnsi="Times New Roman" w:cs="Times New Roman"/>
                <w:color w:val="202124"/>
                <w:shd w:val="clear" w:color="auto" w:fill="FFFFFF"/>
              </w:rPr>
              <w:t>214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F0267" w14:textId="77777777" w:rsidR="00484B1D" w:rsidRPr="00DF4556" w:rsidRDefault="00484B1D" w:rsidP="00484B1D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F4556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6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C0B59" w14:textId="77777777" w:rsidR="00484B1D" w:rsidRPr="00DF4556" w:rsidRDefault="00484B1D" w:rsidP="00484B1D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DF4556">
              <w:rPr>
                <w:rFonts w:ascii="Times New Roman" w:hAnsi="Times New Roman" w:cs="Times New Roman"/>
              </w:rPr>
              <w:t>Индивидуальный план спортивной подготовки. Ведение Дневника обучающегося. Классификация и типы спортивных соревнований. Понятия анализа, самоанализа учебно-тренировочной и соревновательной деятельности.</w:t>
            </w:r>
          </w:p>
        </w:tc>
      </w:tr>
      <w:tr w:rsidR="00484B1D" w:rsidRPr="00DF4556" w14:paraId="34B74967" w14:textId="77777777" w:rsidTr="00484B1D"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D820A" w14:textId="77777777" w:rsidR="00484B1D" w:rsidRPr="00DF4556" w:rsidRDefault="00484B1D" w:rsidP="00484B1D">
            <w:pPr>
              <w:tabs>
                <w:tab w:val="left" w:pos="5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27188" w14:textId="77777777" w:rsidR="00484B1D" w:rsidRPr="00DF4556" w:rsidRDefault="00484B1D" w:rsidP="00484B1D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F4556">
              <w:rPr>
                <w:rFonts w:ascii="Times New Roman" w:hAnsi="Times New Roman" w:cs="Times New Roman"/>
              </w:rPr>
              <w:t>Психологическая подготовка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A3536" w14:textId="77777777" w:rsidR="00484B1D" w:rsidRPr="00017387" w:rsidRDefault="00484B1D" w:rsidP="00484B1D">
            <w:pPr>
              <w:jc w:val="center"/>
              <w:rPr>
                <w:rFonts w:ascii="Times New Roman" w:hAnsi="Times New Roman" w:cs="Times New Roman"/>
              </w:rPr>
            </w:pPr>
            <w:r w:rsidRPr="00017387"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 xml:space="preserve">≈ </w:t>
            </w:r>
            <w:r w:rsidRPr="00017387">
              <w:rPr>
                <w:rFonts w:ascii="Times New Roman" w:hAnsi="Times New Roman" w:cs="Times New Roman"/>
                <w:color w:val="202124"/>
                <w:shd w:val="clear" w:color="auto" w:fill="FFFFFF"/>
              </w:rPr>
              <w:t>214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84B67" w14:textId="77777777" w:rsidR="00484B1D" w:rsidRPr="00DF4556" w:rsidRDefault="00484B1D" w:rsidP="00484B1D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F4556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6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1B91D" w14:textId="77777777" w:rsidR="00484B1D" w:rsidRPr="00DF4556" w:rsidRDefault="00484B1D" w:rsidP="00484B1D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DF4556">
              <w:rPr>
                <w:rFonts w:ascii="Times New Roman" w:hAnsi="Times New Roman" w:cs="Times New Roman"/>
              </w:rPr>
              <w:t>Характеристика психологической подготовки. Общая психологическая подготовка. Базовые волевые качества личности. Системные волевые качества личности. Классификация средств и методов психологической подготовки обучающихся.</w:t>
            </w:r>
          </w:p>
        </w:tc>
      </w:tr>
      <w:tr w:rsidR="00484B1D" w:rsidRPr="00DF4556" w14:paraId="3D7A330A" w14:textId="77777777" w:rsidTr="00484B1D"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7D346" w14:textId="77777777" w:rsidR="00484B1D" w:rsidRPr="00DF4556" w:rsidRDefault="00484B1D" w:rsidP="00484B1D">
            <w:pPr>
              <w:tabs>
                <w:tab w:val="left" w:pos="5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122FC" w14:textId="77777777" w:rsidR="00484B1D" w:rsidRPr="00DF4556" w:rsidRDefault="00484B1D" w:rsidP="00484B1D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F4556">
              <w:rPr>
                <w:rFonts w:ascii="Times New Roman" w:hAnsi="Times New Roman" w:cs="Times New Roman"/>
              </w:rPr>
              <w:t xml:space="preserve">Подготовка </w:t>
            </w:r>
            <w:proofErr w:type="gramStart"/>
            <w:r w:rsidRPr="00DF4556">
              <w:rPr>
                <w:rFonts w:ascii="Times New Roman" w:hAnsi="Times New Roman" w:cs="Times New Roman"/>
              </w:rPr>
              <w:t>обучающегося</w:t>
            </w:r>
            <w:proofErr w:type="gramEnd"/>
            <w:r w:rsidRPr="00DF4556">
              <w:rPr>
                <w:rFonts w:ascii="Times New Roman" w:hAnsi="Times New Roman" w:cs="Times New Roman"/>
              </w:rPr>
              <w:t xml:space="preserve"> как многокомпонентный процесс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7EF72" w14:textId="77777777" w:rsidR="00484B1D" w:rsidRPr="00017387" w:rsidRDefault="00484B1D" w:rsidP="00484B1D">
            <w:pPr>
              <w:jc w:val="center"/>
              <w:rPr>
                <w:rFonts w:ascii="Times New Roman" w:hAnsi="Times New Roman" w:cs="Times New Roman"/>
              </w:rPr>
            </w:pPr>
            <w:r w:rsidRPr="00017387"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 xml:space="preserve">≈ </w:t>
            </w:r>
            <w:r w:rsidRPr="00017387">
              <w:rPr>
                <w:rFonts w:ascii="Times New Roman" w:hAnsi="Times New Roman" w:cs="Times New Roman"/>
                <w:color w:val="202124"/>
                <w:shd w:val="clear" w:color="auto" w:fill="FFFFFF"/>
              </w:rPr>
              <w:t>214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9B059" w14:textId="77777777" w:rsidR="00484B1D" w:rsidRPr="00DF4556" w:rsidRDefault="00484B1D" w:rsidP="00484B1D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F4556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6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F0832" w14:textId="77777777" w:rsidR="00484B1D" w:rsidRPr="00DF4556" w:rsidRDefault="00484B1D" w:rsidP="00484B1D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DF4556">
              <w:rPr>
                <w:rFonts w:ascii="Times New Roman" w:hAnsi="Times New Roman" w:cs="Times New Roman"/>
                <w:color w:val="000000"/>
              </w:rPr>
              <w:t xml:space="preserve">Современные </w:t>
            </w:r>
            <w:r w:rsidRPr="00DF4556">
              <w:rPr>
                <w:rFonts w:ascii="Times New Roman" w:hAnsi="Times New Roman" w:cs="Times New Roman"/>
              </w:rPr>
              <w:t xml:space="preserve">тенденции совершенствования системы спортивной тренировки. </w:t>
            </w:r>
            <w:r w:rsidRPr="00DF4556">
              <w:rPr>
                <w:rFonts w:ascii="Times New Roman" w:hAnsi="Times New Roman" w:cs="Times New Roman"/>
                <w:shd w:val="clear" w:color="auto" w:fill="FFFFFF"/>
              </w:rPr>
              <w:t xml:space="preserve">Спортивные результаты – специфический и интегральный продукт соревновательной деятельности. Система </w:t>
            </w:r>
            <w:r w:rsidRPr="00DF4556">
              <w:rPr>
                <w:rFonts w:ascii="Times New Roman" w:hAnsi="Times New Roman" w:cs="Times New Roman"/>
              </w:rPr>
              <w:t xml:space="preserve">спортивных </w:t>
            </w:r>
            <w:r w:rsidRPr="00DF4556">
              <w:rPr>
                <w:rFonts w:ascii="Times New Roman" w:hAnsi="Times New Roman" w:cs="Times New Roman"/>
                <w:shd w:val="clear" w:color="auto" w:fill="FFFFFF"/>
              </w:rPr>
              <w:t>соревнований. Система спортивной тренировки. Основные направления спортивной тренировки.</w:t>
            </w:r>
          </w:p>
        </w:tc>
      </w:tr>
      <w:tr w:rsidR="00484B1D" w:rsidRPr="00DF4556" w14:paraId="60433D9F" w14:textId="77777777" w:rsidTr="00484B1D"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4EE69" w14:textId="77777777" w:rsidR="00484B1D" w:rsidRPr="00DF4556" w:rsidRDefault="00484B1D" w:rsidP="00484B1D">
            <w:pPr>
              <w:tabs>
                <w:tab w:val="left" w:pos="5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AFB94" w14:textId="77777777" w:rsidR="00484B1D" w:rsidRPr="00DF4556" w:rsidRDefault="00484B1D" w:rsidP="00484B1D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F4556">
              <w:rPr>
                <w:rFonts w:ascii="Times New Roman" w:hAnsi="Times New Roman" w:cs="Times New Roman"/>
              </w:rPr>
              <w:t>Спортивные соревнования как функциональное и структурное ядро спорта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2108B" w14:textId="77777777" w:rsidR="00484B1D" w:rsidRPr="00017387" w:rsidRDefault="00484B1D" w:rsidP="00484B1D">
            <w:pPr>
              <w:jc w:val="center"/>
              <w:rPr>
                <w:rFonts w:ascii="Times New Roman" w:hAnsi="Times New Roman" w:cs="Times New Roman"/>
              </w:rPr>
            </w:pPr>
            <w:r w:rsidRPr="00017387"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 xml:space="preserve">≈ </w:t>
            </w:r>
            <w:r w:rsidRPr="00017387">
              <w:rPr>
                <w:rFonts w:ascii="Times New Roman" w:hAnsi="Times New Roman" w:cs="Times New Roman"/>
                <w:color w:val="202124"/>
                <w:shd w:val="clear" w:color="auto" w:fill="FFFFFF"/>
              </w:rPr>
              <w:t>214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16BAE" w14:textId="77777777" w:rsidR="00484B1D" w:rsidRPr="00DF4556" w:rsidRDefault="00484B1D" w:rsidP="00484B1D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F4556">
              <w:rPr>
                <w:rFonts w:ascii="Times New Roman" w:hAnsi="Times New Roman" w:cs="Times New Roman"/>
              </w:rPr>
              <w:t>февраль-май</w:t>
            </w:r>
          </w:p>
        </w:tc>
        <w:tc>
          <w:tcPr>
            <w:tcW w:w="6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CBB1D" w14:textId="77777777" w:rsidR="00484B1D" w:rsidRPr="00DF4556" w:rsidRDefault="00484B1D" w:rsidP="00484B1D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DF4556">
              <w:rPr>
                <w:rFonts w:ascii="Times New Roman" w:hAnsi="Times New Roman" w:cs="Times New Roman"/>
              </w:rPr>
              <w:t>Основные функции и особенности спортивных соревнований. Общая структура спортивных соревнований. Судейство спортивных соревнований. Спортивные результаты. Классификация спортивных достижений.</w:t>
            </w:r>
          </w:p>
        </w:tc>
      </w:tr>
      <w:tr w:rsidR="00484B1D" w:rsidRPr="00DF4556" w14:paraId="75DCE29B" w14:textId="77777777" w:rsidTr="00484B1D"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FE0CB" w14:textId="77777777" w:rsidR="00484B1D" w:rsidRPr="00DF4556" w:rsidRDefault="00484B1D" w:rsidP="00484B1D">
            <w:pPr>
              <w:tabs>
                <w:tab w:val="left" w:pos="5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F9208" w14:textId="77777777" w:rsidR="00484B1D" w:rsidRPr="00DF4556" w:rsidRDefault="00484B1D" w:rsidP="00484B1D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F4556">
              <w:rPr>
                <w:rFonts w:ascii="Times New Roman" w:hAnsi="Times New Roman" w:cs="Times New Roman"/>
              </w:rPr>
              <w:t>Восстановительные средства и мероприятия</w:t>
            </w:r>
          </w:p>
        </w:tc>
        <w:tc>
          <w:tcPr>
            <w:tcW w:w="3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1FEEC" w14:textId="77777777" w:rsidR="00484B1D" w:rsidRPr="00DF4556" w:rsidRDefault="00484B1D" w:rsidP="00484B1D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F4556">
              <w:rPr>
                <w:rFonts w:ascii="Times New Roman" w:hAnsi="Times New Roman" w:cs="Times New Roman"/>
              </w:rPr>
              <w:t>в переходный период спортивной подготовки</w:t>
            </w:r>
          </w:p>
        </w:tc>
        <w:tc>
          <w:tcPr>
            <w:tcW w:w="6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D582F" w14:textId="77777777" w:rsidR="00484B1D" w:rsidRPr="00DF4556" w:rsidRDefault="00484B1D" w:rsidP="00484B1D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DF4556">
              <w:rPr>
                <w:rFonts w:ascii="Times New Roman" w:hAnsi="Times New Roman" w:cs="Times New Roman"/>
              </w:rPr>
              <w:t xml:space="preserve">Педагогические средства восстановления: рациональное построение учебно-тренировочных занятий; рациональное чередование тренировочных нагрузок различной направленности; организация активного отдыха. Психологические средства восстановления: аутогенная тренировка; психорегулирующие воздействия; дыхательная гимнастика. Медико-биологические средства восстановления: питание; гигиенические и физиотерапевтические процедуры; баня; массаж; витамины. Особенности применения </w:t>
            </w:r>
            <w:r w:rsidRPr="00DF4556">
              <w:rPr>
                <w:rFonts w:ascii="Times New Roman" w:hAnsi="Times New Roman" w:cs="Times New Roman"/>
              </w:rPr>
              <w:lastRenderedPageBreak/>
              <w:t>восстановительных средств.</w:t>
            </w:r>
          </w:p>
        </w:tc>
      </w:tr>
      <w:tr w:rsidR="00484B1D" w:rsidRPr="00DF4556" w14:paraId="75AE5E91" w14:textId="77777777" w:rsidTr="00484B1D"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E44DA" w14:textId="77777777" w:rsidR="00484B1D" w:rsidRPr="00DF4556" w:rsidRDefault="00484B1D" w:rsidP="00484B1D">
            <w:pPr>
              <w:pStyle w:val="Default"/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color w:val="auto"/>
                <w:sz w:val="22"/>
                <w:szCs w:val="22"/>
              </w:rPr>
            </w:pPr>
            <w:r w:rsidRPr="00DF4556">
              <w:rPr>
                <w:color w:val="auto"/>
                <w:sz w:val="22"/>
                <w:szCs w:val="22"/>
              </w:rPr>
              <w:lastRenderedPageBreak/>
              <w:t xml:space="preserve">Этап </w:t>
            </w:r>
          </w:p>
          <w:p w14:paraId="10D43272" w14:textId="77777777" w:rsidR="00484B1D" w:rsidRPr="00DF4556" w:rsidRDefault="00484B1D" w:rsidP="00484B1D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F4556">
              <w:rPr>
                <w:rFonts w:ascii="Times New Roman" w:hAnsi="Times New Roman" w:cs="Times New Roman"/>
              </w:rPr>
              <w:t>высшего спортивного мастерства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FEB53" w14:textId="77777777" w:rsidR="00484B1D" w:rsidRPr="00DF4556" w:rsidRDefault="00484B1D" w:rsidP="00484B1D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4556">
              <w:rPr>
                <w:rFonts w:ascii="Times New Roman" w:hAnsi="Times New Roman" w:cs="Times New Roman"/>
                <w:b/>
                <w:bCs/>
              </w:rPr>
              <w:t>Всего на этапе высшего спортивного мастерства: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39391" w14:textId="77777777" w:rsidR="00484B1D" w:rsidRPr="00017387" w:rsidRDefault="00484B1D" w:rsidP="00484B1D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17387">
              <w:rPr>
                <w:rFonts w:ascii="Times New Roman" w:hAnsi="Times New Roman" w:cs="Times New Roman"/>
                <w:b/>
                <w:color w:val="001D35"/>
                <w:shd w:val="clear" w:color="auto" w:fill="FFFFFF"/>
              </w:rPr>
              <w:t>≈ 1620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0CEEF" w14:textId="77777777" w:rsidR="00484B1D" w:rsidRPr="00DF4556" w:rsidRDefault="00484B1D" w:rsidP="00484B1D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F7592" w14:textId="77777777" w:rsidR="00484B1D" w:rsidRPr="00DF4556" w:rsidRDefault="00484B1D" w:rsidP="00484B1D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84B1D" w:rsidRPr="00DF4556" w14:paraId="545A75C9" w14:textId="77777777" w:rsidTr="00484B1D"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EDCAF" w14:textId="77777777" w:rsidR="00484B1D" w:rsidRPr="00DF4556" w:rsidRDefault="00484B1D" w:rsidP="00484B1D">
            <w:pPr>
              <w:tabs>
                <w:tab w:val="left" w:pos="5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4F0BA" w14:textId="77777777" w:rsidR="00484B1D" w:rsidRPr="00DF4556" w:rsidRDefault="00484B1D" w:rsidP="00484B1D">
            <w:pPr>
              <w:tabs>
                <w:tab w:val="left" w:pos="525"/>
                <w:tab w:val="left" w:pos="5812"/>
              </w:tabs>
              <w:spacing w:after="255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F4556">
              <w:rPr>
                <w:rFonts w:ascii="Times New Roman" w:hAnsi="Times New Roman" w:cs="Times New Roman"/>
              </w:rPr>
              <w:t>Физическое, патриотическое, нравственное, правовое и эстетическое воспитание в спорте. Их роль и содержание в спортивной деятельности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3F086" w14:textId="77777777" w:rsidR="00484B1D" w:rsidRPr="00017387" w:rsidRDefault="00484B1D" w:rsidP="00484B1D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17387">
              <w:rPr>
                <w:rFonts w:ascii="Times New Roman" w:hAnsi="Times New Roman" w:cs="Times New Roman"/>
                <w:b/>
                <w:color w:val="001D35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</w:rPr>
              <w:t xml:space="preserve"> 324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F4688" w14:textId="77777777" w:rsidR="00484B1D" w:rsidRPr="00DF4556" w:rsidRDefault="00484B1D" w:rsidP="00484B1D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F4556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6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1A102" w14:textId="77777777" w:rsidR="00484B1D" w:rsidRPr="00DF4556" w:rsidRDefault="00484B1D" w:rsidP="00484B1D">
            <w:pPr>
              <w:pStyle w:val="1"/>
              <w:tabs>
                <w:tab w:val="left" w:pos="525"/>
                <w:tab w:val="left" w:pos="5812"/>
              </w:tabs>
              <w:spacing w:before="0" w:line="240" w:lineRule="auto"/>
              <w:ind w:left="57"/>
              <w:contextualSpacing/>
              <w:mirrorIndents/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455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Задачи, содержание и пути патриотического, нравственного, правового и эстетического воспитания на занятиях в сфере физической культуры и спорта. Патриотическое и нравственное воспитание. Правовое воспитание. Эстетическое воспитание.</w:t>
            </w:r>
          </w:p>
        </w:tc>
      </w:tr>
      <w:tr w:rsidR="00484B1D" w:rsidRPr="00DF4556" w14:paraId="5161331B" w14:textId="77777777" w:rsidTr="00484B1D"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5725E" w14:textId="77777777" w:rsidR="00484B1D" w:rsidRPr="00DF4556" w:rsidRDefault="00484B1D" w:rsidP="00484B1D">
            <w:pPr>
              <w:tabs>
                <w:tab w:val="left" w:pos="5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14B87" w14:textId="77777777" w:rsidR="00484B1D" w:rsidRPr="00DF4556" w:rsidRDefault="00484B1D" w:rsidP="00484B1D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F4556">
              <w:rPr>
                <w:rFonts w:ascii="Times New Roman" w:hAnsi="Times New Roman" w:cs="Times New Roman"/>
              </w:rPr>
              <w:t>Социальные функции спорта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B498C" w14:textId="77777777" w:rsidR="00484B1D" w:rsidRPr="00017387" w:rsidRDefault="00484B1D" w:rsidP="00484B1D">
            <w:pPr>
              <w:jc w:val="center"/>
            </w:pPr>
            <w:r w:rsidRPr="00017387">
              <w:rPr>
                <w:rFonts w:ascii="Times New Roman" w:hAnsi="Times New Roman" w:cs="Times New Roman"/>
                <w:b/>
                <w:color w:val="001D35"/>
                <w:shd w:val="clear" w:color="auto" w:fill="FFFFFF"/>
              </w:rPr>
              <w:t>≈</w:t>
            </w:r>
            <w:r w:rsidRPr="00017387">
              <w:rPr>
                <w:rFonts w:ascii="Times New Roman" w:hAnsi="Times New Roman" w:cs="Times New Roman"/>
              </w:rPr>
              <w:t xml:space="preserve"> 324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1289E" w14:textId="77777777" w:rsidR="00484B1D" w:rsidRPr="00DF4556" w:rsidRDefault="00484B1D" w:rsidP="00484B1D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F4556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6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02E69" w14:textId="77777777" w:rsidR="00484B1D" w:rsidRPr="00DF4556" w:rsidRDefault="00484B1D" w:rsidP="00484B1D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DF4556">
              <w:rPr>
                <w:rFonts w:ascii="Times New Roman" w:hAnsi="Times New Roman" w:cs="Times New Roman"/>
              </w:rPr>
              <w:t>Специфические социальные функции спорта (эталонная и эвристическая). Общие социальные функции спорта (воспитательная, оздоровительная, эстетическая функции). Функция социальной интеграции и социализации личности.</w:t>
            </w:r>
          </w:p>
        </w:tc>
      </w:tr>
      <w:tr w:rsidR="00484B1D" w:rsidRPr="00DF4556" w14:paraId="57130093" w14:textId="77777777" w:rsidTr="00484B1D"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27F28" w14:textId="77777777" w:rsidR="00484B1D" w:rsidRPr="00DF4556" w:rsidRDefault="00484B1D" w:rsidP="00484B1D">
            <w:pPr>
              <w:tabs>
                <w:tab w:val="left" w:pos="5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4EE09" w14:textId="77777777" w:rsidR="00484B1D" w:rsidRPr="00DF4556" w:rsidRDefault="00484B1D" w:rsidP="00484B1D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F4556">
              <w:rPr>
                <w:rFonts w:ascii="Times New Roman" w:hAnsi="Times New Roman" w:cs="Times New Roman"/>
              </w:rPr>
              <w:t xml:space="preserve">Учет соревновательной деятельности, самоанализ </w:t>
            </w:r>
            <w:proofErr w:type="gramStart"/>
            <w:r w:rsidRPr="00DF4556">
              <w:rPr>
                <w:rFonts w:ascii="Times New Roman" w:hAnsi="Times New Roman" w:cs="Times New Roman"/>
              </w:rPr>
              <w:t>обучающегося</w:t>
            </w:r>
            <w:proofErr w:type="gramEnd"/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C9435" w14:textId="77777777" w:rsidR="00484B1D" w:rsidRPr="00017387" w:rsidRDefault="00484B1D" w:rsidP="00484B1D">
            <w:pPr>
              <w:jc w:val="center"/>
            </w:pPr>
            <w:r w:rsidRPr="00017387">
              <w:rPr>
                <w:rFonts w:ascii="Times New Roman" w:hAnsi="Times New Roman" w:cs="Times New Roman"/>
                <w:b/>
                <w:color w:val="001D35"/>
                <w:shd w:val="clear" w:color="auto" w:fill="FFFFFF"/>
              </w:rPr>
              <w:t>≈</w:t>
            </w:r>
            <w:r w:rsidRPr="00017387">
              <w:rPr>
                <w:rFonts w:ascii="Times New Roman" w:hAnsi="Times New Roman" w:cs="Times New Roman"/>
              </w:rPr>
              <w:t xml:space="preserve"> 324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E6CED" w14:textId="77777777" w:rsidR="00484B1D" w:rsidRPr="00DF4556" w:rsidRDefault="00484B1D" w:rsidP="00484B1D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F4556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6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5985C" w14:textId="77777777" w:rsidR="00484B1D" w:rsidRPr="00DF4556" w:rsidRDefault="00484B1D" w:rsidP="00484B1D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DF4556">
              <w:rPr>
                <w:rFonts w:ascii="Times New Roman" w:hAnsi="Times New Roman" w:cs="Times New Roman"/>
              </w:rPr>
              <w:t>Индивидуальный план спортивной подготовки. Ведение Дневника обучающегося. Классификация и типы спортивных соревнований. Понятия анализа, самоанализа учебно-тренировочной и соревновательной деятельности.</w:t>
            </w:r>
          </w:p>
        </w:tc>
      </w:tr>
      <w:tr w:rsidR="00484B1D" w:rsidRPr="00DF4556" w14:paraId="3AFDAEB5" w14:textId="77777777" w:rsidTr="00484B1D"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9EA9C" w14:textId="77777777" w:rsidR="00484B1D" w:rsidRPr="00DF4556" w:rsidRDefault="00484B1D" w:rsidP="00484B1D">
            <w:pPr>
              <w:tabs>
                <w:tab w:val="left" w:pos="5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A2908" w14:textId="77777777" w:rsidR="00484B1D" w:rsidRPr="00DF4556" w:rsidRDefault="00484B1D" w:rsidP="00484B1D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F4556">
              <w:rPr>
                <w:rFonts w:ascii="Times New Roman" w:hAnsi="Times New Roman" w:cs="Times New Roman"/>
              </w:rPr>
              <w:t xml:space="preserve">Подготовка </w:t>
            </w:r>
            <w:proofErr w:type="gramStart"/>
            <w:r w:rsidRPr="00DF4556">
              <w:rPr>
                <w:rFonts w:ascii="Times New Roman" w:hAnsi="Times New Roman" w:cs="Times New Roman"/>
              </w:rPr>
              <w:t>обучающегося</w:t>
            </w:r>
            <w:proofErr w:type="gramEnd"/>
            <w:r w:rsidRPr="00DF4556">
              <w:rPr>
                <w:rFonts w:ascii="Times New Roman" w:hAnsi="Times New Roman" w:cs="Times New Roman"/>
              </w:rPr>
              <w:t xml:space="preserve"> как многокомпонентный процесс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4E0E4" w14:textId="77777777" w:rsidR="00484B1D" w:rsidRPr="00017387" w:rsidRDefault="00484B1D" w:rsidP="00484B1D">
            <w:pPr>
              <w:jc w:val="center"/>
            </w:pPr>
            <w:r w:rsidRPr="00017387">
              <w:rPr>
                <w:rFonts w:ascii="Times New Roman" w:hAnsi="Times New Roman" w:cs="Times New Roman"/>
                <w:b/>
                <w:color w:val="001D35"/>
                <w:shd w:val="clear" w:color="auto" w:fill="FFFFFF"/>
              </w:rPr>
              <w:t>≈</w:t>
            </w:r>
            <w:r w:rsidRPr="00017387">
              <w:rPr>
                <w:rFonts w:ascii="Times New Roman" w:hAnsi="Times New Roman" w:cs="Times New Roman"/>
              </w:rPr>
              <w:t xml:space="preserve"> 324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43B29" w14:textId="77777777" w:rsidR="00484B1D" w:rsidRPr="00DF4556" w:rsidRDefault="00484B1D" w:rsidP="00484B1D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F4556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6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E4D71" w14:textId="77777777" w:rsidR="00484B1D" w:rsidRPr="00DF4556" w:rsidRDefault="00484B1D" w:rsidP="00484B1D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DF4556">
              <w:rPr>
                <w:rFonts w:ascii="Times New Roman" w:hAnsi="Times New Roman" w:cs="Times New Roman"/>
              </w:rPr>
              <w:t xml:space="preserve">Современные тенденции совершенствования системы спортивной тренировки. </w:t>
            </w:r>
            <w:r w:rsidRPr="00DF4556">
              <w:rPr>
                <w:rFonts w:ascii="Times New Roman" w:hAnsi="Times New Roman" w:cs="Times New Roman"/>
                <w:shd w:val="clear" w:color="auto" w:fill="FFFFFF"/>
              </w:rPr>
              <w:t xml:space="preserve">Спортивные результаты – специфический и интегральный продукт соревновательной деятельности. Система </w:t>
            </w:r>
            <w:r w:rsidRPr="00DF4556">
              <w:rPr>
                <w:rFonts w:ascii="Times New Roman" w:hAnsi="Times New Roman" w:cs="Times New Roman"/>
              </w:rPr>
              <w:t xml:space="preserve">спортивных </w:t>
            </w:r>
            <w:r w:rsidRPr="00DF4556">
              <w:rPr>
                <w:rFonts w:ascii="Times New Roman" w:hAnsi="Times New Roman" w:cs="Times New Roman"/>
                <w:shd w:val="clear" w:color="auto" w:fill="FFFFFF"/>
              </w:rPr>
              <w:t>соревнований. Система спортивной тренировки. Основные направления спортивной тренировки.</w:t>
            </w:r>
          </w:p>
        </w:tc>
      </w:tr>
      <w:tr w:rsidR="00484B1D" w:rsidRPr="00DF4556" w14:paraId="72DAEFD7" w14:textId="77777777" w:rsidTr="00484B1D"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43A9C" w14:textId="77777777" w:rsidR="00484B1D" w:rsidRPr="00DF4556" w:rsidRDefault="00484B1D" w:rsidP="00484B1D">
            <w:pPr>
              <w:tabs>
                <w:tab w:val="left" w:pos="5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938E1" w14:textId="77777777" w:rsidR="00484B1D" w:rsidRPr="00DF4556" w:rsidRDefault="00484B1D" w:rsidP="00484B1D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F4556">
              <w:rPr>
                <w:rFonts w:ascii="Times New Roman" w:hAnsi="Times New Roman" w:cs="Times New Roman"/>
              </w:rPr>
              <w:t>Спортивные соревнования как функциональное и структурное ядро спорта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7F124" w14:textId="77777777" w:rsidR="00484B1D" w:rsidRPr="00017387" w:rsidRDefault="00484B1D" w:rsidP="00484B1D">
            <w:pPr>
              <w:jc w:val="center"/>
            </w:pPr>
            <w:r w:rsidRPr="00017387">
              <w:rPr>
                <w:rFonts w:ascii="Times New Roman" w:hAnsi="Times New Roman" w:cs="Times New Roman"/>
                <w:b/>
                <w:color w:val="001D35"/>
                <w:shd w:val="clear" w:color="auto" w:fill="FFFFFF"/>
              </w:rPr>
              <w:t>≈</w:t>
            </w:r>
            <w:r w:rsidRPr="00017387">
              <w:rPr>
                <w:rFonts w:ascii="Times New Roman" w:hAnsi="Times New Roman" w:cs="Times New Roman"/>
              </w:rPr>
              <w:t xml:space="preserve"> 324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AF760" w14:textId="77777777" w:rsidR="00484B1D" w:rsidRPr="00DF4556" w:rsidRDefault="00484B1D" w:rsidP="00484B1D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F4556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6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0FD1D" w14:textId="77777777" w:rsidR="00484B1D" w:rsidRPr="00DF4556" w:rsidRDefault="00484B1D" w:rsidP="00484B1D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DF4556">
              <w:rPr>
                <w:rFonts w:ascii="Times New Roman" w:hAnsi="Times New Roman" w:cs="Times New Roman"/>
              </w:rPr>
              <w:t>Основные функции и особенности спортивных соревнований. Общая структура спортивных соревнований. Судейство спортивных соревнований. Спортивные результаты. Классификация спортивных достижений. Сравнительная характеристика некоторых видов спорта, различающихся по результатам соревновательной деятельности</w:t>
            </w:r>
          </w:p>
        </w:tc>
      </w:tr>
      <w:tr w:rsidR="00484B1D" w:rsidRPr="00DF4556" w14:paraId="48C54471" w14:textId="77777777" w:rsidTr="00484B1D"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FEEAF" w14:textId="77777777" w:rsidR="00484B1D" w:rsidRPr="00DF4556" w:rsidRDefault="00484B1D" w:rsidP="00484B1D">
            <w:pPr>
              <w:tabs>
                <w:tab w:val="left" w:pos="5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498D9" w14:textId="77777777" w:rsidR="00484B1D" w:rsidRPr="00DF4556" w:rsidRDefault="00484B1D" w:rsidP="00484B1D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F4556">
              <w:rPr>
                <w:rFonts w:ascii="Times New Roman" w:hAnsi="Times New Roman" w:cs="Times New Roman"/>
              </w:rPr>
              <w:t>Восстановительные средства и мероприятия</w:t>
            </w:r>
          </w:p>
        </w:tc>
        <w:tc>
          <w:tcPr>
            <w:tcW w:w="3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89E8A" w14:textId="77777777" w:rsidR="00484B1D" w:rsidRPr="00DF4556" w:rsidRDefault="00484B1D" w:rsidP="00484B1D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F4556">
              <w:rPr>
                <w:rFonts w:ascii="Times New Roman" w:hAnsi="Times New Roman" w:cs="Times New Roman"/>
              </w:rPr>
              <w:t>в переходный период спортивной подготовки</w:t>
            </w:r>
          </w:p>
        </w:tc>
        <w:tc>
          <w:tcPr>
            <w:tcW w:w="6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6E895" w14:textId="77777777" w:rsidR="00484B1D" w:rsidRPr="00DF4556" w:rsidRDefault="00484B1D" w:rsidP="00484B1D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DF4556">
              <w:rPr>
                <w:rFonts w:ascii="Times New Roman" w:hAnsi="Times New Roman" w:cs="Times New Roman"/>
              </w:rPr>
              <w:t xml:space="preserve">Педагогические средства восстановления: рациональное построение учебно-тренировочных занятий; рациональное чередование тренировочных нагрузок различной направленности; организация активного отдыха. Психологические средства восстановления: аутогенная тренировка; психорегулирующие воздействия; дыхательная гимнастика. Медико-биологические средства восстановления: питание; гигиенические и физиотерапевтические процедуры; баня; массаж; витамины. Особенности применения различных восстановительных средств. Организация </w:t>
            </w:r>
            <w:r w:rsidRPr="00DF4556">
              <w:rPr>
                <w:rFonts w:ascii="Times New Roman" w:hAnsi="Times New Roman" w:cs="Times New Roman"/>
              </w:rPr>
              <w:lastRenderedPageBreak/>
              <w:t>восстановительных мероприятий в условиях учебно-тренировочных мероприятий</w:t>
            </w:r>
          </w:p>
        </w:tc>
      </w:tr>
    </w:tbl>
    <w:p w14:paraId="66541A0F" w14:textId="77777777" w:rsidR="00484B1D" w:rsidRDefault="00484B1D" w:rsidP="00484B1D">
      <w:pPr>
        <w:pStyle w:val="ab"/>
        <w:tabs>
          <w:tab w:val="left" w:pos="0"/>
          <w:tab w:val="left" w:pos="1276"/>
        </w:tabs>
        <w:ind w:firstLine="851"/>
        <w:jc w:val="both"/>
        <w:rPr>
          <w:rFonts w:ascii="Times New Roman" w:eastAsia="Calibri" w:hAnsi="Times New Roman" w:cs="Times New Roman"/>
          <w:iCs/>
          <w:sz w:val="26"/>
          <w:szCs w:val="26"/>
        </w:rPr>
      </w:pPr>
    </w:p>
    <w:p w14:paraId="284F5F2D" w14:textId="77777777" w:rsidR="00484B1D" w:rsidRDefault="00484B1D" w:rsidP="00832C6A">
      <w:pPr>
        <w:pStyle w:val="ab"/>
        <w:tabs>
          <w:tab w:val="left" w:pos="0"/>
          <w:tab w:val="left" w:pos="1276"/>
        </w:tabs>
        <w:ind w:firstLine="851"/>
        <w:jc w:val="right"/>
        <w:rPr>
          <w:rFonts w:ascii="Times New Roman" w:eastAsia="Calibri" w:hAnsi="Times New Roman" w:cs="Times New Roman"/>
          <w:iCs/>
          <w:sz w:val="26"/>
          <w:szCs w:val="26"/>
        </w:rPr>
      </w:pPr>
    </w:p>
    <w:p w14:paraId="0803186B" w14:textId="77777777" w:rsidR="00484B1D" w:rsidRDefault="00484B1D" w:rsidP="00832C6A">
      <w:pPr>
        <w:pStyle w:val="ab"/>
        <w:tabs>
          <w:tab w:val="left" w:pos="0"/>
          <w:tab w:val="left" w:pos="1276"/>
        </w:tabs>
        <w:ind w:firstLine="851"/>
        <w:jc w:val="right"/>
        <w:rPr>
          <w:rFonts w:ascii="Times New Roman" w:eastAsia="Calibri" w:hAnsi="Times New Roman" w:cs="Times New Roman"/>
          <w:iCs/>
          <w:sz w:val="26"/>
          <w:szCs w:val="26"/>
        </w:rPr>
      </w:pPr>
    </w:p>
    <w:p w14:paraId="79CC76E4" w14:textId="77777777" w:rsidR="00484B1D" w:rsidRDefault="00484B1D" w:rsidP="00832C6A">
      <w:pPr>
        <w:pStyle w:val="ab"/>
        <w:tabs>
          <w:tab w:val="left" w:pos="0"/>
          <w:tab w:val="left" w:pos="1276"/>
        </w:tabs>
        <w:ind w:firstLine="851"/>
        <w:jc w:val="right"/>
        <w:rPr>
          <w:rFonts w:ascii="Times New Roman" w:eastAsia="Calibri" w:hAnsi="Times New Roman" w:cs="Times New Roman"/>
          <w:iCs/>
          <w:sz w:val="26"/>
          <w:szCs w:val="26"/>
        </w:rPr>
      </w:pPr>
    </w:p>
    <w:p w14:paraId="33FA079C" w14:textId="77777777" w:rsidR="00484B1D" w:rsidRDefault="00484B1D" w:rsidP="00832C6A">
      <w:pPr>
        <w:pStyle w:val="ab"/>
        <w:tabs>
          <w:tab w:val="left" w:pos="0"/>
          <w:tab w:val="left" w:pos="1276"/>
        </w:tabs>
        <w:ind w:firstLine="851"/>
        <w:jc w:val="right"/>
        <w:rPr>
          <w:rFonts w:ascii="Times New Roman" w:eastAsia="Calibri" w:hAnsi="Times New Roman" w:cs="Times New Roman"/>
          <w:iCs/>
          <w:sz w:val="26"/>
          <w:szCs w:val="26"/>
        </w:rPr>
      </w:pPr>
    </w:p>
    <w:p w14:paraId="1A02AC0A" w14:textId="77777777" w:rsidR="00484B1D" w:rsidRDefault="00484B1D" w:rsidP="00832C6A">
      <w:pPr>
        <w:pStyle w:val="ab"/>
        <w:tabs>
          <w:tab w:val="left" w:pos="0"/>
          <w:tab w:val="left" w:pos="1276"/>
        </w:tabs>
        <w:ind w:firstLine="851"/>
        <w:jc w:val="right"/>
        <w:rPr>
          <w:rFonts w:ascii="Times New Roman" w:eastAsia="Calibri" w:hAnsi="Times New Roman" w:cs="Times New Roman"/>
          <w:iCs/>
          <w:sz w:val="26"/>
          <w:szCs w:val="26"/>
        </w:rPr>
      </w:pPr>
    </w:p>
    <w:p w14:paraId="738EB03B" w14:textId="77777777" w:rsidR="00484B1D" w:rsidRDefault="00484B1D" w:rsidP="00832C6A">
      <w:pPr>
        <w:pStyle w:val="ab"/>
        <w:tabs>
          <w:tab w:val="left" w:pos="0"/>
          <w:tab w:val="left" w:pos="1276"/>
        </w:tabs>
        <w:ind w:firstLine="851"/>
        <w:jc w:val="right"/>
        <w:rPr>
          <w:rFonts w:ascii="Times New Roman" w:eastAsia="Calibri" w:hAnsi="Times New Roman" w:cs="Times New Roman"/>
          <w:iCs/>
          <w:sz w:val="26"/>
          <w:szCs w:val="26"/>
        </w:rPr>
      </w:pPr>
    </w:p>
    <w:p w14:paraId="440BB4E7" w14:textId="77777777" w:rsidR="00484B1D" w:rsidRDefault="00484B1D" w:rsidP="00832C6A">
      <w:pPr>
        <w:pStyle w:val="ab"/>
        <w:tabs>
          <w:tab w:val="left" w:pos="0"/>
          <w:tab w:val="left" w:pos="1276"/>
        </w:tabs>
        <w:ind w:firstLine="851"/>
        <w:jc w:val="right"/>
        <w:rPr>
          <w:rFonts w:ascii="Times New Roman" w:eastAsia="Calibri" w:hAnsi="Times New Roman" w:cs="Times New Roman"/>
          <w:iCs/>
          <w:sz w:val="26"/>
          <w:szCs w:val="26"/>
        </w:rPr>
      </w:pPr>
    </w:p>
    <w:p w14:paraId="1027EA4C" w14:textId="77777777" w:rsidR="00484B1D" w:rsidRPr="00832C6A" w:rsidRDefault="00484B1D" w:rsidP="00832C6A">
      <w:pPr>
        <w:pStyle w:val="ab"/>
        <w:tabs>
          <w:tab w:val="left" w:pos="0"/>
          <w:tab w:val="left" w:pos="1276"/>
        </w:tabs>
        <w:ind w:firstLine="851"/>
        <w:jc w:val="right"/>
        <w:rPr>
          <w:rFonts w:ascii="Times New Roman" w:eastAsia="Calibri" w:hAnsi="Times New Roman" w:cs="Times New Roman"/>
          <w:iCs/>
          <w:sz w:val="26"/>
          <w:szCs w:val="26"/>
        </w:rPr>
      </w:pPr>
    </w:p>
    <w:p w14:paraId="62EF9A29" w14:textId="77777777" w:rsidR="00C36B56" w:rsidRPr="00DF4556" w:rsidRDefault="00C36B56" w:rsidP="00C36B56">
      <w:pPr>
        <w:pStyle w:val="af1"/>
        <w:spacing w:before="5"/>
        <w:rPr>
          <w:bCs/>
          <w:sz w:val="28"/>
          <w:szCs w:val="28"/>
        </w:rPr>
      </w:pPr>
    </w:p>
    <w:p w14:paraId="57D11BCA" w14:textId="393DB38F" w:rsidR="00C36B56" w:rsidRPr="00DF4556" w:rsidRDefault="00C36B56" w:rsidP="00C36B56">
      <w:pPr>
        <w:spacing w:line="240" w:lineRule="auto"/>
        <w:contextualSpacing/>
        <w:rPr>
          <w:rFonts w:ascii="Times New Roman" w:eastAsia="Calibri" w:hAnsi="Times New Roman" w:cs="Times New Roman"/>
          <w:sz w:val="20"/>
          <w:szCs w:val="20"/>
        </w:rPr>
      </w:pPr>
    </w:p>
    <w:p w14:paraId="54E3FFB2" w14:textId="77777777" w:rsidR="00D11FD3" w:rsidRPr="00DF4556" w:rsidRDefault="00D11FD3" w:rsidP="00C36B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D11FD3" w:rsidRPr="00DF4556" w:rsidSect="00C82923">
          <w:pgSz w:w="16838" w:h="11906" w:orient="landscape"/>
          <w:pgMar w:top="1134" w:right="850" w:bottom="1134" w:left="1701" w:header="709" w:footer="709" w:gutter="0"/>
          <w:pgNumType w:start="64"/>
          <w:cols w:space="720"/>
          <w:formProt w:val="0"/>
          <w:docGrid w:linePitch="299" w:charSpace="4096"/>
        </w:sectPr>
      </w:pPr>
    </w:p>
    <w:p w14:paraId="5CBE2C9D" w14:textId="77777777" w:rsidR="00C36B56" w:rsidRPr="00517CE6" w:rsidRDefault="00C36B56" w:rsidP="00832C6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17CE6">
        <w:rPr>
          <w:rFonts w:ascii="Times New Roman" w:hAnsi="Times New Roman" w:cs="Times New Roman"/>
          <w:b/>
          <w:sz w:val="26"/>
          <w:szCs w:val="26"/>
          <w:lang w:val="en-US"/>
        </w:rPr>
        <w:lastRenderedPageBreak/>
        <w:t>V</w:t>
      </w:r>
      <w:r w:rsidRPr="00517CE6">
        <w:rPr>
          <w:rFonts w:ascii="Times New Roman" w:hAnsi="Times New Roman" w:cs="Times New Roman"/>
          <w:b/>
          <w:sz w:val="26"/>
          <w:szCs w:val="26"/>
        </w:rPr>
        <w:t xml:space="preserve">. Особенности осуществления спортивной подготовки по отдельным спортивным дисциплинам </w:t>
      </w:r>
    </w:p>
    <w:p w14:paraId="06C274B5" w14:textId="77777777" w:rsidR="00C36B56" w:rsidRPr="00517CE6" w:rsidRDefault="00C36B56" w:rsidP="00832C6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67BCDB2E" w14:textId="500FF27A" w:rsidR="00C36B56" w:rsidRPr="00832C6A" w:rsidRDefault="003B1912" w:rsidP="00832C6A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iCs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tab/>
      </w:r>
      <w:r w:rsidR="00B540F0" w:rsidRPr="00832C6A">
        <w:rPr>
          <w:rFonts w:ascii="Times New Roman" w:hAnsi="Times New Roman" w:cs="Times New Roman"/>
          <w:b/>
          <w:i/>
          <w:iCs/>
          <w:sz w:val="26"/>
          <w:szCs w:val="26"/>
        </w:rPr>
        <w:t>1</w:t>
      </w:r>
      <w:r w:rsidR="00832C6A" w:rsidRPr="00832C6A">
        <w:rPr>
          <w:rFonts w:ascii="Times New Roman" w:hAnsi="Times New Roman" w:cs="Times New Roman"/>
          <w:b/>
          <w:i/>
          <w:iCs/>
          <w:sz w:val="26"/>
          <w:szCs w:val="26"/>
        </w:rPr>
        <w:t>6</w:t>
      </w:r>
      <w:r w:rsidR="00B540F0" w:rsidRPr="00832C6A">
        <w:rPr>
          <w:rFonts w:ascii="Times New Roman" w:hAnsi="Times New Roman" w:cs="Times New Roman"/>
          <w:b/>
          <w:i/>
          <w:iCs/>
          <w:sz w:val="26"/>
          <w:szCs w:val="26"/>
        </w:rPr>
        <w:t xml:space="preserve">. </w:t>
      </w:r>
      <w:r w:rsidR="00C36B56" w:rsidRPr="00832C6A">
        <w:rPr>
          <w:rFonts w:ascii="Times New Roman" w:hAnsi="Times New Roman" w:cs="Times New Roman"/>
          <w:b/>
          <w:i/>
          <w:iCs/>
          <w:sz w:val="26"/>
          <w:szCs w:val="26"/>
        </w:rPr>
        <w:t>К особенностям осуществления спортивной подготовки по спортивным дисциплинам вида спорта «</w:t>
      </w:r>
      <w:r w:rsidR="00D11FD3" w:rsidRPr="00832C6A">
        <w:rPr>
          <w:rFonts w:ascii="Times New Roman" w:hAnsi="Times New Roman" w:cs="Times New Roman"/>
          <w:b/>
          <w:i/>
          <w:iCs/>
          <w:sz w:val="26"/>
          <w:szCs w:val="26"/>
        </w:rPr>
        <w:t>прыжки на батуте</w:t>
      </w:r>
      <w:r w:rsidR="00C36B56" w:rsidRPr="00832C6A">
        <w:rPr>
          <w:rFonts w:ascii="Times New Roman" w:hAnsi="Times New Roman" w:cs="Times New Roman"/>
          <w:b/>
          <w:i/>
          <w:iCs/>
          <w:sz w:val="26"/>
          <w:szCs w:val="26"/>
        </w:rPr>
        <w:t>» относятся</w:t>
      </w:r>
      <w:r w:rsidR="00D11FD3" w:rsidRPr="00832C6A">
        <w:rPr>
          <w:rFonts w:ascii="Times New Roman" w:hAnsi="Times New Roman" w:cs="Times New Roman"/>
          <w:b/>
          <w:i/>
          <w:iCs/>
          <w:sz w:val="26"/>
          <w:szCs w:val="26"/>
        </w:rPr>
        <w:t>:</w:t>
      </w:r>
    </w:p>
    <w:p w14:paraId="6BD8B546" w14:textId="77777777" w:rsidR="00832C6A" w:rsidRDefault="00B540F0" w:rsidP="00832C6A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832C6A">
        <w:rPr>
          <w:rFonts w:ascii="Times New Roman" w:hAnsi="Times New Roman" w:cs="Times New Roman"/>
          <w:sz w:val="26"/>
          <w:szCs w:val="26"/>
        </w:rPr>
        <w:t xml:space="preserve">- </w:t>
      </w:r>
      <w:r w:rsidR="00B93219" w:rsidRPr="00517CE6">
        <w:rPr>
          <w:rFonts w:ascii="Times New Roman" w:hAnsi="Times New Roman" w:cs="Times New Roman"/>
          <w:sz w:val="26"/>
          <w:szCs w:val="26"/>
        </w:rPr>
        <w:t xml:space="preserve">индивидуальные прыжки на батуте, </w:t>
      </w:r>
    </w:p>
    <w:p w14:paraId="3F0DB7DA" w14:textId="77777777" w:rsidR="00832C6A" w:rsidRDefault="00832C6A" w:rsidP="00832C6A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- </w:t>
      </w:r>
      <w:r w:rsidR="00B93219" w:rsidRPr="00517CE6">
        <w:rPr>
          <w:rFonts w:ascii="Times New Roman" w:hAnsi="Times New Roman" w:cs="Times New Roman"/>
          <w:sz w:val="26"/>
          <w:szCs w:val="26"/>
        </w:rPr>
        <w:t>синхронные прыжки на батуте</w:t>
      </w:r>
      <w:r w:rsidR="003C2DD8" w:rsidRPr="00517CE6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6EF06437" w14:textId="77777777" w:rsidR="00832C6A" w:rsidRDefault="00832C6A" w:rsidP="00832C6A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- </w:t>
      </w:r>
      <w:r w:rsidR="003C2DD8" w:rsidRPr="00517CE6">
        <w:rPr>
          <w:rFonts w:ascii="Times New Roman" w:hAnsi="Times New Roman" w:cs="Times New Roman"/>
          <w:sz w:val="26"/>
          <w:szCs w:val="26"/>
        </w:rPr>
        <w:t xml:space="preserve">двойной минитрамп, </w:t>
      </w:r>
    </w:p>
    <w:p w14:paraId="1F790D3A" w14:textId="5ED3274E" w:rsidR="00B3752E" w:rsidRDefault="00832C6A" w:rsidP="00832C6A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- акробатическая дорожка, которые</w:t>
      </w:r>
      <w:r w:rsidR="00B3752E" w:rsidRPr="00517CE6">
        <w:rPr>
          <w:rFonts w:ascii="Times New Roman" w:hAnsi="Times New Roman" w:cs="Times New Roman"/>
          <w:sz w:val="26"/>
          <w:szCs w:val="26"/>
        </w:rPr>
        <w:t xml:space="preserve"> основаны на особенностях вида спорта «прыжки на батуте» и его спортивных дисциплин. Реализация </w:t>
      </w:r>
      <w:r w:rsidR="00624B02">
        <w:rPr>
          <w:rFonts w:ascii="Times New Roman" w:hAnsi="Times New Roman" w:cs="Times New Roman"/>
          <w:sz w:val="26"/>
          <w:szCs w:val="26"/>
        </w:rPr>
        <w:t>П</w:t>
      </w:r>
      <w:r w:rsidR="00B3752E" w:rsidRPr="00517CE6">
        <w:rPr>
          <w:rFonts w:ascii="Times New Roman" w:hAnsi="Times New Roman" w:cs="Times New Roman"/>
          <w:sz w:val="26"/>
          <w:szCs w:val="26"/>
        </w:rPr>
        <w:t>рограмм</w:t>
      </w:r>
      <w:r w:rsidR="00624B02">
        <w:rPr>
          <w:rFonts w:ascii="Times New Roman" w:hAnsi="Times New Roman" w:cs="Times New Roman"/>
          <w:sz w:val="26"/>
          <w:szCs w:val="26"/>
        </w:rPr>
        <w:t>ы</w:t>
      </w:r>
      <w:r w:rsidR="00B3752E" w:rsidRPr="00517CE6">
        <w:rPr>
          <w:rFonts w:ascii="Times New Roman" w:hAnsi="Times New Roman" w:cs="Times New Roman"/>
          <w:sz w:val="26"/>
          <w:szCs w:val="26"/>
        </w:rPr>
        <w:t xml:space="preserve"> проводится с учетом этапа спортивной подготовки и спортивных дисциплин вида спорта «прыжки на батуте», по кот</w:t>
      </w:r>
      <w:bookmarkStart w:id="0" w:name="_GoBack"/>
      <w:bookmarkEnd w:id="0"/>
      <w:r w:rsidR="00B3752E" w:rsidRPr="00517CE6">
        <w:rPr>
          <w:rFonts w:ascii="Times New Roman" w:hAnsi="Times New Roman" w:cs="Times New Roman"/>
          <w:sz w:val="26"/>
          <w:szCs w:val="26"/>
        </w:rPr>
        <w:t>орым осуществляется спортивная подготовка.</w:t>
      </w:r>
    </w:p>
    <w:p w14:paraId="655DB39F" w14:textId="77777777" w:rsidR="00BE18A0" w:rsidRDefault="00BE18A0" w:rsidP="00832C6A">
      <w:pPr>
        <w:spacing w:after="0" w:line="240" w:lineRule="auto"/>
        <w:ind w:firstLine="9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Перечень спортивных дисциплин по прыжкам на батуте представлен в таблице.</w:t>
      </w:r>
    </w:p>
    <w:p w14:paraId="56C0C861" w14:textId="77777777" w:rsidR="00BE18A0" w:rsidRPr="00004DD1" w:rsidRDefault="00BE18A0" w:rsidP="00832C6A">
      <w:pPr>
        <w:spacing w:after="0" w:line="240" w:lineRule="auto"/>
        <w:ind w:firstLine="902"/>
        <w:jc w:val="center"/>
        <w:rPr>
          <w:rFonts w:ascii="Times New Roman" w:hAnsi="Times New Roman" w:cs="Times New Roman"/>
          <w:sz w:val="26"/>
          <w:szCs w:val="26"/>
        </w:rPr>
      </w:pPr>
      <w:r w:rsidRPr="00004DD1">
        <w:rPr>
          <w:rFonts w:ascii="Times New Roman" w:hAnsi="Times New Roman" w:cs="Times New Roman"/>
          <w:sz w:val="26"/>
          <w:szCs w:val="26"/>
        </w:rPr>
        <w:t>Дисциплины вида спорта: прыжки на батуте</w:t>
      </w:r>
    </w:p>
    <w:p w14:paraId="3CD4277A" w14:textId="77777777" w:rsidR="00BE18A0" w:rsidRDefault="00BE18A0" w:rsidP="00832C6A">
      <w:pPr>
        <w:spacing w:after="0" w:line="240" w:lineRule="auto"/>
        <w:ind w:firstLine="902"/>
        <w:jc w:val="center"/>
        <w:rPr>
          <w:rFonts w:ascii="Times New Roman" w:hAnsi="Times New Roman" w:cs="Times New Roman"/>
          <w:sz w:val="26"/>
          <w:szCs w:val="26"/>
        </w:rPr>
      </w:pPr>
      <w:r w:rsidRPr="00004DD1">
        <w:rPr>
          <w:rFonts w:ascii="Times New Roman" w:hAnsi="Times New Roman" w:cs="Times New Roman"/>
          <w:sz w:val="26"/>
          <w:szCs w:val="26"/>
        </w:rPr>
        <w:t>(номер – код – 021 000 1611Я)</w:t>
      </w:r>
    </w:p>
    <w:p w14:paraId="5001798F" w14:textId="69FBFFE0" w:rsidR="00832C6A" w:rsidRPr="00004DD1" w:rsidRDefault="00832C6A" w:rsidP="00832C6A">
      <w:pPr>
        <w:spacing w:after="0" w:line="240" w:lineRule="auto"/>
        <w:ind w:firstLine="902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Таблица №17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232"/>
        <w:gridCol w:w="3554"/>
      </w:tblGrid>
      <w:tr w:rsidR="00BE18A0" w14:paraId="226FCFD7" w14:textId="77777777" w:rsidTr="00126B02">
        <w:tc>
          <w:tcPr>
            <w:tcW w:w="6232" w:type="dxa"/>
          </w:tcPr>
          <w:p w14:paraId="31FB3EED" w14:textId="77777777" w:rsidR="00BE18A0" w:rsidRPr="00832C6A" w:rsidRDefault="00BE18A0" w:rsidP="00126B0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C6A">
              <w:rPr>
                <w:rFonts w:ascii="Times New Roman" w:hAnsi="Times New Roman" w:cs="Times New Roman"/>
                <w:b/>
                <w:sz w:val="24"/>
                <w:szCs w:val="24"/>
              </w:rPr>
              <w:t>Дисциплины</w:t>
            </w:r>
          </w:p>
        </w:tc>
        <w:tc>
          <w:tcPr>
            <w:tcW w:w="3554" w:type="dxa"/>
          </w:tcPr>
          <w:p w14:paraId="0EA9C824" w14:textId="77777777" w:rsidR="00BE18A0" w:rsidRPr="00832C6A" w:rsidRDefault="00BE18A0" w:rsidP="00126B0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C6A">
              <w:rPr>
                <w:rFonts w:ascii="Times New Roman" w:hAnsi="Times New Roman" w:cs="Times New Roman"/>
                <w:b/>
                <w:sz w:val="24"/>
                <w:szCs w:val="24"/>
              </w:rPr>
              <w:t>Номер-код</w:t>
            </w:r>
          </w:p>
        </w:tc>
      </w:tr>
      <w:tr w:rsidR="00BE18A0" w14:paraId="4EA4D7BD" w14:textId="77777777" w:rsidTr="00126B02">
        <w:tc>
          <w:tcPr>
            <w:tcW w:w="6232" w:type="dxa"/>
          </w:tcPr>
          <w:p w14:paraId="36853EE0" w14:textId="77777777" w:rsidR="00BE18A0" w:rsidRPr="00832C6A" w:rsidRDefault="00BE18A0" w:rsidP="00126B0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32C6A">
              <w:rPr>
                <w:rFonts w:ascii="Times New Roman" w:hAnsi="Times New Roman" w:cs="Times New Roman"/>
                <w:sz w:val="24"/>
                <w:szCs w:val="24"/>
              </w:rPr>
              <w:t>акробатическая дорожка</w:t>
            </w:r>
          </w:p>
        </w:tc>
        <w:tc>
          <w:tcPr>
            <w:tcW w:w="3554" w:type="dxa"/>
          </w:tcPr>
          <w:p w14:paraId="30C9F410" w14:textId="77777777" w:rsidR="00BE18A0" w:rsidRPr="00832C6A" w:rsidRDefault="00BE18A0" w:rsidP="00126B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C6A">
              <w:rPr>
                <w:rFonts w:ascii="Times New Roman" w:hAnsi="Times New Roman" w:cs="Times New Roman"/>
                <w:sz w:val="24"/>
                <w:szCs w:val="24"/>
              </w:rPr>
              <w:t>021 003 1811Я</w:t>
            </w:r>
          </w:p>
        </w:tc>
      </w:tr>
      <w:tr w:rsidR="00BE18A0" w14:paraId="1B7F55A0" w14:textId="77777777" w:rsidTr="00126B02">
        <w:tc>
          <w:tcPr>
            <w:tcW w:w="6232" w:type="dxa"/>
          </w:tcPr>
          <w:p w14:paraId="24F543E8" w14:textId="77777777" w:rsidR="00BE18A0" w:rsidRPr="00832C6A" w:rsidRDefault="00BE18A0" w:rsidP="00126B0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32C6A">
              <w:rPr>
                <w:rFonts w:ascii="Times New Roman" w:hAnsi="Times New Roman" w:cs="Times New Roman"/>
                <w:sz w:val="24"/>
                <w:szCs w:val="24"/>
              </w:rPr>
              <w:t>акробатическая дорожка – командные соревнования</w:t>
            </w:r>
          </w:p>
        </w:tc>
        <w:tc>
          <w:tcPr>
            <w:tcW w:w="3554" w:type="dxa"/>
          </w:tcPr>
          <w:p w14:paraId="703AD160" w14:textId="77777777" w:rsidR="00BE18A0" w:rsidRPr="00832C6A" w:rsidRDefault="00BE18A0" w:rsidP="00126B02">
            <w:pPr>
              <w:jc w:val="center"/>
              <w:rPr>
                <w:sz w:val="24"/>
                <w:szCs w:val="24"/>
              </w:rPr>
            </w:pPr>
            <w:r w:rsidRPr="00832C6A">
              <w:rPr>
                <w:rFonts w:ascii="Times New Roman" w:hAnsi="Times New Roman" w:cs="Times New Roman"/>
                <w:sz w:val="24"/>
                <w:szCs w:val="24"/>
              </w:rPr>
              <w:t>021 003 1811Я</w:t>
            </w:r>
          </w:p>
        </w:tc>
      </w:tr>
      <w:tr w:rsidR="00BE18A0" w14:paraId="290B04E3" w14:textId="77777777" w:rsidTr="00126B02">
        <w:tc>
          <w:tcPr>
            <w:tcW w:w="6232" w:type="dxa"/>
          </w:tcPr>
          <w:p w14:paraId="7F049770" w14:textId="77777777" w:rsidR="00BE18A0" w:rsidRPr="00832C6A" w:rsidRDefault="00BE18A0" w:rsidP="00126B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C6A">
              <w:rPr>
                <w:rFonts w:ascii="Times New Roman" w:hAnsi="Times New Roman" w:cs="Times New Roman"/>
                <w:sz w:val="24"/>
                <w:szCs w:val="24"/>
              </w:rPr>
              <w:t>двойной минитрамп</w:t>
            </w:r>
          </w:p>
        </w:tc>
        <w:tc>
          <w:tcPr>
            <w:tcW w:w="3554" w:type="dxa"/>
          </w:tcPr>
          <w:p w14:paraId="6E32AC5B" w14:textId="77777777" w:rsidR="00BE18A0" w:rsidRPr="00832C6A" w:rsidRDefault="00BE18A0" w:rsidP="00126B02">
            <w:pPr>
              <w:jc w:val="center"/>
              <w:rPr>
                <w:sz w:val="24"/>
                <w:szCs w:val="24"/>
              </w:rPr>
            </w:pPr>
            <w:r w:rsidRPr="00832C6A">
              <w:rPr>
                <w:rFonts w:ascii="Times New Roman" w:hAnsi="Times New Roman" w:cs="Times New Roman"/>
                <w:sz w:val="24"/>
                <w:szCs w:val="24"/>
              </w:rPr>
              <w:t>021 003 1811Я</w:t>
            </w:r>
          </w:p>
        </w:tc>
      </w:tr>
      <w:tr w:rsidR="00BE18A0" w14:paraId="2162526E" w14:textId="77777777" w:rsidTr="00126B02">
        <w:tc>
          <w:tcPr>
            <w:tcW w:w="6232" w:type="dxa"/>
          </w:tcPr>
          <w:p w14:paraId="26C74C9C" w14:textId="77777777" w:rsidR="00BE18A0" w:rsidRPr="00832C6A" w:rsidRDefault="00BE18A0" w:rsidP="00126B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32C6A">
              <w:rPr>
                <w:rFonts w:ascii="Times New Roman" w:hAnsi="Times New Roman" w:cs="Times New Roman"/>
                <w:sz w:val="24"/>
                <w:szCs w:val="24"/>
              </w:rPr>
              <w:t>двойной</w:t>
            </w:r>
            <w:proofErr w:type="gramEnd"/>
            <w:r w:rsidRPr="00832C6A">
              <w:rPr>
                <w:rFonts w:ascii="Times New Roman" w:hAnsi="Times New Roman" w:cs="Times New Roman"/>
                <w:sz w:val="24"/>
                <w:szCs w:val="24"/>
              </w:rPr>
              <w:t xml:space="preserve"> минитрамп – командные соревнования</w:t>
            </w:r>
          </w:p>
        </w:tc>
        <w:tc>
          <w:tcPr>
            <w:tcW w:w="3554" w:type="dxa"/>
          </w:tcPr>
          <w:p w14:paraId="46D2D5D6" w14:textId="77777777" w:rsidR="00BE18A0" w:rsidRPr="00832C6A" w:rsidRDefault="00BE18A0" w:rsidP="00126B02">
            <w:pPr>
              <w:jc w:val="center"/>
              <w:rPr>
                <w:sz w:val="24"/>
                <w:szCs w:val="24"/>
              </w:rPr>
            </w:pPr>
            <w:r w:rsidRPr="00832C6A">
              <w:rPr>
                <w:rFonts w:ascii="Times New Roman" w:hAnsi="Times New Roman" w:cs="Times New Roman"/>
                <w:sz w:val="24"/>
                <w:szCs w:val="24"/>
              </w:rPr>
              <w:t>021 003 1811Я</w:t>
            </w:r>
          </w:p>
        </w:tc>
      </w:tr>
      <w:tr w:rsidR="00BE18A0" w14:paraId="64FC9253" w14:textId="77777777" w:rsidTr="00126B02">
        <w:tc>
          <w:tcPr>
            <w:tcW w:w="6232" w:type="dxa"/>
          </w:tcPr>
          <w:p w14:paraId="5400F7B6" w14:textId="77777777" w:rsidR="00BE18A0" w:rsidRPr="00832C6A" w:rsidRDefault="00BE18A0" w:rsidP="00126B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C6A">
              <w:rPr>
                <w:rFonts w:ascii="Times New Roman" w:hAnsi="Times New Roman" w:cs="Times New Roman"/>
                <w:sz w:val="24"/>
                <w:szCs w:val="24"/>
              </w:rPr>
              <w:t>индивидуальные прыжки</w:t>
            </w:r>
          </w:p>
        </w:tc>
        <w:tc>
          <w:tcPr>
            <w:tcW w:w="3554" w:type="dxa"/>
          </w:tcPr>
          <w:p w14:paraId="442BF255" w14:textId="77777777" w:rsidR="00BE18A0" w:rsidRPr="00832C6A" w:rsidRDefault="00BE18A0" w:rsidP="00126B02">
            <w:pPr>
              <w:jc w:val="center"/>
              <w:rPr>
                <w:sz w:val="24"/>
                <w:szCs w:val="24"/>
              </w:rPr>
            </w:pPr>
            <w:r w:rsidRPr="00832C6A">
              <w:rPr>
                <w:rFonts w:ascii="Times New Roman" w:hAnsi="Times New Roman" w:cs="Times New Roman"/>
                <w:sz w:val="24"/>
                <w:szCs w:val="24"/>
              </w:rPr>
              <w:t>021 003 1811Я</w:t>
            </w:r>
          </w:p>
        </w:tc>
      </w:tr>
      <w:tr w:rsidR="00BE18A0" w14:paraId="52611ED8" w14:textId="77777777" w:rsidTr="00126B02">
        <w:tc>
          <w:tcPr>
            <w:tcW w:w="6232" w:type="dxa"/>
          </w:tcPr>
          <w:p w14:paraId="48866620" w14:textId="77777777" w:rsidR="00BE18A0" w:rsidRPr="00832C6A" w:rsidRDefault="00BE18A0" w:rsidP="00126B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C6A">
              <w:rPr>
                <w:rFonts w:ascii="Times New Roman" w:hAnsi="Times New Roman" w:cs="Times New Roman"/>
                <w:sz w:val="24"/>
                <w:szCs w:val="24"/>
              </w:rPr>
              <w:t>индивидуальные прыжки – командные соревнования</w:t>
            </w:r>
          </w:p>
        </w:tc>
        <w:tc>
          <w:tcPr>
            <w:tcW w:w="3554" w:type="dxa"/>
          </w:tcPr>
          <w:p w14:paraId="6708A9A5" w14:textId="77777777" w:rsidR="00BE18A0" w:rsidRPr="00832C6A" w:rsidRDefault="00BE18A0" w:rsidP="00126B02">
            <w:pPr>
              <w:jc w:val="center"/>
              <w:rPr>
                <w:sz w:val="24"/>
                <w:szCs w:val="24"/>
              </w:rPr>
            </w:pPr>
            <w:r w:rsidRPr="00832C6A">
              <w:rPr>
                <w:rFonts w:ascii="Times New Roman" w:hAnsi="Times New Roman" w:cs="Times New Roman"/>
                <w:sz w:val="24"/>
                <w:szCs w:val="24"/>
              </w:rPr>
              <w:t>021 003 1811Я</w:t>
            </w:r>
          </w:p>
        </w:tc>
      </w:tr>
      <w:tr w:rsidR="00BE18A0" w14:paraId="2CB57E97" w14:textId="77777777" w:rsidTr="00126B02">
        <w:tc>
          <w:tcPr>
            <w:tcW w:w="6232" w:type="dxa"/>
          </w:tcPr>
          <w:p w14:paraId="72E920A1" w14:textId="77777777" w:rsidR="00BE18A0" w:rsidRPr="00832C6A" w:rsidRDefault="00BE18A0" w:rsidP="00126B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C6A">
              <w:rPr>
                <w:rFonts w:ascii="Times New Roman" w:hAnsi="Times New Roman" w:cs="Times New Roman"/>
                <w:sz w:val="24"/>
                <w:szCs w:val="24"/>
              </w:rPr>
              <w:t>синхронные прыжки</w:t>
            </w:r>
          </w:p>
        </w:tc>
        <w:tc>
          <w:tcPr>
            <w:tcW w:w="3554" w:type="dxa"/>
          </w:tcPr>
          <w:p w14:paraId="7495AA5C" w14:textId="77777777" w:rsidR="00BE18A0" w:rsidRPr="00832C6A" w:rsidRDefault="00BE18A0" w:rsidP="00126B02">
            <w:pPr>
              <w:jc w:val="center"/>
              <w:rPr>
                <w:sz w:val="24"/>
                <w:szCs w:val="24"/>
              </w:rPr>
            </w:pPr>
            <w:r w:rsidRPr="00832C6A">
              <w:rPr>
                <w:rFonts w:ascii="Times New Roman" w:hAnsi="Times New Roman" w:cs="Times New Roman"/>
                <w:sz w:val="24"/>
                <w:szCs w:val="24"/>
              </w:rPr>
              <w:t>021 003 1811Я</w:t>
            </w:r>
          </w:p>
        </w:tc>
      </w:tr>
    </w:tbl>
    <w:p w14:paraId="6846209A" w14:textId="77777777" w:rsidR="00BE18A0" w:rsidRPr="00517CE6" w:rsidRDefault="00BE18A0" w:rsidP="00B540F0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14:paraId="3904D215" w14:textId="767E1334" w:rsidR="00B3752E" w:rsidRPr="00517CE6" w:rsidRDefault="00B540F0" w:rsidP="00B540F0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B3752E" w:rsidRPr="00517CE6">
        <w:rPr>
          <w:rFonts w:ascii="Times New Roman" w:hAnsi="Times New Roman" w:cs="Times New Roman"/>
          <w:sz w:val="26"/>
          <w:szCs w:val="26"/>
        </w:rPr>
        <w:t xml:space="preserve">Особенности осуществления спортивной подготовки по спортивным дисциплинам вида спорта «прыжки на батуте» учитываются </w:t>
      </w:r>
      <w:r>
        <w:rPr>
          <w:rFonts w:ascii="Times New Roman" w:hAnsi="Times New Roman" w:cs="Times New Roman"/>
          <w:sz w:val="26"/>
          <w:szCs w:val="26"/>
        </w:rPr>
        <w:t>Учреждением</w:t>
      </w:r>
      <w:r w:rsidR="00B3752E" w:rsidRPr="00517CE6">
        <w:rPr>
          <w:rFonts w:ascii="Times New Roman" w:hAnsi="Times New Roman" w:cs="Times New Roman"/>
          <w:sz w:val="26"/>
          <w:szCs w:val="26"/>
        </w:rPr>
        <w:t xml:space="preserve"> при формировании </w:t>
      </w:r>
      <w:r w:rsidR="00624B02">
        <w:rPr>
          <w:rFonts w:ascii="Times New Roman" w:hAnsi="Times New Roman" w:cs="Times New Roman"/>
          <w:sz w:val="26"/>
          <w:szCs w:val="26"/>
        </w:rPr>
        <w:t>Программы</w:t>
      </w:r>
      <w:r w:rsidR="00B3752E" w:rsidRPr="00517CE6">
        <w:rPr>
          <w:rFonts w:ascii="Times New Roman" w:hAnsi="Times New Roman" w:cs="Times New Roman"/>
          <w:sz w:val="26"/>
          <w:szCs w:val="26"/>
        </w:rPr>
        <w:t xml:space="preserve">, в том числе годового учебно-тренировочного плана. </w:t>
      </w:r>
    </w:p>
    <w:p w14:paraId="51A11202" w14:textId="1E0C28F0" w:rsidR="00B3752E" w:rsidRPr="00517CE6" w:rsidRDefault="00B540F0" w:rsidP="00B540F0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B3752E" w:rsidRPr="00517CE6">
        <w:rPr>
          <w:rFonts w:ascii="Times New Roman" w:hAnsi="Times New Roman" w:cs="Times New Roman"/>
          <w:sz w:val="26"/>
          <w:szCs w:val="26"/>
        </w:rPr>
        <w:t xml:space="preserve">Для зачисления на этап спортивной подготовки лицо, желающее пройти спортивную подготовку, должно достичь установленного возраста в календарный год зачисления на соответствующий этап спортивной подготовки. </w:t>
      </w:r>
    </w:p>
    <w:p w14:paraId="7B6D962B" w14:textId="466BFBD8" w:rsidR="00B3752E" w:rsidRPr="00517CE6" w:rsidRDefault="00B540F0" w:rsidP="00B540F0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B3752E" w:rsidRPr="00517CE6">
        <w:rPr>
          <w:rFonts w:ascii="Times New Roman" w:hAnsi="Times New Roman" w:cs="Times New Roman"/>
          <w:sz w:val="26"/>
          <w:szCs w:val="26"/>
        </w:rPr>
        <w:t xml:space="preserve">Возраст обучающихся на этапах совершенствования спортивного мастерства и высшего спортивного мастерства не ограничивается при условии вхождения их в список кандидатов в спортивную сборную команду субъекта Российской Федерации по виду спорта «прыжки на батуте» и участия в официальных спортивных соревнованиях по виду спорта «прыжки на батуте». </w:t>
      </w:r>
    </w:p>
    <w:p w14:paraId="59AF5A0A" w14:textId="21764F27" w:rsidR="00D11FD3" w:rsidRPr="00517CE6" w:rsidRDefault="00B540F0" w:rsidP="00B540F0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B3752E" w:rsidRPr="00517CE6">
        <w:rPr>
          <w:rFonts w:ascii="Times New Roman" w:hAnsi="Times New Roman" w:cs="Times New Roman"/>
          <w:sz w:val="26"/>
          <w:szCs w:val="26"/>
        </w:rPr>
        <w:t>В зависимости от условий и организации учебно-тренировочных занятий, а также условий проведения спортивных соревнований подготовка обучающихся осуществляется на основе обязательного соблюдения требований безопасности, учитывающих особенности осуществления спортивной подготовки по спортивным дисциплинам вида спорта «прыжки на батуте».</w:t>
      </w:r>
    </w:p>
    <w:p w14:paraId="3CF3E7E9" w14:textId="77777777" w:rsidR="00B3752E" w:rsidRPr="00517CE6" w:rsidRDefault="00B3752E" w:rsidP="00517CE6">
      <w:pPr>
        <w:pStyle w:val="a3"/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</w:p>
    <w:p w14:paraId="5331647A" w14:textId="23EF7832" w:rsidR="00C36B56" w:rsidRPr="00517CE6" w:rsidRDefault="00C36B56" w:rsidP="00517CE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517CE6">
        <w:rPr>
          <w:rFonts w:ascii="Times New Roman" w:hAnsi="Times New Roman" w:cs="Times New Roman"/>
          <w:b/>
          <w:sz w:val="26"/>
          <w:szCs w:val="26"/>
          <w:lang w:val="en-US"/>
        </w:rPr>
        <w:t>VI</w:t>
      </w:r>
      <w:r w:rsidRPr="00517CE6">
        <w:rPr>
          <w:rFonts w:ascii="Times New Roman" w:hAnsi="Times New Roman" w:cs="Times New Roman"/>
          <w:b/>
          <w:sz w:val="26"/>
          <w:szCs w:val="26"/>
        </w:rPr>
        <w:t xml:space="preserve">. Условия реализации </w:t>
      </w:r>
      <w:r w:rsidR="00624B02">
        <w:rPr>
          <w:rFonts w:ascii="Times New Roman" w:hAnsi="Times New Roman" w:cs="Times New Roman"/>
          <w:b/>
          <w:sz w:val="26"/>
          <w:szCs w:val="26"/>
        </w:rPr>
        <w:t>П</w:t>
      </w:r>
      <w:r w:rsidR="00624B0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рограммы </w:t>
      </w:r>
    </w:p>
    <w:p w14:paraId="28E88453" w14:textId="77777777" w:rsidR="00C36B56" w:rsidRPr="00517CE6" w:rsidRDefault="00C36B56" w:rsidP="00517CE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7328C566" w14:textId="457E7C4F" w:rsidR="00C36B56" w:rsidRPr="00391B32" w:rsidRDefault="003B1912" w:rsidP="00B540F0">
      <w:pPr>
        <w:pStyle w:val="a3"/>
        <w:tabs>
          <w:tab w:val="left" w:pos="0"/>
          <w:tab w:val="left" w:pos="142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tab/>
      </w:r>
      <w:r>
        <w:rPr>
          <w:rFonts w:ascii="Times New Roman" w:hAnsi="Times New Roman" w:cs="Times New Roman"/>
          <w:i/>
          <w:iCs/>
          <w:sz w:val="26"/>
          <w:szCs w:val="26"/>
        </w:rPr>
        <w:tab/>
      </w:r>
      <w:r w:rsidR="00B540F0" w:rsidRPr="00391B32">
        <w:rPr>
          <w:rFonts w:ascii="Times New Roman" w:hAnsi="Times New Roman" w:cs="Times New Roman"/>
          <w:b/>
          <w:i/>
          <w:iCs/>
          <w:sz w:val="26"/>
          <w:szCs w:val="26"/>
        </w:rPr>
        <w:t>1</w:t>
      </w:r>
      <w:r w:rsidR="00391B32" w:rsidRPr="00391B32">
        <w:rPr>
          <w:rFonts w:ascii="Times New Roman" w:hAnsi="Times New Roman" w:cs="Times New Roman"/>
          <w:b/>
          <w:i/>
          <w:iCs/>
          <w:sz w:val="26"/>
          <w:szCs w:val="26"/>
        </w:rPr>
        <w:t>7</w:t>
      </w:r>
      <w:r w:rsidR="00B540F0" w:rsidRPr="00391B32">
        <w:rPr>
          <w:rFonts w:ascii="Times New Roman" w:hAnsi="Times New Roman" w:cs="Times New Roman"/>
          <w:b/>
          <w:i/>
          <w:iCs/>
          <w:sz w:val="26"/>
          <w:szCs w:val="26"/>
        </w:rPr>
        <w:t xml:space="preserve">. </w:t>
      </w:r>
      <w:r w:rsidR="00C36B56" w:rsidRPr="00391B32">
        <w:rPr>
          <w:rFonts w:ascii="Times New Roman" w:hAnsi="Times New Roman" w:cs="Times New Roman"/>
          <w:b/>
          <w:i/>
          <w:iCs/>
          <w:sz w:val="26"/>
          <w:szCs w:val="26"/>
        </w:rPr>
        <w:t>Материально-техничес</w:t>
      </w:r>
      <w:r w:rsidR="00391B32">
        <w:rPr>
          <w:rFonts w:ascii="Times New Roman" w:hAnsi="Times New Roman" w:cs="Times New Roman"/>
          <w:b/>
          <w:i/>
          <w:iCs/>
          <w:sz w:val="26"/>
          <w:szCs w:val="26"/>
        </w:rPr>
        <w:t>кие условия реализации Программы</w:t>
      </w:r>
      <w:r w:rsidR="00B3752E" w:rsidRPr="00391B32">
        <w:rPr>
          <w:rFonts w:ascii="Times New Roman" w:hAnsi="Times New Roman" w:cs="Times New Roman"/>
          <w:b/>
          <w:i/>
          <w:iCs/>
          <w:sz w:val="26"/>
          <w:szCs w:val="26"/>
        </w:rPr>
        <w:t xml:space="preserve"> </w:t>
      </w:r>
    </w:p>
    <w:p w14:paraId="1E0512D7" w14:textId="14A18B98" w:rsidR="00B3752E" w:rsidRPr="00517CE6" w:rsidRDefault="00B540F0" w:rsidP="00B540F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B3752E" w:rsidRPr="00517CE6">
        <w:rPr>
          <w:rFonts w:ascii="Times New Roman" w:hAnsi="Times New Roman" w:cs="Times New Roman"/>
          <w:sz w:val="26"/>
          <w:szCs w:val="26"/>
        </w:rPr>
        <w:t xml:space="preserve">Требования к материально-техническим условиям реализации этапов спортивной подготовки предусматривают (в том числе на основании договоров, </w:t>
      </w:r>
      <w:r w:rsidR="00B3752E" w:rsidRPr="00517CE6">
        <w:rPr>
          <w:rFonts w:ascii="Times New Roman" w:hAnsi="Times New Roman" w:cs="Times New Roman"/>
          <w:sz w:val="26"/>
          <w:szCs w:val="26"/>
        </w:rPr>
        <w:lastRenderedPageBreak/>
        <w:t xml:space="preserve">заключенных в соответствии с гражданским законодательством Российской Федерации, существенным условием которых является право пользования соответствующей материально-технической базой и (или) объектом инфраструктуры): </w:t>
      </w:r>
    </w:p>
    <w:p w14:paraId="647BDCB6" w14:textId="67B5A6A9" w:rsidR="00B3752E" w:rsidRPr="00517CE6" w:rsidRDefault="00B540F0" w:rsidP="00B540F0">
      <w:pPr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3C2DD8" w:rsidRPr="00517CE6">
        <w:rPr>
          <w:rFonts w:ascii="Times New Roman" w:hAnsi="Times New Roman" w:cs="Times New Roman"/>
          <w:sz w:val="26"/>
          <w:szCs w:val="26"/>
        </w:rPr>
        <w:t xml:space="preserve">- </w:t>
      </w:r>
      <w:r w:rsidR="00B3752E" w:rsidRPr="00517CE6">
        <w:rPr>
          <w:rFonts w:ascii="Times New Roman" w:hAnsi="Times New Roman" w:cs="Times New Roman"/>
          <w:sz w:val="26"/>
          <w:szCs w:val="26"/>
        </w:rPr>
        <w:t>наличие тренировочного спортивного зала;</w:t>
      </w:r>
    </w:p>
    <w:p w14:paraId="13FA7BD8" w14:textId="0875DFF4" w:rsidR="003C2DD8" w:rsidRPr="00517CE6" w:rsidRDefault="00B540F0" w:rsidP="00B540F0">
      <w:pPr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3C2DD8" w:rsidRPr="00517CE6">
        <w:rPr>
          <w:rFonts w:ascii="Times New Roman" w:hAnsi="Times New Roman" w:cs="Times New Roman"/>
          <w:sz w:val="26"/>
          <w:szCs w:val="26"/>
        </w:rPr>
        <w:t xml:space="preserve">- </w:t>
      </w:r>
      <w:r w:rsidR="00B3752E" w:rsidRPr="00517CE6">
        <w:rPr>
          <w:rFonts w:ascii="Times New Roman" w:hAnsi="Times New Roman" w:cs="Times New Roman"/>
          <w:sz w:val="26"/>
          <w:szCs w:val="26"/>
        </w:rPr>
        <w:t xml:space="preserve">наличие тренажерного зала; </w:t>
      </w:r>
    </w:p>
    <w:p w14:paraId="56D88813" w14:textId="552773A0" w:rsidR="00B3752E" w:rsidRPr="00517CE6" w:rsidRDefault="00B540F0" w:rsidP="00B540F0">
      <w:pPr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3C2DD8" w:rsidRPr="00517CE6">
        <w:rPr>
          <w:rFonts w:ascii="Times New Roman" w:hAnsi="Times New Roman" w:cs="Times New Roman"/>
          <w:sz w:val="26"/>
          <w:szCs w:val="26"/>
        </w:rPr>
        <w:t xml:space="preserve">- </w:t>
      </w:r>
      <w:r w:rsidR="00B3752E" w:rsidRPr="00517CE6">
        <w:rPr>
          <w:rFonts w:ascii="Times New Roman" w:hAnsi="Times New Roman" w:cs="Times New Roman"/>
          <w:sz w:val="26"/>
          <w:szCs w:val="26"/>
        </w:rPr>
        <w:t>наличие раздевалок, душевых;</w:t>
      </w:r>
    </w:p>
    <w:p w14:paraId="005DF3F4" w14:textId="4A4198FE" w:rsidR="008A332C" w:rsidRPr="00517CE6" w:rsidRDefault="00B540F0" w:rsidP="00B540F0">
      <w:pPr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B3752E" w:rsidRPr="00517CE6">
        <w:rPr>
          <w:rFonts w:ascii="Times New Roman" w:hAnsi="Times New Roman" w:cs="Times New Roman"/>
          <w:sz w:val="26"/>
          <w:szCs w:val="26"/>
        </w:rPr>
        <w:t>наличие медицинского пункта, оборудованного в соответствии с приказом Минздрава России от 23</w:t>
      </w:r>
      <w:r>
        <w:rPr>
          <w:rFonts w:ascii="Times New Roman" w:hAnsi="Times New Roman" w:cs="Times New Roman"/>
          <w:sz w:val="26"/>
          <w:szCs w:val="26"/>
        </w:rPr>
        <w:t xml:space="preserve"> октября </w:t>
      </w:r>
      <w:r w:rsidR="00B3752E" w:rsidRPr="00517CE6">
        <w:rPr>
          <w:rFonts w:ascii="Times New Roman" w:hAnsi="Times New Roman" w:cs="Times New Roman"/>
          <w:sz w:val="26"/>
          <w:szCs w:val="26"/>
        </w:rPr>
        <w:t>2020</w:t>
      </w:r>
      <w:r>
        <w:rPr>
          <w:rFonts w:ascii="Times New Roman" w:hAnsi="Times New Roman" w:cs="Times New Roman"/>
          <w:sz w:val="26"/>
          <w:szCs w:val="26"/>
        </w:rPr>
        <w:t xml:space="preserve"> года</w:t>
      </w:r>
      <w:r w:rsidR="00B3752E" w:rsidRPr="00517CE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№</w:t>
      </w:r>
      <w:r w:rsidR="00B3752E" w:rsidRPr="00517CE6">
        <w:rPr>
          <w:rFonts w:ascii="Times New Roman" w:hAnsi="Times New Roman" w:cs="Times New Roman"/>
          <w:sz w:val="26"/>
          <w:szCs w:val="26"/>
        </w:rPr>
        <w:t xml:space="preserve"> 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</w:t>
      </w:r>
      <w:proofErr w:type="gramEnd"/>
      <w:r w:rsidR="00B3752E" w:rsidRPr="00517CE6">
        <w:rPr>
          <w:rFonts w:ascii="Times New Roman" w:hAnsi="Times New Roman" w:cs="Times New Roman"/>
          <w:sz w:val="26"/>
          <w:szCs w:val="26"/>
        </w:rPr>
        <w:t xml:space="preserve"> нормативы испытаний (тестов) Всероссийского физкультурно-спортивного комплекса «Готов к труду и обороне» (ГТО)» и форм медицинских заключений о допуске к участию физкультурных и спортивных мероприятиях» (зарегистрирован Минюстом России 03</w:t>
      </w:r>
      <w:r>
        <w:rPr>
          <w:rFonts w:ascii="Times New Roman" w:hAnsi="Times New Roman" w:cs="Times New Roman"/>
          <w:sz w:val="26"/>
          <w:szCs w:val="26"/>
        </w:rPr>
        <w:t xml:space="preserve"> декабря </w:t>
      </w:r>
      <w:r w:rsidR="00B3752E" w:rsidRPr="00517CE6">
        <w:rPr>
          <w:rFonts w:ascii="Times New Roman" w:hAnsi="Times New Roman" w:cs="Times New Roman"/>
          <w:sz w:val="26"/>
          <w:szCs w:val="26"/>
        </w:rPr>
        <w:t>2020</w:t>
      </w:r>
      <w:r>
        <w:rPr>
          <w:rFonts w:ascii="Times New Roman" w:hAnsi="Times New Roman" w:cs="Times New Roman"/>
          <w:sz w:val="26"/>
          <w:szCs w:val="26"/>
        </w:rPr>
        <w:t xml:space="preserve"> года</w:t>
      </w:r>
      <w:r w:rsidR="00B3752E" w:rsidRPr="00517CE6">
        <w:rPr>
          <w:rFonts w:ascii="Times New Roman" w:hAnsi="Times New Roman" w:cs="Times New Roman"/>
          <w:sz w:val="26"/>
          <w:szCs w:val="26"/>
        </w:rPr>
        <w:t xml:space="preserve">, регистрационный </w:t>
      </w:r>
      <w:r>
        <w:rPr>
          <w:rFonts w:ascii="Times New Roman" w:hAnsi="Times New Roman" w:cs="Times New Roman"/>
          <w:sz w:val="26"/>
          <w:szCs w:val="26"/>
        </w:rPr>
        <w:t>№ 61238)</w:t>
      </w:r>
      <w:r w:rsidR="00B3752E" w:rsidRPr="00517CE6">
        <w:rPr>
          <w:rFonts w:ascii="Times New Roman" w:hAnsi="Times New Roman" w:cs="Times New Roman"/>
          <w:sz w:val="26"/>
          <w:szCs w:val="26"/>
        </w:rPr>
        <w:t xml:space="preserve">; </w:t>
      </w:r>
    </w:p>
    <w:p w14:paraId="253CA77F" w14:textId="4EDDF2E4" w:rsidR="008A332C" w:rsidRDefault="00B540F0" w:rsidP="00B540F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3C2DD8" w:rsidRPr="00517CE6">
        <w:rPr>
          <w:rFonts w:ascii="Times New Roman" w:hAnsi="Times New Roman" w:cs="Times New Roman"/>
          <w:sz w:val="26"/>
          <w:szCs w:val="26"/>
        </w:rPr>
        <w:t xml:space="preserve">- </w:t>
      </w:r>
      <w:r w:rsidR="00B3752E" w:rsidRPr="00517CE6">
        <w:rPr>
          <w:rFonts w:ascii="Times New Roman" w:hAnsi="Times New Roman" w:cs="Times New Roman"/>
          <w:sz w:val="26"/>
          <w:szCs w:val="26"/>
        </w:rPr>
        <w:t xml:space="preserve">обеспечение оборудованием и спортивным инвентарем, </w:t>
      </w:r>
      <w:proofErr w:type="gramStart"/>
      <w:r w:rsidR="00B3752E" w:rsidRPr="00517CE6">
        <w:rPr>
          <w:rFonts w:ascii="Times New Roman" w:hAnsi="Times New Roman" w:cs="Times New Roman"/>
          <w:sz w:val="26"/>
          <w:szCs w:val="26"/>
        </w:rPr>
        <w:t>необходимыми</w:t>
      </w:r>
      <w:proofErr w:type="gramEnd"/>
      <w:r w:rsidR="00B3752E" w:rsidRPr="00517CE6">
        <w:rPr>
          <w:rFonts w:ascii="Times New Roman" w:hAnsi="Times New Roman" w:cs="Times New Roman"/>
          <w:sz w:val="26"/>
          <w:szCs w:val="26"/>
        </w:rPr>
        <w:t xml:space="preserve"> для пр</w:t>
      </w:r>
      <w:r>
        <w:rPr>
          <w:rFonts w:ascii="Times New Roman" w:hAnsi="Times New Roman" w:cs="Times New Roman"/>
          <w:sz w:val="26"/>
          <w:szCs w:val="26"/>
        </w:rPr>
        <w:t>охождения спортивной подготовки:</w:t>
      </w:r>
      <w:r w:rsidR="00B3752E" w:rsidRPr="00517CE6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B38F8B6" w14:textId="40A0B560" w:rsidR="00832C6A" w:rsidRPr="00517CE6" w:rsidRDefault="00832C6A" w:rsidP="00832C6A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Таблица №18</w:t>
      </w:r>
    </w:p>
    <w:tbl>
      <w:tblPr>
        <w:tblStyle w:val="a4"/>
        <w:tblW w:w="10029" w:type="dxa"/>
        <w:tblInd w:w="-5" w:type="dxa"/>
        <w:tblLook w:val="04A0" w:firstRow="1" w:lastRow="0" w:firstColumn="1" w:lastColumn="0" w:noHBand="0" w:noVBand="1"/>
      </w:tblPr>
      <w:tblGrid>
        <w:gridCol w:w="851"/>
        <w:gridCol w:w="5953"/>
        <w:gridCol w:w="1701"/>
        <w:gridCol w:w="1524"/>
      </w:tblGrid>
      <w:tr w:rsidR="008A332C" w:rsidRPr="00DF4556" w14:paraId="34ED6286" w14:textId="77777777" w:rsidTr="008A332C">
        <w:trPr>
          <w:trHeight w:val="574"/>
        </w:trPr>
        <w:tc>
          <w:tcPr>
            <w:tcW w:w="851" w:type="dxa"/>
          </w:tcPr>
          <w:p w14:paraId="64E9AEBB" w14:textId="52A233D3" w:rsidR="008A332C" w:rsidRPr="00832C6A" w:rsidRDefault="008A332C" w:rsidP="00832C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C6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73E13610" w14:textId="77777777" w:rsidR="008A332C" w:rsidRPr="00832C6A" w:rsidRDefault="008A332C" w:rsidP="00832C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C6A">
              <w:rPr>
                <w:rFonts w:ascii="Times New Roman" w:hAnsi="Times New Roman" w:cs="Times New Roman"/>
                <w:b/>
                <w:sz w:val="24"/>
                <w:szCs w:val="24"/>
              </w:rPr>
              <w:t>п\</w:t>
            </w:r>
            <w:proofErr w:type="gramStart"/>
            <w:r w:rsidRPr="00832C6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5953" w:type="dxa"/>
          </w:tcPr>
          <w:p w14:paraId="21E406DD" w14:textId="77777777" w:rsidR="008A332C" w:rsidRPr="00832C6A" w:rsidRDefault="008A332C" w:rsidP="00832C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C6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оборудования и спортивного инвентаря</w:t>
            </w:r>
          </w:p>
        </w:tc>
        <w:tc>
          <w:tcPr>
            <w:tcW w:w="1701" w:type="dxa"/>
          </w:tcPr>
          <w:p w14:paraId="43E81A49" w14:textId="33AB063C" w:rsidR="008A332C" w:rsidRPr="00832C6A" w:rsidRDefault="008A332C" w:rsidP="00832C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C6A">
              <w:rPr>
                <w:rFonts w:ascii="Times New Roman" w:hAnsi="Times New Roman" w:cs="Times New Roman"/>
                <w:b/>
                <w:sz w:val="24"/>
                <w:szCs w:val="24"/>
              </w:rPr>
              <w:t>Единица</w:t>
            </w:r>
          </w:p>
          <w:p w14:paraId="3A453FBB" w14:textId="77777777" w:rsidR="008A332C" w:rsidRPr="00832C6A" w:rsidRDefault="008A332C" w:rsidP="00832C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C6A">
              <w:rPr>
                <w:rFonts w:ascii="Times New Roman" w:hAnsi="Times New Roman" w:cs="Times New Roman"/>
                <w:b/>
                <w:sz w:val="24"/>
                <w:szCs w:val="24"/>
              </w:rPr>
              <w:t>измерения</w:t>
            </w:r>
          </w:p>
        </w:tc>
        <w:tc>
          <w:tcPr>
            <w:tcW w:w="1524" w:type="dxa"/>
          </w:tcPr>
          <w:p w14:paraId="0DAAC147" w14:textId="431B0ACE" w:rsidR="008A332C" w:rsidRPr="00832C6A" w:rsidRDefault="008A332C" w:rsidP="00832C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C6A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  <w:p w14:paraId="6AC57A30" w14:textId="77777777" w:rsidR="008A332C" w:rsidRPr="00832C6A" w:rsidRDefault="008A332C" w:rsidP="00832C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C6A">
              <w:rPr>
                <w:rFonts w:ascii="Times New Roman" w:hAnsi="Times New Roman" w:cs="Times New Roman"/>
                <w:b/>
                <w:sz w:val="24"/>
                <w:szCs w:val="24"/>
              </w:rPr>
              <w:t>изделий</w:t>
            </w:r>
          </w:p>
        </w:tc>
      </w:tr>
      <w:tr w:rsidR="008A332C" w:rsidRPr="00DF4556" w14:paraId="6D74968D" w14:textId="77777777" w:rsidTr="008A332C">
        <w:trPr>
          <w:trHeight w:val="282"/>
        </w:trPr>
        <w:tc>
          <w:tcPr>
            <w:tcW w:w="851" w:type="dxa"/>
          </w:tcPr>
          <w:p w14:paraId="11E9757D" w14:textId="77777777" w:rsidR="008A332C" w:rsidRPr="00DF4556" w:rsidRDefault="008A332C" w:rsidP="00B46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55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953" w:type="dxa"/>
          </w:tcPr>
          <w:p w14:paraId="444D08D6" w14:textId="77777777" w:rsidR="008A332C" w:rsidRPr="00DF4556" w:rsidRDefault="008A332C" w:rsidP="00B46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556">
              <w:rPr>
                <w:rFonts w:ascii="Times New Roman" w:hAnsi="Times New Roman" w:cs="Times New Roman"/>
                <w:sz w:val="24"/>
                <w:szCs w:val="24"/>
              </w:rPr>
              <w:t>Батут</w:t>
            </w:r>
          </w:p>
        </w:tc>
        <w:tc>
          <w:tcPr>
            <w:tcW w:w="1701" w:type="dxa"/>
          </w:tcPr>
          <w:p w14:paraId="5A58DE12" w14:textId="77777777" w:rsidR="008A332C" w:rsidRPr="00DF4556" w:rsidRDefault="008A332C" w:rsidP="00B46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556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524" w:type="dxa"/>
          </w:tcPr>
          <w:p w14:paraId="1E4C3AB3" w14:textId="77777777" w:rsidR="008A332C" w:rsidRPr="00DF4556" w:rsidRDefault="008A332C" w:rsidP="00B46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5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A332C" w:rsidRPr="00DF4556" w14:paraId="609CD4AD" w14:textId="77777777" w:rsidTr="008A332C">
        <w:trPr>
          <w:trHeight w:val="282"/>
        </w:trPr>
        <w:tc>
          <w:tcPr>
            <w:tcW w:w="851" w:type="dxa"/>
          </w:tcPr>
          <w:p w14:paraId="2CC0A1E6" w14:textId="77777777" w:rsidR="008A332C" w:rsidRPr="00DF4556" w:rsidRDefault="008A332C" w:rsidP="00B46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55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953" w:type="dxa"/>
          </w:tcPr>
          <w:p w14:paraId="750FC600" w14:textId="77777777" w:rsidR="008A332C" w:rsidRPr="00DF4556" w:rsidRDefault="008A332C" w:rsidP="00B46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556">
              <w:rPr>
                <w:rFonts w:ascii="Times New Roman" w:hAnsi="Times New Roman" w:cs="Times New Roman"/>
                <w:sz w:val="24"/>
                <w:szCs w:val="24"/>
              </w:rPr>
              <w:t xml:space="preserve">Брусья гимнастические </w:t>
            </w:r>
          </w:p>
        </w:tc>
        <w:tc>
          <w:tcPr>
            <w:tcW w:w="1701" w:type="dxa"/>
          </w:tcPr>
          <w:p w14:paraId="792BD8D8" w14:textId="77777777" w:rsidR="008A332C" w:rsidRPr="00DF4556" w:rsidRDefault="008A332C" w:rsidP="00B46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556">
              <w:rPr>
                <w:rFonts w:ascii="Times New Roman" w:hAnsi="Times New Roman" w:cs="Times New Roman"/>
                <w:sz w:val="24"/>
                <w:szCs w:val="24"/>
              </w:rPr>
              <w:t xml:space="preserve">штук </w:t>
            </w:r>
          </w:p>
        </w:tc>
        <w:tc>
          <w:tcPr>
            <w:tcW w:w="1524" w:type="dxa"/>
          </w:tcPr>
          <w:p w14:paraId="222AD793" w14:textId="77777777" w:rsidR="008A332C" w:rsidRPr="00DF4556" w:rsidRDefault="008A332C" w:rsidP="00B46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5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332C" w:rsidRPr="00DF4556" w14:paraId="636F6DB1" w14:textId="77777777" w:rsidTr="008A332C">
        <w:trPr>
          <w:trHeight w:val="282"/>
        </w:trPr>
        <w:tc>
          <w:tcPr>
            <w:tcW w:w="851" w:type="dxa"/>
          </w:tcPr>
          <w:p w14:paraId="7B97EC7A" w14:textId="77777777" w:rsidR="008A332C" w:rsidRPr="00DF4556" w:rsidRDefault="008A332C" w:rsidP="00B46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55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953" w:type="dxa"/>
          </w:tcPr>
          <w:p w14:paraId="0E57F949" w14:textId="77777777" w:rsidR="008A332C" w:rsidRPr="00DF4556" w:rsidRDefault="008A332C" w:rsidP="00B46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556">
              <w:rPr>
                <w:rFonts w:ascii="Times New Roman" w:hAnsi="Times New Roman" w:cs="Times New Roman"/>
                <w:sz w:val="24"/>
                <w:szCs w:val="24"/>
              </w:rPr>
              <w:t>Гантели массивные (от 1 до 5 кг)</w:t>
            </w:r>
          </w:p>
        </w:tc>
        <w:tc>
          <w:tcPr>
            <w:tcW w:w="1701" w:type="dxa"/>
          </w:tcPr>
          <w:p w14:paraId="60032DD3" w14:textId="77777777" w:rsidR="008A332C" w:rsidRPr="00DF4556" w:rsidRDefault="008A332C" w:rsidP="00B46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556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524" w:type="dxa"/>
          </w:tcPr>
          <w:p w14:paraId="7501DC5A" w14:textId="77777777" w:rsidR="008A332C" w:rsidRPr="00DF4556" w:rsidRDefault="008A332C" w:rsidP="00B46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5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A332C" w:rsidRPr="00DF4556" w14:paraId="0F116B31" w14:textId="77777777" w:rsidTr="008A332C">
        <w:trPr>
          <w:trHeight w:val="282"/>
        </w:trPr>
        <w:tc>
          <w:tcPr>
            <w:tcW w:w="851" w:type="dxa"/>
          </w:tcPr>
          <w:p w14:paraId="44D00906" w14:textId="77777777" w:rsidR="008A332C" w:rsidRPr="00DF4556" w:rsidRDefault="008A332C" w:rsidP="00B46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55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953" w:type="dxa"/>
          </w:tcPr>
          <w:p w14:paraId="7BF71054" w14:textId="77777777" w:rsidR="008A332C" w:rsidRPr="00DF4556" w:rsidRDefault="008A332C" w:rsidP="00B46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556">
              <w:rPr>
                <w:rFonts w:ascii="Times New Roman" w:hAnsi="Times New Roman" w:cs="Times New Roman"/>
                <w:sz w:val="24"/>
                <w:szCs w:val="24"/>
              </w:rPr>
              <w:t>Лонжа универсальная</w:t>
            </w:r>
          </w:p>
        </w:tc>
        <w:tc>
          <w:tcPr>
            <w:tcW w:w="1701" w:type="dxa"/>
          </w:tcPr>
          <w:p w14:paraId="503A6EF6" w14:textId="77777777" w:rsidR="008A332C" w:rsidRPr="00DF4556" w:rsidRDefault="008A332C" w:rsidP="00B46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556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524" w:type="dxa"/>
          </w:tcPr>
          <w:p w14:paraId="6CBFA45D" w14:textId="77777777" w:rsidR="008A332C" w:rsidRPr="00DF4556" w:rsidRDefault="008A332C" w:rsidP="00B46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55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A332C" w:rsidRPr="00DF4556" w14:paraId="04415012" w14:textId="77777777" w:rsidTr="008A332C">
        <w:trPr>
          <w:trHeight w:val="293"/>
        </w:trPr>
        <w:tc>
          <w:tcPr>
            <w:tcW w:w="851" w:type="dxa"/>
          </w:tcPr>
          <w:p w14:paraId="2A49DD64" w14:textId="77777777" w:rsidR="008A332C" w:rsidRPr="00DF4556" w:rsidRDefault="008A332C" w:rsidP="00B46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55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953" w:type="dxa"/>
          </w:tcPr>
          <w:p w14:paraId="6EBF0DB5" w14:textId="77777777" w:rsidR="008A332C" w:rsidRPr="00DF4556" w:rsidRDefault="008A332C" w:rsidP="00B46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556">
              <w:rPr>
                <w:rFonts w:ascii="Times New Roman" w:hAnsi="Times New Roman" w:cs="Times New Roman"/>
                <w:sz w:val="24"/>
                <w:szCs w:val="24"/>
              </w:rPr>
              <w:t>Куб-подставка (66*75*90см)</w:t>
            </w:r>
          </w:p>
        </w:tc>
        <w:tc>
          <w:tcPr>
            <w:tcW w:w="1701" w:type="dxa"/>
          </w:tcPr>
          <w:p w14:paraId="327DC46D" w14:textId="77777777" w:rsidR="008A332C" w:rsidRPr="00DF4556" w:rsidRDefault="008A332C" w:rsidP="00B46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556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524" w:type="dxa"/>
          </w:tcPr>
          <w:p w14:paraId="1DE56430" w14:textId="77777777" w:rsidR="008A332C" w:rsidRPr="00DF4556" w:rsidRDefault="008A332C" w:rsidP="00B46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5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A332C" w:rsidRPr="00DF4556" w14:paraId="30071F99" w14:textId="77777777" w:rsidTr="008A332C">
        <w:trPr>
          <w:trHeight w:val="282"/>
        </w:trPr>
        <w:tc>
          <w:tcPr>
            <w:tcW w:w="851" w:type="dxa"/>
          </w:tcPr>
          <w:p w14:paraId="58A972B7" w14:textId="77777777" w:rsidR="008A332C" w:rsidRPr="00DF4556" w:rsidRDefault="008A332C" w:rsidP="00B46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55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953" w:type="dxa"/>
          </w:tcPr>
          <w:p w14:paraId="77A2CED0" w14:textId="77777777" w:rsidR="008A332C" w:rsidRPr="00DF4556" w:rsidRDefault="008A332C" w:rsidP="00B46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556">
              <w:rPr>
                <w:rFonts w:ascii="Times New Roman" w:hAnsi="Times New Roman" w:cs="Times New Roman"/>
                <w:sz w:val="24"/>
                <w:szCs w:val="24"/>
              </w:rPr>
              <w:t>Мат гимнастический</w:t>
            </w:r>
          </w:p>
        </w:tc>
        <w:tc>
          <w:tcPr>
            <w:tcW w:w="1701" w:type="dxa"/>
          </w:tcPr>
          <w:p w14:paraId="3BE4F6D3" w14:textId="77777777" w:rsidR="008A332C" w:rsidRPr="00DF4556" w:rsidRDefault="008A332C" w:rsidP="00B46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556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524" w:type="dxa"/>
          </w:tcPr>
          <w:p w14:paraId="59DDE0D5" w14:textId="77777777" w:rsidR="008A332C" w:rsidRPr="00DF4556" w:rsidRDefault="008A332C" w:rsidP="00B46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55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A332C" w:rsidRPr="00DF4556" w14:paraId="6168EFDD" w14:textId="77777777" w:rsidTr="008A332C">
        <w:trPr>
          <w:trHeight w:val="282"/>
        </w:trPr>
        <w:tc>
          <w:tcPr>
            <w:tcW w:w="851" w:type="dxa"/>
          </w:tcPr>
          <w:p w14:paraId="1C5410B8" w14:textId="77777777" w:rsidR="008A332C" w:rsidRPr="00DF4556" w:rsidRDefault="008A332C" w:rsidP="00B46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55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953" w:type="dxa"/>
          </w:tcPr>
          <w:p w14:paraId="6012180B" w14:textId="77777777" w:rsidR="008A332C" w:rsidRPr="00DF4556" w:rsidRDefault="008A332C" w:rsidP="00B46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556">
              <w:rPr>
                <w:rFonts w:ascii="Times New Roman" w:hAnsi="Times New Roman" w:cs="Times New Roman"/>
                <w:sz w:val="24"/>
                <w:szCs w:val="24"/>
              </w:rPr>
              <w:t xml:space="preserve">Мостик гимнастический </w:t>
            </w:r>
          </w:p>
        </w:tc>
        <w:tc>
          <w:tcPr>
            <w:tcW w:w="1701" w:type="dxa"/>
          </w:tcPr>
          <w:p w14:paraId="3131367D" w14:textId="77777777" w:rsidR="008A332C" w:rsidRPr="00DF4556" w:rsidRDefault="008A332C" w:rsidP="00B46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556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524" w:type="dxa"/>
          </w:tcPr>
          <w:p w14:paraId="480420BE" w14:textId="77777777" w:rsidR="008A332C" w:rsidRPr="00DF4556" w:rsidRDefault="008A332C" w:rsidP="00B46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5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332C" w:rsidRPr="00DF4556" w14:paraId="7D1AA357" w14:textId="77777777" w:rsidTr="008A332C">
        <w:trPr>
          <w:trHeight w:val="282"/>
        </w:trPr>
        <w:tc>
          <w:tcPr>
            <w:tcW w:w="851" w:type="dxa"/>
          </w:tcPr>
          <w:p w14:paraId="11C6DF22" w14:textId="77777777" w:rsidR="008A332C" w:rsidRPr="00DF4556" w:rsidRDefault="008A332C" w:rsidP="00B46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55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953" w:type="dxa"/>
          </w:tcPr>
          <w:p w14:paraId="156AD9C5" w14:textId="77777777" w:rsidR="008A332C" w:rsidRPr="00DF4556" w:rsidRDefault="008A332C" w:rsidP="00B46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556">
              <w:rPr>
                <w:rFonts w:ascii="Times New Roman" w:hAnsi="Times New Roman" w:cs="Times New Roman"/>
                <w:sz w:val="24"/>
                <w:szCs w:val="24"/>
              </w:rPr>
              <w:t>Перекладина гимнастическая</w:t>
            </w:r>
          </w:p>
        </w:tc>
        <w:tc>
          <w:tcPr>
            <w:tcW w:w="1701" w:type="dxa"/>
          </w:tcPr>
          <w:p w14:paraId="3F3119CE" w14:textId="77777777" w:rsidR="008A332C" w:rsidRPr="00DF4556" w:rsidRDefault="008A332C" w:rsidP="00B46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556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524" w:type="dxa"/>
          </w:tcPr>
          <w:p w14:paraId="59B7D95D" w14:textId="77777777" w:rsidR="008A332C" w:rsidRPr="00DF4556" w:rsidRDefault="008A332C" w:rsidP="00B46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5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332C" w:rsidRPr="00DF4556" w14:paraId="04278EBD" w14:textId="77777777" w:rsidTr="008A332C">
        <w:trPr>
          <w:trHeight w:val="282"/>
        </w:trPr>
        <w:tc>
          <w:tcPr>
            <w:tcW w:w="851" w:type="dxa"/>
          </w:tcPr>
          <w:p w14:paraId="01F949A7" w14:textId="77777777" w:rsidR="008A332C" w:rsidRPr="00DF4556" w:rsidRDefault="008A332C" w:rsidP="00B46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556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953" w:type="dxa"/>
          </w:tcPr>
          <w:p w14:paraId="538B47AF" w14:textId="77777777" w:rsidR="008A332C" w:rsidRPr="00DF4556" w:rsidRDefault="008A332C" w:rsidP="00B46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556">
              <w:rPr>
                <w:rFonts w:ascii="Times New Roman" w:hAnsi="Times New Roman" w:cs="Times New Roman"/>
                <w:sz w:val="24"/>
                <w:szCs w:val="24"/>
              </w:rPr>
              <w:t xml:space="preserve">Пояс </w:t>
            </w:r>
            <w:proofErr w:type="spellStart"/>
            <w:r w:rsidRPr="00DF4556">
              <w:rPr>
                <w:rFonts w:ascii="Times New Roman" w:hAnsi="Times New Roman" w:cs="Times New Roman"/>
                <w:sz w:val="24"/>
                <w:szCs w:val="24"/>
              </w:rPr>
              <w:t>утяжелительный</w:t>
            </w:r>
            <w:proofErr w:type="spellEnd"/>
          </w:p>
        </w:tc>
        <w:tc>
          <w:tcPr>
            <w:tcW w:w="1701" w:type="dxa"/>
          </w:tcPr>
          <w:p w14:paraId="2149F160" w14:textId="77777777" w:rsidR="008A332C" w:rsidRPr="00DF4556" w:rsidRDefault="008A332C" w:rsidP="00B46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556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524" w:type="dxa"/>
          </w:tcPr>
          <w:p w14:paraId="2CBDB077" w14:textId="77777777" w:rsidR="008A332C" w:rsidRPr="00DF4556" w:rsidRDefault="008A332C" w:rsidP="00B46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55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A332C" w:rsidRPr="00DF4556" w14:paraId="464BC0D3" w14:textId="77777777" w:rsidTr="008A332C">
        <w:trPr>
          <w:trHeight w:val="282"/>
        </w:trPr>
        <w:tc>
          <w:tcPr>
            <w:tcW w:w="851" w:type="dxa"/>
          </w:tcPr>
          <w:p w14:paraId="7C9BA367" w14:textId="77777777" w:rsidR="008A332C" w:rsidRPr="00DF4556" w:rsidRDefault="008A332C" w:rsidP="00B46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556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953" w:type="dxa"/>
          </w:tcPr>
          <w:p w14:paraId="79D88FD7" w14:textId="77777777" w:rsidR="008A332C" w:rsidRPr="00DF4556" w:rsidRDefault="008A332C" w:rsidP="00B46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556">
              <w:rPr>
                <w:rFonts w:ascii="Times New Roman" w:hAnsi="Times New Roman" w:cs="Times New Roman"/>
                <w:sz w:val="24"/>
                <w:szCs w:val="24"/>
              </w:rPr>
              <w:t>Скакалка гимнастическая</w:t>
            </w:r>
          </w:p>
        </w:tc>
        <w:tc>
          <w:tcPr>
            <w:tcW w:w="1701" w:type="dxa"/>
          </w:tcPr>
          <w:p w14:paraId="04131AD4" w14:textId="77777777" w:rsidR="008A332C" w:rsidRPr="00DF4556" w:rsidRDefault="008A332C" w:rsidP="00B46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556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524" w:type="dxa"/>
          </w:tcPr>
          <w:p w14:paraId="6BF8E3E5" w14:textId="77777777" w:rsidR="008A332C" w:rsidRPr="00DF4556" w:rsidRDefault="008A332C" w:rsidP="00B46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55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A332C" w:rsidRPr="00DF4556" w14:paraId="6F40CF90" w14:textId="77777777" w:rsidTr="008A332C">
        <w:trPr>
          <w:trHeight w:val="282"/>
        </w:trPr>
        <w:tc>
          <w:tcPr>
            <w:tcW w:w="851" w:type="dxa"/>
          </w:tcPr>
          <w:p w14:paraId="63314993" w14:textId="77777777" w:rsidR="008A332C" w:rsidRPr="00DF4556" w:rsidRDefault="008A332C" w:rsidP="00B46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556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953" w:type="dxa"/>
          </w:tcPr>
          <w:p w14:paraId="74E06DF5" w14:textId="77777777" w:rsidR="008A332C" w:rsidRPr="00DF4556" w:rsidRDefault="008A332C" w:rsidP="00B46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556">
              <w:rPr>
                <w:rFonts w:ascii="Times New Roman" w:hAnsi="Times New Roman" w:cs="Times New Roman"/>
                <w:sz w:val="24"/>
                <w:szCs w:val="24"/>
              </w:rPr>
              <w:t>Скамейка гимнастическая</w:t>
            </w:r>
          </w:p>
        </w:tc>
        <w:tc>
          <w:tcPr>
            <w:tcW w:w="1701" w:type="dxa"/>
          </w:tcPr>
          <w:p w14:paraId="60E73CDF" w14:textId="77777777" w:rsidR="008A332C" w:rsidRPr="00DF4556" w:rsidRDefault="008A332C" w:rsidP="00B46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556">
              <w:rPr>
                <w:rFonts w:ascii="Times New Roman" w:hAnsi="Times New Roman" w:cs="Times New Roman"/>
                <w:sz w:val="24"/>
                <w:szCs w:val="24"/>
              </w:rPr>
              <w:t xml:space="preserve">штук </w:t>
            </w:r>
          </w:p>
        </w:tc>
        <w:tc>
          <w:tcPr>
            <w:tcW w:w="1524" w:type="dxa"/>
          </w:tcPr>
          <w:p w14:paraId="2217345E" w14:textId="77777777" w:rsidR="008A332C" w:rsidRPr="00DF4556" w:rsidRDefault="008A332C" w:rsidP="00B46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5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A332C" w:rsidRPr="00DF4556" w14:paraId="1EBEE707" w14:textId="77777777" w:rsidTr="008A332C">
        <w:trPr>
          <w:trHeight w:val="282"/>
        </w:trPr>
        <w:tc>
          <w:tcPr>
            <w:tcW w:w="851" w:type="dxa"/>
          </w:tcPr>
          <w:p w14:paraId="2467CA37" w14:textId="77777777" w:rsidR="008A332C" w:rsidRPr="00DF4556" w:rsidRDefault="008A332C" w:rsidP="00B46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556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953" w:type="dxa"/>
          </w:tcPr>
          <w:p w14:paraId="3CC5600B" w14:textId="77777777" w:rsidR="008A332C" w:rsidRPr="00DF4556" w:rsidRDefault="008A332C" w:rsidP="00B46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556">
              <w:rPr>
                <w:rFonts w:ascii="Times New Roman" w:hAnsi="Times New Roman" w:cs="Times New Roman"/>
                <w:sz w:val="24"/>
                <w:szCs w:val="24"/>
              </w:rPr>
              <w:t>Стенка гимнастическая</w:t>
            </w:r>
          </w:p>
        </w:tc>
        <w:tc>
          <w:tcPr>
            <w:tcW w:w="1701" w:type="dxa"/>
          </w:tcPr>
          <w:p w14:paraId="7B026B72" w14:textId="77777777" w:rsidR="008A332C" w:rsidRPr="00DF4556" w:rsidRDefault="008A332C" w:rsidP="00B46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556">
              <w:rPr>
                <w:rFonts w:ascii="Times New Roman" w:hAnsi="Times New Roman" w:cs="Times New Roman"/>
                <w:sz w:val="24"/>
                <w:szCs w:val="24"/>
              </w:rPr>
              <w:t xml:space="preserve">штук </w:t>
            </w:r>
          </w:p>
        </w:tc>
        <w:tc>
          <w:tcPr>
            <w:tcW w:w="1524" w:type="dxa"/>
          </w:tcPr>
          <w:p w14:paraId="26E0F25F" w14:textId="77777777" w:rsidR="008A332C" w:rsidRPr="00DF4556" w:rsidRDefault="008A332C" w:rsidP="00B46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55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A332C" w:rsidRPr="00DF4556" w14:paraId="189909F3" w14:textId="77777777" w:rsidTr="008A332C">
        <w:trPr>
          <w:trHeight w:val="282"/>
        </w:trPr>
        <w:tc>
          <w:tcPr>
            <w:tcW w:w="851" w:type="dxa"/>
          </w:tcPr>
          <w:p w14:paraId="1CB1BA15" w14:textId="77777777" w:rsidR="008A332C" w:rsidRPr="00DF4556" w:rsidRDefault="008A332C" w:rsidP="00B46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556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953" w:type="dxa"/>
          </w:tcPr>
          <w:p w14:paraId="693C767E" w14:textId="77777777" w:rsidR="008A332C" w:rsidRPr="00DF4556" w:rsidRDefault="008A332C" w:rsidP="00B46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556">
              <w:rPr>
                <w:rFonts w:ascii="Times New Roman" w:hAnsi="Times New Roman" w:cs="Times New Roman"/>
                <w:sz w:val="24"/>
                <w:szCs w:val="24"/>
              </w:rPr>
              <w:t>Тренажер</w:t>
            </w:r>
          </w:p>
        </w:tc>
        <w:tc>
          <w:tcPr>
            <w:tcW w:w="1701" w:type="dxa"/>
          </w:tcPr>
          <w:p w14:paraId="4F9AA8D3" w14:textId="77777777" w:rsidR="008A332C" w:rsidRPr="00DF4556" w:rsidRDefault="008A332C" w:rsidP="00B46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556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524" w:type="dxa"/>
          </w:tcPr>
          <w:p w14:paraId="7B4B7373" w14:textId="77777777" w:rsidR="008A332C" w:rsidRPr="00DF4556" w:rsidRDefault="008A332C" w:rsidP="00B46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5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A332C" w:rsidRPr="00DF4556" w14:paraId="0FF459AE" w14:textId="77777777" w:rsidTr="008A332C">
        <w:trPr>
          <w:trHeight w:val="282"/>
        </w:trPr>
        <w:tc>
          <w:tcPr>
            <w:tcW w:w="851" w:type="dxa"/>
          </w:tcPr>
          <w:p w14:paraId="421F7CD4" w14:textId="77777777" w:rsidR="008A332C" w:rsidRPr="00DF4556" w:rsidRDefault="008A332C" w:rsidP="00B46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556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953" w:type="dxa"/>
          </w:tcPr>
          <w:p w14:paraId="4D04AAC7" w14:textId="77777777" w:rsidR="008A332C" w:rsidRPr="00DF4556" w:rsidRDefault="008A332C" w:rsidP="00B46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556">
              <w:rPr>
                <w:rFonts w:ascii="Times New Roman" w:hAnsi="Times New Roman" w:cs="Times New Roman"/>
                <w:sz w:val="24"/>
                <w:szCs w:val="24"/>
              </w:rPr>
              <w:t>Турник навесной на гимнастическую стенку</w:t>
            </w:r>
          </w:p>
        </w:tc>
        <w:tc>
          <w:tcPr>
            <w:tcW w:w="1701" w:type="dxa"/>
          </w:tcPr>
          <w:p w14:paraId="4718855C" w14:textId="77777777" w:rsidR="008A332C" w:rsidRPr="00DF4556" w:rsidRDefault="008A332C" w:rsidP="00B46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556">
              <w:rPr>
                <w:rFonts w:ascii="Times New Roman" w:hAnsi="Times New Roman" w:cs="Times New Roman"/>
                <w:sz w:val="24"/>
                <w:szCs w:val="24"/>
              </w:rPr>
              <w:t xml:space="preserve">штук </w:t>
            </w:r>
          </w:p>
        </w:tc>
        <w:tc>
          <w:tcPr>
            <w:tcW w:w="1524" w:type="dxa"/>
          </w:tcPr>
          <w:p w14:paraId="12C0F7EF" w14:textId="77777777" w:rsidR="008A332C" w:rsidRPr="00DF4556" w:rsidRDefault="008A332C" w:rsidP="00B46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55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A332C" w:rsidRPr="00DF4556" w14:paraId="20E91A5C" w14:textId="77777777" w:rsidTr="008A332C">
        <w:trPr>
          <w:trHeight w:val="282"/>
        </w:trPr>
        <w:tc>
          <w:tcPr>
            <w:tcW w:w="851" w:type="dxa"/>
          </w:tcPr>
          <w:p w14:paraId="2C211120" w14:textId="77777777" w:rsidR="008A332C" w:rsidRPr="00DF4556" w:rsidRDefault="008A332C" w:rsidP="00B46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556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953" w:type="dxa"/>
          </w:tcPr>
          <w:p w14:paraId="0B9AB2D9" w14:textId="77777777" w:rsidR="008A332C" w:rsidRPr="00DF4556" w:rsidRDefault="008A332C" w:rsidP="00B46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556">
              <w:rPr>
                <w:rFonts w:ascii="Times New Roman" w:hAnsi="Times New Roman" w:cs="Times New Roman"/>
                <w:sz w:val="24"/>
                <w:szCs w:val="24"/>
              </w:rPr>
              <w:t>Утяжелители для ног</w:t>
            </w:r>
          </w:p>
        </w:tc>
        <w:tc>
          <w:tcPr>
            <w:tcW w:w="1701" w:type="dxa"/>
          </w:tcPr>
          <w:p w14:paraId="48CBE77A" w14:textId="77777777" w:rsidR="008A332C" w:rsidRPr="00DF4556" w:rsidRDefault="008A332C" w:rsidP="00B46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556">
              <w:rPr>
                <w:rFonts w:ascii="Times New Roman" w:hAnsi="Times New Roman" w:cs="Times New Roman"/>
                <w:sz w:val="24"/>
                <w:szCs w:val="24"/>
              </w:rPr>
              <w:t xml:space="preserve">комплект </w:t>
            </w:r>
          </w:p>
        </w:tc>
        <w:tc>
          <w:tcPr>
            <w:tcW w:w="1524" w:type="dxa"/>
          </w:tcPr>
          <w:p w14:paraId="517C1972" w14:textId="77777777" w:rsidR="008A332C" w:rsidRPr="00DF4556" w:rsidRDefault="008A332C" w:rsidP="00B46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55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A332C" w:rsidRPr="00DF4556" w14:paraId="4739BA95" w14:textId="77777777" w:rsidTr="008A332C">
        <w:trPr>
          <w:trHeight w:val="282"/>
        </w:trPr>
        <w:tc>
          <w:tcPr>
            <w:tcW w:w="851" w:type="dxa"/>
          </w:tcPr>
          <w:p w14:paraId="29A4FD23" w14:textId="77777777" w:rsidR="008A332C" w:rsidRPr="00DF4556" w:rsidRDefault="008A332C" w:rsidP="00B46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556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953" w:type="dxa"/>
          </w:tcPr>
          <w:p w14:paraId="398FE6A8" w14:textId="77777777" w:rsidR="008A332C" w:rsidRPr="00DF4556" w:rsidRDefault="008A332C" w:rsidP="00B46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4556">
              <w:rPr>
                <w:rFonts w:ascii="Times New Roman" w:hAnsi="Times New Roman" w:cs="Times New Roman"/>
                <w:sz w:val="24"/>
                <w:szCs w:val="24"/>
              </w:rPr>
              <w:t>Утяжители</w:t>
            </w:r>
            <w:proofErr w:type="spellEnd"/>
            <w:r w:rsidRPr="00DF4556">
              <w:rPr>
                <w:rFonts w:ascii="Times New Roman" w:hAnsi="Times New Roman" w:cs="Times New Roman"/>
                <w:sz w:val="24"/>
                <w:szCs w:val="24"/>
              </w:rPr>
              <w:t xml:space="preserve"> для рук </w:t>
            </w:r>
          </w:p>
        </w:tc>
        <w:tc>
          <w:tcPr>
            <w:tcW w:w="1701" w:type="dxa"/>
          </w:tcPr>
          <w:p w14:paraId="609084AF" w14:textId="77777777" w:rsidR="008A332C" w:rsidRPr="00DF4556" w:rsidRDefault="008A332C" w:rsidP="00B46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556">
              <w:rPr>
                <w:rFonts w:ascii="Times New Roman" w:hAnsi="Times New Roman" w:cs="Times New Roman"/>
                <w:sz w:val="24"/>
                <w:szCs w:val="24"/>
              </w:rPr>
              <w:t xml:space="preserve">комплект </w:t>
            </w:r>
          </w:p>
        </w:tc>
        <w:tc>
          <w:tcPr>
            <w:tcW w:w="1524" w:type="dxa"/>
          </w:tcPr>
          <w:p w14:paraId="233F1C9F" w14:textId="77777777" w:rsidR="008A332C" w:rsidRPr="00DF4556" w:rsidRDefault="008A332C" w:rsidP="00B46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55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A332C" w:rsidRPr="00DF4556" w14:paraId="35090D0D" w14:textId="77777777" w:rsidTr="008A332C">
        <w:trPr>
          <w:trHeight w:val="282"/>
        </w:trPr>
        <w:tc>
          <w:tcPr>
            <w:tcW w:w="851" w:type="dxa"/>
          </w:tcPr>
          <w:p w14:paraId="0CB7B029" w14:textId="77777777" w:rsidR="008A332C" w:rsidRPr="00DF4556" w:rsidRDefault="008A332C" w:rsidP="00B46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556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953" w:type="dxa"/>
          </w:tcPr>
          <w:p w14:paraId="7DEDDA0D" w14:textId="77777777" w:rsidR="008A332C" w:rsidRPr="00DF4556" w:rsidRDefault="008A332C" w:rsidP="00B46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4556">
              <w:rPr>
                <w:rFonts w:ascii="Times New Roman" w:hAnsi="Times New Roman" w:cs="Times New Roman"/>
                <w:sz w:val="24"/>
                <w:szCs w:val="24"/>
              </w:rPr>
              <w:t>Магнезница</w:t>
            </w:r>
            <w:proofErr w:type="spellEnd"/>
            <w:r w:rsidRPr="00DF4556">
              <w:rPr>
                <w:rFonts w:ascii="Times New Roman" w:hAnsi="Times New Roman" w:cs="Times New Roman"/>
                <w:sz w:val="24"/>
                <w:szCs w:val="24"/>
              </w:rPr>
              <w:t xml:space="preserve"> для рук</w:t>
            </w:r>
          </w:p>
        </w:tc>
        <w:tc>
          <w:tcPr>
            <w:tcW w:w="1701" w:type="dxa"/>
          </w:tcPr>
          <w:p w14:paraId="28D317AA" w14:textId="77777777" w:rsidR="008A332C" w:rsidRPr="00DF4556" w:rsidRDefault="008A332C" w:rsidP="00B46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556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524" w:type="dxa"/>
          </w:tcPr>
          <w:p w14:paraId="453FA0CF" w14:textId="77777777" w:rsidR="008A332C" w:rsidRPr="00DF4556" w:rsidRDefault="008A332C" w:rsidP="00B46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5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332C" w:rsidRPr="00DF4556" w14:paraId="577A48EA" w14:textId="77777777" w:rsidTr="008A332C">
        <w:trPr>
          <w:trHeight w:val="282"/>
        </w:trPr>
        <w:tc>
          <w:tcPr>
            <w:tcW w:w="851" w:type="dxa"/>
          </w:tcPr>
          <w:p w14:paraId="37467C1F" w14:textId="77777777" w:rsidR="008A332C" w:rsidRPr="00DF4556" w:rsidRDefault="008A332C" w:rsidP="00B46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556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5953" w:type="dxa"/>
          </w:tcPr>
          <w:p w14:paraId="26148748" w14:textId="77777777" w:rsidR="008A332C" w:rsidRPr="00DF4556" w:rsidRDefault="008A332C" w:rsidP="00B46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556">
              <w:rPr>
                <w:rFonts w:ascii="Times New Roman" w:hAnsi="Times New Roman" w:cs="Times New Roman"/>
                <w:sz w:val="24"/>
                <w:szCs w:val="24"/>
              </w:rPr>
              <w:t xml:space="preserve">Магнезия (упаковка 50 </w:t>
            </w:r>
            <w:proofErr w:type="spellStart"/>
            <w:r w:rsidRPr="00DF4556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  <w:r w:rsidRPr="00DF455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14:paraId="7C969CB6" w14:textId="77777777" w:rsidR="008A332C" w:rsidRPr="00DF4556" w:rsidRDefault="008A332C" w:rsidP="00B46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556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524" w:type="dxa"/>
          </w:tcPr>
          <w:p w14:paraId="3906DDDD" w14:textId="77777777" w:rsidR="008A332C" w:rsidRPr="00DF4556" w:rsidRDefault="008A332C" w:rsidP="00B46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55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8A332C" w:rsidRPr="00DF4556" w14:paraId="12D21651" w14:textId="77777777" w:rsidTr="008A332C">
        <w:trPr>
          <w:trHeight w:val="282"/>
        </w:trPr>
        <w:tc>
          <w:tcPr>
            <w:tcW w:w="10029" w:type="dxa"/>
            <w:gridSpan w:val="4"/>
          </w:tcPr>
          <w:p w14:paraId="094C2CDA" w14:textId="77777777" w:rsidR="008A332C" w:rsidRPr="00DF4556" w:rsidRDefault="008A332C" w:rsidP="00B46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556">
              <w:rPr>
                <w:rFonts w:ascii="Times New Roman" w:hAnsi="Times New Roman" w:cs="Times New Roman"/>
                <w:sz w:val="24"/>
                <w:szCs w:val="24"/>
              </w:rPr>
              <w:t>Для спортивных дисциплин «акробатическая дорожка»,</w:t>
            </w:r>
          </w:p>
          <w:p w14:paraId="4A6153A1" w14:textId="77777777" w:rsidR="008A332C" w:rsidRPr="00DF4556" w:rsidRDefault="008A332C" w:rsidP="00B46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556">
              <w:rPr>
                <w:rFonts w:ascii="Times New Roman" w:hAnsi="Times New Roman" w:cs="Times New Roman"/>
                <w:sz w:val="24"/>
                <w:szCs w:val="24"/>
              </w:rPr>
              <w:t>«акробатическая дорожка-командные соревнования»</w:t>
            </w:r>
          </w:p>
        </w:tc>
      </w:tr>
      <w:tr w:rsidR="008A332C" w:rsidRPr="00DF4556" w14:paraId="02C0F466" w14:textId="77777777" w:rsidTr="008A332C">
        <w:trPr>
          <w:trHeight w:val="282"/>
        </w:trPr>
        <w:tc>
          <w:tcPr>
            <w:tcW w:w="851" w:type="dxa"/>
          </w:tcPr>
          <w:p w14:paraId="20AED833" w14:textId="77777777" w:rsidR="008A332C" w:rsidRPr="00DF4556" w:rsidRDefault="008A332C" w:rsidP="00B46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556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5953" w:type="dxa"/>
          </w:tcPr>
          <w:p w14:paraId="6EA8EDE6" w14:textId="77777777" w:rsidR="008A332C" w:rsidRPr="00DF4556" w:rsidRDefault="008A332C" w:rsidP="00B46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556">
              <w:rPr>
                <w:rFonts w:ascii="Times New Roman" w:hAnsi="Times New Roman" w:cs="Times New Roman"/>
                <w:sz w:val="24"/>
                <w:szCs w:val="24"/>
              </w:rPr>
              <w:t>Дорожка акробатическая (соревновательная)</w:t>
            </w:r>
          </w:p>
        </w:tc>
        <w:tc>
          <w:tcPr>
            <w:tcW w:w="1701" w:type="dxa"/>
          </w:tcPr>
          <w:p w14:paraId="61BB746F" w14:textId="77777777" w:rsidR="008A332C" w:rsidRPr="00DF4556" w:rsidRDefault="008A332C" w:rsidP="00B46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556">
              <w:rPr>
                <w:rFonts w:ascii="Times New Roman" w:hAnsi="Times New Roman" w:cs="Times New Roman"/>
                <w:sz w:val="24"/>
                <w:szCs w:val="24"/>
              </w:rPr>
              <w:t xml:space="preserve">комплект </w:t>
            </w:r>
          </w:p>
        </w:tc>
        <w:tc>
          <w:tcPr>
            <w:tcW w:w="1524" w:type="dxa"/>
          </w:tcPr>
          <w:p w14:paraId="6F6EA51B" w14:textId="77777777" w:rsidR="008A332C" w:rsidRPr="00DF4556" w:rsidRDefault="008A332C" w:rsidP="00B46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5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332C" w:rsidRPr="00DF4556" w14:paraId="175F52FA" w14:textId="77777777" w:rsidTr="008A332C">
        <w:trPr>
          <w:trHeight w:val="282"/>
        </w:trPr>
        <w:tc>
          <w:tcPr>
            <w:tcW w:w="851" w:type="dxa"/>
          </w:tcPr>
          <w:p w14:paraId="3F6C9CA2" w14:textId="77777777" w:rsidR="008A332C" w:rsidRPr="00DF4556" w:rsidRDefault="008A332C" w:rsidP="00B46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556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5953" w:type="dxa"/>
          </w:tcPr>
          <w:p w14:paraId="44C1D9CE" w14:textId="77777777" w:rsidR="008A332C" w:rsidRPr="00DF4556" w:rsidRDefault="008A332C" w:rsidP="00B46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556">
              <w:rPr>
                <w:rFonts w:ascii="Times New Roman" w:hAnsi="Times New Roman" w:cs="Times New Roman"/>
                <w:sz w:val="24"/>
                <w:szCs w:val="24"/>
              </w:rPr>
              <w:t>Дополнительный мат зоны приземления акробатической дорожки</w:t>
            </w:r>
          </w:p>
        </w:tc>
        <w:tc>
          <w:tcPr>
            <w:tcW w:w="1701" w:type="dxa"/>
          </w:tcPr>
          <w:p w14:paraId="5BCD9458" w14:textId="77777777" w:rsidR="008A332C" w:rsidRPr="00DF4556" w:rsidRDefault="008A332C" w:rsidP="00B46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556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524" w:type="dxa"/>
          </w:tcPr>
          <w:p w14:paraId="78C0CC02" w14:textId="77777777" w:rsidR="008A332C" w:rsidRPr="00DF4556" w:rsidRDefault="008A332C" w:rsidP="00B46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5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332C" w:rsidRPr="00DF4556" w14:paraId="0F63409F" w14:textId="77777777" w:rsidTr="008A332C">
        <w:trPr>
          <w:trHeight w:val="282"/>
        </w:trPr>
        <w:tc>
          <w:tcPr>
            <w:tcW w:w="10029" w:type="dxa"/>
            <w:gridSpan w:val="4"/>
          </w:tcPr>
          <w:p w14:paraId="3EFF0A2D" w14:textId="77777777" w:rsidR="008A332C" w:rsidRPr="00DF4556" w:rsidRDefault="008A332C" w:rsidP="00B46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556">
              <w:rPr>
                <w:rFonts w:ascii="Times New Roman" w:hAnsi="Times New Roman" w:cs="Times New Roman"/>
                <w:sz w:val="24"/>
                <w:szCs w:val="24"/>
              </w:rPr>
              <w:t xml:space="preserve">Для спортивных дисциплин «двойной минитрамп», </w:t>
            </w:r>
          </w:p>
          <w:p w14:paraId="59363384" w14:textId="77777777" w:rsidR="008A332C" w:rsidRPr="00DF4556" w:rsidRDefault="008A332C" w:rsidP="00B46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556">
              <w:rPr>
                <w:rFonts w:ascii="Times New Roman" w:hAnsi="Times New Roman" w:cs="Times New Roman"/>
                <w:sz w:val="24"/>
                <w:szCs w:val="24"/>
              </w:rPr>
              <w:t>«двойной минитрамп-командные соревнования»</w:t>
            </w:r>
          </w:p>
        </w:tc>
      </w:tr>
      <w:tr w:rsidR="008A332C" w:rsidRPr="00DF4556" w14:paraId="10656A15" w14:textId="77777777" w:rsidTr="008A332C">
        <w:trPr>
          <w:trHeight w:val="282"/>
        </w:trPr>
        <w:tc>
          <w:tcPr>
            <w:tcW w:w="851" w:type="dxa"/>
          </w:tcPr>
          <w:p w14:paraId="6DB2DC4A" w14:textId="77777777" w:rsidR="008A332C" w:rsidRPr="00DF4556" w:rsidRDefault="008A332C" w:rsidP="00B46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556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5953" w:type="dxa"/>
          </w:tcPr>
          <w:p w14:paraId="01B9FC7F" w14:textId="77777777" w:rsidR="008A332C" w:rsidRPr="00DF4556" w:rsidRDefault="008A332C" w:rsidP="00B46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556">
              <w:rPr>
                <w:rFonts w:ascii="Times New Roman" w:hAnsi="Times New Roman" w:cs="Times New Roman"/>
                <w:sz w:val="24"/>
                <w:szCs w:val="24"/>
              </w:rPr>
              <w:t xml:space="preserve">Двойной минитрамп </w:t>
            </w:r>
          </w:p>
        </w:tc>
        <w:tc>
          <w:tcPr>
            <w:tcW w:w="1701" w:type="dxa"/>
          </w:tcPr>
          <w:p w14:paraId="5718401E" w14:textId="77777777" w:rsidR="008A332C" w:rsidRPr="00DF4556" w:rsidRDefault="008A332C" w:rsidP="00B46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556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524" w:type="dxa"/>
          </w:tcPr>
          <w:p w14:paraId="5860B0A4" w14:textId="77777777" w:rsidR="008A332C" w:rsidRPr="00DF4556" w:rsidRDefault="008A332C" w:rsidP="00B46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5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332C" w:rsidRPr="00DF4556" w14:paraId="710A3040" w14:textId="77777777" w:rsidTr="008A332C">
        <w:trPr>
          <w:trHeight w:val="282"/>
        </w:trPr>
        <w:tc>
          <w:tcPr>
            <w:tcW w:w="851" w:type="dxa"/>
          </w:tcPr>
          <w:p w14:paraId="1DA36DB0" w14:textId="77777777" w:rsidR="008A332C" w:rsidRPr="00DF4556" w:rsidRDefault="008A332C" w:rsidP="00B46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5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</w:t>
            </w:r>
          </w:p>
        </w:tc>
        <w:tc>
          <w:tcPr>
            <w:tcW w:w="5953" w:type="dxa"/>
          </w:tcPr>
          <w:p w14:paraId="21B3CC69" w14:textId="77777777" w:rsidR="008A332C" w:rsidRPr="00DF4556" w:rsidRDefault="008A332C" w:rsidP="00B46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556">
              <w:rPr>
                <w:rFonts w:ascii="Times New Roman" w:hAnsi="Times New Roman" w:cs="Times New Roman"/>
                <w:sz w:val="24"/>
                <w:szCs w:val="24"/>
              </w:rPr>
              <w:t>Дорожка для разбега (2,5*100*2500см)</w:t>
            </w:r>
          </w:p>
        </w:tc>
        <w:tc>
          <w:tcPr>
            <w:tcW w:w="1701" w:type="dxa"/>
          </w:tcPr>
          <w:p w14:paraId="09B598F6" w14:textId="77777777" w:rsidR="008A332C" w:rsidRPr="00DF4556" w:rsidRDefault="008A332C" w:rsidP="00B46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556">
              <w:rPr>
                <w:rFonts w:ascii="Times New Roman" w:hAnsi="Times New Roman" w:cs="Times New Roman"/>
                <w:sz w:val="24"/>
                <w:szCs w:val="24"/>
              </w:rPr>
              <w:t xml:space="preserve">штук </w:t>
            </w:r>
          </w:p>
        </w:tc>
        <w:tc>
          <w:tcPr>
            <w:tcW w:w="1524" w:type="dxa"/>
          </w:tcPr>
          <w:p w14:paraId="16B9CD6B" w14:textId="77777777" w:rsidR="008A332C" w:rsidRPr="00DF4556" w:rsidRDefault="008A332C" w:rsidP="00B46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5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332C" w:rsidRPr="00DF4556" w14:paraId="29E98F2B" w14:textId="77777777" w:rsidTr="008A332C">
        <w:trPr>
          <w:trHeight w:val="282"/>
        </w:trPr>
        <w:tc>
          <w:tcPr>
            <w:tcW w:w="851" w:type="dxa"/>
          </w:tcPr>
          <w:p w14:paraId="2EE9F1CD" w14:textId="77777777" w:rsidR="008A332C" w:rsidRPr="00DF4556" w:rsidRDefault="008A332C" w:rsidP="00B46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556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5953" w:type="dxa"/>
          </w:tcPr>
          <w:p w14:paraId="5FEE0456" w14:textId="77777777" w:rsidR="008A332C" w:rsidRPr="00DF4556" w:rsidRDefault="008A332C" w:rsidP="00B46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556">
              <w:rPr>
                <w:rFonts w:ascii="Times New Roman" w:hAnsi="Times New Roman" w:cs="Times New Roman"/>
                <w:sz w:val="24"/>
                <w:szCs w:val="24"/>
              </w:rPr>
              <w:t xml:space="preserve">Зона приземления для двойного </w:t>
            </w:r>
            <w:proofErr w:type="spellStart"/>
            <w:r w:rsidRPr="00DF4556">
              <w:rPr>
                <w:rFonts w:ascii="Times New Roman" w:hAnsi="Times New Roman" w:cs="Times New Roman"/>
                <w:sz w:val="24"/>
                <w:szCs w:val="24"/>
              </w:rPr>
              <w:t>минитрампа</w:t>
            </w:r>
            <w:proofErr w:type="spellEnd"/>
            <w:r w:rsidRPr="00DF45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4929404B" w14:textId="77777777" w:rsidR="008A332C" w:rsidRPr="00DF4556" w:rsidRDefault="008A332C" w:rsidP="00B46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556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524" w:type="dxa"/>
          </w:tcPr>
          <w:p w14:paraId="4E944A0C" w14:textId="77777777" w:rsidR="008A332C" w:rsidRPr="00DF4556" w:rsidRDefault="008A332C" w:rsidP="00B46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5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332C" w:rsidRPr="00DF4556" w14:paraId="7F8CB5AF" w14:textId="77777777" w:rsidTr="008A332C">
        <w:trPr>
          <w:trHeight w:val="282"/>
        </w:trPr>
        <w:tc>
          <w:tcPr>
            <w:tcW w:w="851" w:type="dxa"/>
          </w:tcPr>
          <w:p w14:paraId="0026322D" w14:textId="77777777" w:rsidR="008A332C" w:rsidRPr="00DF4556" w:rsidRDefault="008A332C" w:rsidP="00B46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556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5953" w:type="dxa"/>
          </w:tcPr>
          <w:p w14:paraId="545F9BBF" w14:textId="77777777" w:rsidR="008A332C" w:rsidRPr="00DF4556" w:rsidRDefault="008A332C" w:rsidP="00B46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556">
              <w:rPr>
                <w:rFonts w:ascii="Times New Roman" w:hAnsi="Times New Roman" w:cs="Times New Roman"/>
                <w:sz w:val="24"/>
                <w:szCs w:val="24"/>
              </w:rPr>
              <w:t>Рулетка 20 м</w:t>
            </w:r>
          </w:p>
        </w:tc>
        <w:tc>
          <w:tcPr>
            <w:tcW w:w="1701" w:type="dxa"/>
          </w:tcPr>
          <w:p w14:paraId="72E6DF74" w14:textId="77777777" w:rsidR="008A332C" w:rsidRPr="00DF4556" w:rsidRDefault="008A332C" w:rsidP="00B46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556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524" w:type="dxa"/>
          </w:tcPr>
          <w:p w14:paraId="1E17510A" w14:textId="77777777" w:rsidR="008A332C" w:rsidRPr="00DF4556" w:rsidRDefault="008A332C" w:rsidP="00B46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5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332C" w:rsidRPr="00DF4556" w14:paraId="20CCA464" w14:textId="77777777" w:rsidTr="008A332C">
        <w:trPr>
          <w:trHeight w:val="282"/>
        </w:trPr>
        <w:tc>
          <w:tcPr>
            <w:tcW w:w="851" w:type="dxa"/>
          </w:tcPr>
          <w:p w14:paraId="5422FE99" w14:textId="77777777" w:rsidR="008A332C" w:rsidRPr="00DF4556" w:rsidRDefault="008A332C" w:rsidP="00B46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556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5953" w:type="dxa"/>
          </w:tcPr>
          <w:p w14:paraId="5D8E0F84" w14:textId="77777777" w:rsidR="008A332C" w:rsidRPr="00DF4556" w:rsidRDefault="008A332C" w:rsidP="00B46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556">
              <w:rPr>
                <w:rFonts w:ascii="Times New Roman" w:hAnsi="Times New Roman" w:cs="Times New Roman"/>
                <w:sz w:val="24"/>
                <w:szCs w:val="24"/>
              </w:rPr>
              <w:t xml:space="preserve">Обкладочные маты на раму двойного </w:t>
            </w:r>
            <w:proofErr w:type="spellStart"/>
            <w:r w:rsidRPr="00DF4556">
              <w:rPr>
                <w:rFonts w:ascii="Times New Roman" w:hAnsi="Times New Roman" w:cs="Times New Roman"/>
                <w:sz w:val="24"/>
                <w:szCs w:val="24"/>
              </w:rPr>
              <w:t>минитрампа</w:t>
            </w:r>
            <w:proofErr w:type="spellEnd"/>
          </w:p>
        </w:tc>
        <w:tc>
          <w:tcPr>
            <w:tcW w:w="1701" w:type="dxa"/>
          </w:tcPr>
          <w:p w14:paraId="2DF63649" w14:textId="77777777" w:rsidR="008A332C" w:rsidRPr="00DF4556" w:rsidRDefault="008A332C" w:rsidP="00B46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556">
              <w:rPr>
                <w:rFonts w:ascii="Times New Roman" w:hAnsi="Times New Roman" w:cs="Times New Roman"/>
                <w:sz w:val="24"/>
                <w:szCs w:val="24"/>
              </w:rPr>
              <w:t xml:space="preserve">комплект </w:t>
            </w:r>
          </w:p>
        </w:tc>
        <w:tc>
          <w:tcPr>
            <w:tcW w:w="1524" w:type="dxa"/>
          </w:tcPr>
          <w:p w14:paraId="598D679C" w14:textId="77777777" w:rsidR="008A332C" w:rsidRPr="00DF4556" w:rsidRDefault="008A332C" w:rsidP="00B46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5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332C" w:rsidRPr="00DF4556" w14:paraId="38FB1C1E" w14:textId="77777777" w:rsidTr="008A332C">
        <w:trPr>
          <w:trHeight w:val="282"/>
        </w:trPr>
        <w:tc>
          <w:tcPr>
            <w:tcW w:w="10029" w:type="dxa"/>
            <w:gridSpan w:val="4"/>
          </w:tcPr>
          <w:p w14:paraId="65CB4633" w14:textId="77777777" w:rsidR="008A332C" w:rsidRPr="00DF4556" w:rsidRDefault="008A332C" w:rsidP="00B46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556">
              <w:rPr>
                <w:rFonts w:ascii="Times New Roman" w:hAnsi="Times New Roman" w:cs="Times New Roman"/>
                <w:sz w:val="24"/>
                <w:szCs w:val="24"/>
              </w:rPr>
              <w:t>Для спортивных дисциплин «индивидуальные прыжки», «синхронные прыжки»,</w:t>
            </w:r>
          </w:p>
          <w:p w14:paraId="4251035F" w14:textId="77777777" w:rsidR="008A332C" w:rsidRPr="00DF4556" w:rsidRDefault="008A332C" w:rsidP="00B46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556">
              <w:rPr>
                <w:rFonts w:ascii="Times New Roman" w:hAnsi="Times New Roman" w:cs="Times New Roman"/>
                <w:sz w:val="24"/>
                <w:szCs w:val="24"/>
              </w:rPr>
              <w:t>«индивидуальные прыжки-командные соревнования»</w:t>
            </w:r>
          </w:p>
        </w:tc>
      </w:tr>
      <w:tr w:rsidR="008A332C" w:rsidRPr="00DF4556" w14:paraId="347EECD8" w14:textId="77777777" w:rsidTr="008A332C">
        <w:trPr>
          <w:trHeight w:val="282"/>
        </w:trPr>
        <w:tc>
          <w:tcPr>
            <w:tcW w:w="851" w:type="dxa"/>
          </w:tcPr>
          <w:p w14:paraId="1472851D" w14:textId="77777777" w:rsidR="008A332C" w:rsidRPr="00DF4556" w:rsidRDefault="008A332C" w:rsidP="00B46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556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5953" w:type="dxa"/>
          </w:tcPr>
          <w:p w14:paraId="086977B0" w14:textId="77777777" w:rsidR="008A332C" w:rsidRPr="00DF4556" w:rsidRDefault="008A332C" w:rsidP="00B46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556">
              <w:rPr>
                <w:rFonts w:ascii="Times New Roman" w:hAnsi="Times New Roman" w:cs="Times New Roman"/>
                <w:sz w:val="24"/>
                <w:szCs w:val="24"/>
              </w:rPr>
              <w:t>Видеотехника для записи и просмотра изображения</w:t>
            </w:r>
          </w:p>
        </w:tc>
        <w:tc>
          <w:tcPr>
            <w:tcW w:w="1701" w:type="dxa"/>
          </w:tcPr>
          <w:p w14:paraId="51215FB9" w14:textId="77777777" w:rsidR="008A332C" w:rsidRPr="00DF4556" w:rsidRDefault="008A332C" w:rsidP="00B46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556">
              <w:rPr>
                <w:rFonts w:ascii="Times New Roman" w:hAnsi="Times New Roman" w:cs="Times New Roman"/>
                <w:sz w:val="24"/>
                <w:szCs w:val="24"/>
              </w:rPr>
              <w:t xml:space="preserve">комплект </w:t>
            </w:r>
          </w:p>
        </w:tc>
        <w:tc>
          <w:tcPr>
            <w:tcW w:w="1524" w:type="dxa"/>
          </w:tcPr>
          <w:p w14:paraId="08620C4F" w14:textId="77777777" w:rsidR="008A332C" w:rsidRPr="00DF4556" w:rsidRDefault="008A332C" w:rsidP="00B46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5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332C" w:rsidRPr="00DF4556" w14:paraId="33035B57" w14:textId="77777777" w:rsidTr="008A332C">
        <w:trPr>
          <w:trHeight w:val="282"/>
        </w:trPr>
        <w:tc>
          <w:tcPr>
            <w:tcW w:w="851" w:type="dxa"/>
          </w:tcPr>
          <w:p w14:paraId="0450F283" w14:textId="77777777" w:rsidR="008A332C" w:rsidRPr="00DF4556" w:rsidRDefault="008A332C" w:rsidP="00B46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556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5953" w:type="dxa"/>
          </w:tcPr>
          <w:p w14:paraId="30744F7A" w14:textId="77777777" w:rsidR="008A332C" w:rsidRPr="00DF4556" w:rsidRDefault="008A332C" w:rsidP="00B46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556">
              <w:rPr>
                <w:rFonts w:ascii="Times New Roman" w:hAnsi="Times New Roman" w:cs="Times New Roman"/>
                <w:sz w:val="24"/>
                <w:szCs w:val="24"/>
              </w:rPr>
              <w:t>Секундомер</w:t>
            </w:r>
          </w:p>
        </w:tc>
        <w:tc>
          <w:tcPr>
            <w:tcW w:w="1701" w:type="dxa"/>
          </w:tcPr>
          <w:p w14:paraId="7919C486" w14:textId="77777777" w:rsidR="008A332C" w:rsidRPr="00DF4556" w:rsidRDefault="008A332C" w:rsidP="00B46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556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524" w:type="dxa"/>
          </w:tcPr>
          <w:p w14:paraId="6C953446" w14:textId="77777777" w:rsidR="008A332C" w:rsidRPr="00DF4556" w:rsidRDefault="008A332C" w:rsidP="00B46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5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A332C" w:rsidRPr="00DF4556" w14:paraId="565F3335" w14:textId="77777777" w:rsidTr="008A332C">
        <w:trPr>
          <w:trHeight w:val="282"/>
        </w:trPr>
        <w:tc>
          <w:tcPr>
            <w:tcW w:w="851" w:type="dxa"/>
          </w:tcPr>
          <w:p w14:paraId="22D3E077" w14:textId="77777777" w:rsidR="008A332C" w:rsidRPr="00DF4556" w:rsidRDefault="008A332C" w:rsidP="00B46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556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5953" w:type="dxa"/>
          </w:tcPr>
          <w:p w14:paraId="3556F020" w14:textId="77777777" w:rsidR="008A332C" w:rsidRPr="00DF4556" w:rsidRDefault="008A332C" w:rsidP="00B46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4556">
              <w:rPr>
                <w:rFonts w:ascii="Times New Roman" w:hAnsi="Times New Roman" w:cs="Times New Roman"/>
                <w:sz w:val="24"/>
                <w:szCs w:val="24"/>
              </w:rPr>
              <w:t>Синхроаппарат</w:t>
            </w:r>
            <w:proofErr w:type="spellEnd"/>
          </w:p>
        </w:tc>
        <w:tc>
          <w:tcPr>
            <w:tcW w:w="1701" w:type="dxa"/>
          </w:tcPr>
          <w:p w14:paraId="6346CC9F" w14:textId="77777777" w:rsidR="008A332C" w:rsidRPr="00DF4556" w:rsidRDefault="008A332C" w:rsidP="00B46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556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524" w:type="dxa"/>
          </w:tcPr>
          <w:p w14:paraId="2E24D72A" w14:textId="77777777" w:rsidR="008A332C" w:rsidRPr="00DF4556" w:rsidRDefault="008A332C" w:rsidP="00B46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5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332C" w:rsidRPr="00DF4556" w14:paraId="0BE5B43F" w14:textId="77777777" w:rsidTr="008A332C">
        <w:trPr>
          <w:trHeight w:val="282"/>
        </w:trPr>
        <w:tc>
          <w:tcPr>
            <w:tcW w:w="851" w:type="dxa"/>
          </w:tcPr>
          <w:p w14:paraId="1D3C6700" w14:textId="77777777" w:rsidR="008A332C" w:rsidRPr="00DF4556" w:rsidRDefault="008A332C" w:rsidP="00B46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556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5953" w:type="dxa"/>
          </w:tcPr>
          <w:p w14:paraId="3148304F" w14:textId="77777777" w:rsidR="008A332C" w:rsidRPr="00DF4556" w:rsidRDefault="008A332C" w:rsidP="00B46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556">
              <w:rPr>
                <w:rFonts w:ascii="Times New Roman" w:hAnsi="Times New Roman" w:cs="Times New Roman"/>
                <w:sz w:val="24"/>
                <w:szCs w:val="24"/>
              </w:rPr>
              <w:t xml:space="preserve">Страховочные столы </w:t>
            </w:r>
          </w:p>
        </w:tc>
        <w:tc>
          <w:tcPr>
            <w:tcW w:w="1701" w:type="dxa"/>
          </w:tcPr>
          <w:p w14:paraId="39722137" w14:textId="77777777" w:rsidR="008A332C" w:rsidRPr="00DF4556" w:rsidRDefault="008A332C" w:rsidP="00B46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556">
              <w:rPr>
                <w:rFonts w:ascii="Times New Roman" w:hAnsi="Times New Roman" w:cs="Times New Roman"/>
                <w:sz w:val="24"/>
                <w:szCs w:val="24"/>
              </w:rPr>
              <w:t xml:space="preserve">комплект </w:t>
            </w:r>
          </w:p>
        </w:tc>
        <w:tc>
          <w:tcPr>
            <w:tcW w:w="1524" w:type="dxa"/>
          </w:tcPr>
          <w:p w14:paraId="6A70FEA3" w14:textId="77777777" w:rsidR="008A332C" w:rsidRPr="00DF4556" w:rsidRDefault="008A332C" w:rsidP="00B46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5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A332C" w:rsidRPr="00DF4556" w14:paraId="4AE762E8" w14:textId="77777777" w:rsidTr="008A332C">
        <w:trPr>
          <w:trHeight w:val="282"/>
        </w:trPr>
        <w:tc>
          <w:tcPr>
            <w:tcW w:w="851" w:type="dxa"/>
          </w:tcPr>
          <w:p w14:paraId="06408020" w14:textId="77777777" w:rsidR="008A332C" w:rsidRPr="00DF4556" w:rsidRDefault="008A332C" w:rsidP="00B46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556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5953" w:type="dxa"/>
          </w:tcPr>
          <w:p w14:paraId="737FF7AE" w14:textId="77777777" w:rsidR="008A332C" w:rsidRPr="00DF4556" w:rsidRDefault="008A332C" w:rsidP="00B46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556">
              <w:rPr>
                <w:rFonts w:ascii="Times New Roman" w:hAnsi="Times New Roman" w:cs="Times New Roman"/>
                <w:sz w:val="24"/>
                <w:szCs w:val="24"/>
              </w:rPr>
              <w:t>Маты на страховочные столы</w:t>
            </w:r>
          </w:p>
        </w:tc>
        <w:tc>
          <w:tcPr>
            <w:tcW w:w="1701" w:type="dxa"/>
          </w:tcPr>
          <w:p w14:paraId="0F4DC6EC" w14:textId="77777777" w:rsidR="008A332C" w:rsidRPr="00DF4556" w:rsidRDefault="008A332C" w:rsidP="00B46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556">
              <w:rPr>
                <w:rFonts w:ascii="Times New Roman" w:hAnsi="Times New Roman" w:cs="Times New Roman"/>
                <w:sz w:val="24"/>
                <w:szCs w:val="24"/>
              </w:rPr>
              <w:t xml:space="preserve">комплект </w:t>
            </w:r>
          </w:p>
        </w:tc>
        <w:tc>
          <w:tcPr>
            <w:tcW w:w="1524" w:type="dxa"/>
          </w:tcPr>
          <w:p w14:paraId="35D51730" w14:textId="77777777" w:rsidR="008A332C" w:rsidRPr="00DF4556" w:rsidRDefault="008A332C" w:rsidP="00B46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5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A332C" w:rsidRPr="00DF4556" w14:paraId="75FA05F1" w14:textId="77777777" w:rsidTr="008A332C">
        <w:trPr>
          <w:trHeight w:val="282"/>
        </w:trPr>
        <w:tc>
          <w:tcPr>
            <w:tcW w:w="851" w:type="dxa"/>
          </w:tcPr>
          <w:p w14:paraId="29CA2949" w14:textId="77777777" w:rsidR="008A332C" w:rsidRPr="00DF4556" w:rsidRDefault="008A332C" w:rsidP="00B46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556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5953" w:type="dxa"/>
          </w:tcPr>
          <w:p w14:paraId="4B9EA88A" w14:textId="77777777" w:rsidR="008A332C" w:rsidRPr="00DF4556" w:rsidRDefault="008A332C" w:rsidP="00B46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556">
              <w:rPr>
                <w:rFonts w:ascii="Times New Roman" w:hAnsi="Times New Roman" w:cs="Times New Roman"/>
                <w:sz w:val="24"/>
                <w:szCs w:val="24"/>
              </w:rPr>
              <w:t xml:space="preserve">Обкладочные маты на раму батута спортивного </w:t>
            </w:r>
          </w:p>
        </w:tc>
        <w:tc>
          <w:tcPr>
            <w:tcW w:w="1701" w:type="dxa"/>
          </w:tcPr>
          <w:p w14:paraId="20B499DD" w14:textId="77777777" w:rsidR="008A332C" w:rsidRPr="00DF4556" w:rsidRDefault="008A332C" w:rsidP="00B46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556">
              <w:rPr>
                <w:rFonts w:ascii="Times New Roman" w:hAnsi="Times New Roman" w:cs="Times New Roman"/>
                <w:sz w:val="24"/>
                <w:szCs w:val="24"/>
              </w:rPr>
              <w:t xml:space="preserve">комплект </w:t>
            </w:r>
          </w:p>
        </w:tc>
        <w:tc>
          <w:tcPr>
            <w:tcW w:w="1524" w:type="dxa"/>
          </w:tcPr>
          <w:p w14:paraId="4B7F840F" w14:textId="77777777" w:rsidR="008A332C" w:rsidRPr="00DF4556" w:rsidRDefault="008A332C" w:rsidP="00B46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5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A332C" w:rsidRPr="00DF4556" w14:paraId="52C2FDAE" w14:textId="77777777" w:rsidTr="008A332C">
        <w:trPr>
          <w:trHeight w:val="282"/>
        </w:trPr>
        <w:tc>
          <w:tcPr>
            <w:tcW w:w="851" w:type="dxa"/>
          </w:tcPr>
          <w:p w14:paraId="13C2EE3B" w14:textId="77777777" w:rsidR="008A332C" w:rsidRPr="00DF4556" w:rsidRDefault="008A332C" w:rsidP="00B46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556">
              <w:rPr>
                <w:rFonts w:ascii="Times New Roman" w:hAnsi="Times New Roman" w:cs="Times New Roman"/>
                <w:sz w:val="24"/>
                <w:szCs w:val="24"/>
              </w:rPr>
              <w:t xml:space="preserve">32. </w:t>
            </w:r>
          </w:p>
        </w:tc>
        <w:tc>
          <w:tcPr>
            <w:tcW w:w="5953" w:type="dxa"/>
          </w:tcPr>
          <w:p w14:paraId="383A14B1" w14:textId="77777777" w:rsidR="008A332C" w:rsidRPr="00DF4556" w:rsidRDefault="008A332C" w:rsidP="00B46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556">
              <w:rPr>
                <w:rFonts w:ascii="Times New Roman" w:hAnsi="Times New Roman" w:cs="Times New Roman"/>
                <w:sz w:val="24"/>
                <w:szCs w:val="24"/>
              </w:rPr>
              <w:t>Напольные маты</w:t>
            </w:r>
          </w:p>
        </w:tc>
        <w:tc>
          <w:tcPr>
            <w:tcW w:w="1701" w:type="dxa"/>
          </w:tcPr>
          <w:p w14:paraId="27389A2D" w14:textId="77777777" w:rsidR="008A332C" w:rsidRPr="00DF4556" w:rsidRDefault="008A332C" w:rsidP="00B46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556">
              <w:rPr>
                <w:rFonts w:ascii="Times New Roman" w:hAnsi="Times New Roman" w:cs="Times New Roman"/>
                <w:sz w:val="24"/>
                <w:szCs w:val="24"/>
              </w:rPr>
              <w:t xml:space="preserve">комплект </w:t>
            </w:r>
          </w:p>
        </w:tc>
        <w:tc>
          <w:tcPr>
            <w:tcW w:w="1524" w:type="dxa"/>
          </w:tcPr>
          <w:p w14:paraId="417F7BF3" w14:textId="77777777" w:rsidR="008A332C" w:rsidRPr="00DF4556" w:rsidRDefault="008A332C" w:rsidP="00B46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5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14:paraId="51972CAD" w14:textId="77777777" w:rsidR="00B540F0" w:rsidRDefault="00B540F0" w:rsidP="00B540F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917117F" w14:textId="3C9208C7" w:rsidR="008A332C" w:rsidRDefault="00B540F0" w:rsidP="00B540F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3C2DD8" w:rsidRPr="00B46B1C">
        <w:rPr>
          <w:rFonts w:ascii="Times New Roman" w:hAnsi="Times New Roman" w:cs="Times New Roman"/>
          <w:sz w:val="26"/>
          <w:szCs w:val="26"/>
        </w:rPr>
        <w:t xml:space="preserve">- </w:t>
      </w:r>
      <w:r w:rsidR="00B3752E" w:rsidRPr="00B46B1C">
        <w:rPr>
          <w:rFonts w:ascii="Times New Roman" w:hAnsi="Times New Roman" w:cs="Times New Roman"/>
          <w:sz w:val="26"/>
          <w:szCs w:val="26"/>
        </w:rPr>
        <w:t>обе</w:t>
      </w:r>
      <w:r w:rsidR="00832C6A">
        <w:rPr>
          <w:rFonts w:ascii="Times New Roman" w:hAnsi="Times New Roman" w:cs="Times New Roman"/>
          <w:sz w:val="26"/>
          <w:szCs w:val="26"/>
        </w:rPr>
        <w:t>спечение спортивной экипировкой:</w:t>
      </w:r>
    </w:p>
    <w:p w14:paraId="496787D8" w14:textId="40B3F3F1" w:rsidR="00832C6A" w:rsidRPr="00B46B1C" w:rsidRDefault="00832C6A" w:rsidP="00832C6A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Таблица №19</w:t>
      </w:r>
    </w:p>
    <w:tbl>
      <w:tblPr>
        <w:tblW w:w="992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"/>
        <w:gridCol w:w="1418"/>
        <w:gridCol w:w="709"/>
        <w:gridCol w:w="718"/>
        <w:gridCol w:w="699"/>
        <w:gridCol w:w="993"/>
        <w:gridCol w:w="709"/>
        <w:gridCol w:w="992"/>
        <w:gridCol w:w="709"/>
        <w:gridCol w:w="992"/>
        <w:gridCol w:w="708"/>
        <w:gridCol w:w="992"/>
      </w:tblGrid>
      <w:tr w:rsidR="008A332C" w:rsidRPr="00DF4556" w14:paraId="1820CA84" w14:textId="77777777" w:rsidTr="008A332C">
        <w:trPr>
          <w:trHeight w:val="181"/>
        </w:trPr>
        <w:tc>
          <w:tcPr>
            <w:tcW w:w="99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9BE28" w14:textId="77777777" w:rsidR="008A332C" w:rsidRPr="00832C6A" w:rsidRDefault="008A332C" w:rsidP="00B46B1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C6A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Спортивная экипировка, передаваемая в индивидуальное пользование</w:t>
            </w:r>
          </w:p>
        </w:tc>
      </w:tr>
      <w:tr w:rsidR="008A332C" w:rsidRPr="00DF4556" w14:paraId="2C87BB94" w14:textId="77777777" w:rsidTr="00391B32">
        <w:trPr>
          <w:trHeight w:val="240"/>
        </w:trPr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05F675" w14:textId="77777777" w:rsidR="008A332C" w:rsidRPr="00391B32" w:rsidRDefault="008A332C" w:rsidP="00391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B3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28CCAB71" w14:textId="77777777" w:rsidR="008A332C" w:rsidRPr="00391B32" w:rsidRDefault="008A332C" w:rsidP="00391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91B3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91B3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D9C5B9" w14:textId="77777777" w:rsidR="008A332C" w:rsidRPr="00391B32" w:rsidRDefault="008A332C" w:rsidP="00391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B32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83227A" w14:textId="77777777" w:rsidR="008A332C" w:rsidRPr="00391B32" w:rsidRDefault="008A332C" w:rsidP="00391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B32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7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CE54C0" w14:textId="77777777" w:rsidR="008A332C" w:rsidRPr="00391B32" w:rsidRDefault="008A332C" w:rsidP="00391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B32">
              <w:rPr>
                <w:rFonts w:ascii="Times New Roman" w:hAnsi="Times New Roman" w:cs="Times New Roman"/>
                <w:sz w:val="24"/>
                <w:szCs w:val="24"/>
              </w:rPr>
              <w:t>Расчетная единица</w:t>
            </w:r>
          </w:p>
        </w:tc>
        <w:tc>
          <w:tcPr>
            <w:tcW w:w="67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60698" w14:textId="77777777" w:rsidR="008A332C" w:rsidRPr="00391B32" w:rsidRDefault="008A332C" w:rsidP="00391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B32">
              <w:rPr>
                <w:rFonts w:ascii="Times New Roman" w:hAnsi="Times New Roman" w:cs="Times New Roman"/>
                <w:sz w:val="24"/>
                <w:szCs w:val="24"/>
              </w:rPr>
              <w:t>Этапы спортивной подготовки</w:t>
            </w:r>
          </w:p>
        </w:tc>
      </w:tr>
      <w:tr w:rsidR="008A332C" w:rsidRPr="00DF4556" w14:paraId="271D6B8D" w14:textId="77777777" w:rsidTr="00391B32">
        <w:trPr>
          <w:trHeight w:val="693"/>
        </w:trPr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33E5BE" w14:textId="77777777" w:rsidR="008A332C" w:rsidRPr="00391B32" w:rsidRDefault="008A332C" w:rsidP="00391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01A714" w14:textId="77777777" w:rsidR="008A332C" w:rsidRPr="00391B32" w:rsidRDefault="008A332C" w:rsidP="00391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738A3F" w14:textId="77777777" w:rsidR="008A332C" w:rsidRPr="00391B32" w:rsidRDefault="008A332C" w:rsidP="00391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8B86E0" w14:textId="77777777" w:rsidR="008A332C" w:rsidRPr="00391B32" w:rsidRDefault="008A332C" w:rsidP="00391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2201C" w14:textId="77777777" w:rsidR="008A332C" w:rsidRPr="00391B32" w:rsidRDefault="008A332C" w:rsidP="00391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B32"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698C1" w14:textId="77777777" w:rsidR="008A332C" w:rsidRPr="00391B32" w:rsidRDefault="008A332C" w:rsidP="00391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B32">
              <w:rPr>
                <w:rFonts w:ascii="Times New Roman" w:hAnsi="Times New Roman" w:cs="Times New Roman"/>
                <w:sz w:val="24"/>
                <w:szCs w:val="24"/>
              </w:rPr>
              <w:t>Учебно-тренировочный этап (этап спортивной специализации)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F0200" w14:textId="77777777" w:rsidR="008A332C" w:rsidRPr="00391B32" w:rsidRDefault="008A332C" w:rsidP="00391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B32">
              <w:rPr>
                <w:rFonts w:ascii="Times New Roman" w:hAnsi="Times New Roman" w:cs="Times New Roman"/>
                <w:sz w:val="24"/>
                <w:szCs w:val="24"/>
              </w:rPr>
              <w:t>Этап совершенствования спортивного мастерства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8454" w14:textId="77777777" w:rsidR="008A332C" w:rsidRPr="00391B32" w:rsidRDefault="008A332C" w:rsidP="00391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B32">
              <w:rPr>
                <w:rFonts w:ascii="Times New Roman" w:hAnsi="Times New Roman" w:cs="Times New Roman"/>
                <w:sz w:val="24"/>
                <w:szCs w:val="24"/>
              </w:rPr>
              <w:t>Этап высшего спортивного мастерства</w:t>
            </w:r>
          </w:p>
        </w:tc>
      </w:tr>
      <w:tr w:rsidR="00B034B9" w:rsidRPr="00DF4556" w14:paraId="00F8FB84" w14:textId="77777777" w:rsidTr="00391B32">
        <w:trPr>
          <w:trHeight w:val="681"/>
        </w:trPr>
        <w:tc>
          <w:tcPr>
            <w:tcW w:w="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3BC51" w14:textId="77777777" w:rsidR="008A332C" w:rsidRPr="00391B32" w:rsidRDefault="008A332C" w:rsidP="00391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C3CD4" w14:textId="77777777" w:rsidR="008A332C" w:rsidRPr="00391B32" w:rsidRDefault="008A332C" w:rsidP="00391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65CD8" w14:textId="77777777" w:rsidR="008A332C" w:rsidRPr="00391B32" w:rsidRDefault="008A332C" w:rsidP="00391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49D6B" w14:textId="77777777" w:rsidR="008A332C" w:rsidRPr="00391B32" w:rsidRDefault="008A332C" w:rsidP="00391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7C845" w14:textId="77777777" w:rsidR="008A332C" w:rsidRPr="00391B32" w:rsidRDefault="008A332C" w:rsidP="00391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B32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AD3F6" w14:textId="77777777" w:rsidR="008A332C" w:rsidRPr="00391B32" w:rsidRDefault="008A332C" w:rsidP="00391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B32"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2567E" w14:textId="77777777" w:rsidR="008A332C" w:rsidRPr="00391B32" w:rsidRDefault="008A332C" w:rsidP="00391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B32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CD63F" w14:textId="77777777" w:rsidR="008A332C" w:rsidRPr="00391B32" w:rsidRDefault="008A332C" w:rsidP="00391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B32"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0AC1" w14:textId="77777777" w:rsidR="008A332C" w:rsidRPr="00391B32" w:rsidRDefault="008A332C" w:rsidP="00391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B32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D35C1" w14:textId="77777777" w:rsidR="008A332C" w:rsidRPr="00391B32" w:rsidRDefault="008A332C" w:rsidP="00391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B32"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3E3F6" w14:textId="77777777" w:rsidR="008A332C" w:rsidRPr="00391B32" w:rsidRDefault="008A332C" w:rsidP="00391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B32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D2CB5" w14:textId="77777777" w:rsidR="008A332C" w:rsidRPr="00391B32" w:rsidRDefault="008A332C" w:rsidP="00391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B32"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</w:tr>
      <w:tr w:rsidR="00B034B9" w:rsidRPr="00DF4556" w14:paraId="5D55F508" w14:textId="77777777" w:rsidTr="00391B32">
        <w:trPr>
          <w:cantSplit/>
          <w:trHeight w:val="1393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5AFAC" w14:textId="57474769" w:rsidR="008A332C" w:rsidRPr="00391B32" w:rsidRDefault="008A332C" w:rsidP="00391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B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14695" w14:textId="77777777" w:rsidR="008A332C" w:rsidRPr="00391B32" w:rsidRDefault="008A332C" w:rsidP="00391B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1B32">
              <w:rPr>
                <w:rFonts w:ascii="Times New Roman" w:hAnsi="Times New Roman" w:cs="Times New Roman"/>
                <w:sz w:val="24"/>
                <w:szCs w:val="24"/>
              </w:rPr>
              <w:t>Костюм спортивный парадный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D9320" w14:textId="505F58EC" w:rsidR="008A332C" w:rsidRPr="00391B32" w:rsidRDefault="00391B32" w:rsidP="00391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21A06" w14:textId="77777777" w:rsidR="008A332C" w:rsidRPr="00391B32" w:rsidRDefault="008A332C" w:rsidP="00391B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1B32">
              <w:rPr>
                <w:rFonts w:ascii="Times New Roman" w:hAnsi="Times New Roman" w:cs="Times New Roman"/>
                <w:sz w:val="24"/>
                <w:szCs w:val="24"/>
              </w:rPr>
              <w:t>на обучающегося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4B7E" w14:textId="77777777" w:rsidR="008A332C" w:rsidRPr="00391B32" w:rsidRDefault="008A332C" w:rsidP="00391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B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60F85" w14:textId="77777777" w:rsidR="008A332C" w:rsidRPr="00391B32" w:rsidRDefault="008A332C" w:rsidP="00391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B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E26A1" w14:textId="77777777" w:rsidR="008A332C" w:rsidRPr="00391B32" w:rsidRDefault="008A332C" w:rsidP="00391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B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CA2A3" w14:textId="77777777" w:rsidR="008A332C" w:rsidRPr="00391B32" w:rsidRDefault="008A332C" w:rsidP="00391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B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8313D" w14:textId="77777777" w:rsidR="008A332C" w:rsidRPr="00391B32" w:rsidRDefault="008A332C" w:rsidP="00391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B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5CBE6" w14:textId="77777777" w:rsidR="008A332C" w:rsidRPr="00391B32" w:rsidRDefault="008A332C" w:rsidP="00391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B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C0F1F" w14:textId="77777777" w:rsidR="008A332C" w:rsidRPr="00391B32" w:rsidRDefault="008A332C" w:rsidP="00391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B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CE690" w14:textId="77777777" w:rsidR="008A332C" w:rsidRPr="00391B32" w:rsidRDefault="008A332C" w:rsidP="00391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B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034B9" w:rsidRPr="00DF4556" w14:paraId="1423385C" w14:textId="77777777" w:rsidTr="00391B32">
        <w:trPr>
          <w:cantSplit/>
          <w:trHeight w:val="1665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62220" w14:textId="49187248" w:rsidR="008A332C" w:rsidRPr="00391B32" w:rsidRDefault="008A332C" w:rsidP="00391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B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806E3" w14:textId="77777777" w:rsidR="008A332C" w:rsidRPr="00391B32" w:rsidRDefault="008A332C" w:rsidP="00391B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1B32">
              <w:rPr>
                <w:rFonts w:ascii="Times New Roman" w:hAnsi="Times New Roman" w:cs="Times New Roman"/>
                <w:sz w:val="24"/>
                <w:szCs w:val="24"/>
              </w:rPr>
              <w:t>Купальник для выступлений на соревнованиях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CDD19" w14:textId="1CCEEFAB" w:rsidR="008A332C" w:rsidRPr="00391B32" w:rsidRDefault="00391B32" w:rsidP="00391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AEF7C" w14:textId="77777777" w:rsidR="008A332C" w:rsidRPr="00391B32" w:rsidRDefault="008A332C" w:rsidP="00391B32">
            <w:pPr>
              <w:spacing w:after="0" w:line="240" w:lineRule="auto"/>
              <w:rPr>
                <w:sz w:val="24"/>
                <w:szCs w:val="24"/>
              </w:rPr>
            </w:pPr>
            <w:r w:rsidRPr="00391B32">
              <w:rPr>
                <w:rFonts w:ascii="Times New Roman" w:hAnsi="Times New Roman" w:cs="Times New Roman"/>
                <w:sz w:val="24"/>
                <w:szCs w:val="24"/>
              </w:rPr>
              <w:t>на обучающегося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234FF" w14:textId="77777777" w:rsidR="008A332C" w:rsidRPr="00391B32" w:rsidRDefault="008A332C" w:rsidP="00391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B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80962" w14:textId="77777777" w:rsidR="008A332C" w:rsidRPr="00391B32" w:rsidRDefault="008A332C" w:rsidP="00391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B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CB9EA" w14:textId="77777777" w:rsidR="008A332C" w:rsidRPr="00391B32" w:rsidRDefault="008A332C" w:rsidP="00391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B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4FA29" w14:textId="77777777" w:rsidR="008A332C" w:rsidRPr="00391B32" w:rsidRDefault="008A332C" w:rsidP="00391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B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DBA8F" w14:textId="77777777" w:rsidR="008A332C" w:rsidRPr="00391B32" w:rsidRDefault="008A332C" w:rsidP="00391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B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ACB3E" w14:textId="77777777" w:rsidR="008A332C" w:rsidRPr="00391B32" w:rsidRDefault="008A332C" w:rsidP="00391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B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3E92B" w14:textId="77777777" w:rsidR="008A332C" w:rsidRPr="00391B32" w:rsidRDefault="008A332C" w:rsidP="00391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B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4FE7A" w14:textId="77777777" w:rsidR="008A332C" w:rsidRPr="00391B32" w:rsidRDefault="008A332C" w:rsidP="00391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B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034B9" w:rsidRPr="00DF4556" w14:paraId="4B955D8D" w14:textId="77777777" w:rsidTr="00391B32">
        <w:trPr>
          <w:cantSplit/>
          <w:trHeight w:val="1296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5D114" w14:textId="49E50D78" w:rsidR="008A332C" w:rsidRPr="00391B32" w:rsidRDefault="008A332C" w:rsidP="00391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B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2B3D2" w14:textId="77777777" w:rsidR="008A332C" w:rsidRPr="00391B32" w:rsidRDefault="008A332C" w:rsidP="00391B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1B32">
              <w:rPr>
                <w:rFonts w:ascii="Times New Roman" w:hAnsi="Times New Roman" w:cs="Times New Roman"/>
                <w:sz w:val="24"/>
                <w:szCs w:val="24"/>
              </w:rPr>
              <w:t>Футболка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96B09" w14:textId="670ABA14" w:rsidR="008A332C" w:rsidRPr="00391B32" w:rsidRDefault="00391B32" w:rsidP="00391B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C19E7" w14:textId="77777777" w:rsidR="008A332C" w:rsidRPr="00391B32" w:rsidRDefault="008A332C" w:rsidP="00391B32">
            <w:pPr>
              <w:spacing w:after="0" w:line="240" w:lineRule="auto"/>
              <w:rPr>
                <w:sz w:val="24"/>
                <w:szCs w:val="24"/>
              </w:rPr>
            </w:pPr>
            <w:r w:rsidRPr="00391B32">
              <w:rPr>
                <w:rFonts w:ascii="Times New Roman" w:hAnsi="Times New Roman" w:cs="Times New Roman"/>
                <w:sz w:val="24"/>
                <w:szCs w:val="24"/>
              </w:rPr>
              <w:t>на обучающегося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A8078" w14:textId="77777777" w:rsidR="008A332C" w:rsidRPr="00391B32" w:rsidRDefault="008A332C" w:rsidP="00391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B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F555B" w14:textId="77777777" w:rsidR="008A332C" w:rsidRPr="00391B32" w:rsidRDefault="008A332C" w:rsidP="00391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B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A751F" w14:textId="77777777" w:rsidR="008A332C" w:rsidRPr="00391B32" w:rsidRDefault="008A332C" w:rsidP="00391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B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C2A22" w14:textId="77777777" w:rsidR="008A332C" w:rsidRPr="00391B32" w:rsidRDefault="008A332C" w:rsidP="00391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B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94E90" w14:textId="77777777" w:rsidR="008A332C" w:rsidRPr="00391B32" w:rsidRDefault="008A332C" w:rsidP="00391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B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7E006" w14:textId="77777777" w:rsidR="008A332C" w:rsidRPr="00391B32" w:rsidRDefault="008A332C" w:rsidP="00391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B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A2DCE" w14:textId="77777777" w:rsidR="008A332C" w:rsidRPr="00391B32" w:rsidRDefault="008A332C" w:rsidP="00391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B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C19C5" w14:textId="77777777" w:rsidR="008A332C" w:rsidRPr="00391B32" w:rsidRDefault="008A332C" w:rsidP="00391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B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034B9" w:rsidRPr="00DF4556" w14:paraId="0FA12C41" w14:textId="77777777" w:rsidTr="00391B32">
        <w:trPr>
          <w:cantSplit/>
          <w:trHeight w:val="1258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2D2E6" w14:textId="7342A236" w:rsidR="008A332C" w:rsidRPr="00391B32" w:rsidRDefault="008A332C" w:rsidP="00391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B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191E2" w14:textId="77777777" w:rsidR="008A332C" w:rsidRPr="00391B32" w:rsidRDefault="008A332C" w:rsidP="00391B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1B32">
              <w:rPr>
                <w:rFonts w:ascii="Times New Roman" w:hAnsi="Times New Roman" w:cs="Times New Roman"/>
                <w:sz w:val="24"/>
                <w:szCs w:val="24"/>
              </w:rPr>
              <w:t>Шорты спортивные (мужские)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633C9" w14:textId="18AB28CF" w:rsidR="008A332C" w:rsidRPr="00391B32" w:rsidRDefault="00391B32" w:rsidP="00391B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D9810" w14:textId="77777777" w:rsidR="008A332C" w:rsidRPr="00391B32" w:rsidRDefault="008A332C" w:rsidP="00391B32">
            <w:pPr>
              <w:spacing w:after="0" w:line="240" w:lineRule="auto"/>
              <w:rPr>
                <w:sz w:val="24"/>
                <w:szCs w:val="24"/>
              </w:rPr>
            </w:pPr>
            <w:r w:rsidRPr="00391B32">
              <w:rPr>
                <w:rFonts w:ascii="Times New Roman" w:hAnsi="Times New Roman" w:cs="Times New Roman"/>
                <w:sz w:val="24"/>
                <w:szCs w:val="24"/>
              </w:rPr>
              <w:t>на обучающегося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F62F8" w14:textId="77777777" w:rsidR="008A332C" w:rsidRPr="00391B32" w:rsidRDefault="008A332C" w:rsidP="00391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B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4B709" w14:textId="77777777" w:rsidR="008A332C" w:rsidRPr="00391B32" w:rsidRDefault="008A332C" w:rsidP="00391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B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EA02B" w14:textId="77777777" w:rsidR="008A332C" w:rsidRPr="00391B32" w:rsidRDefault="008A332C" w:rsidP="00391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B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391E7" w14:textId="77777777" w:rsidR="008A332C" w:rsidRPr="00391B32" w:rsidRDefault="008A332C" w:rsidP="00391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B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0FD32" w14:textId="77777777" w:rsidR="008A332C" w:rsidRPr="00391B32" w:rsidRDefault="008A332C" w:rsidP="00391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B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E3C70" w14:textId="77777777" w:rsidR="008A332C" w:rsidRPr="00391B32" w:rsidRDefault="008A332C" w:rsidP="00391B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91B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13CEC" w14:textId="77777777" w:rsidR="008A332C" w:rsidRPr="00391B32" w:rsidRDefault="008A332C" w:rsidP="00391B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91B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B1854" w14:textId="77777777" w:rsidR="008A332C" w:rsidRPr="00391B32" w:rsidRDefault="008A332C" w:rsidP="00391B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91B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034B9" w:rsidRPr="00DF4556" w14:paraId="224C1029" w14:textId="77777777" w:rsidTr="00391B32">
        <w:trPr>
          <w:cantSplit/>
          <w:trHeight w:val="1134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B7602" w14:textId="5E55E7DA" w:rsidR="008A332C" w:rsidRPr="00391B32" w:rsidRDefault="008A332C" w:rsidP="00391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B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AEDA3" w14:textId="77777777" w:rsidR="008A332C" w:rsidRPr="00391B32" w:rsidRDefault="008A332C" w:rsidP="00391B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1B32">
              <w:rPr>
                <w:rFonts w:ascii="Times New Roman" w:hAnsi="Times New Roman" w:cs="Times New Roman"/>
                <w:sz w:val="24"/>
                <w:szCs w:val="24"/>
              </w:rPr>
              <w:t>Чешки гимнастические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B67EC" w14:textId="6AF6C677" w:rsidR="008A332C" w:rsidRPr="00391B32" w:rsidRDefault="00391B32" w:rsidP="00391B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E9D2D" w14:textId="77777777" w:rsidR="008A332C" w:rsidRPr="00391B32" w:rsidRDefault="008A332C" w:rsidP="00391B32">
            <w:pPr>
              <w:spacing w:after="0" w:line="240" w:lineRule="auto"/>
              <w:rPr>
                <w:sz w:val="24"/>
                <w:szCs w:val="24"/>
              </w:rPr>
            </w:pPr>
            <w:r w:rsidRPr="00391B32">
              <w:rPr>
                <w:rFonts w:ascii="Times New Roman" w:hAnsi="Times New Roman" w:cs="Times New Roman"/>
                <w:sz w:val="24"/>
                <w:szCs w:val="24"/>
              </w:rPr>
              <w:t>на обучающегося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0BC62" w14:textId="77777777" w:rsidR="008A332C" w:rsidRPr="00391B32" w:rsidRDefault="008A332C" w:rsidP="00391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B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7F12B" w14:textId="77777777" w:rsidR="008A332C" w:rsidRPr="00391B32" w:rsidRDefault="008A332C" w:rsidP="00391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B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BB1F2" w14:textId="77777777" w:rsidR="008A332C" w:rsidRPr="00391B32" w:rsidRDefault="008A332C" w:rsidP="00391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B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67B03" w14:textId="77777777" w:rsidR="008A332C" w:rsidRPr="00391B32" w:rsidRDefault="008A332C" w:rsidP="00391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B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A03B8" w14:textId="77777777" w:rsidR="008A332C" w:rsidRPr="00391B32" w:rsidRDefault="008A332C" w:rsidP="00391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B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D9DAF" w14:textId="77777777" w:rsidR="008A332C" w:rsidRPr="00391B32" w:rsidRDefault="008A332C" w:rsidP="00391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B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71585" w14:textId="77777777" w:rsidR="008A332C" w:rsidRPr="00391B32" w:rsidRDefault="008A332C" w:rsidP="00391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B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6C14" w14:textId="77777777" w:rsidR="008A332C" w:rsidRPr="00391B32" w:rsidRDefault="008A332C" w:rsidP="00391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B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6F36B41C" w14:textId="77777777" w:rsidR="008A332C" w:rsidRPr="00DF4556" w:rsidRDefault="008A332C" w:rsidP="00391B32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7E5F0A" w14:textId="3B19113A" w:rsidR="00B034B9" w:rsidRPr="00B46B1C" w:rsidRDefault="00B540F0" w:rsidP="00391B3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3C2DD8" w:rsidRPr="00B46B1C">
        <w:rPr>
          <w:rFonts w:ascii="Times New Roman" w:hAnsi="Times New Roman" w:cs="Times New Roman"/>
          <w:sz w:val="26"/>
          <w:szCs w:val="26"/>
        </w:rPr>
        <w:t xml:space="preserve">- </w:t>
      </w:r>
      <w:r w:rsidR="00B3752E" w:rsidRPr="00B46B1C">
        <w:rPr>
          <w:rFonts w:ascii="Times New Roman" w:hAnsi="Times New Roman" w:cs="Times New Roman"/>
          <w:sz w:val="26"/>
          <w:szCs w:val="26"/>
        </w:rPr>
        <w:t xml:space="preserve">обеспечение обучающихся проездом к месту проведения спортивных мероприятий и обратно; </w:t>
      </w:r>
    </w:p>
    <w:p w14:paraId="1967B748" w14:textId="4BB6BAC2" w:rsidR="00B034B9" w:rsidRPr="00B46B1C" w:rsidRDefault="00B540F0" w:rsidP="00391B3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3C2DD8" w:rsidRPr="00B46B1C">
        <w:rPr>
          <w:rFonts w:ascii="Times New Roman" w:hAnsi="Times New Roman" w:cs="Times New Roman"/>
          <w:sz w:val="26"/>
          <w:szCs w:val="26"/>
        </w:rPr>
        <w:t xml:space="preserve">- </w:t>
      </w:r>
      <w:r w:rsidR="00B3752E" w:rsidRPr="00B46B1C">
        <w:rPr>
          <w:rFonts w:ascii="Times New Roman" w:hAnsi="Times New Roman" w:cs="Times New Roman"/>
          <w:sz w:val="26"/>
          <w:szCs w:val="26"/>
        </w:rPr>
        <w:t xml:space="preserve">обеспечение обучающихся питанием и проживанием в период проведения спортивных мероприятий; </w:t>
      </w:r>
    </w:p>
    <w:p w14:paraId="7E29C8DF" w14:textId="3C277267" w:rsidR="00C36B56" w:rsidRDefault="00B540F0" w:rsidP="00391B3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3C2DD8" w:rsidRPr="00B46B1C">
        <w:rPr>
          <w:rFonts w:ascii="Times New Roman" w:hAnsi="Times New Roman" w:cs="Times New Roman"/>
          <w:sz w:val="26"/>
          <w:szCs w:val="26"/>
        </w:rPr>
        <w:t xml:space="preserve">- </w:t>
      </w:r>
      <w:r w:rsidR="00B3752E" w:rsidRPr="00B46B1C">
        <w:rPr>
          <w:rFonts w:ascii="Times New Roman" w:hAnsi="Times New Roman" w:cs="Times New Roman"/>
          <w:sz w:val="26"/>
          <w:szCs w:val="26"/>
        </w:rPr>
        <w:t xml:space="preserve">медицинское обеспечение </w:t>
      </w:r>
      <w:proofErr w:type="gramStart"/>
      <w:r w:rsidR="00B3752E" w:rsidRPr="00B46B1C"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 w:rsidR="00B3752E" w:rsidRPr="00B46B1C">
        <w:rPr>
          <w:rFonts w:ascii="Times New Roman" w:hAnsi="Times New Roman" w:cs="Times New Roman"/>
          <w:sz w:val="26"/>
          <w:szCs w:val="26"/>
        </w:rPr>
        <w:t>, в том числе организационного систематического медицинского контроля.</w:t>
      </w:r>
    </w:p>
    <w:p w14:paraId="0ECBC2DC" w14:textId="77777777" w:rsidR="00B540F0" w:rsidRPr="00B46B1C" w:rsidRDefault="00B540F0" w:rsidP="00391B3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40C05BB" w14:textId="0EFC9F44" w:rsidR="00C36B56" w:rsidRPr="00391B32" w:rsidRDefault="003B1912" w:rsidP="00391B32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color w:val="000000"/>
          <w:sz w:val="26"/>
          <w:szCs w:val="26"/>
          <w:shd w:val="clear" w:color="auto" w:fill="FFFFFF"/>
          <w:lang w:eastAsia="ru-RU"/>
        </w:rPr>
        <w:tab/>
      </w:r>
      <w:r w:rsidR="00B540F0" w:rsidRPr="00391B32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shd w:val="clear" w:color="auto" w:fill="FFFFFF"/>
          <w:lang w:eastAsia="ru-RU"/>
        </w:rPr>
        <w:t>1</w:t>
      </w:r>
      <w:r w:rsidR="00391B32" w:rsidRPr="00391B32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shd w:val="clear" w:color="auto" w:fill="FFFFFF"/>
          <w:lang w:eastAsia="ru-RU"/>
        </w:rPr>
        <w:t>8</w:t>
      </w:r>
      <w:r w:rsidR="00B540F0" w:rsidRPr="00391B32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shd w:val="clear" w:color="auto" w:fill="FFFFFF"/>
          <w:lang w:eastAsia="ru-RU"/>
        </w:rPr>
        <w:t xml:space="preserve">. </w:t>
      </w:r>
      <w:r w:rsidR="00C36B56" w:rsidRPr="00391B32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shd w:val="clear" w:color="auto" w:fill="FFFFFF"/>
          <w:lang w:eastAsia="ru-RU"/>
        </w:rPr>
        <w:t>Кадров</w:t>
      </w:r>
      <w:r w:rsidR="00391B32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shd w:val="clear" w:color="auto" w:fill="FFFFFF"/>
          <w:lang w:eastAsia="ru-RU"/>
        </w:rPr>
        <w:t>ые условия реализации Программы</w:t>
      </w:r>
    </w:p>
    <w:p w14:paraId="5B182D42" w14:textId="41FABEB9" w:rsidR="00CA3A99" w:rsidRDefault="00CA3A99" w:rsidP="00391B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391B32"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>.1.</w:t>
      </w:r>
      <w:r w:rsidR="003C2DD8" w:rsidRPr="00B46B1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У</w:t>
      </w:r>
      <w:r w:rsidR="00C36B56" w:rsidRPr="00B46B1C">
        <w:rPr>
          <w:rFonts w:ascii="Times New Roman" w:hAnsi="Times New Roman" w:cs="Times New Roman"/>
          <w:sz w:val="26"/>
          <w:szCs w:val="26"/>
        </w:rPr>
        <w:t xml:space="preserve">комплектованность </w:t>
      </w:r>
      <w:r w:rsidR="00B540F0">
        <w:rPr>
          <w:rFonts w:ascii="Times New Roman" w:hAnsi="Times New Roman" w:cs="Times New Roman"/>
          <w:sz w:val="26"/>
          <w:szCs w:val="26"/>
        </w:rPr>
        <w:t>Учреждения</w:t>
      </w:r>
      <w:r w:rsidR="00C36B56" w:rsidRPr="00B46B1C">
        <w:rPr>
          <w:rFonts w:ascii="Times New Roman" w:hAnsi="Times New Roman" w:cs="Times New Roman"/>
          <w:sz w:val="26"/>
          <w:szCs w:val="26"/>
        </w:rPr>
        <w:t xml:space="preserve"> педагогическими, руководящими и иными работниками</w:t>
      </w:r>
      <w:r w:rsidR="003C2DD8" w:rsidRPr="00B46B1C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7C448E01" w14:textId="1041C341" w:rsidR="00C36B56" w:rsidRPr="00B46B1C" w:rsidRDefault="003C2DD8" w:rsidP="00391B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46B1C">
        <w:rPr>
          <w:rFonts w:ascii="Times New Roman" w:hAnsi="Times New Roman" w:cs="Times New Roman"/>
          <w:sz w:val="26"/>
          <w:szCs w:val="26"/>
        </w:rPr>
        <w:t>Д</w:t>
      </w:r>
      <w:r w:rsidR="00B034B9" w:rsidRPr="00B46B1C">
        <w:rPr>
          <w:rFonts w:ascii="Times New Roman" w:hAnsi="Times New Roman" w:cs="Times New Roman"/>
          <w:sz w:val="26"/>
          <w:szCs w:val="26"/>
        </w:rPr>
        <w:t>ля проведения учебно-тренировочных занятий и участия в официальных спортивных соревнованиях на учебно-тренировочном этапе (этапе спортивной специализации), этапах совершенствования спортивного мастерства и высшего спортивного мастерства, кроме основного тренера-преподавателя, допускается привлечение тренера-преподавателя по видам спортивной подготовки, с учетом специфики вида спорта «прыжки на батуте», а также на всех этапах спортивной подготовки привлечение иных специалистов (при условии их одновременной работы с обучающимися</w:t>
      </w:r>
      <w:r w:rsidR="00CA3A99">
        <w:rPr>
          <w:rFonts w:ascii="Times New Roman" w:hAnsi="Times New Roman" w:cs="Times New Roman"/>
          <w:sz w:val="26"/>
          <w:szCs w:val="26"/>
        </w:rPr>
        <w:t>).</w:t>
      </w:r>
      <w:proofErr w:type="gramEnd"/>
    </w:p>
    <w:p w14:paraId="005F9939" w14:textId="2DE865D7" w:rsidR="00C36B56" w:rsidRPr="00B46B1C" w:rsidRDefault="00CA3A99" w:rsidP="00391B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391B32"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>.2.</w:t>
      </w:r>
      <w:r w:rsidR="003C2DD8" w:rsidRPr="00B46B1C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CA3A99">
        <w:rPr>
          <w:rFonts w:ascii="Times New Roman" w:hAnsi="Times New Roman" w:cs="Times New Roman"/>
          <w:sz w:val="26"/>
          <w:szCs w:val="26"/>
        </w:rPr>
        <w:t>У</w:t>
      </w:r>
      <w:r w:rsidR="00C36B56" w:rsidRPr="00CA3A99">
        <w:rPr>
          <w:rFonts w:ascii="Times New Roman" w:hAnsi="Times New Roman" w:cs="Times New Roman"/>
          <w:sz w:val="26"/>
          <w:szCs w:val="26"/>
        </w:rPr>
        <w:t xml:space="preserve">ровень квалификации тренеров-преподавателей и иных работников </w:t>
      </w:r>
      <w:r w:rsidR="00B540F0" w:rsidRPr="00CA3A99">
        <w:rPr>
          <w:rFonts w:ascii="Times New Roman" w:hAnsi="Times New Roman" w:cs="Times New Roman"/>
          <w:sz w:val="26"/>
          <w:szCs w:val="26"/>
        </w:rPr>
        <w:t>Учреждения</w:t>
      </w:r>
      <w:r w:rsidR="00486B90" w:rsidRPr="00CA3A99">
        <w:rPr>
          <w:rFonts w:ascii="Times New Roman" w:hAnsi="Times New Roman" w:cs="Times New Roman"/>
          <w:sz w:val="26"/>
          <w:szCs w:val="26"/>
        </w:rPr>
        <w:t xml:space="preserve"> должен соответствовать требованиям, установленным профессиональным стандартом «Тренер-преподаватель», утвержденным приказом Минтруда России от 24</w:t>
      </w:r>
      <w:r w:rsidR="00B540F0" w:rsidRPr="00CA3A99">
        <w:rPr>
          <w:rFonts w:ascii="Times New Roman" w:hAnsi="Times New Roman" w:cs="Times New Roman"/>
          <w:sz w:val="26"/>
          <w:szCs w:val="26"/>
        </w:rPr>
        <w:t xml:space="preserve"> декабря </w:t>
      </w:r>
      <w:r w:rsidR="00486B90" w:rsidRPr="00CA3A99">
        <w:rPr>
          <w:rFonts w:ascii="Times New Roman" w:hAnsi="Times New Roman" w:cs="Times New Roman"/>
          <w:sz w:val="26"/>
          <w:szCs w:val="26"/>
        </w:rPr>
        <w:t>2020</w:t>
      </w:r>
      <w:r w:rsidR="00B540F0" w:rsidRPr="00CA3A99">
        <w:rPr>
          <w:rFonts w:ascii="Times New Roman" w:hAnsi="Times New Roman" w:cs="Times New Roman"/>
          <w:sz w:val="26"/>
          <w:szCs w:val="26"/>
        </w:rPr>
        <w:t xml:space="preserve"> года</w:t>
      </w:r>
      <w:r w:rsidR="00486B90" w:rsidRPr="00CA3A99">
        <w:rPr>
          <w:rFonts w:ascii="Times New Roman" w:hAnsi="Times New Roman" w:cs="Times New Roman"/>
          <w:sz w:val="26"/>
          <w:szCs w:val="26"/>
        </w:rPr>
        <w:t xml:space="preserve"> № 952н (зарегистрирован Минюстом России 25</w:t>
      </w:r>
      <w:r w:rsidR="00B540F0" w:rsidRPr="00CA3A99">
        <w:rPr>
          <w:rFonts w:ascii="Times New Roman" w:hAnsi="Times New Roman" w:cs="Times New Roman"/>
          <w:sz w:val="26"/>
          <w:szCs w:val="26"/>
        </w:rPr>
        <w:t xml:space="preserve"> января </w:t>
      </w:r>
      <w:r w:rsidR="00486B90" w:rsidRPr="00CA3A99">
        <w:rPr>
          <w:rFonts w:ascii="Times New Roman" w:hAnsi="Times New Roman" w:cs="Times New Roman"/>
          <w:sz w:val="26"/>
          <w:szCs w:val="26"/>
        </w:rPr>
        <w:t>2021</w:t>
      </w:r>
      <w:r w:rsidR="00B540F0" w:rsidRPr="00CA3A99">
        <w:rPr>
          <w:rFonts w:ascii="Times New Roman" w:hAnsi="Times New Roman" w:cs="Times New Roman"/>
          <w:sz w:val="26"/>
          <w:szCs w:val="26"/>
        </w:rPr>
        <w:t xml:space="preserve"> года</w:t>
      </w:r>
      <w:r w:rsidR="00486B90" w:rsidRPr="00CA3A99">
        <w:rPr>
          <w:rFonts w:ascii="Times New Roman" w:hAnsi="Times New Roman" w:cs="Times New Roman"/>
          <w:sz w:val="26"/>
          <w:szCs w:val="26"/>
        </w:rPr>
        <w:t xml:space="preserve">, регистрационный </w:t>
      </w:r>
      <w:r w:rsidR="00B540F0" w:rsidRPr="00CA3A99">
        <w:rPr>
          <w:rFonts w:ascii="Times New Roman" w:hAnsi="Times New Roman" w:cs="Times New Roman"/>
          <w:sz w:val="26"/>
          <w:szCs w:val="26"/>
        </w:rPr>
        <w:t>№</w:t>
      </w:r>
      <w:r w:rsidR="00486B90" w:rsidRPr="00CA3A99">
        <w:rPr>
          <w:rFonts w:ascii="Times New Roman" w:hAnsi="Times New Roman" w:cs="Times New Roman"/>
          <w:sz w:val="26"/>
          <w:szCs w:val="26"/>
        </w:rPr>
        <w:t xml:space="preserve"> 62203), профессиональным стандартом «Специалист по инструкторской и методической работе в области физической культуры и спорта», утвержденным приказом Минтруда России от 21</w:t>
      </w:r>
      <w:r w:rsidR="003B1912" w:rsidRPr="00CA3A99">
        <w:rPr>
          <w:rFonts w:ascii="Times New Roman" w:hAnsi="Times New Roman" w:cs="Times New Roman"/>
          <w:sz w:val="26"/>
          <w:szCs w:val="26"/>
        </w:rPr>
        <w:t xml:space="preserve"> апреля </w:t>
      </w:r>
      <w:r w:rsidR="00486B90" w:rsidRPr="00CA3A99">
        <w:rPr>
          <w:rFonts w:ascii="Times New Roman" w:hAnsi="Times New Roman" w:cs="Times New Roman"/>
          <w:sz w:val="26"/>
          <w:szCs w:val="26"/>
        </w:rPr>
        <w:t>2022</w:t>
      </w:r>
      <w:r w:rsidR="003B1912" w:rsidRPr="00CA3A99">
        <w:rPr>
          <w:rFonts w:ascii="Times New Roman" w:hAnsi="Times New Roman" w:cs="Times New Roman"/>
          <w:sz w:val="26"/>
          <w:szCs w:val="26"/>
        </w:rPr>
        <w:t xml:space="preserve"> года</w:t>
      </w:r>
      <w:r w:rsidR="00486B90" w:rsidRPr="00CA3A99">
        <w:rPr>
          <w:rFonts w:ascii="Times New Roman" w:hAnsi="Times New Roman" w:cs="Times New Roman"/>
          <w:sz w:val="26"/>
          <w:szCs w:val="26"/>
        </w:rPr>
        <w:t xml:space="preserve"> № 237н (зарегистрирован Минюстом России</w:t>
      </w:r>
      <w:proofErr w:type="gramEnd"/>
      <w:r w:rsidR="00486B90" w:rsidRPr="00CA3A99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486B90" w:rsidRPr="00CA3A99">
        <w:rPr>
          <w:rFonts w:ascii="Times New Roman" w:hAnsi="Times New Roman" w:cs="Times New Roman"/>
          <w:sz w:val="26"/>
          <w:szCs w:val="26"/>
        </w:rPr>
        <w:t>27</w:t>
      </w:r>
      <w:r w:rsidR="003B1912" w:rsidRPr="00CA3A99">
        <w:rPr>
          <w:rFonts w:ascii="Times New Roman" w:hAnsi="Times New Roman" w:cs="Times New Roman"/>
          <w:sz w:val="26"/>
          <w:szCs w:val="26"/>
        </w:rPr>
        <w:t xml:space="preserve"> мая </w:t>
      </w:r>
      <w:r w:rsidR="00486B90" w:rsidRPr="00CA3A99">
        <w:rPr>
          <w:rFonts w:ascii="Times New Roman" w:hAnsi="Times New Roman" w:cs="Times New Roman"/>
          <w:sz w:val="26"/>
          <w:szCs w:val="26"/>
        </w:rPr>
        <w:t>2022</w:t>
      </w:r>
      <w:r w:rsidR="003B1912" w:rsidRPr="00CA3A99">
        <w:rPr>
          <w:rFonts w:ascii="Times New Roman" w:hAnsi="Times New Roman" w:cs="Times New Roman"/>
          <w:sz w:val="26"/>
          <w:szCs w:val="26"/>
        </w:rPr>
        <w:t xml:space="preserve"> года</w:t>
      </w:r>
      <w:r w:rsidR="00486B90" w:rsidRPr="00CA3A99">
        <w:rPr>
          <w:rFonts w:ascii="Times New Roman" w:hAnsi="Times New Roman" w:cs="Times New Roman"/>
          <w:sz w:val="26"/>
          <w:szCs w:val="26"/>
        </w:rPr>
        <w:t>, регистрационный № 68615), профессиональным стандартом «Специалист по обслуживанию и ремонту спортивного инвентаря и оборудования», утвержденным приказом Минтруда России от 28</w:t>
      </w:r>
      <w:r w:rsidR="003B1912" w:rsidRPr="00CA3A99">
        <w:rPr>
          <w:rFonts w:ascii="Times New Roman" w:hAnsi="Times New Roman" w:cs="Times New Roman"/>
          <w:sz w:val="26"/>
          <w:szCs w:val="26"/>
        </w:rPr>
        <w:t xml:space="preserve"> марта </w:t>
      </w:r>
      <w:r w:rsidR="00486B90" w:rsidRPr="00CA3A99">
        <w:rPr>
          <w:rFonts w:ascii="Times New Roman" w:hAnsi="Times New Roman" w:cs="Times New Roman"/>
          <w:sz w:val="26"/>
          <w:szCs w:val="26"/>
        </w:rPr>
        <w:t>2019</w:t>
      </w:r>
      <w:r w:rsidR="003B1912" w:rsidRPr="00CA3A99">
        <w:rPr>
          <w:rFonts w:ascii="Times New Roman" w:hAnsi="Times New Roman" w:cs="Times New Roman"/>
          <w:sz w:val="26"/>
          <w:szCs w:val="26"/>
        </w:rPr>
        <w:t xml:space="preserve"> года</w:t>
      </w:r>
      <w:r w:rsidR="00486B90" w:rsidRPr="00CA3A99">
        <w:rPr>
          <w:rFonts w:ascii="Times New Roman" w:hAnsi="Times New Roman" w:cs="Times New Roman"/>
          <w:sz w:val="26"/>
          <w:szCs w:val="26"/>
        </w:rPr>
        <w:t xml:space="preserve"> №192н (зарегистрирован Минюстом России 23</w:t>
      </w:r>
      <w:r w:rsidR="003B1912" w:rsidRPr="00CA3A99">
        <w:rPr>
          <w:rFonts w:ascii="Times New Roman" w:hAnsi="Times New Roman" w:cs="Times New Roman"/>
          <w:sz w:val="26"/>
          <w:szCs w:val="26"/>
        </w:rPr>
        <w:t xml:space="preserve"> апреля </w:t>
      </w:r>
      <w:r w:rsidR="00486B90" w:rsidRPr="00CA3A99">
        <w:rPr>
          <w:rFonts w:ascii="Times New Roman" w:hAnsi="Times New Roman" w:cs="Times New Roman"/>
          <w:sz w:val="26"/>
          <w:szCs w:val="26"/>
        </w:rPr>
        <w:t>2019</w:t>
      </w:r>
      <w:r w:rsidR="003B1912" w:rsidRPr="00CA3A99">
        <w:rPr>
          <w:rFonts w:ascii="Times New Roman" w:hAnsi="Times New Roman" w:cs="Times New Roman"/>
          <w:sz w:val="26"/>
          <w:szCs w:val="26"/>
        </w:rPr>
        <w:t xml:space="preserve"> года</w:t>
      </w:r>
      <w:r w:rsidR="00486B90" w:rsidRPr="00CA3A99">
        <w:rPr>
          <w:rFonts w:ascii="Times New Roman" w:hAnsi="Times New Roman" w:cs="Times New Roman"/>
          <w:sz w:val="26"/>
          <w:szCs w:val="26"/>
        </w:rPr>
        <w:t xml:space="preserve">, регистрационный №54475) или Единым квалификационным справочником должностей руководителей, специалистов и служащих, раздел «Квалификационные характеристики должностей работников в области физической культуры и спорта», утвержденным приказом </w:t>
      </w:r>
      <w:proofErr w:type="spellStart"/>
      <w:r w:rsidR="00486B90" w:rsidRPr="00CA3A99">
        <w:rPr>
          <w:rFonts w:ascii="Times New Roman" w:hAnsi="Times New Roman" w:cs="Times New Roman"/>
          <w:sz w:val="26"/>
          <w:szCs w:val="26"/>
        </w:rPr>
        <w:t>Минздравсоцразвития</w:t>
      </w:r>
      <w:proofErr w:type="spellEnd"/>
      <w:r w:rsidR="00486B90" w:rsidRPr="00CA3A99">
        <w:rPr>
          <w:rFonts w:ascii="Times New Roman" w:hAnsi="Times New Roman" w:cs="Times New Roman"/>
          <w:sz w:val="26"/>
          <w:szCs w:val="26"/>
        </w:rPr>
        <w:t xml:space="preserve"> России</w:t>
      </w:r>
      <w:proofErr w:type="gramEnd"/>
      <w:r w:rsidR="00486B90" w:rsidRPr="00CA3A99">
        <w:rPr>
          <w:rFonts w:ascii="Times New Roman" w:hAnsi="Times New Roman" w:cs="Times New Roman"/>
          <w:sz w:val="26"/>
          <w:szCs w:val="26"/>
        </w:rPr>
        <w:t xml:space="preserve"> от 15</w:t>
      </w:r>
      <w:r w:rsidR="003B1912" w:rsidRPr="00CA3A99">
        <w:rPr>
          <w:rFonts w:ascii="Times New Roman" w:hAnsi="Times New Roman" w:cs="Times New Roman"/>
          <w:sz w:val="26"/>
          <w:szCs w:val="26"/>
        </w:rPr>
        <w:t xml:space="preserve"> августа </w:t>
      </w:r>
      <w:r w:rsidR="00486B90" w:rsidRPr="00CA3A99">
        <w:rPr>
          <w:rFonts w:ascii="Times New Roman" w:hAnsi="Times New Roman" w:cs="Times New Roman"/>
          <w:sz w:val="26"/>
          <w:szCs w:val="26"/>
        </w:rPr>
        <w:t>2011</w:t>
      </w:r>
      <w:r w:rsidR="003B1912" w:rsidRPr="00CA3A99">
        <w:rPr>
          <w:rFonts w:ascii="Times New Roman" w:hAnsi="Times New Roman" w:cs="Times New Roman"/>
          <w:sz w:val="26"/>
          <w:szCs w:val="26"/>
        </w:rPr>
        <w:t xml:space="preserve"> года</w:t>
      </w:r>
      <w:r w:rsidR="00486B90" w:rsidRPr="00CA3A99">
        <w:rPr>
          <w:rFonts w:ascii="Times New Roman" w:hAnsi="Times New Roman" w:cs="Times New Roman"/>
          <w:sz w:val="26"/>
          <w:szCs w:val="26"/>
        </w:rPr>
        <w:t xml:space="preserve"> </w:t>
      </w:r>
      <w:r w:rsidR="003B1912" w:rsidRPr="00CA3A99">
        <w:rPr>
          <w:rFonts w:ascii="Times New Roman" w:hAnsi="Times New Roman" w:cs="Times New Roman"/>
          <w:sz w:val="26"/>
          <w:szCs w:val="26"/>
        </w:rPr>
        <w:t>№</w:t>
      </w:r>
      <w:r w:rsidR="00486B90" w:rsidRPr="00CA3A99">
        <w:rPr>
          <w:rFonts w:ascii="Times New Roman" w:hAnsi="Times New Roman" w:cs="Times New Roman"/>
          <w:sz w:val="26"/>
          <w:szCs w:val="26"/>
        </w:rPr>
        <w:t xml:space="preserve"> 916н (</w:t>
      </w:r>
      <w:proofErr w:type="gramStart"/>
      <w:r w:rsidR="00486B90" w:rsidRPr="00CA3A99">
        <w:rPr>
          <w:rFonts w:ascii="Times New Roman" w:hAnsi="Times New Roman" w:cs="Times New Roman"/>
          <w:sz w:val="26"/>
          <w:szCs w:val="26"/>
        </w:rPr>
        <w:t>зарегистрирован</w:t>
      </w:r>
      <w:proofErr w:type="gramEnd"/>
      <w:r w:rsidR="00486B90" w:rsidRPr="00CA3A99">
        <w:rPr>
          <w:rFonts w:ascii="Times New Roman" w:hAnsi="Times New Roman" w:cs="Times New Roman"/>
          <w:sz w:val="26"/>
          <w:szCs w:val="26"/>
        </w:rPr>
        <w:t xml:space="preserve"> Минюстом России 14</w:t>
      </w:r>
      <w:r w:rsidR="003B1912" w:rsidRPr="00CA3A99">
        <w:rPr>
          <w:rFonts w:ascii="Times New Roman" w:hAnsi="Times New Roman" w:cs="Times New Roman"/>
          <w:sz w:val="26"/>
          <w:szCs w:val="26"/>
        </w:rPr>
        <w:t xml:space="preserve"> октября </w:t>
      </w:r>
      <w:r w:rsidR="00486B90" w:rsidRPr="00CA3A99">
        <w:rPr>
          <w:rFonts w:ascii="Times New Roman" w:hAnsi="Times New Roman" w:cs="Times New Roman"/>
          <w:sz w:val="26"/>
          <w:szCs w:val="26"/>
        </w:rPr>
        <w:t>2011</w:t>
      </w:r>
      <w:r w:rsidR="003B1912" w:rsidRPr="00CA3A99">
        <w:rPr>
          <w:rFonts w:ascii="Times New Roman" w:hAnsi="Times New Roman" w:cs="Times New Roman"/>
          <w:sz w:val="26"/>
          <w:szCs w:val="26"/>
        </w:rPr>
        <w:t xml:space="preserve"> года</w:t>
      </w:r>
      <w:r w:rsidR="00486B90" w:rsidRPr="00CA3A99">
        <w:rPr>
          <w:rFonts w:ascii="Times New Roman" w:hAnsi="Times New Roman" w:cs="Times New Roman"/>
          <w:sz w:val="26"/>
          <w:szCs w:val="26"/>
        </w:rPr>
        <w:t>, регистрационный№ 22054)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1C51A2CA" w14:textId="244C8D85" w:rsidR="00C36B56" w:rsidRDefault="00CA3A99" w:rsidP="00391B32">
      <w:pPr>
        <w:pStyle w:val="af0"/>
        <w:spacing w:line="240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>1</w:t>
      </w:r>
      <w:r w:rsidR="00391B32">
        <w:rPr>
          <w:sz w:val="26"/>
          <w:szCs w:val="26"/>
        </w:rPr>
        <w:t>8</w:t>
      </w:r>
      <w:r>
        <w:rPr>
          <w:sz w:val="26"/>
          <w:szCs w:val="26"/>
        </w:rPr>
        <w:t>.3.</w:t>
      </w:r>
      <w:r w:rsidR="003C2DD8" w:rsidRPr="00B46B1C">
        <w:rPr>
          <w:sz w:val="26"/>
          <w:szCs w:val="26"/>
        </w:rPr>
        <w:t xml:space="preserve"> </w:t>
      </w:r>
      <w:r>
        <w:rPr>
          <w:sz w:val="26"/>
          <w:szCs w:val="26"/>
        </w:rPr>
        <w:t>Н</w:t>
      </w:r>
      <w:r w:rsidR="00C36B56" w:rsidRPr="00B46B1C">
        <w:rPr>
          <w:sz w:val="26"/>
          <w:szCs w:val="26"/>
        </w:rPr>
        <w:t xml:space="preserve">епрерывность профессионального развития тренеров-преподавателей </w:t>
      </w:r>
      <w:r w:rsidR="003B1912">
        <w:rPr>
          <w:sz w:val="26"/>
          <w:szCs w:val="26"/>
        </w:rPr>
        <w:t>Учреждения</w:t>
      </w:r>
      <w:r w:rsidR="00C36B56" w:rsidRPr="00B46B1C">
        <w:rPr>
          <w:sz w:val="26"/>
          <w:szCs w:val="26"/>
        </w:rPr>
        <w:t>.</w:t>
      </w:r>
    </w:p>
    <w:p w14:paraId="682EEC58" w14:textId="7A69AA64" w:rsidR="00CA3A99" w:rsidRDefault="00CA3A99" w:rsidP="00391B3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ab/>
        <w:t>Тренер-преподаватель проходит аттестацию на присвоение квалификационной категории 1 раз в пять лет и курсы повышения квалификации не реже одного раза в три года.</w:t>
      </w:r>
    </w:p>
    <w:p w14:paraId="473C9695" w14:textId="7CFAE386" w:rsidR="00CA3A99" w:rsidRPr="00CA3A99" w:rsidRDefault="00CA3A99" w:rsidP="00391B3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ab/>
        <w:t xml:space="preserve">Учреждение составляет график </w:t>
      </w:r>
      <w:r w:rsidR="00595BAB">
        <w:rPr>
          <w:rFonts w:ascii="Times New Roman" w:hAnsi="Times New Roman" w:cs="Times New Roman"/>
          <w:sz w:val="26"/>
          <w:szCs w:val="26"/>
          <w:lang w:eastAsia="ru-RU"/>
        </w:rPr>
        <w:t>аттестации и прохождения курсов повышения квалификации.</w:t>
      </w:r>
    </w:p>
    <w:p w14:paraId="08600F12" w14:textId="77777777" w:rsidR="00CA3A99" w:rsidRPr="00CA3A99" w:rsidRDefault="00CA3A99" w:rsidP="00391B32">
      <w:pPr>
        <w:spacing w:after="0" w:line="240" w:lineRule="auto"/>
        <w:rPr>
          <w:lang w:eastAsia="ru-RU"/>
        </w:rPr>
      </w:pPr>
    </w:p>
    <w:p w14:paraId="4A354342" w14:textId="0CF57BAD" w:rsidR="00486B90" w:rsidRPr="00391B32" w:rsidRDefault="00391B32" w:rsidP="00391B32">
      <w:pPr>
        <w:spacing w:after="0" w:line="240" w:lineRule="auto"/>
        <w:rPr>
          <w:b/>
          <w:lang w:eastAsia="ru-RU"/>
        </w:rPr>
      </w:pPr>
      <w:r>
        <w:rPr>
          <w:lang w:eastAsia="ru-RU"/>
        </w:rPr>
        <w:lastRenderedPageBreak/>
        <w:tab/>
      </w:r>
      <w:r w:rsidRPr="00391B32">
        <w:rPr>
          <w:rFonts w:ascii="Times New Roman" w:hAnsi="Times New Roman" w:cs="Times New Roman"/>
          <w:b/>
          <w:i/>
          <w:sz w:val="26"/>
          <w:szCs w:val="26"/>
          <w:lang w:eastAsia="ru-RU"/>
        </w:rPr>
        <w:t xml:space="preserve">19. </w:t>
      </w:r>
      <w:r w:rsidR="00C36B56" w:rsidRPr="00391B32">
        <w:rPr>
          <w:rFonts w:ascii="Times New Roman" w:hAnsi="Times New Roman" w:cs="Times New Roman"/>
          <w:b/>
          <w:i/>
          <w:iCs/>
          <w:sz w:val="26"/>
          <w:szCs w:val="26"/>
          <w:lang w:eastAsia="ru-RU"/>
        </w:rPr>
        <w:t>Информационно-методичес</w:t>
      </w:r>
      <w:r>
        <w:rPr>
          <w:rFonts w:ascii="Times New Roman" w:hAnsi="Times New Roman" w:cs="Times New Roman"/>
          <w:b/>
          <w:i/>
          <w:iCs/>
          <w:sz w:val="26"/>
          <w:szCs w:val="26"/>
          <w:lang w:eastAsia="ru-RU"/>
        </w:rPr>
        <w:t>кие условия реализации Программы</w:t>
      </w:r>
      <w:r w:rsidR="00486B90" w:rsidRPr="00391B32">
        <w:rPr>
          <w:rFonts w:ascii="Times New Roman" w:hAnsi="Times New Roman" w:cs="Times New Roman"/>
          <w:b/>
          <w:i/>
          <w:iCs/>
          <w:sz w:val="26"/>
          <w:szCs w:val="26"/>
          <w:lang w:eastAsia="ru-RU"/>
        </w:rPr>
        <w:t xml:space="preserve"> </w:t>
      </w:r>
    </w:p>
    <w:p w14:paraId="4DA6978B" w14:textId="44268537" w:rsidR="00486B90" w:rsidRPr="002E5D8E" w:rsidRDefault="003B1912" w:rsidP="00391B32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proofErr w:type="gramStart"/>
      <w:r w:rsidR="00486B90" w:rsidRPr="002E5D8E">
        <w:rPr>
          <w:rFonts w:ascii="Times New Roman" w:hAnsi="Times New Roman" w:cs="Times New Roman"/>
          <w:sz w:val="26"/>
          <w:szCs w:val="26"/>
        </w:rPr>
        <w:t>Говоря об информационно-методическом обеспечении учебно-тренировочного процесса следует отметить, что</w:t>
      </w:r>
      <w:proofErr w:type="gramEnd"/>
      <w:r w:rsidR="00486B90" w:rsidRPr="002E5D8E">
        <w:rPr>
          <w:rFonts w:ascii="Times New Roman" w:hAnsi="Times New Roman" w:cs="Times New Roman"/>
          <w:sz w:val="26"/>
          <w:szCs w:val="26"/>
        </w:rPr>
        <w:t xml:space="preserve"> научно-методическая информация поступает из нескольких источников, а именно: </w:t>
      </w:r>
    </w:p>
    <w:p w14:paraId="165D03CD" w14:textId="1C2DB0DB" w:rsidR="00486B90" w:rsidRPr="002E5D8E" w:rsidRDefault="003B1912" w:rsidP="00391B3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E5D8E">
        <w:rPr>
          <w:rFonts w:ascii="Times New Roman" w:hAnsi="Times New Roman" w:cs="Times New Roman"/>
          <w:sz w:val="26"/>
          <w:szCs w:val="26"/>
        </w:rPr>
        <w:tab/>
        <w:t xml:space="preserve">- </w:t>
      </w:r>
      <w:r w:rsidR="00486B90" w:rsidRPr="002E5D8E">
        <w:rPr>
          <w:rFonts w:ascii="Times New Roman" w:hAnsi="Times New Roman" w:cs="Times New Roman"/>
          <w:sz w:val="26"/>
          <w:szCs w:val="26"/>
        </w:rPr>
        <w:t xml:space="preserve">печатная продукция (книги, журналы, газеты, справочники, методическая и деловая документация); </w:t>
      </w:r>
    </w:p>
    <w:p w14:paraId="70D393D0" w14:textId="0D026DFA" w:rsidR="00486B90" w:rsidRPr="002E5D8E" w:rsidRDefault="003B1912" w:rsidP="00391B3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E5D8E">
        <w:rPr>
          <w:rFonts w:ascii="Times New Roman" w:hAnsi="Times New Roman" w:cs="Times New Roman"/>
          <w:sz w:val="26"/>
          <w:szCs w:val="26"/>
        </w:rPr>
        <w:tab/>
        <w:t xml:space="preserve">- </w:t>
      </w:r>
      <w:r w:rsidR="00486B90" w:rsidRPr="002E5D8E">
        <w:rPr>
          <w:rFonts w:ascii="Times New Roman" w:hAnsi="Times New Roman" w:cs="Times New Roman"/>
          <w:sz w:val="26"/>
          <w:szCs w:val="26"/>
        </w:rPr>
        <w:t>видео, аудио продукция (диски, кассеты, видео, кинофильмы);</w:t>
      </w:r>
    </w:p>
    <w:p w14:paraId="7C8E39C8" w14:textId="0EE3FDE3" w:rsidR="00486B90" w:rsidRPr="002E5D8E" w:rsidRDefault="003B1912" w:rsidP="00391B3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E5D8E">
        <w:rPr>
          <w:rFonts w:ascii="Times New Roman" w:hAnsi="Times New Roman" w:cs="Times New Roman"/>
          <w:sz w:val="26"/>
          <w:szCs w:val="26"/>
        </w:rPr>
        <w:tab/>
        <w:t xml:space="preserve">- </w:t>
      </w:r>
      <w:r w:rsidR="00486B90" w:rsidRPr="002E5D8E">
        <w:rPr>
          <w:rFonts w:ascii="Times New Roman" w:hAnsi="Times New Roman" w:cs="Times New Roman"/>
          <w:sz w:val="26"/>
          <w:szCs w:val="26"/>
        </w:rPr>
        <w:t xml:space="preserve">конференции, семинары, мастер-классы, презентации и т.д.; </w:t>
      </w:r>
    </w:p>
    <w:p w14:paraId="4B73355C" w14:textId="2610E495" w:rsidR="00486B90" w:rsidRPr="002E5D8E" w:rsidRDefault="003B1912" w:rsidP="00391B3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E5D8E">
        <w:rPr>
          <w:rFonts w:ascii="Times New Roman" w:hAnsi="Times New Roman" w:cs="Times New Roman"/>
          <w:sz w:val="26"/>
          <w:szCs w:val="26"/>
        </w:rPr>
        <w:tab/>
        <w:t xml:space="preserve">- </w:t>
      </w:r>
      <w:r w:rsidR="00486B90" w:rsidRPr="002E5D8E">
        <w:rPr>
          <w:rFonts w:ascii="Times New Roman" w:hAnsi="Times New Roman" w:cs="Times New Roman"/>
          <w:sz w:val="26"/>
          <w:szCs w:val="26"/>
        </w:rPr>
        <w:t xml:space="preserve">получение новейшей информации </w:t>
      </w:r>
      <w:r w:rsidR="002E5D8E" w:rsidRPr="002E5D8E">
        <w:rPr>
          <w:rFonts w:ascii="Times New Roman" w:hAnsi="Times New Roman" w:cs="Times New Roman"/>
          <w:sz w:val="26"/>
          <w:szCs w:val="26"/>
        </w:rPr>
        <w:t xml:space="preserve">из </w:t>
      </w:r>
      <w:r w:rsidR="00486B90" w:rsidRPr="002E5D8E">
        <w:rPr>
          <w:rFonts w:ascii="Times New Roman" w:hAnsi="Times New Roman" w:cs="Times New Roman"/>
          <w:sz w:val="26"/>
          <w:szCs w:val="26"/>
        </w:rPr>
        <w:t>всемирной сети данных «Интернет».</w:t>
      </w:r>
    </w:p>
    <w:p w14:paraId="4ED9AD57" w14:textId="244E4EB9" w:rsidR="00486B90" w:rsidRPr="002E5D8E" w:rsidRDefault="003B1912" w:rsidP="00391B32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2E5D8E">
        <w:rPr>
          <w:rFonts w:ascii="Times New Roman" w:hAnsi="Times New Roman" w:cs="Times New Roman"/>
          <w:sz w:val="26"/>
          <w:szCs w:val="26"/>
        </w:rPr>
        <w:tab/>
        <w:t xml:space="preserve">Методический кабинет Учреждения </w:t>
      </w:r>
      <w:r w:rsidR="00486B90" w:rsidRPr="002E5D8E">
        <w:rPr>
          <w:rFonts w:ascii="Times New Roman" w:hAnsi="Times New Roman" w:cs="Times New Roman"/>
          <w:sz w:val="26"/>
          <w:szCs w:val="26"/>
        </w:rPr>
        <w:t xml:space="preserve">оснащен и постоянно пополняется литературными источниками, подборками видеофильмов по организации и проведению </w:t>
      </w:r>
      <w:r w:rsidR="00B46B1C" w:rsidRPr="002E5D8E">
        <w:rPr>
          <w:rFonts w:ascii="Times New Roman" w:hAnsi="Times New Roman" w:cs="Times New Roman"/>
          <w:sz w:val="26"/>
          <w:szCs w:val="26"/>
        </w:rPr>
        <w:t>учебно-</w:t>
      </w:r>
      <w:r w:rsidR="00486B90" w:rsidRPr="002E5D8E">
        <w:rPr>
          <w:rFonts w:ascii="Times New Roman" w:hAnsi="Times New Roman" w:cs="Times New Roman"/>
          <w:sz w:val="26"/>
          <w:szCs w:val="26"/>
        </w:rPr>
        <w:t>тренировочного процесса с учетом передовых научных и методических разработок отечественных и зарубежных специалистов.</w:t>
      </w:r>
    </w:p>
    <w:p w14:paraId="7CBF28BD" w14:textId="2EBD52E3" w:rsidR="00486B90" w:rsidRPr="002E5D8E" w:rsidRDefault="003B1912" w:rsidP="00391B32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2E5D8E">
        <w:rPr>
          <w:rFonts w:ascii="Times New Roman" w:hAnsi="Times New Roman" w:cs="Times New Roman"/>
          <w:sz w:val="26"/>
          <w:szCs w:val="26"/>
        </w:rPr>
        <w:tab/>
      </w:r>
      <w:r w:rsidR="00486B90" w:rsidRPr="002E5D8E">
        <w:rPr>
          <w:rFonts w:ascii="Times New Roman" w:hAnsi="Times New Roman" w:cs="Times New Roman"/>
          <w:sz w:val="26"/>
          <w:szCs w:val="26"/>
        </w:rPr>
        <w:t xml:space="preserve">Методические занятия, которые проводят высококвалифицированные специалисты, планируются с учетом изменений и нововведений в мировой системе подготовки </w:t>
      </w:r>
      <w:r w:rsidR="00B46B1C" w:rsidRPr="002E5D8E">
        <w:rPr>
          <w:rFonts w:ascii="Times New Roman" w:hAnsi="Times New Roman" w:cs="Times New Roman"/>
          <w:sz w:val="26"/>
          <w:szCs w:val="26"/>
        </w:rPr>
        <w:t>обучающихся</w:t>
      </w:r>
      <w:r w:rsidR="00486B90" w:rsidRPr="002E5D8E">
        <w:rPr>
          <w:rFonts w:ascii="Times New Roman" w:hAnsi="Times New Roman" w:cs="Times New Roman"/>
          <w:sz w:val="26"/>
          <w:szCs w:val="26"/>
        </w:rPr>
        <w:t xml:space="preserve"> высокой квалификации. Широко используется групповой просмотр видеофильмов и презентаций по теоретической подготовке, обучению, совершенствованию технике игры и тактическим взаимодействиям, с последующим анализом и обсуждением. </w:t>
      </w:r>
    </w:p>
    <w:p w14:paraId="6F998DB6" w14:textId="72FD43F9" w:rsidR="00486B90" w:rsidRPr="00B46B1C" w:rsidRDefault="003B1912" w:rsidP="00391B32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2E5D8E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="00486B90" w:rsidRPr="002E5D8E">
        <w:rPr>
          <w:rFonts w:ascii="Times New Roman" w:hAnsi="Times New Roman" w:cs="Times New Roman"/>
          <w:sz w:val="26"/>
          <w:szCs w:val="26"/>
        </w:rPr>
        <w:t xml:space="preserve">Рассматривая научно-методическое обеспечение процесса подготовки </w:t>
      </w:r>
      <w:r w:rsidR="00B46B1C" w:rsidRPr="002E5D8E">
        <w:rPr>
          <w:rFonts w:ascii="Times New Roman" w:hAnsi="Times New Roman" w:cs="Times New Roman"/>
          <w:sz w:val="26"/>
          <w:szCs w:val="26"/>
        </w:rPr>
        <w:t>обучающихся</w:t>
      </w:r>
      <w:r w:rsidR="00486B90" w:rsidRPr="002E5D8E">
        <w:rPr>
          <w:rFonts w:ascii="Times New Roman" w:hAnsi="Times New Roman" w:cs="Times New Roman"/>
          <w:sz w:val="26"/>
          <w:szCs w:val="26"/>
        </w:rPr>
        <w:t xml:space="preserve"> в современных прыжках на батуте, нельзя не отметить важную роль персонального компьютера и применения прикладных образовательных спортивных программ, позволяющих на качественно новом, более высоком организационно-методическом уровне управлять </w:t>
      </w:r>
      <w:r w:rsidRPr="002E5D8E">
        <w:rPr>
          <w:rFonts w:ascii="Times New Roman" w:hAnsi="Times New Roman" w:cs="Times New Roman"/>
          <w:sz w:val="26"/>
          <w:szCs w:val="26"/>
        </w:rPr>
        <w:t>учебно-</w:t>
      </w:r>
      <w:r w:rsidR="00486B90" w:rsidRPr="002E5D8E">
        <w:rPr>
          <w:rFonts w:ascii="Times New Roman" w:hAnsi="Times New Roman" w:cs="Times New Roman"/>
          <w:sz w:val="26"/>
          <w:szCs w:val="26"/>
        </w:rPr>
        <w:t>тренировочным процессом, повышая его результативность и эффективность.</w:t>
      </w:r>
      <w:r w:rsidR="00486B90" w:rsidRPr="00B46B1C">
        <w:rPr>
          <w:rFonts w:ascii="Times New Roman" w:hAnsi="Times New Roman" w:cs="Times New Roman"/>
          <w:sz w:val="26"/>
          <w:szCs w:val="26"/>
        </w:rPr>
        <w:t xml:space="preserve"> </w:t>
      </w:r>
      <w:proofErr w:type="gramEnd"/>
    </w:p>
    <w:p w14:paraId="7925A509" w14:textId="77777777" w:rsidR="003B1912" w:rsidRDefault="003B1912" w:rsidP="00391B32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14:paraId="135E278E" w14:textId="77777777" w:rsidR="003B1912" w:rsidRDefault="003B1912" w:rsidP="00391B32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14:paraId="1E2025D7" w14:textId="77777777" w:rsidR="003B1912" w:rsidRDefault="003B1912" w:rsidP="00391B32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14:paraId="525865DF" w14:textId="77777777" w:rsidR="003B1912" w:rsidRDefault="003B1912" w:rsidP="00391B32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14:paraId="244901C4" w14:textId="77777777" w:rsidR="003B1912" w:rsidRDefault="003B1912" w:rsidP="00391B32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14:paraId="1FD5894E" w14:textId="77777777" w:rsidR="003B1912" w:rsidRDefault="003B1912" w:rsidP="00391B32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14:paraId="5E014BA7" w14:textId="77777777" w:rsidR="003B1912" w:rsidRDefault="003B1912" w:rsidP="003B1912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14:paraId="72C02918" w14:textId="77777777" w:rsidR="003B1912" w:rsidRDefault="003B1912" w:rsidP="003B1912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14:paraId="50F57F58" w14:textId="77777777" w:rsidR="003B1912" w:rsidRDefault="003B1912" w:rsidP="003B1912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14:paraId="752335F2" w14:textId="77777777" w:rsidR="003B1912" w:rsidRDefault="003B1912" w:rsidP="003B1912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14:paraId="62D98317" w14:textId="77777777" w:rsidR="003B1912" w:rsidRDefault="003B1912" w:rsidP="003B1912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14:paraId="4D870510" w14:textId="77777777" w:rsidR="003B1912" w:rsidRDefault="003B1912" w:rsidP="003B1912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14:paraId="4FDA0C61" w14:textId="77777777" w:rsidR="003B1912" w:rsidRDefault="003B1912" w:rsidP="003B1912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14:paraId="7B19CFB5" w14:textId="77777777" w:rsidR="003B1912" w:rsidRDefault="003B1912" w:rsidP="003B1912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14:paraId="2842573B" w14:textId="77777777" w:rsidR="003B1912" w:rsidRDefault="003B1912" w:rsidP="003B1912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14:paraId="14192B4F" w14:textId="77777777" w:rsidR="003B1912" w:rsidRDefault="003B1912" w:rsidP="003B1912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14:paraId="0C4A8207" w14:textId="77777777" w:rsidR="00C82923" w:rsidRDefault="00C82923" w:rsidP="003B1912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14:paraId="216B04F6" w14:textId="77777777" w:rsidR="00C82923" w:rsidRDefault="00C82923" w:rsidP="003B1912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14:paraId="21AA109C" w14:textId="77777777" w:rsidR="00C82923" w:rsidRDefault="00C82923" w:rsidP="003B1912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14:paraId="144BEFD7" w14:textId="77777777" w:rsidR="00C82923" w:rsidRDefault="00C82923" w:rsidP="003B1912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14:paraId="403CC34D" w14:textId="77777777" w:rsidR="00C82923" w:rsidRDefault="00C82923" w:rsidP="003B1912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14:paraId="761D43A6" w14:textId="77777777" w:rsidR="00C82923" w:rsidRDefault="00C82923" w:rsidP="003B1912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14:paraId="02DED868" w14:textId="52B78BE5" w:rsidR="00C36B56" w:rsidRPr="002E5D8E" w:rsidRDefault="00484B1D" w:rsidP="003B1912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ab/>
      </w:r>
      <w:r w:rsidR="00486B90" w:rsidRPr="002E5D8E">
        <w:rPr>
          <w:rFonts w:ascii="Times New Roman" w:hAnsi="Times New Roman" w:cs="Times New Roman"/>
          <w:b/>
          <w:sz w:val="26"/>
          <w:szCs w:val="26"/>
        </w:rPr>
        <w:t>При разработке данной Программы использовались следующие источники:</w:t>
      </w:r>
    </w:p>
    <w:p w14:paraId="7F7CD139" w14:textId="5A2757F4" w:rsidR="00C36B56" w:rsidRPr="00B46B1C" w:rsidRDefault="00C36B56" w:rsidP="00B46B1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1297DC3D" w14:textId="77777777" w:rsidR="001433DE" w:rsidRPr="00B46B1C" w:rsidRDefault="001433DE" w:rsidP="00B46B1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B46B1C">
        <w:rPr>
          <w:rFonts w:ascii="Times New Roman" w:hAnsi="Times New Roman" w:cs="Times New Roman"/>
          <w:sz w:val="26"/>
          <w:szCs w:val="26"/>
        </w:rPr>
        <w:t>Менхин</w:t>
      </w:r>
      <w:proofErr w:type="spellEnd"/>
      <w:r w:rsidRPr="00B46B1C">
        <w:rPr>
          <w:rFonts w:ascii="Times New Roman" w:hAnsi="Times New Roman" w:cs="Times New Roman"/>
          <w:sz w:val="26"/>
          <w:szCs w:val="26"/>
        </w:rPr>
        <w:t xml:space="preserve">, А.В. Батут в тренировке гимнаста: метод. </w:t>
      </w:r>
      <w:proofErr w:type="spellStart"/>
      <w:r w:rsidRPr="00B46B1C">
        <w:rPr>
          <w:rFonts w:ascii="Times New Roman" w:hAnsi="Times New Roman" w:cs="Times New Roman"/>
          <w:sz w:val="26"/>
          <w:szCs w:val="26"/>
        </w:rPr>
        <w:t>разраб</w:t>
      </w:r>
      <w:proofErr w:type="spellEnd"/>
      <w:r w:rsidRPr="00B46B1C">
        <w:rPr>
          <w:rFonts w:ascii="Times New Roman" w:hAnsi="Times New Roman" w:cs="Times New Roman"/>
          <w:sz w:val="26"/>
          <w:szCs w:val="26"/>
        </w:rPr>
        <w:t xml:space="preserve">. для студентов РГАФК, специализирующихся в </w:t>
      </w:r>
      <w:proofErr w:type="spellStart"/>
      <w:r w:rsidRPr="00B46B1C">
        <w:rPr>
          <w:rFonts w:ascii="Times New Roman" w:hAnsi="Times New Roman" w:cs="Times New Roman"/>
          <w:sz w:val="26"/>
          <w:szCs w:val="26"/>
        </w:rPr>
        <w:t>спортив</w:t>
      </w:r>
      <w:proofErr w:type="spellEnd"/>
      <w:r w:rsidRPr="00B46B1C">
        <w:rPr>
          <w:rFonts w:ascii="Times New Roman" w:hAnsi="Times New Roman" w:cs="Times New Roman"/>
          <w:sz w:val="26"/>
          <w:szCs w:val="26"/>
        </w:rPr>
        <w:t xml:space="preserve">. гимнастике/ А.В. </w:t>
      </w:r>
      <w:proofErr w:type="spellStart"/>
      <w:r w:rsidRPr="00B46B1C">
        <w:rPr>
          <w:rFonts w:ascii="Times New Roman" w:hAnsi="Times New Roman" w:cs="Times New Roman"/>
          <w:sz w:val="26"/>
          <w:szCs w:val="26"/>
        </w:rPr>
        <w:t>Менхин</w:t>
      </w:r>
      <w:proofErr w:type="spellEnd"/>
      <w:r w:rsidRPr="00B46B1C">
        <w:rPr>
          <w:rFonts w:ascii="Times New Roman" w:hAnsi="Times New Roman" w:cs="Times New Roman"/>
          <w:sz w:val="26"/>
          <w:szCs w:val="26"/>
        </w:rPr>
        <w:t>: РГАФК. -М., 1996.-27 с.</w:t>
      </w:r>
    </w:p>
    <w:p w14:paraId="66E8CC53" w14:textId="77777777" w:rsidR="001433DE" w:rsidRPr="00B46B1C" w:rsidRDefault="001433DE" w:rsidP="00B46B1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B46B1C">
        <w:rPr>
          <w:rFonts w:ascii="Times New Roman" w:hAnsi="Times New Roman" w:cs="Times New Roman"/>
          <w:sz w:val="26"/>
          <w:szCs w:val="26"/>
        </w:rPr>
        <w:t>Попов, Ю.А. Прыжки на акробатической дорожке и батуте: учеб. пособие/ Ю.А. Попов. - М.: Физическая культура, 2015. -132с.</w:t>
      </w:r>
    </w:p>
    <w:p w14:paraId="0BF386E3" w14:textId="77777777" w:rsidR="001433DE" w:rsidRPr="00B46B1C" w:rsidRDefault="001433DE" w:rsidP="00B46B1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B46B1C">
        <w:rPr>
          <w:rFonts w:ascii="Times New Roman" w:hAnsi="Times New Roman" w:cs="Times New Roman"/>
          <w:sz w:val="26"/>
          <w:szCs w:val="26"/>
        </w:rPr>
        <w:t xml:space="preserve">Попов, Ю.А. Прыжки на батуте: начальное обучение: метод. рекомендации/Ю.А. Попов. - М: </w:t>
      </w:r>
      <w:proofErr w:type="spellStart"/>
      <w:r w:rsidRPr="00B46B1C">
        <w:rPr>
          <w:rFonts w:ascii="Times New Roman" w:hAnsi="Times New Roman" w:cs="Times New Roman"/>
          <w:sz w:val="26"/>
          <w:szCs w:val="26"/>
        </w:rPr>
        <w:t>Физ</w:t>
      </w:r>
      <w:proofErr w:type="spellEnd"/>
      <w:r w:rsidRPr="00B46B1C">
        <w:rPr>
          <w:rFonts w:ascii="Times New Roman" w:hAnsi="Times New Roman" w:cs="Times New Roman"/>
          <w:sz w:val="26"/>
          <w:szCs w:val="26"/>
        </w:rPr>
        <w:t>, культура, 2010. -36с.</w:t>
      </w:r>
    </w:p>
    <w:p w14:paraId="188A7A2D" w14:textId="77777777" w:rsidR="001433DE" w:rsidRPr="00B46B1C" w:rsidRDefault="001433DE" w:rsidP="00B46B1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B46B1C">
        <w:rPr>
          <w:rFonts w:ascii="Times New Roman" w:hAnsi="Times New Roman" w:cs="Times New Roman"/>
          <w:sz w:val="26"/>
          <w:szCs w:val="26"/>
        </w:rPr>
        <w:t xml:space="preserve">Прыжки на батуте: программа для спец. учеб. - </w:t>
      </w:r>
      <w:proofErr w:type="spellStart"/>
      <w:r w:rsidRPr="00B46B1C">
        <w:rPr>
          <w:rFonts w:ascii="Times New Roman" w:hAnsi="Times New Roman" w:cs="Times New Roman"/>
          <w:sz w:val="26"/>
          <w:szCs w:val="26"/>
        </w:rPr>
        <w:t>спортив</w:t>
      </w:r>
      <w:proofErr w:type="spellEnd"/>
      <w:r w:rsidRPr="00B46B1C">
        <w:rPr>
          <w:rFonts w:ascii="Times New Roman" w:hAnsi="Times New Roman" w:cs="Times New Roman"/>
          <w:sz w:val="26"/>
          <w:szCs w:val="26"/>
        </w:rPr>
        <w:t xml:space="preserve">. учреждений и училищ олимп. резерва/ М-во спорта и туризма </w:t>
      </w:r>
      <w:proofErr w:type="spellStart"/>
      <w:r w:rsidRPr="00B46B1C">
        <w:rPr>
          <w:rFonts w:ascii="Times New Roman" w:hAnsi="Times New Roman" w:cs="Times New Roman"/>
          <w:sz w:val="26"/>
          <w:szCs w:val="26"/>
        </w:rPr>
        <w:t>Респ</w:t>
      </w:r>
      <w:proofErr w:type="spellEnd"/>
      <w:r w:rsidRPr="00B46B1C">
        <w:rPr>
          <w:rFonts w:ascii="Times New Roman" w:hAnsi="Times New Roman" w:cs="Times New Roman"/>
          <w:sz w:val="26"/>
          <w:szCs w:val="26"/>
        </w:rPr>
        <w:t xml:space="preserve">. Беларусь, </w:t>
      </w:r>
      <w:proofErr w:type="spellStart"/>
      <w:r w:rsidRPr="00B46B1C">
        <w:rPr>
          <w:rFonts w:ascii="Times New Roman" w:hAnsi="Times New Roman" w:cs="Times New Roman"/>
          <w:sz w:val="26"/>
          <w:szCs w:val="26"/>
        </w:rPr>
        <w:t>НИИФКиС</w:t>
      </w:r>
      <w:proofErr w:type="spellEnd"/>
      <w:r w:rsidRPr="00B46B1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6B1C">
        <w:rPr>
          <w:rFonts w:ascii="Times New Roman" w:hAnsi="Times New Roman" w:cs="Times New Roman"/>
          <w:sz w:val="26"/>
          <w:szCs w:val="26"/>
        </w:rPr>
        <w:t>Респ</w:t>
      </w:r>
      <w:proofErr w:type="spellEnd"/>
      <w:r w:rsidRPr="00B46B1C">
        <w:rPr>
          <w:rFonts w:ascii="Times New Roman" w:hAnsi="Times New Roman" w:cs="Times New Roman"/>
          <w:sz w:val="26"/>
          <w:szCs w:val="26"/>
        </w:rPr>
        <w:t>. Беларусь. – Минск, 2007. -104 с.</w:t>
      </w:r>
    </w:p>
    <w:p w14:paraId="6AE21978" w14:textId="6E49628C" w:rsidR="001433DE" w:rsidRPr="00B46B1C" w:rsidRDefault="001433DE" w:rsidP="00B46B1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B46B1C">
        <w:rPr>
          <w:rFonts w:ascii="Times New Roman" w:hAnsi="Times New Roman" w:cs="Times New Roman"/>
          <w:sz w:val="26"/>
          <w:szCs w:val="26"/>
        </w:rPr>
        <w:t>Горбачева, А.Ю. Отражение особенностей современной подготовки спортсменов-</w:t>
      </w:r>
      <w:proofErr w:type="spellStart"/>
      <w:r w:rsidRPr="00B46B1C">
        <w:rPr>
          <w:rFonts w:ascii="Times New Roman" w:hAnsi="Times New Roman" w:cs="Times New Roman"/>
          <w:sz w:val="26"/>
          <w:szCs w:val="26"/>
        </w:rPr>
        <w:t>тхэквондистов</w:t>
      </w:r>
      <w:proofErr w:type="spellEnd"/>
      <w:r w:rsidRPr="00B46B1C">
        <w:rPr>
          <w:rFonts w:ascii="Times New Roman" w:hAnsi="Times New Roman" w:cs="Times New Roman"/>
          <w:sz w:val="26"/>
          <w:szCs w:val="26"/>
        </w:rPr>
        <w:t xml:space="preserve"> в профильной научной литературе (</w:t>
      </w:r>
      <w:proofErr w:type="gramStart"/>
      <w:r w:rsidRPr="00B46B1C">
        <w:rPr>
          <w:rFonts w:ascii="Times New Roman" w:hAnsi="Times New Roman" w:cs="Times New Roman"/>
          <w:sz w:val="26"/>
          <w:szCs w:val="26"/>
        </w:rPr>
        <w:t>Электронный</w:t>
      </w:r>
      <w:proofErr w:type="gramEnd"/>
      <w:r w:rsidRPr="00B46B1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6B1C">
        <w:rPr>
          <w:rFonts w:ascii="Times New Roman" w:hAnsi="Times New Roman" w:cs="Times New Roman"/>
          <w:sz w:val="26"/>
          <w:szCs w:val="26"/>
        </w:rPr>
        <w:t>ресур</w:t>
      </w:r>
      <w:proofErr w:type="spellEnd"/>
      <w:r w:rsidRPr="00B46B1C">
        <w:rPr>
          <w:rFonts w:ascii="Times New Roman" w:hAnsi="Times New Roman" w:cs="Times New Roman"/>
          <w:sz w:val="26"/>
          <w:szCs w:val="26"/>
        </w:rPr>
        <w:t>)/ А.Ю. Горбачева // Фундаментальные и прикладные исследования физической культуры, спорта,</w:t>
      </w:r>
      <w:r w:rsidR="00B82332" w:rsidRPr="00B46B1C">
        <w:rPr>
          <w:rFonts w:ascii="Times New Roman" w:hAnsi="Times New Roman" w:cs="Times New Roman"/>
          <w:sz w:val="26"/>
          <w:szCs w:val="26"/>
        </w:rPr>
        <w:t xml:space="preserve"> </w:t>
      </w:r>
      <w:r w:rsidRPr="00B46B1C">
        <w:rPr>
          <w:rFonts w:ascii="Times New Roman" w:hAnsi="Times New Roman" w:cs="Times New Roman"/>
          <w:sz w:val="26"/>
          <w:szCs w:val="26"/>
        </w:rPr>
        <w:t xml:space="preserve">олимпизма: традиции и инновации: материалы 1 </w:t>
      </w:r>
      <w:proofErr w:type="spellStart"/>
      <w:r w:rsidRPr="00B46B1C">
        <w:rPr>
          <w:rFonts w:ascii="Times New Roman" w:hAnsi="Times New Roman" w:cs="Times New Roman"/>
          <w:sz w:val="26"/>
          <w:szCs w:val="26"/>
        </w:rPr>
        <w:t>Всерос</w:t>
      </w:r>
      <w:proofErr w:type="spellEnd"/>
      <w:r w:rsidRPr="00B46B1C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B46B1C">
        <w:rPr>
          <w:rFonts w:ascii="Times New Roman" w:hAnsi="Times New Roman" w:cs="Times New Roman"/>
          <w:sz w:val="26"/>
          <w:szCs w:val="26"/>
        </w:rPr>
        <w:t>науч-паркт</w:t>
      </w:r>
      <w:proofErr w:type="spellEnd"/>
      <w:r w:rsidRPr="00B46B1C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B46B1C">
        <w:rPr>
          <w:rFonts w:ascii="Times New Roman" w:hAnsi="Times New Roman" w:cs="Times New Roman"/>
          <w:sz w:val="26"/>
          <w:szCs w:val="26"/>
        </w:rPr>
        <w:t>конф</w:t>
      </w:r>
      <w:proofErr w:type="spellEnd"/>
      <w:r w:rsidRPr="00B46B1C">
        <w:rPr>
          <w:rFonts w:ascii="Times New Roman" w:hAnsi="Times New Roman" w:cs="Times New Roman"/>
          <w:sz w:val="26"/>
          <w:szCs w:val="26"/>
        </w:rPr>
        <w:t>. Москва,24-25 мая 2017 г./ М-во спорта Рос. Федерации, Рос</w:t>
      </w:r>
      <w:proofErr w:type="gramStart"/>
      <w:r w:rsidRPr="00B46B1C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Pr="00B46B1C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B46B1C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B46B1C">
        <w:rPr>
          <w:rFonts w:ascii="Times New Roman" w:hAnsi="Times New Roman" w:cs="Times New Roman"/>
          <w:sz w:val="26"/>
          <w:szCs w:val="26"/>
        </w:rPr>
        <w:t xml:space="preserve">ос. унт физ. культуры, спорта, молодежи и туризма: под ред. А.А. </w:t>
      </w:r>
      <w:proofErr w:type="spellStart"/>
      <w:r w:rsidRPr="00B46B1C">
        <w:rPr>
          <w:rFonts w:ascii="Times New Roman" w:hAnsi="Times New Roman" w:cs="Times New Roman"/>
          <w:sz w:val="26"/>
          <w:szCs w:val="26"/>
        </w:rPr>
        <w:t>Передельского</w:t>
      </w:r>
      <w:proofErr w:type="spellEnd"/>
      <w:r w:rsidRPr="00B46B1C">
        <w:rPr>
          <w:rFonts w:ascii="Times New Roman" w:hAnsi="Times New Roman" w:cs="Times New Roman"/>
          <w:sz w:val="26"/>
          <w:szCs w:val="26"/>
        </w:rPr>
        <w:t>.- М., 2017.- С.342-353.</w:t>
      </w:r>
    </w:p>
    <w:p w14:paraId="7EF7F704" w14:textId="77777777" w:rsidR="001433DE" w:rsidRPr="00B46B1C" w:rsidRDefault="001433DE" w:rsidP="00B46B1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B46B1C">
        <w:rPr>
          <w:rFonts w:ascii="Times New Roman" w:hAnsi="Times New Roman" w:cs="Times New Roman"/>
          <w:sz w:val="26"/>
          <w:szCs w:val="26"/>
        </w:rPr>
        <w:t>Бронский</w:t>
      </w:r>
      <w:proofErr w:type="spellEnd"/>
      <w:r w:rsidRPr="00B46B1C">
        <w:rPr>
          <w:rFonts w:ascii="Times New Roman" w:hAnsi="Times New Roman" w:cs="Times New Roman"/>
          <w:sz w:val="26"/>
          <w:szCs w:val="26"/>
        </w:rPr>
        <w:t xml:space="preserve">, Е.В. Реабилитация последствий двигательного стресса в </w:t>
      </w:r>
      <w:proofErr w:type="spellStart"/>
      <w:r w:rsidRPr="00B46B1C">
        <w:rPr>
          <w:rFonts w:ascii="Times New Roman" w:hAnsi="Times New Roman" w:cs="Times New Roman"/>
          <w:sz w:val="26"/>
          <w:szCs w:val="26"/>
        </w:rPr>
        <w:t>сложнокоординированных</w:t>
      </w:r>
      <w:proofErr w:type="spellEnd"/>
      <w:r w:rsidRPr="00B46B1C">
        <w:rPr>
          <w:rFonts w:ascii="Times New Roman" w:hAnsi="Times New Roman" w:cs="Times New Roman"/>
          <w:sz w:val="26"/>
          <w:szCs w:val="26"/>
        </w:rPr>
        <w:t xml:space="preserve"> видах спорта [Электронный ресурс] / Е.В. </w:t>
      </w:r>
      <w:proofErr w:type="spellStart"/>
      <w:r w:rsidRPr="00B46B1C">
        <w:rPr>
          <w:rFonts w:ascii="Times New Roman" w:hAnsi="Times New Roman" w:cs="Times New Roman"/>
          <w:sz w:val="26"/>
          <w:szCs w:val="26"/>
        </w:rPr>
        <w:t>Бронский</w:t>
      </w:r>
      <w:proofErr w:type="spellEnd"/>
      <w:r w:rsidRPr="00B46B1C">
        <w:rPr>
          <w:rFonts w:ascii="Times New Roman" w:hAnsi="Times New Roman" w:cs="Times New Roman"/>
          <w:sz w:val="26"/>
          <w:szCs w:val="26"/>
        </w:rPr>
        <w:t xml:space="preserve">, В.И. Лебедева // Современные проблемы и перспективы развития системы подготовки спортивного резерва в преддверии </w:t>
      </w:r>
      <w:r w:rsidRPr="00B46B1C">
        <w:rPr>
          <w:rFonts w:ascii="Times New Roman" w:hAnsi="Times New Roman" w:cs="Times New Roman"/>
          <w:sz w:val="26"/>
          <w:szCs w:val="26"/>
          <w:lang w:val="en-US"/>
        </w:rPr>
        <w:t>XXXI</w:t>
      </w:r>
      <w:r w:rsidRPr="00B46B1C">
        <w:rPr>
          <w:rFonts w:ascii="Times New Roman" w:hAnsi="Times New Roman" w:cs="Times New Roman"/>
          <w:sz w:val="26"/>
          <w:szCs w:val="26"/>
        </w:rPr>
        <w:t xml:space="preserve"> Олимпийских игр в Рио-Де-Жанейро: материалы </w:t>
      </w:r>
      <w:proofErr w:type="spellStart"/>
      <w:r w:rsidRPr="00B46B1C">
        <w:rPr>
          <w:rFonts w:ascii="Times New Roman" w:hAnsi="Times New Roman" w:cs="Times New Roman"/>
          <w:sz w:val="26"/>
          <w:szCs w:val="26"/>
        </w:rPr>
        <w:t>Всерос</w:t>
      </w:r>
      <w:proofErr w:type="spellEnd"/>
      <w:r w:rsidRPr="00B46B1C">
        <w:rPr>
          <w:rFonts w:ascii="Times New Roman" w:hAnsi="Times New Roman" w:cs="Times New Roman"/>
          <w:sz w:val="26"/>
          <w:szCs w:val="26"/>
        </w:rPr>
        <w:t xml:space="preserve">. [с </w:t>
      </w:r>
      <w:proofErr w:type="spellStart"/>
      <w:r w:rsidRPr="00B46B1C">
        <w:rPr>
          <w:rFonts w:ascii="Times New Roman" w:hAnsi="Times New Roman" w:cs="Times New Roman"/>
          <w:sz w:val="26"/>
          <w:szCs w:val="26"/>
        </w:rPr>
        <w:t>междунар</w:t>
      </w:r>
      <w:proofErr w:type="spellEnd"/>
      <w:r w:rsidRPr="00B46B1C">
        <w:rPr>
          <w:rFonts w:ascii="Times New Roman" w:hAnsi="Times New Roman" w:cs="Times New Roman"/>
          <w:sz w:val="26"/>
          <w:szCs w:val="26"/>
        </w:rPr>
        <w:t xml:space="preserve">. участием] </w:t>
      </w:r>
      <w:proofErr w:type="spellStart"/>
      <w:r w:rsidRPr="00B46B1C">
        <w:rPr>
          <w:rFonts w:ascii="Times New Roman" w:hAnsi="Times New Roman" w:cs="Times New Roman"/>
          <w:sz w:val="26"/>
          <w:szCs w:val="26"/>
        </w:rPr>
        <w:t>науч</w:t>
      </w:r>
      <w:proofErr w:type="gramStart"/>
      <w:r w:rsidRPr="00B46B1C">
        <w:rPr>
          <w:rFonts w:ascii="Times New Roman" w:hAnsi="Times New Roman" w:cs="Times New Roman"/>
          <w:sz w:val="26"/>
          <w:szCs w:val="26"/>
        </w:rPr>
        <w:t>.п</w:t>
      </w:r>
      <w:proofErr w:type="gramEnd"/>
      <w:r w:rsidRPr="00B46B1C">
        <w:rPr>
          <w:rFonts w:ascii="Times New Roman" w:hAnsi="Times New Roman" w:cs="Times New Roman"/>
          <w:sz w:val="26"/>
          <w:szCs w:val="26"/>
        </w:rPr>
        <w:t>ракт</w:t>
      </w:r>
      <w:proofErr w:type="spellEnd"/>
      <w:r w:rsidRPr="00B46B1C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B46B1C">
        <w:rPr>
          <w:rFonts w:ascii="Times New Roman" w:hAnsi="Times New Roman" w:cs="Times New Roman"/>
          <w:sz w:val="26"/>
          <w:szCs w:val="26"/>
        </w:rPr>
        <w:t>конф</w:t>
      </w:r>
      <w:proofErr w:type="spellEnd"/>
      <w:r w:rsidRPr="00B46B1C">
        <w:rPr>
          <w:rFonts w:ascii="Times New Roman" w:hAnsi="Times New Roman" w:cs="Times New Roman"/>
          <w:sz w:val="26"/>
          <w:szCs w:val="26"/>
        </w:rPr>
        <w:t xml:space="preserve">., Казань, 26-27 </w:t>
      </w:r>
      <w:proofErr w:type="spellStart"/>
      <w:r w:rsidRPr="00B46B1C">
        <w:rPr>
          <w:rFonts w:ascii="Times New Roman" w:hAnsi="Times New Roman" w:cs="Times New Roman"/>
          <w:sz w:val="26"/>
          <w:szCs w:val="26"/>
        </w:rPr>
        <w:t>нояб</w:t>
      </w:r>
      <w:proofErr w:type="spellEnd"/>
      <w:r w:rsidRPr="00B46B1C">
        <w:rPr>
          <w:rFonts w:ascii="Times New Roman" w:hAnsi="Times New Roman" w:cs="Times New Roman"/>
          <w:sz w:val="26"/>
          <w:szCs w:val="26"/>
        </w:rPr>
        <w:t>. 2015 г.</w:t>
      </w:r>
    </w:p>
    <w:p w14:paraId="09CC6059" w14:textId="77777777" w:rsidR="001433DE" w:rsidRPr="00B46B1C" w:rsidRDefault="001433DE" w:rsidP="00B46B1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B46B1C">
        <w:rPr>
          <w:rFonts w:ascii="Times New Roman" w:hAnsi="Times New Roman" w:cs="Times New Roman"/>
          <w:sz w:val="26"/>
          <w:szCs w:val="26"/>
        </w:rPr>
        <w:t xml:space="preserve">Рогожников, М.А. Использование средств батутной подготовки для расширения возможностей применения </w:t>
      </w:r>
      <w:proofErr w:type="spellStart"/>
      <w:r w:rsidRPr="00B46B1C">
        <w:rPr>
          <w:rFonts w:ascii="Times New Roman" w:hAnsi="Times New Roman" w:cs="Times New Roman"/>
          <w:sz w:val="26"/>
          <w:szCs w:val="26"/>
        </w:rPr>
        <w:t>сложнокоординационных</w:t>
      </w:r>
      <w:proofErr w:type="spellEnd"/>
      <w:r w:rsidRPr="00B46B1C">
        <w:rPr>
          <w:rFonts w:ascii="Times New Roman" w:hAnsi="Times New Roman" w:cs="Times New Roman"/>
          <w:sz w:val="26"/>
          <w:szCs w:val="26"/>
        </w:rPr>
        <w:t xml:space="preserve"> технических действий тхэквондо / М.А, Рогожников, А.Г. Сергеева // Теория и практика физической культуры. – 2018- №9.- С. 72-74.</w:t>
      </w:r>
    </w:p>
    <w:p w14:paraId="0098EE9B" w14:textId="77777777" w:rsidR="001433DE" w:rsidRPr="00B46B1C" w:rsidRDefault="001433DE" w:rsidP="00B46B1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B46B1C">
        <w:rPr>
          <w:rFonts w:ascii="Times New Roman" w:hAnsi="Times New Roman" w:cs="Times New Roman"/>
          <w:sz w:val="26"/>
          <w:szCs w:val="26"/>
        </w:rPr>
        <w:t>Сомкин</w:t>
      </w:r>
      <w:proofErr w:type="spellEnd"/>
      <w:r w:rsidRPr="00B46B1C">
        <w:rPr>
          <w:rFonts w:ascii="Times New Roman" w:hAnsi="Times New Roman" w:cs="Times New Roman"/>
          <w:sz w:val="26"/>
          <w:szCs w:val="26"/>
        </w:rPr>
        <w:t xml:space="preserve">, А.А. Использование батутной дорожки в спортивной гимнастике / А.А. </w:t>
      </w:r>
      <w:proofErr w:type="spellStart"/>
      <w:r w:rsidRPr="00B46B1C">
        <w:rPr>
          <w:rFonts w:ascii="Times New Roman" w:hAnsi="Times New Roman" w:cs="Times New Roman"/>
          <w:sz w:val="26"/>
          <w:szCs w:val="26"/>
        </w:rPr>
        <w:t>Сомкин</w:t>
      </w:r>
      <w:proofErr w:type="spellEnd"/>
      <w:r w:rsidRPr="00B46B1C">
        <w:rPr>
          <w:rFonts w:ascii="Times New Roman" w:hAnsi="Times New Roman" w:cs="Times New Roman"/>
          <w:sz w:val="26"/>
          <w:szCs w:val="26"/>
        </w:rPr>
        <w:t xml:space="preserve"> // Современная гимнастика. Проблемы, тенденции, перспективы сб. материалов </w:t>
      </w:r>
      <w:proofErr w:type="spellStart"/>
      <w:r w:rsidRPr="00B46B1C">
        <w:rPr>
          <w:rFonts w:ascii="Times New Roman" w:hAnsi="Times New Roman" w:cs="Times New Roman"/>
          <w:sz w:val="26"/>
          <w:szCs w:val="26"/>
        </w:rPr>
        <w:t>международ</w:t>
      </w:r>
      <w:proofErr w:type="spellEnd"/>
      <w:r w:rsidRPr="00B46B1C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B46B1C">
        <w:rPr>
          <w:rFonts w:ascii="Times New Roman" w:hAnsi="Times New Roman" w:cs="Times New Roman"/>
          <w:sz w:val="26"/>
          <w:szCs w:val="26"/>
        </w:rPr>
        <w:t>науч-практ</w:t>
      </w:r>
      <w:proofErr w:type="spellEnd"/>
      <w:r w:rsidRPr="00B46B1C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B46B1C">
        <w:rPr>
          <w:rFonts w:ascii="Times New Roman" w:hAnsi="Times New Roman" w:cs="Times New Roman"/>
          <w:sz w:val="26"/>
          <w:szCs w:val="26"/>
        </w:rPr>
        <w:t>конф</w:t>
      </w:r>
      <w:proofErr w:type="spellEnd"/>
      <w:r w:rsidRPr="00B46B1C">
        <w:rPr>
          <w:rFonts w:ascii="Times New Roman" w:hAnsi="Times New Roman" w:cs="Times New Roman"/>
          <w:sz w:val="26"/>
          <w:szCs w:val="26"/>
        </w:rPr>
        <w:t xml:space="preserve">. посвящен. 60-летию победы в Великой Отечественной войне / Рос. гос. </w:t>
      </w:r>
      <w:proofErr w:type="spellStart"/>
      <w:r w:rsidRPr="00B46B1C">
        <w:rPr>
          <w:rFonts w:ascii="Times New Roman" w:hAnsi="Times New Roman" w:cs="Times New Roman"/>
          <w:sz w:val="26"/>
          <w:szCs w:val="26"/>
        </w:rPr>
        <w:t>пед</w:t>
      </w:r>
      <w:proofErr w:type="spellEnd"/>
      <w:r w:rsidRPr="00B46B1C">
        <w:rPr>
          <w:rFonts w:ascii="Times New Roman" w:hAnsi="Times New Roman" w:cs="Times New Roman"/>
          <w:sz w:val="26"/>
          <w:szCs w:val="26"/>
        </w:rPr>
        <w:t xml:space="preserve">. ун-т им. А.И. Герцена. ред. А.Н. </w:t>
      </w:r>
      <w:proofErr w:type="spellStart"/>
      <w:r w:rsidRPr="00B46B1C">
        <w:rPr>
          <w:rFonts w:ascii="Times New Roman" w:hAnsi="Times New Roman" w:cs="Times New Roman"/>
          <w:sz w:val="26"/>
          <w:szCs w:val="26"/>
        </w:rPr>
        <w:t>Дитятина</w:t>
      </w:r>
      <w:proofErr w:type="spellEnd"/>
      <w:r w:rsidRPr="00B46B1C">
        <w:rPr>
          <w:rFonts w:ascii="Times New Roman" w:hAnsi="Times New Roman" w:cs="Times New Roman"/>
          <w:sz w:val="26"/>
          <w:szCs w:val="26"/>
        </w:rPr>
        <w:t>, В.И. Силин</w:t>
      </w:r>
      <w:proofErr w:type="gramStart"/>
      <w:r w:rsidRPr="00B46B1C">
        <w:rPr>
          <w:rFonts w:ascii="Times New Roman" w:hAnsi="Times New Roman" w:cs="Times New Roman"/>
          <w:sz w:val="26"/>
          <w:szCs w:val="26"/>
        </w:rPr>
        <w:t>а-</w:t>
      </w:r>
      <w:proofErr w:type="gramEnd"/>
      <w:r w:rsidRPr="00B46B1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6B1C">
        <w:rPr>
          <w:rFonts w:ascii="Times New Roman" w:hAnsi="Times New Roman" w:cs="Times New Roman"/>
          <w:sz w:val="26"/>
          <w:szCs w:val="26"/>
        </w:rPr>
        <w:t>Спб</w:t>
      </w:r>
      <w:proofErr w:type="spellEnd"/>
      <w:r w:rsidRPr="00B46B1C">
        <w:rPr>
          <w:rFonts w:ascii="Times New Roman" w:hAnsi="Times New Roman" w:cs="Times New Roman"/>
          <w:sz w:val="26"/>
          <w:szCs w:val="26"/>
        </w:rPr>
        <w:t>. 2005.- С.61-63.</w:t>
      </w:r>
    </w:p>
    <w:p w14:paraId="408D6C68" w14:textId="6A3FF4C5" w:rsidR="001433DE" w:rsidRPr="00B46B1C" w:rsidRDefault="001433DE" w:rsidP="00B46B1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B46B1C">
        <w:rPr>
          <w:rFonts w:ascii="Times New Roman" w:hAnsi="Times New Roman" w:cs="Times New Roman"/>
          <w:sz w:val="26"/>
          <w:szCs w:val="26"/>
        </w:rPr>
        <w:t xml:space="preserve">Хмелевская, И.С. Методика развития специфических координационных способностей прыгунов на батуте на начальном этапе спортивной подготовки [Электронный ресурс] / И. С. Хмелевская, Е. А. </w:t>
      </w:r>
      <w:proofErr w:type="spellStart"/>
      <w:r w:rsidRPr="00B46B1C">
        <w:rPr>
          <w:rFonts w:ascii="Times New Roman" w:hAnsi="Times New Roman" w:cs="Times New Roman"/>
          <w:sz w:val="26"/>
          <w:szCs w:val="26"/>
        </w:rPr>
        <w:t>Слушкина</w:t>
      </w:r>
      <w:proofErr w:type="spellEnd"/>
      <w:r w:rsidRPr="00B46B1C">
        <w:rPr>
          <w:rFonts w:ascii="Times New Roman" w:hAnsi="Times New Roman" w:cs="Times New Roman"/>
          <w:sz w:val="26"/>
          <w:szCs w:val="26"/>
        </w:rPr>
        <w:t xml:space="preserve">// Актуальные проблемы физической культуры и спорта в образовательных организациях : материалы </w:t>
      </w:r>
      <w:proofErr w:type="spellStart"/>
      <w:r w:rsidRPr="00B46B1C">
        <w:rPr>
          <w:rFonts w:ascii="Times New Roman" w:hAnsi="Times New Roman" w:cs="Times New Roman"/>
          <w:sz w:val="26"/>
          <w:szCs w:val="26"/>
        </w:rPr>
        <w:t>всерос</w:t>
      </w:r>
      <w:proofErr w:type="spellEnd"/>
      <w:r w:rsidRPr="00B46B1C">
        <w:rPr>
          <w:rFonts w:ascii="Times New Roman" w:hAnsi="Times New Roman" w:cs="Times New Roman"/>
          <w:sz w:val="26"/>
          <w:szCs w:val="26"/>
        </w:rPr>
        <w:t>. науч.-</w:t>
      </w:r>
      <w:proofErr w:type="spellStart"/>
      <w:r w:rsidRPr="00B46B1C">
        <w:rPr>
          <w:rFonts w:ascii="Times New Roman" w:hAnsi="Times New Roman" w:cs="Times New Roman"/>
          <w:sz w:val="26"/>
          <w:szCs w:val="26"/>
        </w:rPr>
        <w:t>практ</w:t>
      </w:r>
      <w:proofErr w:type="spellEnd"/>
      <w:r w:rsidRPr="00B46B1C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B46B1C">
        <w:rPr>
          <w:rFonts w:ascii="Times New Roman" w:hAnsi="Times New Roman" w:cs="Times New Roman"/>
          <w:sz w:val="26"/>
          <w:szCs w:val="26"/>
        </w:rPr>
        <w:t>конф</w:t>
      </w:r>
      <w:proofErr w:type="spellEnd"/>
      <w:r w:rsidRPr="00B46B1C">
        <w:rPr>
          <w:rFonts w:ascii="Times New Roman" w:hAnsi="Times New Roman" w:cs="Times New Roman"/>
          <w:sz w:val="26"/>
          <w:szCs w:val="26"/>
        </w:rPr>
        <w:t xml:space="preserve">. с </w:t>
      </w:r>
      <w:proofErr w:type="spellStart"/>
      <w:r w:rsidRPr="00B46B1C">
        <w:rPr>
          <w:rFonts w:ascii="Times New Roman" w:hAnsi="Times New Roman" w:cs="Times New Roman"/>
          <w:sz w:val="26"/>
          <w:szCs w:val="26"/>
        </w:rPr>
        <w:t>междунар</w:t>
      </w:r>
      <w:proofErr w:type="spellEnd"/>
      <w:r w:rsidRPr="00B46B1C">
        <w:rPr>
          <w:rFonts w:ascii="Times New Roman" w:hAnsi="Times New Roman" w:cs="Times New Roman"/>
          <w:sz w:val="26"/>
          <w:szCs w:val="26"/>
        </w:rPr>
        <w:t>. участием, Екатеринбург, 11 дек. 2015 г. / М-во спорта</w:t>
      </w:r>
      <w:proofErr w:type="gramStart"/>
      <w:r w:rsidRPr="00B46B1C">
        <w:rPr>
          <w:rFonts w:ascii="Times New Roman" w:hAnsi="Times New Roman" w:cs="Times New Roman"/>
          <w:sz w:val="26"/>
          <w:szCs w:val="26"/>
        </w:rPr>
        <w:t xml:space="preserve"> Р</w:t>
      </w:r>
      <w:proofErr w:type="gramEnd"/>
      <w:r w:rsidRPr="00B46B1C">
        <w:rPr>
          <w:rFonts w:ascii="Times New Roman" w:hAnsi="Times New Roman" w:cs="Times New Roman"/>
          <w:sz w:val="26"/>
          <w:szCs w:val="26"/>
        </w:rPr>
        <w:t xml:space="preserve">ос. Федерации, М-во образования и науки Рос. Федерации, М-во физ. культуры, спорта и </w:t>
      </w:r>
      <w:proofErr w:type="spellStart"/>
      <w:r w:rsidRPr="00B46B1C">
        <w:rPr>
          <w:rFonts w:ascii="Times New Roman" w:hAnsi="Times New Roman" w:cs="Times New Roman"/>
          <w:sz w:val="26"/>
          <w:szCs w:val="26"/>
        </w:rPr>
        <w:t>молодеж</w:t>
      </w:r>
      <w:proofErr w:type="spellEnd"/>
      <w:r w:rsidRPr="00B46B1C">
        <w:rPr>
          <w:rFonts w:ascii="Times New Roman" w:hAnsi="Times New Roman" w:cs="Times New Roman"/>
          <w:sz w:val="26"/>
          <w:szCs w:val="26"/>
        </w:rPr>
        <w:t xml:space="preserve">. политики </w:t>
      </w:r>
      <w:proofErr w:type="spellStart"/>
      <w:r w:rsidRPr="00B46B1C">
        <w:rPr>
          <w:rFonts w:ascii="Times New Roman" w:hAnsi="Times New Roman" w:cs="Times New Roman"/>
          <w:sz w:val="26"/>
          <w:szCs w:val="26"/>
        </w:rPr>
        <w:t>Свердл</w:t>
      </w:r>
      <w:proofErr w:type="spellEnd"/>
      <w:r w:rsidRPr="00B46B1C">
        <w:rPr>
          <w:rFonts w:ascii="Times New Roman" w:hAnsi="Times New Roman" w:cs="Times New Roman"/>
          <w:sz w:val="26"/>
          <w:szCs w:val="26"/>
        </w:rPr>
        <w:t>. обл., Урал</w:t>
      </w:r>
      <w:proofErr w:type="gramStart"/>
      <w:r w:rsidRPr="00B46B1C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Pr="00B46B1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B46B1C">
        <w:rPr>
          <w:rFonts w:ascii="Times New Roman" w:hAnsi="Times New Roman" w:cs="Times New Roman"/>
          <w:sz w:val="26"/>
          <w:szCs w:val="26"/>
        </w:rPr>
        <w:t>ф</w:t>
      </w:r>
      <w:proofErr w:type="gramEnd"/>
      <w:r w:rsidRPr="00B46B1C">
        <w:rPr>
          <w:rFonts w:ascii="Times New Roman" w:hAnsi="Times New Roman" w:cs="Times New Roman"/>
          <w:sz w:val="26"/>
          <w:szCs w:val="26"/>
        </w:rPr>
        <w:t>едер</w:t>
      </w:r>
      <w:proofErr w:type="spellEnd"/>
      <w:r w:rsidRPr="00B46B1C">
        <w:rPr>
          <w:rFonts w:ascii="Times New Roman" w:hAnsi="Times New Roman" w:cs="Times New Roman"/>
          <w:sz w:val="26"/>
          <w:szCs w:val="26"/>
        </w:rPr>
        <w:t xml:space="preserve">. ун-т ; под общ. ред. Н. Б. Серовой ; отв. за </w:t>
      </w:r>
      <w:proofErr w:type="spellStart"/>
      <w:r w:rsidRPr="00B46B1C">
        <w:rPr>
          <w:rFonts w:ascii="Times New Roman" w:hAnsi="Times New Roman" w:cs="Times New Roman"/>
          <w:sz w:val="26"/>
          <w:szCs w:val="26"/>
        </w:rPr>
        <w:t>вып</w:t>
      </w:r>
      <w:proofErr w:type="spellEnd"/>
      <w:r w:rsidRPr="00B46B1C">
        <w:rPr>
          <w:rFonts w:ascii="Times New Roman" w:hAnsi="Times New Roman" w:cs="Times New Roman"/>
          <w:sz w:val="26"/>
          <w:szCs w:val="26"/>
        </w:rPr>
        <w:t xml:space="preserve">. Д. Ю. </w:t>
      </w:r>
      <w:proofErr w:type="spellStart"/>
      <w:r w:rsidRPr="00B46B1C">
        <w:rPr>
          <w:rFonts w:ascii="Times New Roman" w:hAnsi="Times New Roman" w:cs="Times New Roman"/>
          <w:sz w:val="26"/>
          <w:szCs w:val="26"/>
        </w:rPr>
        <w:t>Нархов</w:t>
      </w:r>
      <w:proofErr w:type="spellEnd"/>
      <w:r w:rsidRPr="00B46B1C">
        <w:rPr>
          <w:rFonts w:ascii="Times New Roman" w:hAnsi="Times New Roman" w:cs="Times New Roman"/>
          <w:sz w:val="26"/>
          <w:szCs w:val="26"/>
        </w:rPr>
        <w:t xml:space="preserve">. – Екатеринбург, 2016. – С. 414–418. – Режим доступа: </w:t>
      </w:r>
      <w:hyperlink r:id="rId18" w:history="1">
        <w:r w:rsidRPr="00B46B1C">
          <w:rPr>
            <w:rStyle w:val="af8"/>
            <w:rFonts w:ascii="Times New Roman" w:hAnsi="Times New Roman" w:cs="Times New Roman"/>
            <w:sz w:val="26"/>
            <w:szCs w:val="26"/>
          </w:rPr>
          <w:t>https://elibrary.ru/</w:t>
        </w:r>
      </w:hyperlink>
    </w:p>
    <w:p w14:paraId="568C5F7D" w14:textId="329E1CE2" w:rsidR="001433DE" w:rsidRPr="00B46B1C" w:rsidRDefault="001433DE" w:rsidP="00B46B1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B46B1C">
        <w:rPr>
          <w:rFonts w:ascii="Times New Roman" w:hAnsi="Times New Roman" w:cs="Times New Roman"/>
          <w:sz w:val="26"/>
          <w:szCs w:val="26"/>
        </w:rPr>
        <w:t xml:space="preserve">Щеглова, В. А. Эффективность развития координационных способностей девочек на этапе начальной подготовки в спортивной гимнастике [Электронный ресурс] / В. А. Щеглова, О. А. Новоселова, Е. В. Квашнина // Физическая культура и спорт: наука, образование, технологии : материалы </w:t>
      </w:r>
      <w:proofErr w:type="spellStart"/>
      <w:r w:rsidRPr="00B46B1C">
        <w:rPr>
          <w:rFonts w:ascii="Times New Roman" w:hAnsi="Times New Roman" w:cs="Times New Roman"/>
          <w:sz w:val="26"/>
          <w:szCs w:val="26"/>
        </w:rPr>
        <w:t>Всерос</w:t>
      </w:r>
      <w:proofErr w:type="spellEnd"/>
      <w:r w:rsidRPr="00B46B1C">
        <w:rPr>
          <w:rFonts w:ascii="Times New Roman" w:hAnsi="Times New Roman" w:cs="Times New Roman"/>
          <w:sz w:val="26"/>
          <w:szCs w:val="26"/>
        </w:rPr>
        <w:t>. науч</w:t>
      </w:r>
      <w:proofErr w:type="gramStart"/>
      <w:r w:rsidRPr="00B46B1C">
        <w:rPr>
          <w:rFonts w:ascii="Times New Roman" w:hAnsi="Times New Roman" w:cs="Times New Roman"/>
          <w:sz w:val="26"/>
          <w:szCs w:val="26"/>
        </w:rPr>
        <w:t>.-</w:t>
      </w:r>
      <w:proofErr w:type="spellStart"/>
      <w:proofErr w:type="gramEnd"/>
      <w:r w:rsidRPr="00B46B1C">
        <w:rPr>
          <w:rFonts w:ascii="Times New Roman" w:hAnsi="Times New Roman" w:cs="Times New Roman"/>
          <w:sz w:val="26"/>
          <w:szCs w:val="26"/>
        </w:rPr>
        <w:t>практ</w:t>
      </w:r>
      <w:proofErr w:type="spellEnd"/>
      <w:r w:rsidRPr="00B46B1C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B46B1C">
        <w:rPr>
          <w:rFonts w:ascii="Times New Roman" w:hAnsi="Times New Roman" w:cs="Times New Roman"/>
          <w:sz w:val="26"/>
          <w:szCs w:val="26"/>
        </w:rPr>
        <w:t>конф</w:t>
      </w:r>
      <w:proofErr w:type="spellEnd"/>
      <w:r w:rsidRPr="00B46B1C">
        <w:rPr>
          <w:rFonts w:ascii="Times New Roman" w:hAnsi="Times New Roman" w:cs="Times New Roman"/>
          <w:sz w:val="26"/>
          <w:szCs w:val="26"/>
        </w:rPr>
        <w:t xml:space="preserve">. </w:t>
      </w:r>
      <w:r w:rsidRPr="00B46B1C">
        <w:rPr>
          <w:rFonts w:ascii="Times New Roman" w:hAnsi="Times New Roman" w:cs="Times New Roman"/>
          <w:sz w:val="26"/>
          <w:szCs w:val="26"/>
        </w:rPr>
        <w:lastRenderedPageBreak/>
        <w:t xml:space="preserve">магистрантов, [12 апр. 2019 г.] / Урал. гос. ун-т физ. культуры [и др.] ; </w:t>
      </w:r>
      <w:proofErr w:type="spellStart"/>
      <w:r w:rsidRPr="00B46B1C">
        <w:rPr>
          <w:rFonts w:ascii="Times New Roman" w:hAnsi="Times New Roman" w:cs="Times New Roman"/>
          <w:sz w:val="26"/>
          <w:szCs w:val="26"/>
        </w:rPr>
        <w:t>редкол</w:t>
      </w:r>
      <w:proofErr w:type="spellEnd"/>
      <w:r w:rsidRPr="00B46B1C">
        <w:rPr>
          <w:rFonts w:ascii="Times New Roman" w:hAnsi="Times New Roman" w:cs="Times New Roman"/>
          <w:sz w:val="26"/>
          <w:szCs w:val="26"/>
        </w:rPr>
        <w:t xml:space="preserve">.: Быков Е. В. [и др.]. – Челябинск, 2019. – С. 218–221. – Режим доступа: </w:t>
      </w:r>
      <w:hyperlink r:id="rId19" w:history="1">
        <w:r w:rsidRPr="00B46B1C">
          <w:rPr>
            <w:rStyle w:val="af8"/>
            <w:rFonts w:ascii="Times New Roman" w:hAnsi="Times New Roman" w:cs="Times New Roman"/>
            <w:sz w:val="26"/>
            <w:szCs w:val="26"/>
          </w:rPr>
          <w:t>http://www.uralgufk.ru/sites/default/files/news/files/Sbornik_materialov_konferencii_magistrantov_12.04.19_0.pdf</w:t>
        </w:r>
      </w:hyperlink>
      <w:r w:rsidRPr="00B46B1C">
        <w:rPr>
          <w:rFonts w:ascii="Times New Roman" w:hAnsi="Times New Roman" w:cs="Times New Roman"/>
          <w:sz w:val="26"/>
          <w:szCs w:val="26"/>
        </w:rPr>
        <w:t>.</w:t>
      </w:r>
    </w:p>
    <w:p w14:paraId="62382536" w14:textId="77777777" w:rsidR="001433DE" w:rsidRPr="00B46B1C" w:rsidRDefault="001433DE" w:rsidP="00B46B1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B46B1C">
        <w:rPr>
          <w:rFonts w:ascii="Times New Roman" w:hAnsi="Times New Roman" w:cs="Times New Roman"/>
          <w:sz w:val="26"/>
          <w:szCs w:val="26"/>
        </w:rPr>
        <w:t xml:space="preserve">М-во спорта Рос. Федерации, М-во по делам молодежи и спорту </w:t>
      </w:r>
      <w:proofErr w:type="spellStart"/>
      <w:r w:rsidRPr="00B46B1C">
        <w:rPr>
          <w:rFonts w:ascii="Times New Roman" w:hAnsi="Times New Roman" w:cs="Times New Roman"/>
          <w:sz w:val="26"/>
          <w:szCs w:val="26"/>
        </w:rPr>
        <w:t>Респ</w:t>
      </w:r>
      <w:proofErr w:type="spellEnd"/>
      <w:r w:rsidRPr="00B46B1C">
        <w:rPr>
          <w:rFonts w:ascii="Times New Roman" w:hAnsi="Times New Roman" w:cs="Times New Roman"/>
          <w:sz w:val="26"/>
          <w:szCs w:val="26"/>
        </w:rPr>
        <w:t xml:space="preserve">. Татарстан, </w:t>
      </w:r>
      <w:proofErr w:type="spellStart"/>
      <w:r w:rsidRPr="00B46B1C">
        <w:rPr>
          <w:rFonts w:ascii="Times New Roman" w:hAnsi="Times New Roman" w:cs="Times New Roman"/>
          <w:sz w:val="26"/>
          <w:szCs w:val="26"/>
        </w:rPr>
        <w:t>Поволж</w:t>
      </w:r>
      <w:proofErr w:type="spellEnd"/>
      <w:r w:rsidRPr="00B46B1C">
        <w:rPr>
          <w:rFonts w:ascii="Times New Roman" w:hAnsi="Times New Roman" w:cs="Times New Roman"/>
          <w:sz w:val="26"/>
          <w:szCs w:val="26"/>
        </w:rPr>
        <w:t>. гос. акад. физ. культуры, спорта и туризма</w:t>
      </w:r>
      <w:proofErr w:type="gramStart"/>
      <w:r w:rsidRPr="00B46B1C">
        <w:rPr>
          <w:rFonts w:ascii="Times New Roman" w:hAnsi="Times New Roman" w:cs="Times New Roman"/>
          <w:sz w:val="26"/>
          <w:szCs w:val="26"/>
        </w:rPr>
        <w:t xml:space="preserve"> ;</w:t>
      </w:r>
      <w:proofErr w:type="gramEnd"/>
      <w:r w:rsidRPr="00B46B1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6B1C">
        <w:rPr>
          <w:rFonts w:ascii="Times New Roman" w:hAnsi="Times New Roman" w:cs="Times New Roman"/>
          <w:sz w:val="26"/>
          <w:szCs w:val="26"/>
        </w:rPr>
        <w:t>редкол</w:t>
      </w:r>
      <w:proofErr w:type="spellEnd"/>
      <w:r w:rsidRPr="00B46B1C">
        <w:rPr>
          <w:rFonts w:ascii="Times New Roman" w:hAnsi="Times New Roman" w:cs="Times New Roman"/>
          <w:sz w:val="26"/>
          <w:szCs w:val="26"/>
        </w:rPr>
        <w:t xml:space="preserve">.: Ф. Р. Зотова, Н. Х. Давлетова, В. М. Афанасьева. – Казань, 2015. – С. 11–13. – Режим доступа: </w:t>
      </w:r>
      <w:hyperlink r:id="rId20" w:history="1">
        <w:r w:rsidRPr="00B46B1C">
          <w:rPr>
            <w:rStyle w:val="af8"/>
            <w:rFonts w:ascii="Times New Roman" w:hAnsi="Times New Roman" w:cs="Times New Roman"/>
            <w:sz w:val="26"/>
            <w:szCs w:val="26"/>
          </w:rPr>
          <w:t>http://www.sportacadem.ru/files/sbornik_26-27_noyabrya_2015.pdf</w:t>
        </w:r>
      </w:hyperlink>
      <w:r w:rsidRPr="00B46B1C">
        <w:rPr>
          <w:rFonts w:ascii="Times New Roman" w:hAnsi="Times New Roman" w:cs="Times New Roman"/>
          <w:sz w:val="26"/>
          <w:szCs w:val="26"/>
        </w:rPr>
        <w:t>.</w:t>
      </w:r>
    </w:p>
    <w:p w14:paraId="1EF86A8D" w14:textId="77777777" w:rsidR="001433DE" w:rsidRPr="00B46B1C" w:rsidRDefault="001433DE" w:rsidP="00B46B1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B46B1C">
        <w:rPr>
          <w:rFonts w:ascii="Times New Roman" w:eastAsia="Times New Roman" w:hAnsi="Times New Roman" w:cs="Times New Roman"/>
          <w:sz w:val="26"/>
          <w:szCs w:val="26"/>
        </w:rPr>
        <w:t>Бронский</w:t>
      </w:r>
      <w:proofErr w:type="spellEnd"/>
      <w:r w:rsidRPr="00B46B1C">
        <w:rPr>
          <w:rFonts w:ascii="Times New Roman" w:eastAsia="Times New Roman" w:hAnsi="Times New Roman" w:cs="Times New Roman"/>
          <w:sz w:val="26"/>
          <w:szCs w:val="26"/>
        </w:rPr>
        <w:t xml:space="preserve">, Е. В. Реализация личностно ориентированного подхода в тренировке юных </w:t>
      </w:r>
      <w:proofErr w:type="spellStart"/>
      <w:r w:rsidRPr="00B46B1C">
        <w:rPr>
          <w:rFonts w:ascii="Times New Roman" w:eastAsia="Times New Roman" w:hAnsi="Times New Roman" w:cs="Times New Roman"/>
          <w:sz w:val="26"/>
          <w:szCs w:val="26"/>
        </w:rPr>
        <w:t>батутистов</w:t>
      </w:r>
      <w:proofErr w:type="spellEnd"/>
      <w:r w:rsidRPr="00B46B1C">
        <w:rPr>
          <w:rFonts w:ascii="Times New Roman" w:eastAsia="Times New Roman" w:hAnsi="Times New Roman" w:cs="Times New Roman"/>
          <w:sz w:val="26"/>
          <w:szCs w:val="26"/>
        </w:rPr>
        <w:t xml:space="preserve"> / Е. В. </w:t>
      </w:r>
      <w:proofErr w:type="spellStart"/>
      <w:r w:rsidRPr="00B46B1C">
        <w:rPr>
          <w:rFonts w:ascii="Times New Roman" w:eastAsia="Times New Roman" w:hAnsi="Times New Roman" w:cs="Times New Roman"/>
          <w:sz w:val="26"/>
          <w:szCs w:val="26"/>
        </w:rPr>
        <w:t>Бронский</w:t>
      </w:r>
      <w:proofErr w:type="spellEnd"/>
      <w:r w:rsidRPr="00B46B1C">
        <w:rPr>
          <w:rFonts w:ascii="Times New Roman" w:eastAsia="Times New Roman" w:hAnsi="Times New Roman" w:cs="Times New Roman"/>
          <w:sz w:val="26"/>
          <w:szCs w:val="26"/>
        </w:rPr>
        <w:t xml:space="preserve">, В. И. Лебедева // Теория и практика физической культуры. – 2019. – № 3. – С. 55–57. </w:t>
      </w:r>
    </w:p>
    <w:p w14:paraId="3B1C6636" w14:textId="77777777" w:rsidR="001433DE" w:rsidRPr="00B46B1C" w:rsidRDefault="001433DE" w:rsidP="00B46B1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A3FA419" w14:textId="77777777" w:rsidR="00B034B9" w:rsidRPr="00B46B1C" w:rsidRDefault="00B034B9" w:rsidP="00B46B1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188E4CA" w14:textId="77777777" w:rsidR="00182C9F" w:rsidRPr="00B46B1C" w:rsidRDefault="00182C9F" w:rsidP="00B46B1C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sectPr w:rsidR="00182C9F" w:rsidRPr="00B46B1C" w:rsidSect="00484B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2C6816" w14:textId="77777777" w:rsidR="009738B9" w:rsidRDefault="009738B9" w:rsidP="001A278D">
      <w:pPr>
        <w:spacing w:after="0" w:line="240" w:lineRule="auto"/>
      </w:pPr>
      <w:r>
        <w:separator/>
      </w:r>
    </w:p>
  </w:endnote>
  <w:endnote w:type="continuationSeparator" w:id="0">
    <w:p w14:paraId="1AF1FB4D" w14:textId="77777777" w:rsidR="009738B9" w:rsidRDefault="009738B9" w:rsidP="001A27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89075570"/>
      <w:docPartObj>
        <w:docPartGallery w:val="Page Numbers (Bottom of Page)"/>
        <w:docPartUnique/>
      </w:docPartObj>
    </w:sdtPr>
    <w:sdtContent>
      <w:p w14:paraId="700441A5" w14:textId="284991AB" w:rsidR="00244840" w:rsidRDefault="00244840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11A0">
          <w:rPr>
            <w:noProof/>
          </w:rPr>
          <w:t>9</w:t>
        </w:r>
        <w:r>
          <w:fldChar w:fldCharType="end"/>
        </w:r>
      </w:p>
    </w:sdtContent>
  </w:sdt>
  <w:p w14:paraId="7685B1E8" w14:textId="77777777" w:rsidR="00484B1D" w:rsidRDefault="00484B1D">
    <w:pPr>
      <w:pStyle w:val="ae"/>
      <w:jc w:val="center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7481744"/>
      <w:docPartObj>
        <w:docPartGallery w:val="Page Numbers (Bottom of Page)"/>
        <w:docPartUnique/>
      </w:docPartObj>
    </w:sdtPr>
    <w:sdtContent>
      <w:p w14:paraId="324185CC" w14:textId="772319FF" w:rsidR="00C82923" w:rsidRDefault="00C82923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11A0">
          <w:rPr>
            <w:noProof/>
          </w:rPr>
          <w:t>69</w:t>
        </w:r>
        <w:r>
          <w:fldChar w:fldCharType="end"/>
        </w:r>
      </w:p>
    </w:sdtContent>
  </w:sdt>
  <w:p w14:paraId="5F907890" w14:textId="77777777" w:rsidR="00C82923" w:rsidRDefault="00C82923">
    <w:pPr>
      <w:pStyle w:val="ae"/>
      <w:jc w:val="cen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598274" w14:textId="77777777" w:rsidR="009738B9" w:rsidRDefault="009738B9" w:rsidP="001A278D">
      <w:pPr>
        <w:spacing w:after="0" w:line="240" w:lineRule="auto"/>
      </w:pPr>
      <w:r>
        <w:separator/>
      </w:r>
    </w:p>
  </w:footnote>
  <w:footnote w:type="continuationSeparator" w:id="0">
    <w:p w14:paraId="2FFC58A2" w14:textId="77777777" w:rsidR="009738B9" w:rsidRDefault="009738B9" w:rsidP="001A27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F32386" w14:textId="169C2691" w:rsidR="00484B1D" w:rsidRDefault="00484B1D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E13E7"/>
    <w:multiLevelType w:val="hybridMultilevel"/>
    <w:tmpl w:val="1CDA5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E05309"/>
    <w:multiLevelType w:val="hybridMultilevel"/>
    <w:tmpl w:val="71B46F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3061B2"/>
    <w:multiLevelType w:val="hybridMultilevel"/>
    <w:tmpl w:val="45263E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CB4EDE"/>
    <w:multiLevelType w:val="hybridMultilevel"/>
    <w:tmpl w:val="8520C65A"/>
    <w:lvl w:ilvl="0" w:tplc="54769D14">
      <w:start w:val="1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63C0B06"/>
    <w:multiLevelType w:val="hybridMultilevel"/>
    <w:tmpl w:val="2E82BE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EA4A55"/>
    <w:multiLevelType w:val="hybridMultilevel"/>
    <w:tmpl w:val="DF0454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F72F06"/>
    <w:multiLevelType w:val="hybridMultilevel"/>
    <w:tmpl w:val="1340FD36"/>
    <w:lvl w:ilvl="0" w:tplc="0582C8DC">
      <w:start w:val="1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9DB1FAB"/>
    <w:multiLevelType w:val="multilevel"/>
    <w:tmpl w:val="17C65FB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31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4A380CFA"/>
    <w:multiLevelType w:val="hybridMultilevel"/>
    <w:tmpl w:val="70A49B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8E68EC"/>
    <w:multiLevelType w:val="multilevel"/>
    <w:tmpl w:val="D87A6AEA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."/>
      <w:lvlJc w:val="left"/>
      <w:pPr>
        <w:ind w:left="1430" w:hanging="720"/>
      </w:pPr>
    </w:lvl>
    <w:lvl w:ilvl="2">
      <w:start w:val="1"/>
      <w:numFmt w:val="decimal"/>
      <w:lvlText w:val="%1.%2.%3."/>
      <w:lvlJc w:val="left"/>
      <w:pPr>
        <w:ind w:left="1430" w:hanging="720"/>
      </w:pPr>
    </w:lvl>
    <w:lvl w:ilvl="3">
      <w:start w:val="1"/>
      <w:numFmt w:val="decimal"/>
      <w:lvlText w:val="%1.%2.%3.%4."/>
      <w:lvlJc w:val="left"/>
      <w:pPr>
        <w:ind w:left="1790" w:hanging="1080"/>
      </w:pPr>
    </w:lvl>
    <w:lvl w:ilvl="4">
      <w:start w:val="1"/>
      <w:numFmt w:val="decimal"/>
      <w:lvlText w:val="%1.%2.%3.%4.%5."/>
      <w:lvlJc w:val="left"/>
      <w:pPr>
        <w:ind w:left="1790" w:hanging="1080"/>
      </w:pPr>
    </w:lvl>
    <w:lvl w:ilvl="5">
      <w:start w:val="1"/>
      <w:numFmt w:val="decimal"/>
      <w:lvlText w:val="%1.%2.%3.%4.%5.%6."/>
      <w:lvlJc w:val="left"/>
      <w:pPr>
        <w:ind w:left="2150" w:hanging="1440"/>
      </w:pPr>
    </w:lvl>
    <w:lvl w:ilvl="6">
      <w:start w:val="1"/>
      <w:numFmt w:val="decimal"/>
      <w:lvlText w:val="%1.%2.%3.%4.%5.%6.%7."/>
      <w:lvlJc w:val="left"/>
      <w:pPr>
        <w:ind w:left="2510" w:hanging="1800"/>
      </w:pPr>
    </w:lvl>
    <w:lvl w:ilvl="7">
      <w:start w:val="1"/>
      <w:numFmt w:val="decimal"/>
      <w:lvlText w:val="%1.%2.%3.%4.%5.%6.%7.%8."/>
      <w:lvlJc w:val="left"/>
      <w:pPr>
        <w:ind w:left="2510" w:hanging="1800"/>
      </w:pPr>
    </w:lvl>
    <w:lvl w:ilvl="8">
      <w:start w:val="1"/>
      <w:numFmt w:val="decimal"/>
      <w:lvlText w:val="%1.%2.%3.%4.%5.%6.%7.%8.%9."/>
      <w:lvlJc w:val="left"/>
      <w:pPr>
        <w:ind w:left="2870" w:hanging="2160"/>
      </w:pPr>
    </w:lvl>
  </w:abstractNum>
  <w:abstractNum w:abstractNumId="10">
    <w:nsid w:val="4B9C680C"/>
    <w:multiLevelType w:val="hybridMultilevel"/>
    <w:tmpl w:val="ABBA7CBA"/>
    <w:lvl w:ilvl="0" w:tplc="3B745C0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4CE24C7C"/>
    <w:multiLevelType w:val="hybridMultilevel"/>
    <w:tmpl w:val="32AEBDE6"/>
    <w:lvl w:ilvl="0" w:tplc="762E6084">
      <w:start w:val="16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89C1C24"/>
    <w:multiLevelType w:val="hybridMultilevel"/>
    <w:tmpl w:val="E6B8E1B2"/>
    <w:lvl w:ilvl="0" w:tplc="045A5E2A">
      <w:start w:val="19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5BE65005"/>
    <w:multiLevelType w:val="hybridMultilevel"/>
    <w:tmpl w:val="86F60ACC"/>
    <w:lvl w:ilvl="0" w:tplc="F378038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653C6AEF"/>
    <w:multiLevelType w:val="hybridMultilevel"/>
    <w:tmpl w:val="1C9E3D6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>
    <w:nsid w:val="66EF2D90"/>
    <w:multiLevelType w:val="multilevel"/>
    <w:tmpl w:val="D87A6AEA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."/>
      <w:lvlJc w:val="left"/>
      <w:pPr>
        <w:ind w:left="1430" w:hanging="720"/>
      </w:pPr>
    </w:lvl>
    <w:lvl w:ilvl="2">
      <w:start w:val="1"/>
      <w:numFmt w:val="decimal"/>
      <w:lvlText w:val="%1.%2.%3."/>
      <w:lvlJc w:val="left"/>
      <w:pPr>
        <w:ind w:left="1430" w:hanging="720"/>
      </w:pPr>
    </w:lvl>
    <w:lvl w:ilvl="3">
      <w:start w:val="1"/>
      <w:numFmt w:val="decimal"/>
      <w:lvlText w:val="%1.%2.%3.%4."/>
      <w:lvlJc w:val="left"/>
      <w:pPr>
        <w:ind w:left="1790" w:hanging="1080"/>
      </w:pPr>
    </w:lvl>
    <w:lvl w:ilvl="4">
      <w:start w:val="1"/>
      <w:numFmt w:val="decimal"/>
      <w:lvlText w:val="%1.%2.%3.%4.%5."/>
      <w:lvlJc w:val="left"/>
      <w:pPr>
        <w:ind w:left="1790" w:hanging="1080"/>
      </w:pPr>
    </w:lvl>
    <w:lvl w:ilvl="5">
      <w:start w:val="1"/>
      <w:numFmt w:val="decimal"/>
      <w:lvlText w:val="%1.%2.%3.%4.%5.%6."/>
      <w:lvlJc w:val="left"/>
      <w:pPr>
        <w:ind w:left="2150" w:hanging="1440"/>
      </w:pPr>
    </w:lvl>
    <w:lvl w:ilvl="6">
      <w:start w:val="1"/>
      <w:numFmt w:val="decimal"/>
      <w:lvlText w:val="%1.%2.%3.%4.%5.%6.%7."/>
      <w:lvlJc w:val="left"/>
      <w:pPr>
        <w:ind w:left="2510" w:hanging="1800"/>
      </w:pPr>
    </w:lvl>
    <w:lvl w:ilvl="7">
      <w:start w:val="1"/>
      <w:numFmt w:val="decimal"/>
      <w:lvlText w:val="%1.%2.%3.%4.%5.%6.%7.%8."/>
      <w:lvlJc w:val="left"/>
      <w:pPr>
        <w:ind w:left="2510" w:hanging="1800"/>
      </w:pPr>
    </w:lvl>
    <w:lvl w:ilvl="8">
      <w:start w:val="1"/>
      <w:numFmt w:val="decimal"/>
      <w:lvlText w:val="%1.%2.%3.%4.%5.%6.%7.%8.%9."/>
      <w:lvlJc w:val="left"/>
      <w:pPr>
        <w:ind w:left="2870" w:hanging="2160"/>
      </w:pPr>
    </w:lvl>
  </w:abstractNum>
  <w:abstractNum w:abstractNumId="16">
    <w:nsid w:val="68280AFE"/>
    <w:multiLevelType w:val="hybridMultilevel"/>
    <w:tmpl w:val="6C56C0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9313899"/>
    <w:multiLevelType w:val="multilevel"/>
    <w:tmpl w:val="16620C24"/>
    <w:lvl w:ilvl="0">
      <w:start w:val="17"/>
      <w:numFmt w:val="decimal"/>
      <w:lvlText w:val="%1."/>
      <w:lvlJc w:val="left"/>
      <w:pPr>
        <w:ind w:left="1084" w:hanging="37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9A78D5"/>
    <w:multiLevelType w:val="hybridMultilevel"/>
    <w:tmpl w:val="49A22486"/>
    <w:lvl w:ilvl="0" w:tplc="A3C40266">
      <w:start w:val="19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76D10391"/>
    <w:multiLevelType w:val="multilevel"/>
    <w:tmpl w:val="E2E2A5B2"/>
    <w:lvl w:ilvl="0">
      <w:start w:val="13"/>
      <w:numFmt w:val="decimal"/>
      <w:lvlText w:val="%1."/>
      <w:lvlJc w:val="left"/>
      <w:pPr>
        <w:ind w:left="1084" w:hanging="375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75427D0"/>
    <w:multiLevelType w:val="hybridMultilevel"/>
    <w:tmpl w:val="26E238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7B7CE3"/>
    <w:multiLevelType w:val="multilevel"/>
    <w:tmpl w:val="D87A6AEA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."/>
      <w:lvlJc w:val="left"/>
      <w:pPr>
        <w:ind w:left="1430" w:hanging="720"/>
      </w:pPr>
    </w:lvl>
    <w:lvl w:ilvl="2">
      <w:start w:val="1"/>
      <w:numFmt w:val="decimal"/>
      <w:lvlText w:val="%1.%2.%3."/>
      <w:lvlJc w:val="left"/>
      <w:pPr>
        <w:ind w:left="1430" w:hanging="720"/>
      </w:pPr>
    </w:lvl>
    <w:lvl w:ilvl="3">
      <w:start w:val="1"/>
      <w:numFmt w:val="decimal"/>
      <w:lvlText w:val="%1.%2.%3.%4."/>
      <w:lvlJc w:val="left"/>
      <w:pPr>
        <w:ind w:left="1790" w:hanging="1080"/>
      </w:pPr>
    </w:lvl>
    <w:lvl w:ilvl="4">
      <w:start w:val="1"/>
      <w:numFmt w:val="decimal"/>
      <w:lvlText w:val="%1.%2.%3.%4.%5."/>
      <w:lvlJc w:val="left"/>
      <w:pPr>
        <w:ind w:left="1790" w:hanging="1080"/>
      </w:pPr>
    </w:lvl>
    <w:lvl w:ilvl="5">
      <w:start w:val="1"/>
      <w:numFmt w:val="decimal"/>
      <w:lvlText w:val="%1.%2.%3.%4.%5.%6."/>
      <w:lvlJc w:val="left"/>
      <w:pPr>
        <w:ind w:left="2150" w:hanging="1440"/>
      </w:pPr>
    </w:lvl>
    <w:lvl w:ilvl="6">
      <w:start w:val="1"/>
      <w:numFmt w:val="decimal"/>
      <w:lvlText w:val="%1.%2.%3.%4.%5.%6.%7."/>
      <w:lvlJc w:val="left"/>
      <w:pPr>
        <w:ind w:left="2510" w:hanging="1800"/>
      </w:pPr>
    </w:lvl>
    <w:lvl w:ilvl="7">
      <w:start w:val="1"/>
      <w:numFmt w:val="decimal"/>
      <w:lvlText w:val="%1.%2.%3.%4.%5.%6.%7.%8."/>
      <w:lvlJc w:val="left"/>
      <w:pPr>
        <w:ind w:left="2510" w:hanging="1800"/>
      </w:pPr>
    </w:lvl>
    <w:lvl w:ilvl="8">
      <w:start w:val="1"/>
      <w:numFmt w:val="decimal"/>
      <w:lvlText w:val="%1.%2.%3.%4.%5.%6.%7.%8.%9."/>
      <w:lvlJc w:val="left"/>
      <w:pPr>
        <w:ind w:left="2870" w:hanging="2160"/>
      </w:pPr>
    </w:lvl>
  </w:abstractNum>
  <w:num w:numId="1">
    <w:abstractNumId w:val="7"/>
  </w:num>
  <w:num w:numId="2">
    <w:abstractNumId w:val="21"/>
  </w:num>
  <w:num w:numId="3">
    <w:abstractNumId w:val="15"/>
  </w:num>
  <w:num w:numId="4">
    <w:abstractNumId w:val="4"/>
  </w:num>
  <w:num w:numId="5">
    <w:abstractNumId w:val="2"/>
  </w:num>
  <w:num w:numId="6">
    <w:abstractNumId w:val="5"/>
  </w:num>
  <w:num w:numId="7">
    <w:abstractNumId w:val="19"/>
  </w:num>
  <w:num w:numId="8">
    <w:abstractNumId w:val="17"/>
  </w:num>
  <w:num w:numId="9">
    <w:abstractNumId w:val="11"/>
  </w:num>
  <w:num w:numId="10">
    <w:abstractNumId w:val="0"/>
  </w:num>
  <w:num w:numId="11">
    <w:abstractNumId w:val="8"/>
  </w:num>
  <w:num w:numId="12">
    <w:abstractNumId w:val="1"/>
  </w:num>
  <w:num w:numId="13">
    <w:abstractNumId w:val="20"/>
  </w:num>
  <w:num w:numId="14">
    <w:abstractNumId w:val="16"/>
  </w:num>
  <w:num w:numId="15">
    <w:abstractNumId w:val="13"/>
  </w:num>
  <w:num w:numId="16">
    <w:abstractNumId w:val="10"/>
  </w:num>
  <w:num w:numId="17">
    <w:abstractNumId w:val="9"/>
  </w:num>
  <w:num w:numId="18">
    <w:abstractNumId w:val="14"/>
  </w:num>
  <w:num w:numId="19">
    <w:abstractNumId w:val="3"/>
  </w:num>
  <w:num w:numId="20">
    <w:abstractNumId w:val="6"/>
  </w:num>
  <w:num w:numId="21">
    <w:abstractNumId w:val="18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887"/>
    <w:rsid w:val="00022777"/>
    <w:rsid w:val="00032DDB"/>
    <w:rsid w:val="0005699F"/>
    <w:rsid w:val="00064515"/>
    <w:rsid w:val="00070D25"/>
    <w:rsid w:val="00087000"/>
    <w:rsid w:val="000902A6"/>
    <w:rsid w:val="000A4E3C"/>
    <w:rsid w:val="000A703E"/>
    <w:rsid w:val="000B38ED"/>
    <w:rsid w:val="000B571B"/>
    <w:rsid w:val="000E1DC5"/>
    <w:rsid w:val="000F026E"/>
    <w:rsid w:val="000F65FF"/>
    <w:rsid w:val="001025BF"/>
    <w:rsid w:val="00105B8F"/>
    <w:rsid w:val="00126B02"/>
    <w:rsid w:val="00127543"/>
    <w:rsid w:val="00141A8E"/>
    <w:rsid w:val="001429D9"/>
    <w:rsid w:val="001433DE"/>
    <w:rsid w:val="00147F12"/>
    <w:rsid w:val="001525B1"/>
    <w:rsid w:val="00164019"/>
    <w:rsid w:val="0017143C"/>
    <w:rsid w:val="00180129"/>
    <w:rsid w:val="00180F5C"/>
    <w:rsid w:val="00182C9F"/>
    <w:rsid w:val="001A278D"/>
    <w:rsid w:val="001A6692"/>
    <w:rsid w:val="001B2FB6"/>
    <w:rsid w:val="001C0DFB"/>
    <w:rsid w:val="001D40B1"/>
    <w:rsid w:val="001D78EE"/>
    <w:rsid w:val="001E7F27"/>
    <w:rsid w:val="001F4754"/>
    <w:rsid w:val="00202901"/>
    <w:rsid w:val="00206FA7"/>
    <w:rsid w:val="00215510"/>
    <w:rsid w:val="00217954"/>
    <w:rsid w:val="00242AEE"/>
    <w:rsid w:val="00244840"/>
    <w:rsid w:val="00250098"/>
    <w:rsid w:val="0025655B"/>
    <w:rsid w:val="002627BB"/>
    <w:rsid w:val="0026433D"/>
    <w:rsid w:val="0026699E"/>
    <w:rsid w:val="00280A1D"/>
    <w:rsid w:val="00281DDE"/>
    <w:rsid w:val="00290749"/>
    <w:rsid w:val="00290C74"/>
    <w:rsid w:val="00296164"/>
    <w:rsid w:val="002A200F"/>
    <w:rsid w:val="002A6802"/>
    <w:rsid w:val="002E4CB6"/>
    <w:rsid w:val="002E5D8E"/>
    <w:rsid w:val="002F0525"/>
    <w:rsid w:val="00302AA9"/>
    <w:rsid w:val="0030405F"/>
    <w:rsid w:val="00314702"/>
    <w:rsid w:val="0035310B"/>
    <w:rsid w:val="00356709"/>
    <w:rsid w:val="003649F7"/>
    <w:rsid w:val="00365198"/>
    <w:rsid w:val="0037208A"/>
    <w:rsid w:val="003862BC"/>
    <w:rsid w:val="00391B32"/>
    <w:rsid w:val="003960A7"/>
    <w:rsid w:val="003A0A37"/>
    <w:rsid w:val="003A39C1"/>
    <w:rsid w:val="003A68FF"/>
    <w:rsid w:val="003B1912"/>
    <w:rsid w:val="003B3D04"/>
    <w:rsid w:val="003C2DD8"/>
    <w:rsid w:val="003D10D8"/>
    <w:rsid w:val="003E7FB5"/>
    <w:rsid w:val="003F3163"/>
    <w:rsid w:val="00400EB4"/>
    <w:rsid w:val="00401073"/>
    <w:rsid w:val="00402FB7"/>
    <w:rsid w:val="0044766D"/>
    <w:rsid w:val="00452333"/>
    <w:rsid w:val="00456739"/>
    <w:rsid w:val="00470EA2"/>
    <w:rsid w:val="004768CA"/>
    <w:rsid w:val="00484B1D"/>
    <w:rsid w:val="00486B90"/>
    <w:rsid w:val="004A051E"/>
    <w:rsid w:val="004B0B3C"/>
    <w:rsid w:val="004B70F6"/>
    <w:rsid w:val="004D2243"/>
    <w:rsid w:val="004F00DC"/>
    <w:rsid w:val="004F17F7"/>
    <w:rsid w:val="005011A0"/>
    <w:rsid w:val="00502387"/>
    <w:rsid w:val="00502A05"/>
    <w:rsid w:val="00504DBB"/>
    <w:rsid w:val="0050735A"/>
    <w:rsid w:val="005168B4"/>
    <w:rsid w:val="00517CE6"/>
    <w:rsid w:val="005223A2"/>
    <w:rsid w:val="00532A94"/>
    <w:rsid w:val="005355EF"/>
    <w:rsid w:val="005413D3"/>
    <w:rsid w:val="00552328"/>
    <w:rsid w:val="00553227"/>
    <w:rsid w:val="0057365A"/>
    <w:rsid w:val="005775B1"/>
    <w:rsid w:val="0058183D"/>
    <w:rsid w:val="00581A77"/>
    <w:rsid w:val="00586602"/>
    <w:rsid w:val="005952F0"/>
    <w:rsid w:val="00595BAB"/>
    <w:rsid w:val="005B0305"/>
    <w:rsid w:val="005B4730"/>
    <w:rsid w:val="005B688A"/>
    <w:rsid w:val="005D5E2B"/>
    <w:rsid w:val="005E79AA"/>
    <w:rsid w:val="005F1186"/>
    <w:rsid w:val="005F22B0"/>
    <w:rsid w:val="005F71CF"/>
    <w:rsid w:val="0060166A"/>
    <w:rsid w:val="0061612B"/>
    <w:rsid w:val="00616D0A"/>
    <w:rsid w:val="006215B7"/>
    <w:rsid w:val="00624B02"/>
    <w:rsid w:val="00624E13"/>
    <w:rsid w:val="00647279"/>
    <w:rsid w:val="006534E6"/>
    <w:rsid w:val="00660786"/>
    <w:rsid w:val="0066701E"/>
    <w:rsid w:val="00667926"/>
    <w:rsid w:val="00674569"/>
    <w:rsid w:val="0067474D"/>
    <w:rsid w:val="00691798"/>
    <w:rsid w:val="00692E60"/>
    <w:rsid w:val="006B7D0D"/>
    <w:rsid w:val="006C5BF5"/>
    <w:rsid w:val="006E0F48"/>
    <w:rsid w:val="006E30E1"/>
    <w:rsid w:val="006E5A9D"/>
    <w:rsid w:val="006E7E9D"/>
    <w:rsid w:val="00701433"/>
    <w:rsid w:val="007015DA"/>
    <w:rsid w:val="00732998"/>
    <w:rsid w:val="00733F13"/>
    <w:rsid w:val="00741208"/>
    <w:rsid w:val="00750608"/>
    <w:rsid w:val="00794015"/>
    <w:rsid w:val="00794806"/>
    <w:rsid w:val="007C2C13"/>
    <w:rsid w:val="007C5F01"/>
    <w:rsid w:val="007D01E1"/>
    <w:rsid w:val="007D1963"/>
    <w:rsid w:val="007E15F5"/>
    <w:rsid w:val="007E1B5D"/>
    <w:rsid w:val="007E6667"/>
    <w:rsid w:val="007E6887"/>
    <w:rsid w:val="007E7E03"/>
    <w:rsid w:val="007F08BD"/>
    <w:rsid w:val="007F1AF4"/>
    <w:rsid w:val="007F2A2B"/>
    <w:rsid w:val="00803E6C"/>
    <w:rsid w:val="0081255C"/>
    <w:rsid w:val="00812ABF"/>
    <w:rsid w:val="00831831"/>
    <w:rsid w:val="00832C6A"/>
    <w:rsid w:val="00844B7F"/>
    <w:rsid w:val="00855319"/>
    <w:rsid w:val="00860C6E"/>
    <w:rsid w:val="008711C6"/>
    <w:rsid w:val="008806EB"/>
    <w:rsid w:val="008934BD"/>
    <w:rsid w:val="008A0C48"/>
    <w:rsid w:val="008A332C"/>
    <w:rsid w:val="008A58F2"/>
    <w:rsid w:val="008A62F2"/>
    <w:rsid w:val="008B13B9"/>
    <w:rsid w:val="008B53FB"/>
    <w:rsid w:val="008B7913"/>
    <w:rsid w:val="008C448B"/>
    <w:rsid w:val="008C513F"/>
    <w:rsid w:val="008D085D"/>
    <w:rsid w:val="00900642"/>
    <w:rsid w:val="00914805"/>
    <w:rsid w:val="009179B8"/>
    <w:rsid w:val="009228FD"/>
    <w:rsid w:val="009374F6"/>
    <w:rsid w:val="00940C6D"/>
    <w:rsid w:val="00967FCB"/>
    <w:rsid w:val="0097228C"/>
    <w:rsid w:val="009738B9"/>
    <w:rsid w:val="00986CD4"/>
    <w:rsid w:val="00991D20"/>
    <w:rsid w:val="00993D81"/>
    <w:rsid w:val="009A0536"/>
    <w:rsid w:val="009A44E9"/>
    <w:rsid w:val="009A55F6"/>
    <w:rsid w:val="009C2299"/>
    <w:rsid w:val="009D41E2"/>
    <w:rsid w:val="009D5C9F"/>
    <w:rsid w:val="009F7823"/>
    <w:rsid w:val="00A05792"/>
    <w:rsid w:val="00A061C7"/>
    <w:rsid w:val="00A07677"/>
    <w:rsid w:val="00A11BE2"/>
    <w:rsid w:val="00A20D57"/>
    <w:rsid w:val="00A53B24"/>
    <w:rsid w:val="00A6204B"/>
    <w:rsid w:val="00A65B13"/>
    <w:rsid w:val="00A67C3B"/>
    <w:rsid w:val="00A958C4"/>
    <w:rsid w:val="00AB0985"/>
    <w:rsid w:val="00AC11E4"/>
    <w:rsid w:val="00AC29E4"/>
    <w:rsid w:val="00AC53F7"/>
    <w:rsid w:val="00AD5828"/>
    <w:rsid w:val="00AF68D2"/>
    <w:rsid w:val="00AF7B3B"/>
    <w:rsid w:val="00B034B9"/>
    <w:rsid w:val="00B051F8"/>
    <w:rsid w:val="00B06553"/>
    <w:rsid w:val="00B0674E"/>
    <w:rsid w:val="00B11425"/>
    <w:rsid w:val="00B17528"/>
    <w:rsid w:val="00B20911"/>
    <w:rsid w:val="00B233FF"/>
    <w:rsid w:val="00B3752E"/>
    <w:rsid w:val="00B438E3"/>
    <w:rsid w:val="00B46536"/>
    <w:rsid w:val="00B46B1C"/>
    <w:rsid w:val="00B540F0"/>
    <w:rsid w:val="00B54862"/>
    <w:rsid w:val="00B61145"/>
    <w:rsid w:val="00B63AC3"/>
    <w:rsid w:val="00B76A47"/>
    <w:rsid w:val="00B812E8"/>
    <w:rsid w:val="00B82332"/>
    <w:rsid w:val="00B90F84"/>
    <w:rsid w:val="00B922E7"/>
    <w:rsid w:val="00B93219"/>
    <w:rsid w:val="00B97C6A"/>
    <w:rsid w:val="00BA1A53"/>
    <w:rsid w:val="00BA5B1D"/>
    <w:rsid w:val="00BC2F71"/>
    <w:rsid w:val="00BD20E5"/>
    <w:rsid w:val="00BE18A0"/>
    <w:rsid w:val="00BE5748"/>
    <w:rsid w:val="00BE57BD"/>
    <w:rsid w:val="00BE7124"/>
    <w:rsid w:val="00BF32D6"/>
    <w:rsid w:val="00BF6E43"/>
    <w:rsid w:val="00C03E93"/>
    <w:rsid w:val="00C054A5"/>
    <w:rsid w:val="00C10956"/>
    <w:rsid w:val="00C11963"/>
    <w:rsid w:val="00C21727"/>
    <w:rsid w:val="00C36B56"/>
    <w:rsid w:val="00C42821"/>
    <w:rsid w:val="00C576E5"/>
    <w:rsid w:val="00C659D9"/>
    <w:rsid w:val="00C80CFE"/>
    <w:rsid w:val="00C82923"/>
    <w:rsid w:val="00C82A5A"/>
    <w:rsid w:val="00CA0CE1"/>
    <w:rsid w:val="00CA3A99"/>
    <w:rsid w:val="00CA3CB1"/>
    <w:rsid w:val="00CA6CA8"/>
    <w:rsid w:val="00CB3C45"/>
    <w:rsid w:val="00CC4EC5"/>
    <w:rsid w:val="00CC6C2B"/>
    <w:rsid w:val="00CE385B"/>
    <w:rsid w:val="00CF6855"/>
    <w:rsid w:val="00D0162A"/>
    <w:rsid w:val="00D044C6"/>
    <w:rsid w:val="00D11FD3"/>
    <w:rsid w:val="00D12222"/>
    <w:rsid w:val="00D16412"/>
    <w:rsid w:val="00D203D1"/>
    <w:rsid w:val="00D5486C"/>
    <w:rsid w:val="00D57F0F"/>
    <w:rsid w:val="00D67FFE"/>
    <w:rsid w:val="00D70D39"/>
    <w:rsid w:val="00D75863"/>
    <w:rsid w:val="00D76E08"/>
    <w:rsid w:val="00D7751C"/>
    <w:rsid w:val="00D84170"/>
    <w:rsid w:val="00D87207"/>
    <w:rsid w:val="00D91B70"/>
    <w:rsid w:val="00D97D2D"/>
    <w:rsid w:val="00DA4D29"/>
    <w:rsid w:val="00DC3611"/>
    <w:rsid w:val="00DC4288"/>
    <w:rsid w:val="00DD23AE"/>
    <w:rsid w:val="00DD4DC3"/>
    <w:rsid w:val="00DD6F09"/>
    <w:rsid w:val="00DF4556"/>
    <w:rsid w:val="00E00D84"/>
    <w:rsid w:val="00E04FE8"/>
    <w:rsid w:val="00E054A9"/>
    <w:rsid w:val="00E071E2"/>
    <w:rsid w:val="00E13D6E"/>
    <w:rsid w:val="00E332D7"/>
    <w:rsid w:val="00E334CC"/>
    <w:rsid w:val="00E43B12"/>
    <w:rsid w:val="00E67E8E"/>
    <w:rsid w:val="00E67F45"/>
    <w:rsid w:val="00E74B0E"/>
    <w:rsid w:val="00E84E9E"/>
    <w:rsid w:val="00E86B8E"/>
    <w:rsid w:val="00E86DA3"/>
    <w:rsid w:val="00E93112"/>
    <w:rsid w:val="00E93630"/>
    <w:rsid w:val="00EB5765"/>
    <w:rsid w:val="00EC7190"/>
    <w:rsid w:val="00EE0568"/>
    <w:rsid w:val="00EF4370"/>
    <w:rsid w:val="00EF6441"/>
    <w:rsid w:val="00F15107"/>
    <w:rsid w:val="00F35610"/>
    <w:rsid w:val="00F41A41"/>
    <w:rsid w:val="00F42833"/>
    <w:rsid w:val="00F5380C"/>
    <w:rsid w:val="00F63F9B"/>
    <w:rsid w:val="00F6408E"/>
    <w:rsid w:val="00F72BEC"/>
    <w:rsid w:val="00F73990"/>
    <w:rsid w:val="00F90C9A"/>
    <w:rsid w:val="00F9523D"/>
    <w:rsid w:val="00FA0C68"/>
    <w:rsid w:val="00FA5759"/>
    <w:rsid w:val="00FA6E27"/>
    <w:rsid w:val="00FD6437"/>
    <w:rsid w:val="00FE355C"/>
    <w:rsid w:val="00FF7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F81B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36B56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17F7"/>
    <w:pPr>
      <w:ind w:left="720"/>
      <w:contextualSpacing/>
    </w:pPr>
  </w:style>
  <w:style w:type="table" w:styleId="a4">
    <w:name w:val="Table Grid"/>
    <w:basedOn w:val="a1"/>
    <w:uiPriority w:val="39"/>
    <w:rsid w:val="00F356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97D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97D2D"/>
    <w:rPr>
      <w:rFonts w:ascii="Segoe UI" w:hAnsi="Segoe UI" w:cs="Segoe UI"/>
      <w:sz w:val="18"/>
      <w:szCs w:val="18"/>
    </w:rPr>
  </w:style>
  <w:style w:type="character" w:customStyle="1" w:styleId="a7">
    <w:name w:val="Символ сноски"/>
    <w:qFormat/>
    <w:rsid w:val="001A278D"/>
    <w:rPr>
      <w:vertAlign w:val="superscript"/>
    </w:rPr>
  </w:style>
  <w:style w:type="character" w:customStyle="1" w:styleId="a8">
    <w:name w:val="Привязка сноски"/>
    <w:rsid w:val="001A278D"/>
    <w:rPr>
      <w:vertAlign w:val="superscript"/>
    </w:rPr>
  </w:style>
  <w:style w:type="paragraph" w:styleId="a9">
    <w:name w:val="footnote text"/>
    <w:basedOn w:val="a"/>
    <w:link w:val="aa"/>
    <w:uiPriority w:val="99"/>
    <w:semiHidden/>
    <w:unhideWhenUsed/>
    <w:rsid w:val="001A278D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A278D"/>
    <w:rPr>
      <w:sz w:val="20"/>
      <w:szCs w:val="20"/>
    </w:rPr>
  </w:style>
  <w:style w:type="paragraph" w:styleId="ab">
    <w:name w:val="No Spacing"/>
    <w:uiPriority w:val="1"/>
    <w:qFormat/>
    <w:rsid w:val="0097228C"/>
    <w:pPr>
      <w:spacing w:after="0" w:line="240" w:lineRule="auto"/>
    </w:pPr>
  </w:style>
  <w:style w:type="paragraph" w:styleId="ac">
    <w:name w:val="header"/>
    <w:basedOn w:val="a"/>
    <w:link w:val="ad"/>
    <w:uiPriority w:val="99"/>
    <w:unhideWhenUsed/>
    <w:rsid w:val="00C36B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36B56"/>
  </w:style>
  <w:style w:type="paragraph" w:styleId="ae">
    <w:name w:val="footer"/>
    <w:basedOn w:val="a"/>
    <w:link w:val="af"/>
    <w:uiPriority w:val="99"/>
    <w:unhideWhenUsed/>
    <w:rsid w:val="00C36B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36B56"/>
  </w:style>
  <w:style w:type="paragraph" w:customStyle="1" w:styleId="af0">
    <w:name w:val="Перечень"/>
    <w:basedOn w:val="a"/>
    <w:next w:val="a"/>
    <w:qFormat/>
    <w:rsid w:val="00C36B56"/>
    <w:pPr>
      <w:suppressAutoHyphens/>
      <w:spacing w:after="0" w:line="360" w:lineRule="auto"/>
      <w:ind w:firstLine="284"/>
      <w:jc w:val="both"/>
    </w:pPr>
    <w:rPr>
      <w:rFonts w:ascii="Times New Roman" w:eastAsia="Calibri" w:hAnsi="Times New Roman" w:cs="Times New Roman"/>
      <w:sz w:val="28"/>
      <w:u w:color="00000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36B5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1">
    <w:name w:val="Body Text"/>
    <w:basedOn w:val="a"/>
    <w:link w:val="af2"/>
    <w:uiPriority w:val="1"/>
    <w:qFormat/>
    <w:rsid w:val="00C36B5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Основной текст Знак"/>
    <w:basedOn w:val="a0"/>
    <w:link w:val="af1"/>
    <w:uiPriority w:val="1"/>
    <w:qFormat/>
    <w:rsid w:val="00C36B56"/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Normal (Web)"/>
    <w:basedOn w:val="a"/>
    <w:uiPriority w:val="99"/>
    <w:unhideWhenUsed/>
    <w:qFormat/>
    <w:rsid w:val="00C36B5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qFormat/>
    <w:rsid w:val="00C36B56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f4">
    <w:name w:val="Strong"/>
    <w:basedOn w:val="a0"/>
    <w:uiPriority w:val="22"/>
    <w:qFormat/>
    <w:rsid w:val="00C36B56"/>
    <w:rPr>
      <w:b/>
      <w:bCs/>
    </w:rPr>
  </w:style>
  <w:style w:type="paragraph" w:customStyle="1" w:styleId="TableParagraph">
    <w:name w:val="Table Paragraph"/>
    <w:basedOn w:val="a"/>
    <w:uiPriority w:val="1"/>
    <w:qFormat/>
    <w:rsid w:val="00532A94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532A94"/>
    <w:pPr>
      <w:spacing w:after="0" w:line="240" w:lineRule="auto"/>
    </w:pPr>
    <w:rPr>
      <w:sz w:val="2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5">
    <w:name w:val="annotation reference"/>
    <w:basedOn w:val="a0"/>
    <w:uiPriority w:val="99"/>
    <w:semiHidden/>
    <w:unhideWhenUsed/>
    <w:qFormat/>
    <w:rsid w:val="00532A94"/>
    <w:rPr>
      <w:sz w:val="16"/>
      <w:szCs w:val="16"/>
    </w:rPr>
  </w:style>
  <w:style w:type="character" w:customStyle="1" w:styleId="af6">
    <w:name w:val="Перечень Знак"/>
    <w:qFormat/>
    <w:rsid w:val="00532A94"/>
    <w:rPr>
      <w:rFonts w:ascii="Times New Roman" w:eastAsia="Calibri" w:hAnsi="Times New Roman" w:cs="Times New Roman"/>
      <w:sz w:val="28"/>
      <w:u w:val="none" w:color="000000"/>
      <w:lang w:eastAsia="ru-RU"/>
    </w:rPr>
  </w:style>
  <w:style w:type="paragraph" w:styleId="af7">
    <w:name w:val="List"/>
    <w:basedOn w:val="af1"/>
    <w:rsid w:val="00532A94"/>
    <w:rPr>
      <w:rFonts w:cs="Arial"/>
    </w:rPr>
  </w:style>
  <w:style w:type="character" w:styleId="af8">
    <w:name w:val="Hyperlink"/>
    <w:basedOn w:val="a0"/>
    <w:uiPriority w:val="99"/>
    <w:unhideWhenUsed/>
    <w:rsid w:val="001433D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203D1"/>
    <w:rPr>
      <w:color w:val="605E5C"/>
      <w:shd w:val="clear" w:color="auto" w:fill="E1DFDD"/>
    </w:rPr>
  </w:style>
  <w:style w:type="paragraph" w:customStyle="1" w:styleId="ConsPlusNormal">
    <w:name w:val="ConsPlusNormal"/>
    <w:rsid w:val="00402F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36B56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17F7"/>
    <w:pPr>
      <w:ind w:left="720"/>
      <w:contextualSpacing/>
    </w:pPr>
  </w:style>
  <w:style w:type="table" w:styleId="a4">
    <w:name w:val="Table Grid"/>
    <w:basedOn w:val="a1"/>
    <w:uiPriority w:val="39"/>
    <w:rsid w:val="00F356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97D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97D2D"/>
    <w:rPr>
      <w:rFonts w:ascii="Segoe UI" w:hAnsi="Segoe UI" w:cs="Segoe UI"/>
      <w:sz w:val="18"/>
      <w:szCs w:val="18"/>
    </w:rPr>
  </w:style>
  <w:style w:type="character" w:customStyle="1" w:styleId="a7">
    <w:name w:val="Символ сноски"/>
    <w:qFormat/>
    <w:rsid w:val="001A278D"/>
    <w:rPr>
      <w:vertAlign w:val="superscript"/>
    </w:rPr>
  </w:style>
  <w:style w:type="character" w:customStyle="1" w:styleId="a8">
    <w:name w:val="Привязка сноски"/>
    <w:rsid w:val="001A278D"/>
    <w:rPr>
      <w:vertAlign w:val="superscript"/>
    </w:rPr>
  </w:style>
  <w:style w:type="paragraph" w:styleId="a9">
    <w:name w:val="footnote text"/>
    <w:basedOn w:val="a"/>
    <w:link w:val="aa"/>
    <w:uiPriority w:val="99"/>
    <w:semiHidden/>
    <w:unhideWhenUsed/>
    <w:rsid w:val="001A278D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A278D"/>
    <w:rPr>
      <w:sz w:val="20"/>
      <w:szCs w:val="20"/>
    </w:rPr>
  </w:style>
  <w:style w:type="paragraph" w:styleId="ab">
    <w:name w:val="No Spacing"/>
    <w:uiPriority w:val="1"/>
    <w:qFormat/>
    <w:rsid w:val="0097228C"/>
    <w:pPr>
      <w:spacing w:after="0" w:line="240" w:lineRule="auto"/>
    </w:pPr>
  </w:style>
  <w:style w:type="paragraph" w:styleId="ac">
    <w:name w:val="header"/>
    <w:basedOn w:val="a"/>
    <w:link w:val="ad"/>
    <w:uiPriority w:val="99"/>
    <w:unhideWhenUsed/>
    <w:rsid w:val="00C36B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36B56"/>
  </w:style>
  <w:style w:type="paragraph" w:styleId="ae">
    <w:name w:val="footer"/>
    <w:basedOn w:val="a"/>
    <w:link w:val="af"/>
    <w:uiPriority w:val="99"/>
    <w:unhideWhenUsed/>
    <w:rsid w:val="00C36B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36B56"/>
  </w:style>
  <w:style w:type="paragraph" w:customStyle="1" w:styleId="af0">
    <w:name w:val="Перечень"/>
    <w:basedOn w:val="a"/>
    <w:next w:val="a"/>
    <w:qFormat/>
    <w:rsid w:val="00C36B56"/>
    <w:pPr>
      <w:suppressAutoHyphens/>
      <w:spacing w:after="0" w:line="360" w:lineRule="auto"/>
      <w:ind w:firstLine="284"/>
      <w:jc w:val="both"/>
    </w:pPr>
    <w:rPr>
      <w:rFonts w:ascii="Times New Roman" w:eastAsia="Calibri" w:hAnsi="Times New Roman" w:cs="Times New Roman"/>
      <w:sz w:val="28"/>
      <w:u w:color="00000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36B5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1">
    <w:name w:val="Body Text"/>
    <w:basedOn w:val="a"/>
    <w:link w:val="af2"/>
    <w:uiPriority w:val="1"/>
    <w:qFormat/>
    <w:rsid w:val="00C36B5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Основной текст Знак"/>
    <w:basedOn w:val="a0"/>
    <w:link w:val="af1"/>
    <w:uiPriority w:val="1"/>
    <w:qFormat/>
    <w:rsid w:val="00C36B56"/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Normal (Web)"/>
    <w:basedOn w:val="a"/>
    <w:uiPriority w:val="99"/>
    <w:unhideWhenUsed/>
    <w:qFormat/>
    <w:rsid w:val="00C36B5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qFormat/>
    <w:rsid w:val="00C36B56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f4">
    <w:name w:val="Strong"/>
    <w:basedOn w:val="a0"/>
    <w:uiPriority w:val="22"/>
    <w:qFormat/>
    <w:rsid w:val="00C36B56"/>
    <w:rPr>
      <w:b/>
      <w:bCs/>
    </w:rPr>
  </w:style>
  <w:style w:type="paragraph" w:customStyle="1" w:styleId="TableParagraph">
    <w:name w:val="Table Paragraph"/>
    <w:basedOn w:val="a"/>
    <w:uiPriority w:val="1"/>
    <w:qFormat/>
    <w:rsid w:val="00532A94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532A94"/>
    <w:pPr>
      <w:spacing w:after="0" w:line="240" w:lineRule="auto"/>
    </w:pPr>
    <w:rPr>
      <w:sz w:val="2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5">
    <w:name w:val="annotation reference"/>
    <w:basedOn w:val="a0"/>
    <w:uiPriority w:val="99"/>
    <w:semiHidden/>
    <w:unhideWhenUsed/>
    <w:qFormat/>
    <w:rsid w:val="00532A94"/>
    <w:rPr>
      <w:sz w:val="16"/>
      <w:szCs w:val="16"/>
    </w:rPr>
  </w:style>
  <w:style w:type="character" w:customStyle="1" w:styleId="af6">
    <w:name w:val="Перечень Знак"/>
    <w:qFormat/>
    <w:rsid w:val="00532A94"/>
    <w:rPr>
      <w:rFonts w:ascii="Times New Roman" w:eastAsia="Calibri" w:hAnsi="Times New Roman" w:cs="Times New Roman"/>
      <w:sz w:val="28"/>
      <w:u w:val="none" w:color="000000"/>
      <w:lang w:eastAsia="ru-RU"/>
    </w:rPr>
  </w:style>
  <w:style w:type="paragraph" w:styleId="af7">
    <w:name w:val="List"/>
    <w:basedOn w:val="af1"/>
    <w:rsid w:val="00532A94"/>
    <w:rPr>
      <w:rFonts w:cs="Arial"/>
    </w:rPr>
  </w:style>
  <w:style w:type="character" w:styleId="af8">
    <w:name w:val="Hyperlink"/>
    <w:basedOn w:val="a0"/>
    <w:uiPriority w:val="99"/>
    <w:unhideWhenUsed/>
    <w:rsid w:val="001433D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203D1"/>
    <w:rPr>
      <w:color w:val="605E5C"/>
      <w:shd w:val="clear" w:color="auto" w:fill="E1DFDD"/>
    </w:rPr>
  </w:style>
  <w:style w:type="paragraph" w:customStyle="1" w:styleId="ConsPlusNormal">
    <w:name w:val="ConsPlusNormal"/>
    <w:rsid w:val="00402F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newrusada.triagonal.net" TargetMode="External"/><Relationship Id="rId18" Type="http://schemas.openxmlformats.org/officeDocument/2006/relationships/hyperlink" Target="https://elibrary.ru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list.rusada.ru/" TargetMode="External"/><Relationship Id="rId17" Type="http://schemas.openxmlformats.org/officeDocument/2006/relationships/hyperlink" Target="http://newrusada.triagonal.ne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list.rusada.ru/" TargetMode="External"/><Relationship Id="rId20" Type="http://schemas.openxmlformats.org/officeDocument/2006/relationships/hyperlink" Target="http://www.sportacadem.ru/files/sbornik_26-27_noyabrya_2015.pdf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hyperlink" Target="http://newrusada.triagonal.net" TargetMode="External"/><Relationship Id="rId10" Type="http://schemas.openxmlformats.org/officeDocument/2006/relationships/footer" Target="footer1.xml"/><Relationship Id="rId19" Type="http://schemas.openxmlformats.org/officeDocument/2006/relationships/hyperlink" Target="http://www.uralgufk.ru/sites/default/files/news/files/Sbornik_materialov_konferencii_magistrantov_12.04.19_0.pdf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http://list.rusada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C1BB74-744D-4DBC-B8B2-B5C73345C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4290</TotalTime>
  <Pages>1</Pages>
  <Words>23660</Words>
  <Characters>134867</Characters>
  <Application>Microsoft Office Word</Application>
  <DocSecurity>0</DocSecurity>
  <Lines>1123</Lines>
  <Paragraphs>316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МАУСШ_ВИКТОРИЯ</Company>
  <LinksUpToDate>false</LinksUpToDate>
  <CharactersWithSpaces>158211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Викторовна</dc:creator>
  <cp:keywords/>
  <dc:description/>
  <cp:lastModifiedBy>Директор (ВИКТОРИЯ)</cp:lastModifiedBy>
  <cp:revision>60</cp:revision>
  <cp:lastPrinted>2025-11-25T13:30:00Z</cp:lastPrinted>
  <dcterms:created xsi:type="dcterms:W3CDTF">2023-02-08T09:27:00Z</dcterms:created>
  <dcterms:modified xsi:type="dcterms:W3CDTF">2025-11-25T13:31:00Z</dcterms:modified>
</cp:coreProperties>
</file>